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915"/>
        <w:gridCol w:w="1211"/>
        <w:gridCol w:w="1275"/>
        <w:gridCol w:w="1304"/>
        <w:gridCol w:w="1390"/>
        <w:gridCol w:w="1451"/>
        <w:gridCol w:w="236"/>
      </w:tblGrid>
      <w:tr w:rsidR="005A2ADE" w:rsidRPr="00A01DE8" w:rsidTr="00B177FA">
        <w:trPr>
          <w:trHeight w:val="300"/>
        </w:trPr>
        <w:tc>
          <w:tcPr>
            <w:tcW w:w="1006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ADE" w:rsidRPr="00A01DE8" w:rsidRDefault="005A2ADE" w:rsidP="005A2ADE">
            <w:pPr>
              <w:jc w:val="center"/>
              <w:rPr>
                <w:color w:val="000000"/>
                <w:sz w:val="20"/>
                <w:szCs w:val="20"/>
              </w:rPr>
            </w:pPr>
            <w:r w:rsidRPr="00A01DE8">
              <w:rPr>
                <w:color w:val="000000"/>
                <w:sz w:val="20"/>
                <w:szCs w:val="20"/>
              </w:rPr>
              <w:t>ОТЧЕТ</w:t>
            </w:r>
            <w:r w:rsidRPr="00A01DE8">
              <w:rPr>
                <w:color w:val="000000"/>
                <w:sz w:val="20"/>
                <w:szCs w:val="20"/>
              </w:rPr>
              <w:br/>
              <w:t>О ВЫПОЛНЕНИИ ПРОГНОЗНОГО ПЛАНА ПРИВАТИЗАЦИИ</w:t>
            </w:r>
            <w:r w:rsidRPr="00A01DE8">
              <w:rPr>
                <w:color w:val="000000"/>
                <w:sz w:val="20"/>
                <w:szCs w:val="20"/>
              </w:rPr>
              <w:br/>
              <w:t>МУНИЦИПАЛЬНОГО ИМУЩЕСТВА ЗА 20</w:t>
            </w:r>
            <w:r w:rsidR="00B177FA">
              <w:rPr>
                <w:color w:val="000000"/>
                <w:sz w:val="20"/>
                <w:szCs w:val="20"/>
              </w:rPr>
              <w:t>23</w:t>
            </w:r>
            <w:r w:rsidRPr="00A01DE8">
              <w:rPr>
                <w:color w:val="000000"/>
                <w:sz w:val="20"/>
                <w:szCs w:val="20"/>
              </w:rPr>
              <w:t xml:space="preserve"> ГОД</w:t>
            </w:r>
          </w:p>
          <w:p w:rsidR="00885D7B" w:rsidRPr="00A01DE8" w:rsidRDefault="00885D7B" w:rsidP="00885D7B">
            <w:pPr>
              <w:pStyle w:val="ConsPlusNormal"/>
            </w:pP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3489"/>
              <w:gridCol w:w="1559"/>
              <w:gridCol w:w="1134"/>
              <w:gridCol w:w="1134"/>
              <w:gridCol w:w="2126"/>
            </w:tblGrid>
            <w:tr w:rsidR="000518F7" w:rsidRPr="00202DAD" w:rsidTr="00202DAD">
              <w:tc>
                <w:tcPr>
                  <w:tcW w:w="510" w:type="dxa"/>
                </w:tcPr>
                <w:p w:rsidR="000518F7" w:rsidRPr="00202DAD" w:rsidRDefault="000518F7" w:rsidP="005748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N 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3489" w:type="dxa"/>
                </w:tcPr>
                <w:p w:rsidR="000518F7" w:rsidRPr="00202DAD" w:rsidRDefault="000518F7" w:rsidP="005748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Наименование объекта</w:t>
                  </w:r>
                </w:p>
              </w:tc>
              <w:tc>
                <w:tcPr>
                  <w:tcW w:w="1559" w:type="dxa"/>
                </w:tcPr>
                <w:p w:rsidR="000518F7" w:rsidRPr="00202DAD" w:rsidRDefault="000518F7" w:rsidP="00574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02DAD">
                    <w:rPr>
                      <w:sz w:val="20"/>
                      <w:szCs w:val="20"/>
                    </w:rPr>
                    <w:t>Способ приватизации</w:t>
                  </w:r>
                </w:p>
              </w:tc>
              <w:tc>
                <w:tcPr>
                  <w:tcW w:w="1134" w:type="dxa"/>
                </w:tcPr>
                <w:p w:rsidR="000518F7" w:rsidRPr="00202DAD" w:rsidRDefault="000518F7" w:rsidP="00574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02DAD">
                    <w:rPr>
                      <w:sz w:val="20"/>
                      <w:szCs w:val="20"/>
                    </w:rPr>
                    <w:t>Срок приватизации</w:t>
                  </w:r>
                </w:p>
              </w:tc>
              <w:tc>
                <w:tcPr>
                  <w:tcW w:w="1134" w:type="dxa"/>
                </w:tcPr>
                <w:p w:rsidR="000518F7" w:rsidRPr="00202DAD" w:rsidRDefault="000518F7" w:rsidP="00574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02DAD">
                    <w:rPr>
                      <w:sz w:val="20"/>
                      <w:szCs w:val="20"/>
                    </w:rPr>
                    <w:t>Цена сделки приватизации, руб.</w:t>
                  </w:r>
                </w:p>
              </w:tc>
              <w:tc>
                <w:tcPr>
                  <w:tcW w:w="2126" w:type="dxa"/>
                </w:tcPr>
                <w:p w:rsidR="000518F7" w:rsidRPr="00202DAD" w:rsidRDefault="000518F7" w:rsidP="00574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02DAD">
                    <w:rPr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B177FA" w:rsidRPr="00202DAD" w:rsidTr="00202DAD">
              <w:tc>
                <w:tcPr>
                  <w:tcW w:w="510" w:type="dxa"/>
                </w:tcPr>
                <w:p w:rsidR="00B177FA" w:rsidRPr="00202DAD" w:rsidRDefault="00B177FA" w:rsidP="00757D2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89" w:type="dxa"/>
                </w:tcPr>
                <w:p w:rsidR="00B177FA" w:rsidRPr="00202DAD" w:rsidRDefault="00B177FA" w:rsidP="00202DA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Нежилые помещения, назначение: нежилое, общая площадь 70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>, этаж 1, адрес объекта: Республика Коми, г. Усинск, ул. 60 Октября, д. 12/1, пом. 21-Н, кадастровый номер 11:15:0102017:1287</w:t>
                  </w:r>
                </w:p>
              </w:tc>
              <w:tc>
                <w:tcPr>
                  <w:tcW w:w="1559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Открытый аукцион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 - IV квартал 2023 года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68666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B177FA" w:rsidRPr="00202DAD" w:rsidRDefault="00B177FA" w:rsidP="00D1023B">
                  <w:pPr>
                    <w:rPr>
                      <w:sz w:val="20"/>
                      <w:szCs w:val="20"/>
                    </w:rPr>
                  </w:pPr>
                  <w:r w:rsidRPr="00202DAD">
                    <w:rPr>
                      <w:sz w:val="20"/>
                      <w:szCs w:val="20"/>
                    </w:rPr>
                    <w:t>Аукцион признан несостоявшимся по причине отсутствия зарегистрированных участников</w:t>
                  </w:r>
                </w:p>
              </w:tc>
            </w:tr>
            <w:tr w:rsidR="00B177FA" w:rsidRPr="00202DAD" w:rsidTr="00202DAD">
              <w:tc>
                <w:tcPr>
                  <w:tcW w:w="510" w:type="dxa"/>
                </w:tcPr>
                <w:p w:rsidR="00B177FA" w:rsidRPr="00202DAD" w:rsidRDefault="00B177FA" w:rsidP="00757D2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489" w:type="dxa"/>
                </w:tcPr>
                <w:p w:rsidR="00B177FA" w:rsidRPr="00202DAD" w:rsidRDefault="00B177FA" w:rsidP="00202DA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Нежилое помещение, общей площадью 20,5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 xml:space="preserve"> этаж 1, адрес объект Республика Коми, г. Усинск, ул. Парковая, д. 8, 2 подъезд, кадастровый номер 11:15:0102011:1625</w:t>
                  </w:r>
                </w:p>
              </w:tc>
              <w:tc>
                <w:tcPr>
                  <w:tcW w:w="1559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Открытый аукцион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 - IV квартал 2023 года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68666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B177FA" w:rsidRPr="00202DAD" w:rsidRDefault="00B177FA" w:rsidP="00697B32">
                  <w:pPr>
                    <w:rPr>
                      <w:sz w:val="20"/>
                      <w:szCs w:val="20"/>
                    </w:rPr>
                  </w:pPr>
                  <w:r w:rsidRPr="00202DAD">
                    <w:rPr>
                      <w:sz w:val="20"/>
                      <w:szCs w:val="20"/>
                    </w:rPr>
                    <w:t>Аукцион признан несостоявшимся по причине отсутствия зарегистрированных участников</w:t>
                  </w:r>
                </w:p>
              </w:tc>
            </w:tr>
            <w:tr w:rsidR="00B177FA" w:rsidRPr="00202DAD" w:rsidTr="00202DAD">
              <w:tc>
                <w:tcPr>
                  <w:tcW w:w="510" w:type="dxa"/>
                </w:tcPr>
                <w:p w:rsidR="00B177FA" w:rsidRPr="00202DAD" w:rsidRDefault="00B177FA" w:rsidP="00757D2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489" w:type="dxa"/>
                </w:tcPr>
                <w:p w:rsidR="00B177FA" w:rsidRPr="00202DAD" w:rsidRDefault="00B177FA" w:rsidP="00202DA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Нежилое помещение, назначение: нежилое, общая площадь 9,1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>, этаж 1, адрес объекта: Республика Коми, г. Усинск, ул. Приполярная, д. 6, 11:15:0102005:2675</w:t>
                  </w:r>
                </w:p>
              </w:tc>
              <w:tc>
                <w:tcPr>
                  <w:tcW w:w="1559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Открытый аукцион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 - IV квартал 2023 год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5748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B177FA" w:rsidRPr="00202DAD" w:rsidRDefault="00B177FA" w:rsidP="005748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Аукцион признан несостоявшимся по причине отсутствия зарегистрированных участников</w:t>
                  </w:r>
                </w:p>
              </w:tc>
            </w:tr>
            <w:tr w:rsidR="00B177FA" w:rsidRPr="00202DAD" w:rsidTr="00202DAD">
              <w:tc>
                <w:tcPr>
                  <w:tcW w:w="510" w:type="dxa"/>
                </w:tcPr>
                <w:p w:rsidR="00B177FA" w:rsidRPr="00202DAD" w:rsidRDefault="00B177FA" w:rsidP="00757D2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489" w:type="dxa"/>
                </w:tcPr>
                <w:p w:rsidR="00B177FA" w:rsidRPr="00202DAD" w:rsidRDefault="00B177FA" w:rsidP="00202DA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Нежилое помещение, общая площадь 68,2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 xml:space="preserve"> этаж 1, адрес объекта: Республика Коми, г. Усинск, ул. 60 лет Октября, д. 6/1, кадастровый номер 11:15:0102017:2087</w:t>
                  </w:r>
                </w:p>
              </w:tc>
              <w:tc>
                <w:tcPr>
                  <w:tcW w:w="1559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Открытый аукцион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 - IV квартал 2023 год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5748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B177FA" w:rsidRPr="00202DAD" w:rsidRDefault="00B177FA" w:rsidP="005748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Аукцион признан несостоявшимся по причине отсутствия зарегистрированных участников</w:t>
                  </w:r>
                </w:p>
              </w:tc>
            </w:tr>
            <w:tr w:rsidR="00B177FA" w:rsidRPr="00202DAD" w:rsidTr="00202DAD">
              <w:trPr>
                <w:trHeight w:val="263"/>
              </w:trPr>
              <w:tc>
                <w:tcPr>
                  <w:tcW w:w="510" w:type="dxa"/>
                </w:tcPr>
                <w:p w:rsidR="00B177FA" w:rsidRPr="00202DAD" w:rsidRDefault="00B177FA" w:rsidP="00757D2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489" w:type="dxa"/>
                </w:tcPr>
                <w:p w:rsidR="00B177FA" w:rsidRPr="00202DAD" w:rsidRDefault="00B177FA" w:rsidP="00202DA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Нежилые помещения, назначение: нежилое, общая площадь 35,9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>, этаж 1, адрес объекта: Республика Коми, г. Усинск, ул. Парковая, д. 9/1, кадастровый номер 11:15:0102012:2660</w:t>
                  </w:r>
                </w:p>
              </w:tc>
              <w:tc>
                <w:tcPr>
                  <w:tcW w:w="1559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Открытый аукцион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B177F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 - I</w:t>
                  </w:r>
                  <w:r w:rsidRPr="00202DAD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202DAD">
                    <w:rPr>
                      <w:rFonts w:ascii="Times New Roman" w:hAnsi="Times New Roman" w:cs="Times New Roman"/>
                    </w:rPr>
                    <w:t xml:space="preserve"> квартал 2023 год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Аукцион признан несостоявшимся по причине отсутствия зарегистрированных участников</w:t>
                  </w:r>
                </w:p>
              </w:tc>
            </w:tr>
            <w:tr w:rsidR="00B177FA" w:rsidRPr="00202DAD" w:rsidTr="00202DAD">
              <w:tc>
                <w:tcPr>
                  <w:tcW w:w="510" w:type="dxa"/>
                </w:tcPr>
                <w:p w:rsidR="00B177FA" w:rsidRPr="00202DAD" w:rsidRDefault="00B177FA" w:rsidP="00757D2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489" w:type="dxa"/>
                </w:tcPr>
                <w:p w:rsidR="00B177FA" w:rsidRPr="00202DAD" w:rsidRDefault="00B177FA" w:rsidP="00202DA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Нежилые помещения, назначение: нежилое, общая площадь 37,5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>, этаж 1</w:t>
                  </w:r>
                  <w:r w:rsidR="00202DAD" w:rsidRPr="00202DAD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202DAD">
                    <w:rPr>
                      <w:rFonts w:ascii="Times New Roman" w:hAnsi="Times New Roman" w:cs="Times New Roman"/>
                    </w:rPr>
                    <w:t>адрес объекта: Республика Коми, г. Усинск, ул. Парковая, д. 9/1, кадастровый номер 11:15:0102012:2854</w:t>
                  </w:r>
                </w:p>
              </w:tc>
              <w:tc>
                <w:tcPr>
                  <w:tcW w:w="1559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Открытый аукцион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 - I</w:t>
                  </w:r>
                  <w:r w:rsidRPr="00202DAD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202DAD">
                    <w:rPr>
                      <w:rFonts w:ascii="Times New Roman" w:hAnsi="Times New Roman" w:cs="Times New Roman"/>
                    </w:rPr>
                    <w:t xml:space="preserve"> квартал 2023 год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Аукцион признан несостоявшимся по причине отсутствия зарегистрированных участников</w:t>
                  </w:r>
                </w:p>
              </w:tc>
            </w:tr>
            <w:tr w:rsidR="00B177FA" w:rsidRPr="00202DAD" w:rsidTr="00202DAD">
              <w:tc>
                <w:tcPr>
                  <w:tcW w:w="510" w:type="dxa"/>
                </w:tcPr>
                <w:p w:rsidR="00B177FA" w:rsidRPr="00202DAD" w:rsidRDefault="00B177FA" w:rsidP="00757D2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489" w:type="dxa"/>
                </w:tcPr>
                <w:p w:rsidR="00B177FA" w:rsidRPr="00202DAD" w:rsidRDefault="00B177FA" w:rsidP="00202DA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Нежилые помещения, назначение: нежилое, общая площадь 71,9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>, этаж цоколь, адрес объекта: Республика Коми, г. Усинск, ул. Парковая, д. 9/1, кадастровый номер 11:15:0102012:2632</w:t>
                  </w:r>
                </w:p>
              </w:tc>
              <w:tc>
                <w:tcPr>
                  <w:tcW w:w="1559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Открытый аукцион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 - I</w:t>
                  </w:r>
                  <w:r w:rsidRPr="00202DAD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202DAD">
                    <w:rPr>
                      <w:rFonts w:ascii="Times New Roman" w:hAnsi="Times New Roman" w:cs="Times New Roman"/>
                    </w:rPr>
                    <w:t xml:space="preserve"> квартал 2023 год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Аукцион признан несостоявшимся по причине отсутствия зарегистрированных участников</w:t>
                  </w:r>
                </w:p>
              </w:tc>
            </w:tr>
            <w:tr w:rsidR="00B177FA" w:rsidRPr="00202DAD" w:rsidTr="00202DAD">
              <w:tc>
                <w:tcPr>
                  <w:tcW w:w="510" w:type="dxa"/>
                </w:tcPr>
                <w:p w:rsidR="00B177FA" w:rsidRPr="00202DAD" w:rsidRDefault="00B177FA" w:rsidP="00757D2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489" w:type="dxa"/>
                </w:tcPr>
                <w:p w:rsidR="00B177FA" w:rsidRPr="00202DAD" w:rsidRDefault="00B177FA" w:rsidP="00202DA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Нежилые помещения, назначение: нежилое, общая площадь 17,5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>, этаж 1, адрес объекта: Республика Коми, г. Усинск, ул. Парковая, д. 9/1, кадастровый номер 11:15:0102012:2682</w:t>
                  </w:r>
                </w:p>
              </w:tc>
              <w:tc>
                <w:tcPr>
                  <w:tcW w:w="1559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Открытый аукцион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 - I</w:t>
                  </w:r>
                  <w:r w:rsidRPr="00202DAD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202DAD">
                    <w:rPr>
                      <w:rFonts w:ascii="Times New Roman" w:hAnsi="Times New Roman" w:cs="Times New Roman"/>
                    </w:rPr>
                    <w:t xml:space="preserve"> квартал 2023 год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Аукцион признан несостоявшимся по причине отсутствия зарегистрированных участников</w:t>
                  </w:r>
                </w:p>
              </w:tc>
            </w:tr>
            <w:tr w:rsidR="00B177FA" w:rsidRPr="00202DAD" w:rsidTr="00202DAD">
              <w:tc>
                <w:tcPr>
                  <w:tcW w:w="510" w:type="dxa"/>
                </w:tcPr>
                <w:p w:rsidR="00B177FA" w:rsidRPr="00202DAD" w:rsidRDefault="00B177FA" w:rsidP="00D07B3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489" w:type="dxa"/>
                </w:tcPr>
                <w:p w:rsidR="00B177FA" w:rsidRPr="00202DAD" w:rsidRDefault="00B177FA" w:rsidP="00202DA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Нежилое помещение, назначение: нежилое, общая площадь 110,6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>, этаж 1, адрес объекта: Республика Коми, г. Усинск, ул. Парковая, д. 9/1, кадастровый номер 11:15:0102012:2767</w:t>
                  </w:r>
                </w:p>
              </w:tc>
              <w:tc>
                <w:tcPr>
                  <w:tcW w:w="1559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Открытый аукцион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 - I</w:t>
                  </w:r>
                  <w:r w:rsidRPr="00202DAD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202DAD">
                    <w:rPr>
                      <w:rFonts w:ascii="Times New Roman" w:hAnsi="Times New Roman" w:cs="Times New Roman"/>
                    </w:rPr>
                    <w:t xml:space="preserve"> квартал 2023 год</w:t>
                  </w:r>
                </w:p>
              </w:tc>
              <w:tc>
                <w:tcPr>
                  <w:tcW w:w="1134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Аукцион признан несостоявшимся по причине отсутствия зарегистрированных участников</w:t>
                  </w:r>
                </w:p>
              </w:tc>
            </w:tr>
            <w:tr w:rsidR="00B177FA" w:rsidRPr="00202DAD" w:rsidTr="00202DAD">
              <w:tc>
                <w:tcPr>
                  <w:tcW w:w="510" w:type="dxa"/>
                </w:tcPr>
                <w:p w:rsidR="00B177FA" w:rsidRPr="00202DAD" w:rsidRDefault="00B177FA" w:rsidP="00DD75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lastRenderedPageBreak/>
                    <w:t>10</w:t>
                  </w:r>
                </w:p>
              </w:tc>
              <w:tc>
                <w:tcPr>
                  <w:tcW w:w="3489" w:type="dxa"/>
                </w:tcPr>
                <w:p w:rsidR="00B177FA" w:rsidRPr="00202DAD" w:rsidRDefault="00B177FA" w:rsidP="00D51F3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Помещение, назначение: Нежилое помещение, площадь 72,1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>, этаж 1, адрес (местонахождение) объекта: Республика Коми, г. Усинск, ул. 60 лет Октября, д. 6, кадастровый номер 11:15:0102017:2370</w:t>
                  </w:r>
                </w:p>
              </w:tc>
              <w:tc>
                <w:tcPr>
                  <w:tcW w:w="1559" w:type="dxa"/>
                </w:tcPr>
                <w:p w:rsidR="00B177FA" w:rsidRPr="00202DAD" w:rsidRDefault="00B177FA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Реализация субъектом малого предпринимательства преимущественного права на приобретение арендуемого муниципального недвижимого имущества</w:t>
                  </w:r>
                </w:p>
              </w:tc>
              <w:tc>
                <w:tcPr>
                  <w:tcW w:w="1134" w:type="dxa"/>
                </w:tcPr>
                <w:p w:rsidR="00B177FA" w:rsidRPr="00202DAD" w:rsidRDefault="006E6908" w:rsidP="00D51F3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II - IV квартал 2023 года</w:t>
                  </w:r>
                </w:p>
              </w:tc>
              <w:tc>
                <w:tcPr>
                  <w:tcW w:w="1134" w:type="dxa"/>
                </w:tcPr>
                <w:p w:rsidR="00B177FA" w:rsidRPr="00202DAD" w:rsidRDefault="006E6908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2153000,0</w:t>
                  </w:r>
                </w:p>
              </w:tc>
              <w:tc>
                <w:tcPr>
                  <w:tcW w:w="2126" w:type="dxa"/>
                </w:tcPr>
                <w:p w:rsidR="00B177FA" w:rsidRPr="00202DAD" w:rsidRDefault="006E6908" w:rsidP="00D07B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Покупатель Петрова Е.Н.</w:t>
                  </w:r>
                </w:p>
              </w:tc>
            </w:tr>
            <w:tr w:rsidR="00687A3D" w:rsidRPr="00202DAD" w:rsidTr="00202DAD">
              <w:tc>
                <w:tcPr>
                  <w:tcW w:w="510" w:type="dxa"/>
                </w:tcPr>
                <w:p w:rsidR="00687A3D" w:rsidRPr="00202DAD" w:rsidRDefault="00687A3D" w:rsidP="00D07B3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3489" w:type="dxa"/>
                </w:tcPr>
                <w:p w:rsidR="00687A3D" w:rsidRPr="00202DAD" w:rsidRDefault="00687A3D" w:rsidP="005B052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Нежилое встроенное помещение, назначение: нежилое, общая площадь 113,8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>, этаж цокольный, адрес (местонахождение) объекта: Республика Коми, г. Усинск, ул. 60 лет Октября, д. 3, кадастровый номер 11:15:0102012:2870</w:t>
                  </w:r>
                </w:p>
              </w:tc>
              <w:tc>
                <w:tcPr>
                  <w:tcW w:w="1559" w:type="dxa"/>
                </w:tcPr>
                <w:p w:rsidR="00687A3D" w:rsidRPr="00202DAD" w:rsidRDefault="00687A3D" w:rsidP="005B052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Реализация субъектом малого предпринимательства преимущественного права на приобретение арендуемого муниципального недвижимого имущества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687A3D" w:rsidP="005B05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II - IV квартал 2023 года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6E6908" w:rsidP="00377F4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2773000,0</w:t>
                  </w:r>
                </w:p>
              </w:tc>
              <w:tc>
                <w:tcPr>
                  <w:tcW w:w="2126" w:type="dxa"/>
                </w:tcPr>
                <w:p w:rsidR="00687A3D" w:rsidRPr="00202DAD" w:rsidRDefault="006E6908" w:rsidP="00D07B3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Покупатель Османов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О.Д.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687A3D" w:rsidRPr="00202DAD" w:rsidTr="00202DAD">
              <w:tc>
                <w:tcPr>
                  <w:tcW w:w="510" w:type="dxa"/>
                </w:tcPr>
                <w:p w:rsidR="00687A3D" w:rsidRPr="00202DAD" w:rsidRDefault="00687A3D" w:rsidP="00DD75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3489" w:type="dxa"/>
                </w:tcPr>
                <w:p w:rsidR="00687A3D" w:rsidRPr="00202DAD" w:rsidRDefault="00687A3D" w:rsidP="005B052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Нежилое помещение, назначение: нежилое, общая площадь 34,1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>, этаж 1, адрес (местонахождение) объекта: Республика Коми, г. Усинск, ул. 60 лет Октября, д. 14, кадастровый номер 11:15:0102017:2032</w:t>
                  </w:r>
                </w:p>
              </w:tc>
              <w:tc>
                <w:tcPr>
                  <w:tcW w:w="1559" w:type="dxa"/>
                </w:tcPr>
                <w:p w:rsidR="00687A3D" w:rsidRPr="00202DAD" w:rsidRDefault="00687A3D" w:rsidP="005B052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Реализация субъектом малого предпринимательства преимущественного права на приобретение арендуемого муниципального недвижимого имущества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687A3D" w:rsidP="005B05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II - IV квартал 2023 года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6E6908" w:rsidP="00377F4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2119000,0</w:t>
                  </w:r>
                </w:p>
              </w:tc>
              <w:tc>
                <w:tcPr>
                  <w:tcW w:w="2126" w:type="dxa"/>
                </w:tcPr>
                <w:p w:rsidR="00687A3D" w:rsidRPr="00202DAD" w:rsidRDefault="006E6908" w:rsidP="007706E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Покупатель Мусеййибов </w:t>
                  </w:r>
                  <w:proofErr w:type="spellStart"/>
                  <w:r>
                    <w:rPr>
                      <w:sz w:val="20"/>
                      <w:szCs w:val="20"/>
                    </w:rPr>
                    <w:t>Э.М.</w:t>
                  </w:r>
                  <w:proofErr w:type="gramStart"/>
                  <w:r>
                    <w:rPr>
                      <w:sz w:val="20"/>
                      <w:szCs w:val="20"/>
                    </w:rPr>
                    <w:t>о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687A3D" w:rsidRPr="00202DAD" w:rsidTr="00202DAD">
              <w:tc>
                <w:tcPr>
                  <w:tcW w:w="510" w:type="dxa"/>
                </w:tcPr>
                <w:p w:rsidR="00687A3D" w:rsidRPr="00202DAD" w:rsidRDefault="00687A3D" w:rsidP="00DD75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3489" w:type="dxa"/>
                </w:tcPr>
                <w:p w:rsidR="00687A3D" w:rsidRPr="00202DAD" w:rsidRDefault="00687A3D" w:rsidP="005B052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Нежилые помещения, назначение: нежилое, общая площадь 31,7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>, этаж 1, адрес (местонахождение) объекта: Республика Коми, г. Усинск, ул. Ленина, д. 19, кадастровый номер 11:15:0102005:2867</w:t>
                  </w:r>
                </w:p>
              </w:tc>
              <w:tc>
                <w:tcPr>
                  <w:tcW w:w="1559" w:type="dxa"/>
                </w:tcPr>
                <w:p w:rsidR="00687A3D" w:rsidRPr="00202DAD" w:rsidRDefault="00687A3D" w:rsidP="005B052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Реализация субъектом малого предпринимательства преимущественного права на приобретение арендуемого муниципального недвижимого имущества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687A3D" w:rsidP="005B05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II - IV квартал 2023 года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6E6908" w:rsidP="005748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1057000,0</w:t>
                  </w:r>
                </w:p>
              </w:tc>
              <w:tc>
                <w:tcPr>
                  <w:tcW w:w="2126" w:type="dxa"/>
                </w:tcPr>
                <w:p w:rsidR="00687A3D" w:rsidRPr="00202DAD" w:rsidRDefault="006E6908" w:rsidP="005748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Покупатель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Баркар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Э.Р.</w:t>
                  </w:r>
                </w:p>
              </w:tc>
            </w:tr>
            <w:tr w:rsidR="00687A3D" w:rsidRPr="00202DAD" w:rsidTr="00202DAD">
              <w:tc>
                <w:tcPr>
                  <w:tcW w:w="510" w:type="dxa"/>
                </w:tcPr>
                <w:p w:rsidR="00687A3D" w:rsidRPr="00202DAD" w:rsidRDefault="00687A3D" w:rsidP="00DD75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3489" w:type="dxa"/>
                </w:tcPr>
                <w:p w:rsidR="00687A3D" w:rsidRPr="00202DAD" w:rsidRDefault="00687A3D" w:rsidP="005B052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Нежилое помещение, назначение: нежилое, общая площадь 477,1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>, этаж цоколь, адрес объекта: Республика Коми, г. Усинск, ул. 60 лет Октября, д. 8, кадастровый номер 11:15:0102017:2706</w:t>
                  </w:r>
                </w:p>
              </w:tc>
              <w:tc>
                <w:tcPr>
                  <w:tcW w:w="1559" w:type="dxa"/>
                </w:tcPr>
                <w:p w:rsidR="00687A3D" w:rsidRPr="00202DAD" w:rsidRDefault="00687A3D" w:rsidP="005B052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Реализация субъектом малого предпринимательства преимущественного права на приобретение арендуемого муниципального недвижимого имущества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687A3D" w:rsidP="005B05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II - IV квартал 2023 года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6E6908" w:rsidP="00D51F3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="00327BBB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89000,0</w:t>
                  </w:r>
                </w:p>
              </w:tc>
              <w:tc>
                <w:tcPr>
                  <w:tcW w:w="2126" w:type="dxa"/>
                </w:tcPr>
                <w:p w:rsidR="00687A3D" w:rsidRPr="00202DAD" w:rsidRDefault="006E6908" w:rsidP="005748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Покупатель ООО «Автомир»</w:t>
                  </w:r>
                </w:p>
              </w:tc>
            </w:tr>
            <w:tr w:rsidR="00687A3D" w:rsidRPr="00202DAD" w:rsidTr="00202DAD">
              <w:tc>
                <w:tcPr>
                  <w:tcW w:w="510" w:type="dxa"/>
                </w:tcPr>
                <w:p w:rsidR="00687A3D" w:rsidRPr="00202DAD" w:rsidRDefault="00687A3D" w:rsidP="00DD75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3489" w:type="dxa"/>
                </w:tcPr>
                <w:p w:rsidR="00687A3D" w:rsidRPr="00202DAD" w:rsidRDefault="00687A3D" w:rsidP="00DF02C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Нежилое здание, общей площадью 56,9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>, адрес объекта: Республика Коми, г. Усинск, ул. Нефтяников, кадастровый номер 11:15:0101016:478</w:t>
                  </w:r>
                </w:p>
              </w:tc>
              <w:tc>
                <w:tcPr>
                  <w:tcW w:w="1559" w:type="dxa"/>
                </w:tcPr>
                <w:p w:rsidR="00687A3D" w:rsidRPr="00202DAD" w:rsidRDefault="00687A3D" w:rsidP="00DF02C3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Аукцион</w:t>
                  </w:r>
                </w:p>
              </w:tc>
              <w:tc>
                <w:tcPr>
                  <w:tcW w:w="1134" w:type="dxa"/>
                </w:tcPr>
                <w:p w:rsidR="00687A3D" w:rsidRPr="00202DAD" w:rsidRDefault="00687A3D" w:rsidP="00DF02C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II - IV квартал 2023 года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6E6908" w:rsidP="00DF02C3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637000,0</w:t>
                  </w:r>
                </w:p>
              </w:tc>
              <w:tc>
                <w:tcPr>
                  <w:tcW w:w="2126" w:type="dxa"/>
                </w:tcPr>
                <w:p w:rsidR="00687A3D" w:rsidRPr="00202DAD" w:rsidRDefault="00327BBB" w:rsidP="00327BB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Покупатель </w:t>
                  </w:r>
                  <w:proofErr w:type="spellStart"/>
                  <w:r w:rsidR="006E6908">
                    <w:rPr>
                      <w:sz w:val="20"/>
                      <w:szCs w:val="20"/>
                    </w:rPr>
                    <w:t>Шманин</w:t>
                  </w:r>
                  <w:proofErr w:type="spellEnd"/>
                  <w:r w:rsidR="006E6908">
                    <w:rPr>
                      <w:sz w:val="20"/>
                      <w:szCs w:val="20"/>
                    </w:rPr>
                    <w:t xml:space="preserve"> Д.Б.</w:t>
                  </w:r>
                </w:p>
              </w:tc>
            </w:tr>
            <w:tr w:rsidR="00687A3D" w:rsidRPr="00202DAD" w:rsidTr="00202DAD">
              <w:tc>
                <w:tcPr>
                  <w:tcW w:w="510" w:type="dxa"/>
                </w:tcPr>
                <w:p w:rsidR="00687A3D" w:rsidRPr="00202DAD" w:rsidRDefault="00687A3D" w:rsidP="00DD75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lastRenderedPageBreak/>
                    <w:t>16</w:t>
                  </w:r>
                </w:p>
              </w:tc>
              <w:tc>
                <w:tcPr>
                  <w:tcW w:w="3489" w:type="dxa"/>
                </w:tcPr>
                <w:p w:rsidR="00687A3D" w:rsidRPr="00202DAD" w:rsidRDefault="00687A3D" w:rsidP="00DF02C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Склад, назначение: нежилое, площадь 1002,4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 xml:space="preserve">, кол-во этажей: 1, адрес объекта: Республика Коми, г. Усинск, с.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Колва</w:t>
                  </w:r>
                  <w:proofErr w:type="spellEnd"/>
                  <w:r w:rsidRPr="00202DAD">
                    <w:rPr>
                      <w:rFonts w:ascii="Times New Roman" w:hAnsi="Times New Roman" w:cs="Times New Roman"/>
                    </w:rPr>
                    <w:t>, ул. Совхозная, д. 26, кадастровый номер 11:15:1801001:536</w:t>
                  </w:r>
                </w:p>
              </w:tc>
              <w:tc>
                <w:tcPr>
                  <w:tcW w:w="1559" w:type="dxa"/>
                </w:tcPr>
                <w:p w:rsidR="00687A3D" w:rsidRPr="00202DAD" w:rsidRDefault="00687A3D" w:rsidP="00DF02C3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Аукцион</w:t>
                  </w:r>
                </w:p>
              </w:tc>
              <w:tc>
                <w:tcPr>
                  <w:tcW w:w="1134" w:type="dxa"/>
                </w:tcPr>
                <w:p w:rsidR="00687A3D" w:rsidRPr="00202DAD" w:rsidRDefault="00687A3D" w:rsidP="00DF02C3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II - IV квартал 2023 года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687A3D" w:rsidP="00DF02C3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687A3D" w:rsidRPr="00202DAD" w:rsidRDefault="00687A3D" w:rsidP="00DF02C3">
                  <w:pPr>
                    <w:rPr>
                      <w:sz w:val="20"/>
                      <w:szCs w:val="20"/>
                    </w:rPr>
                  </w:pPr>
                  <w:r w:rsidRPr="00202DAD">
                    <w:rPr>
                      <w:sz w:val="20"/>
                      <w:szCs w:val="20"/>
                    </w:rPr>
                    <w:t>Аукцион признан несостоявшимся по причине отсутствия зарегистрированных участников</w:t>
                  </w:r>
                </w:p>
              </w:tc>
            </w:tr>
            <w:tr w:rsidR="00687A3D" w:rsidRPr="00202DAD" w:rsidTr="00202DAD">
              <w:tc>
                <w:tcPr>
                  <w:tcW w:w="510" w:type="dxa"/>
                </w:tcPr>
                <w:p w:rsidR="00687A3D" w:rsidRPr="00202DAD" w:rsidRDefault="00687A3D" w:rsidP="00DD75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3489" w:type="dxa"/>
                </w:tcPr>
                <w:p w:rsidR="00687A3D" w:rsidRPr="00202DAD" w:rsidRDefault="00687A3D" w:rsidP="0066437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Нежилые помещения общая площадь 282,5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 xml:space="preserve">, цокольный этаж, адрес объекта: Республика Коми, г. Усинск, ул.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Возейская</w:t>
                  </w:r>
                  <w:proofErr w:type="spellEnd"/>
                  <w:r w:rsidRPr="00202DAD">
                    <w:rPr>
                      <w:rFonts w:ascii="Times New Roman" w:hAnsi="Times New Roman" w:cs="Times New Roman"/>
                    </w:rPr>
                    <w:t>, д. 19, кадастровый номер 11:15:0102005:3392</w:t>
                  </w:r>
                </w:p>
              </w:tc>
              <w:tc>
                <w:tcPr>
                  <w:tcW w:w="1559" w:type="dxa"/>
                </w:tcPr>
                <w:p w:rsidR="00687A3D" w:rsidRPr="00202DAD" w:rsidRDefault="00687A3D" w:rsidP="0066437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Реализация субъектом малого предпринимательства преимущественного права на приобретение арендуемого муниципального недвижимого имущества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687A3D" w:rsidP="0066437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II - IV квартал</w:t>
                  </w:r>
                  <w:r w:rsidRPr="00202DA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2DAD">
                    <w:rPr>
                      <w:rFonts w:ascii="Times New Roman" w:hAnsi="Times New Roman" w:cs="Times New Roman"/>
                    </w:rPr>
                    <w:t>2023 года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327BBB" w:rsidP="00577F8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5456000,0</w:t>
                  </w:r>
                </w:p>
              </w:tc>
              <w:tc>
                <w:tcPr>
                  <w:tcW w:w="2126" w:type="dxa"/>
                </w:tcPr>
                <w:p w:rsidR="00687A3D" w:rsidRPr="00202DAD" w:rsidRDefault="00327BBB" w:rsidP="00577F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Покупатель Поплавская О.В.</w:t>
                  </w:r>
                </w:p>
              </w:tc>
            </w:tr>
            <w:tr w:rsidR="00687A3D" w:rsidRPr="00202DAD" w:rsidTr="00202DAD">
              <w:tc>
                <w:tcPr>
                  <w:tcW w:w="510" w:type="dxa"/>
                </w:tcPr>
                <w:p w:rsidR="00687A3D" w:rsidRPr="00202DAD" w:rsidRDefault="00687A3D" w:rsidP="00DD75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3489" w:type="dxa"/>
                </w:tcPr>
                <w:p w:rsidR="00687A3D" w:rsidRPr="00202DAD" w:rsidRDefault="00687A3D" w:rsidP="0066437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Нежилое помещение, назначение: нежилое, общая площадь 20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>, этаж цокольный, адрес (местонахождение) объекта: Республика Коми, г. Усинск, ул. Молодежная, д. 16, кадастровый номер 11:15:0102014:1022</w:t>
                  </w:r>
                </w:p>
              </w:tc>
              <w:tc>
                <w:tcPr>
                  <w:tcW w:w="1559" w:type="dxa"/>
                </w:tcPr>
                <w:p w:rsidR="00687A3D" w:rsidRPr="00202DAD" w:rsidRDefault="00687A3D" w:rsidP="0066437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Реализация субъектом малого предпринимательства преимущественного права на приобретение арендуемого муниципального недвижимого имущества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687A3D" w:rsidP="0066437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IV квартал 2023 года - I квартал 2024 года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327BBB" w:rsidP="00577F8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831000,0</w:t>
                  </w:r>
                </w:p>
              </w:tc>
              <w:tc>
                <w:tcPr>
                  <w:tcW w:w="2126" w:type="dxa"/>
                </w:tcPr>
                <w:p w:rsidR="00687A3D" w:rsidRPr="00202DAD" w:rsidRDefault="00327BBB" w:rsidP="00577F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Покупатель </w:t>
                  </w:r>
                  <w:proofErr w:type="spellStart"/>
                  <w:r>
                    <w:rPr>
                      <w:sz w:val="20"/>
                      <w:szCs w:val="20"/>
                    </w:rPr>
                    <w:t>Темлянцев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И.И.</w:t>
                  </w:r>
                </w:p>
              </w:tc>
            </w:tr>
            <w:tr w:rsidR="00687A3D" w:rsidRPr="00202DAD" w:rsidTr="00202DAD">
              <w:tc>
                <w:tcPr>
                  <w:tcW w:w="510" w:type="dxa"/>
                </w:tcPr>
                <w:p w:rsidR="00687A3D" w:rsidRPr="00202DAD" w:rsidRDefault="00687A3D" w:rsidP="00DD75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3489" w:type="dxa"/>
                </w:tcPr>
                <w:p w:rsidR="00687A3D" w:rsidRPr="00202DAD" w:rsidRDefault="00687A3D" w:rsidP="0066437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Нежилое помещение, назначение: нежилое, общая площадь 17,2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>, этаж 1, адрес объекта: Республика Коми, г. Усинск, ул. Паковая, д. 11б, кадастровый номер 11:15:0102012:3703</w:t>
                  </w:r>
                </w:p>
              </w:tc>
              <w:tc>
                <w:tcPr>
                  <w:tcW w:w="1559" w:type="dxa"/>
                </w:tcPr>
                <w:p w:rsidR="00687A3D" w:rsidRPr="00202DAD" w:rsidRDefault="00687A3D" w:rsidP="0066437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Реализация субъектом малого предпринимательства преимущественного права на приобретение арендуемого муниципального недвижимого имущества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687A3D" w:rsidP="0066437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IV квартал 2023 года - I квартал 2024 года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327BBB" w:rsidP="00CC316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1151000,0</w:t>
                  </w:r>
                </w:p>
              </w:tc>
              <w:tc>
                <w:tcPr>
                  <w:tcW w:w="2126" w:type="dxa"/>
                </w:tcPr>
                <w:p w:rsidR="00687A3D" w:rsidRPr="00202DAD" w:rsidRDefault="00327BBB" w:rsidP="005748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Покупатель Мамедов </w:t>
                  </w:r>
                  <w:proofErr w:type="spellStart"/>
                  <w:r>
                    <w:rPr>
                      <w:sz w:val="20"/>
                      <w:szCs w:val="20"/>
                    </w:rPr>
                    <w:t>Ф.А.</w:t>
                  </w:r>
                  <w:proofErr w:type="gramStart"/>
                  <w:r>
                    <w:rPr>
                      <w:sz w:val="20"/>
                      <w:szCs w:val="20"/>
                    </w:rPr>
                    <w:t>о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687A3D" w:rsidRPr="00202DAD" w:rsidTr="00202DAD">
              <w:tc>
                <w:tcPr>
                  <w:tcW w:w="510" w:type="dxa"/>
                </w:tcPr>
                <w:p w:rsidR="00687A3D" w:rsidRPr="00202DAD" w:rsidRDefault="00687A3D" w:rsidP="00DD75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3489" w:type="dxa"/>
                </w:tcPr>
                <w:p w:rsidR="00687A3D" w:rsidRPr="00202DAD" w:rsidRDefault="00687A3D" w:rsidP="0066437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 xml:space="preserve">Нежилое помещение, нежилое, общая площадь 87,2 </w:t>
                  </w:r>
                  <w:proofErr w:type="spellStart"/>
                  <w:r w:rsidRPr="00202DAD"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 w:rsidRPr="00202DAD"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  <w:r w:rsidRPr="00202DAD">
                    <w:rPr>
                      <w:rFonts w:ascii="Times New Roman" w:hAnsi="Times New Roman" w:cs="Times New Roman"/>
                    </w:rPr>
                    <w:t>, этаж 1, адрес объекта: Республика Коми, г. Усинск, ул. Молодежная, д. 6, кадастровый номер 11:15:0102014:1155</w:t>
                  </w:r>
                </w:p>
              </w:tc>
              <w:tc>
                <w:tcPr>
                  <w:tcW w:w="1559" w:type="dxa"/>
                </w:tcPr>
                <w:p w:rsidR="00687A3D" w:rsidRPr="00202DAD" w:rsidRDefault="00687A3D" w:rsidP="0066437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Реализация субъектом малого предпринимательства преимущественного права на приобретение арендуемого муниципального недвижимого имущества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687A3D" w:rsidP="0066437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02DAD">
                    <w:rPr>
                      <w:rFonts w:ascii="Times New Roman" w:hAnsi="Times New Roman" w:cs="Times New Roman"/>
                    </w:rPr>
                    <w:t>IV квартал 2023 года - I квартал 2024 года</w:t>
                  </w:r>
                </w:p>
              </w:tc>
              <w:tc>
                <w:tcPr>
                  <w:tcW w:w="1134" w:type="dxa"/>
                </w:tcPr>
                <w:p w:rsidR="00687A3D" w:rsidRPr="00202DAD" w:rsidRDefault="00327BBB" w:rsidP="00B870F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3848000,0</w:t>
                  </w:r>
                </w:p>
              </w:tc>
              <w:tc>
                <w:tcPr>
                  <w:tcW w:w="2126" w:type="dxa"/>
                </w:tcPr>
                <w:p w:rsidR="00687A3D" w:rsidRPr="00202DAD" w:rsidRDefault="00327BBB" w:rsidP="005748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Покупатель Джафаров </w:t>
                  </w:r>
                  <w:proofErr w:type="spellStart"/>
                  <w:r>
                    <w:rPr>
                      <w:sz w:val="20"/>
                      <w:szCs w:val="20"/>
                    </w:rPr>
                    <w:t>Ф.Ф.</w:t>
                  </w:r>
                  <w:proofErr w:type="gramStart"/>
                  <w:r>
                    <w:rPr>
                      <w:sz w:val="20"/>
                      <w:szCs w:val="20"/>
                    </w:rPr>
                    <w:t>о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D6962" w:rsidRDefault="00FD6962" w:rsidP="00885D7B">
            <w:pPr>
              <w:rPr>
                <w:sz w:val="20"/>
                <w:szCs w:val="20"/>
              </w:rPr>
            </w:pPr>
          </w:p>
          <w:p w:rsidR="003B1C57" w:rsidRDefault="003B1C57" w:rsidP="00885D7B">
            <w:pPr>
              <w:rPr>
                <w:sz w:val="20"/>
                <w:szCs w:val="20"/>
              </w:rPr>
            </w:pPr>
          </w:p>
          <w:p w:rsidR="003B1C57" w:rsidRDefault="003B1C57" w:rsidP="00885D7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3B1C57" w:rsidRDefault="003B1C57" w:rsidP="00885D7B">
            <w:pPr>
              <w:rPr>
                <w:sz w:val="20"/>
                <w:szCs w:val="20"/>
              </w:rPr>
            </w:pPr>
          </w:p>
          <w:p w:rsidR="00FD6962" w:rsidRDefault="00FD6962" w:rsidP="00885D7B">
            <w:pPr>
              <w:rPr>
                <w:sz w:val="20"/>
                <w:szCs w:val="20"/>
              </w:rPr>
            </w:pPr>
          </w:p>
          <w:p w:rsidR="00FD6962" w:rsidRDefault="00FD6962" w:rsidP="00885D7B">
            <w:pPr>
              <w:rPr>
                <w:sz w:val="20"/>
                <w:szCs w:val="20"/>
              </w:rPr>
            </w:pPr>
          </w:p>
          <w:p w:rsidR="00FD6962" w:rsidRPr="00A01DE8" w:rsidRDefault="00FD6962" w:rsidP="00885D7B">
            <w:pPr>
              <w:rPr>
                <w:sz w:val="20"/>
                <w:szCs w:val="20"/>
              </w:rPr>
            </w:pPr>
          </w:p>
          <w:p w:rsidR="00A42C93" w:rsidRPr="00A01DE8" w:rsidRDefault="00A42C93" w:rsidP="00885D7B">
            <w:pPr>
              <w:rPr>
                <w:sz w:val="20"/>
                <w:szCs w:val="20"/>
              </w:rPr>
            </w:pPr>
          </w:p>
          <w:p w:rsidR="00A42C93" w:rsidRPr="00A01DE8" w:rsidRDefault="00A42C93" w:rsidP="00885D7B">
            <w:pPr>
              <w:rPr>
                <w:sz w:val="20"/>
                <w:szCs w:val="20"/>
              </w:rPr>
            </w:pPr>
          </w:p>
          <w:p w:rsidR="00885D7B" w:rsidRPr="00A01DE8" w:rsidRDefault="00885D7B" w:rsidP="00885D7B">
            <w:pPr>
              <w:rPr>
                <w:sz w:val="20"/>
                <w:szCs w:val="20"/>
              </w:rPr>
            </w:pPr>
            <w:r w:rsidRPr="00A01DE8">
              <w:rPr>
                <w:sz w:val="20"/>
                <w:szCs w:val="20"/>
              </w:rPr>
              <w:t>Сулейманова Н.А.</w:t>
            </w:r>
          </w:p>
          <w:p w:rsidR="00885D7B" w:rsidRPr="00A01DE8" w:rsidRDefault="00885D7B" w:rsidP="00885D7B">
            <w:pPr>
              <w:rPr>
                <w:sz w:val="20"/>
                <w:szCs w:val="20"/>
              </w:rPr>
            </w:pPr>
            <w:r w:rsidRPr="00A01DE8">
              <w:rPr>
                <w:sz w:val="20"/>
                <w:szCs w:val="20"/>
              </w:rPr>
              <w:t>28130*1</w:t>
            </w:r>
            <w:r w:rsidR="00E01ACD">
              <w:rPr>
                <w:sz w:val="20"/>
                <w:szCs w:val="20"/>
              </w:rPr>
              <w:t>04</w:t>
            </w:r>
          </w:p>
          <w:p w:rsidR="00885D7B" w:rsidRPr="00A01DE8" w:rsidRDefault="00885D7B" w:rsidP="00885D7B">
            <w:pPr>
              <w:ind w:left="-8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2ADE" w:rsidRPr="00A01DE8" w:rsidTr="00B177FA">
        <w:trPr>
          <w:trHeight w:val="300"/>
        </w:trPr>
        <w:tc>
          <w:tcPr>
            <w:tcW w:w="100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ADE" w:rsidRPr="00A01DE8" w:rsidRDefault="005A2ADE">
            <w:pPr>
              <w:rPr>
                <w:color w:val="000000"/>
                <w:sz w:val="20"/>
                <w:szCs w:val="20"/>
              </w:rPr>
            </w:pPr>
          </w:p>
        </w:tc>
      </w:tr>
      <w:tr w:rsidR="005A2ADE" w:rsidRPr="00A01DE8" w:rsidTr="00B177FA">
        <w:trPr>
          <w:trHeight w:val="300"/>
        </w:trPr>
        <w:tc>
          <w:tcPr>
            <w:tcW w:w="100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ADE" w:rsidRPr="00A01DE8" w:rsidRDefault="005A2ADE">
            <w:pPr>
              <w:rPr>
                <w:color w:val="000000"/>
                <w:sz w:val="20"/>
                <w:szCs w:val="20"/>
              </w:rPr>
            </w:pPr>
          </w:p>
        </w:tc>
      </w:tr>
      <w:tr w:rsidR="005A2ADE" w:rsidRPr="00A01DE8" w:rsidTr="00B177FA">
        <w:trPr>
          <w:trHeight w:val="300"/>
        </w:trPr>
        <w:tc>
          <w:tcPr>
            <w:tcW w:w="100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ADE" w:rsidRPr="00A01DE8" w:rsidRDefault="005A2ADE">
            <w:pPr>
              <w:rPr>
                <w:color w:val="000000"/>
                <w:sz w:val="20"/>
                <w:szCs w:val="20"/>
              </w:rPr>
            </w:pPr>
          </w:p>
        </w:tc>
      </w:tr>
      <w:tr w:rsidR="002F60FB" w:rsidRPr="00A01DE8" w:rsidTr="00B177FA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DE" w:rsidRPr="00A01DE8" w:rsidRDefault="005A2A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DE" w:rsidRPr="00A01DE8" w:rsidRDefault="005A2A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DE" w:rsidRPr="00A01DE8" w:rsidRDefault="005A2A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DE" w:rsidRPr="00A01DE8" w:rsidRDefault="005A2A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DE" w:rsidRPr="00A01DE8" w:rsidRDefault="005A2A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DE" w:rsidRPr="00A01DE8" w:rsidRDefault="005A2A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DE" w:rsidRPr="00A01DE8" w:rsidRDefault="005A2ADE">
            <w:pPr>
              <w:rPr>
                <w:color w:val="000000"/>
                <w:sz w:val="20"/>
                <w:szCs w:val="20"/>
              </w:rPr>
            </w:pPr>
          </w:p>
        </w:tc>
      </w:tr>
      <w:tr w:rsidR="002F60FB" w:rsidRPr="00A01DE8" w:rsidTr="00B177FA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FB" w:rsidRPr="00A01DE8" w:rsidRDefault="002F60F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0FB" w:rsidRPr="00A01DE8" w:rsidRDefault="002F60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FB" w:rsidRPr="00A01DE8" w:rsidRDefault="002F60F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FB" w:rsidRPr="00A01DE8" w:rsidRDefault="002F60F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FB" w:rsidRPr="00A01DE8" w:rsidRDefault="002F60F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FB" w:rsidRPr="00A01DE8" w:rsidRDefault="002F60F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FB" w:rsidRPr="00A01DE8" w:rsidRDefault="002F60F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5A2ADE" w:rsidRDefault="005A2ADE" w:rsidP="0078444A">
      <w:pPr>
        <w:tabs>
          <w:tab w:val="left" w:pos="5760"/>
        </w:tabs>
        <w:jc w:val="both"/>
        <w:rPr>
          <w:sz w:val="16"/>
          <w:szCs w:val="16"/>
        </w:rPr>
      </w:pPr>
    </w:p>
    <w:sectPr w:rsidR="005A2ADE" w:rsidSect="00697B32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44" w:rsidRDefault="00F52044" w:rsidP="006235C8">
      <w:r>
        <w:separator/>
      </w:r>
    </w:p>
  </w:endnote>
  <w:endnote w:type="continuationSeparator" w:id="0">
    <w:p w:rsidR="00F52044" w:rsidRDefault="00F52044" w:rsidP="0062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44" w:rsidRDefault="00F52044" w:rsidP="006235C8">
      <w:r>
        <w:separator/>
      </w:r>
    </w:p>
  </w:footnote>
  <w:footnote w:type="continuationSeparator" w:id="0">
    <w:p w:rsidR="00F52044" w:rsidRDefault="00F52044" w:rsidP="0062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0800C6"/>
    <w:lvl w:ilvl="0">
      <w:numFmt w:val="bullet"/>
      <w:lvlText w:val="*"/>
      <w:lvlJc w:val="left"/>
    </w:lvl>
  </w:abstractNum>
  <w:abstractNum w:abstractNumId="1">
    <w:nsid w:val="0B403834"/>
    <w:multiLevelType w:val="hybridMultilevel"/>
    <w:tmpl w:val="CEAA0F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1275207"/>
    <w:multiLevelType w:val="hybridMultilevel"/>
    <w:tmpl w:val="5CC2D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C32BE9"/>
    <w:multiLevelType w:val="hybridMultilevel"/>
    <w:tmpl w:val="8CBCB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73F79"/>
    <w:multiLevelType w:val="hybridMultilevel"/>
    <w:tmpl w:val="547EE032"/>
    <w:lvl w:ilvl="0" w:tplc="35B6F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375"/>
    <w:rsid w:val="00007063"/>
    <w:rsid w:val="000204F1"/>
    <w:rsid w:val="000261EF"/>
    <w:rsid w:val="000268A0"/>
    <w:rsid w:val="0003059F"/>
    <w:rsid w:val="0003714F"/>
    <w:rsid w:val="00042510"/>
    <w:rsid w:val="000435F5"/>
    <w:rsid w:val="00047AB2"/>
    <w:rsid w:val="000518F7"/>
    <w:rsid w:val="00056CB4"/>
    <w:rsid w:val="00057444"/>
    <w:rsid w:val="00064AD3"/>
    <w:rsid w:val="00066F66"/>
    <w:rsid w:val="00071941"/>
    <w:rsid w:val="000743DA"/>
    <w:rsid w:val="000809FC"/>
    <w:rsid w:val="00081840"/>
    <w:rsid w:val="00093257"/>
    <w:rsid w:val="000B166C"/>
    <w:rsid w:val="000B4818"/>
    <w:rsid w:val="000C76E2"/>
    <w:rsid w:val="000D4861"/>
    <w:rsid w:val="000D50B1"/>
    <w:rsid w:val="000E1DDC"/>
    <w:rsid w:val="000E256E"/>
    <w:rsid w:val="000E4A50"/>
    <w:rsid w:val="000F01B5"/>
    <w:rsid w:val="000F441D"/>
    <w:rsid w:val="00106373"/>
    <w:rsid w:val="00110B43"/>
    <w:rsid w:val="00112B36"/>
    <w:rsid w:val="00116B87"/>
    <w:rsid w:val="00124A45"/>
    <w:rsid w:val="00131E48"/>
    <w:rsid w:val="00133A1A"/>
    <w:rsid w:val="00164A68"/>
    <w:rsid w:val="00167B0F"/>
    <w:rsid w:val="001802A2"/>
    <w:rsid w:val="00193D6D"/>
    <w:rsid w:val="001946B9"/>
    <w:rsid w:val="00194BFA"/>
    <w:rsid w:val="00195B67"/>
    <w:rsid w:val="001B7866"/>
    <w:rsid w:val="001E015E"/>
    <w:rsid w:val="001E2606"/>
    <w:rsid w:val="001F52DC"/>
    <w:rsid w:val="00200AC4"/>
    <w:rsid w:val="00202DAD"/>
    <w:rsid w:val="0020534E"/>
    <w:rsid w:val="00205AE2"/>
    <w:rsid w:val="00206DE8"/>
    <w:rsid w:val="00221958"/>
    <w:rsid w:val="002220AC"/>
    <w:rsid w:val="002226C7"/>
    <w:rsid w:val="002228DA"/>
    <w:rsid w:val="002235DE"/>
    <w:rsid w:val="00234962"/>
    <w:rsid w:val="002350A1"/>
    <w:rsid w:val="00256401"/>
    <w:rsid w:val="00256CF6"/>
    <w:rsid w:val="00261C01"/>
    <w:rsid w:val="00262D54"/>
    <w:rsid w:val="00265724"/>
    <w:rsid w:val="00271835"/>
    <w:rsid w:val="00276C62"/>
    <w:rsid w:val="00281C34"/>
    <w:rsid w:val="002C5A7F"/>
    <w:rsid w:val="002D2D8F"/>
    <w:rsid w:val="002D3506"/>
    <w:rsid w:val="002D5923"/>
    <w:rsid w:val="002F60FB"/>
    <w:rsid w:val="002F6BEB"/>
    <w:rsid w:val="002F7746"/>
    <w:rsid w:val="00310666"/>
    <w:rsid w:val="003154A0"/>
    <w:rsid w:val="00327BBB"/>
    <w:rsid w:val="00331918"/>
    <w:rsid w:val="003416AA"/>
    <w:rsid w:val="003631EA"/>
    <w:rsid w:val="00365E85"/>
    <w:rsid w:val="003831AE"/>
    <w:rsid w:val="00383A1B"/>
    <w:rsid w:val="00391297"/>
    <w:rsid w:val="00391486"/>
    <w:rsid w:val="00395CBB"/>
    <w:rsid w:val="003965E8"/>
    <w:rsid w:val="003A3734"/>
    <w:rsid w:val="003B1C57"/>
    <w:rsid w:val="003B2AE6"/>
    <w:rsid w:val="003B78F0"/>
    <w:rsid w:val="003C04D5"/>
    <w:rsid w:val="003C6367"/>
    <w:rsid w:val="003D3159"/>
    <w:rsid w:val="003D34F0"/>
    <w:rsid w:val="003E27ED"/>
    <w:rsid w:val="003E3EAE"/>
    <w:rsid w:val="003E5B43"/>
    <w:rsid w:val="003F05D0"/>
    <w:rsid w:val="003F5601"/>
    <w:rsid w:val="00405EDE"/>
    <w:rsid w:val="00413AB7"/>
    <w:rsid w:val="00425460"/>
    <w:rsid w:val="00433755"/>
    <w:rsid w:val="00443B92"/>
    <w:rsid w:val="004467C1"/>
    <w:rsid w:val="004515D4"/>
    <w:rsid w:val="00453E35"/>
    <w:rsid w:val="0048126C"/>
    <w:rsid w:val="00496C54"/>
    <w:rsid w:val="004A1CAA"/>
    <w:rsid w:val="004A5CA3"/>
    <w:rsid w:val="004A5F79"/>
    <w:rsid w:val="004B04F5"/>
    <w:rsid w:val="004C1043"/>
    <w:rsid w:val="004C1BFE"/>
    <w:rsid w:val="004C5119"/>
    <w:rsid w:val="004C64BE"/>
    <w:rsid w:val="004F2AFE"/>
    <w:rsid w:val="0050420F"/>
    <w:rsid w:val="0050534C"/>
    <w:rsid w:val="00506A27"/>
    <w:rsid w:val="00511B3B"/>
    <w:rsid w:val="005123D8"/>
    <w:rsid w:val="00513749"/>
    <w:rsid w:val="00516BBB"/>
    <w:rsid w:val="00520536"/>
    <w:rsid w:val="00530AAA"/>
    <w:rsid w:val="00535930"/>
    <w:rsid w:val="00536FE8"/>
    <w:rsid w:val="00546C85"/>
    <w:rsid w:val="00563010"/>
    <w:rsid w:val="00565EDB"/>
    <w:rsid w:val="00583CF2"/>
    <w:rsid w:val="005A19F1"/>
    <w:rsid w:val="005A2ADE"/>
    <w:rsid w:val="005B2721"/>
    <w:rsid w:val="005B7BCA"/>
    <w:rsid w:val="005C326B"/>
    <w:rsid w:val="005D71B2"/>
    <w:rsid w:val="005E5967"/>
    <w:rsid w:val="005F5969"/>
    <w:rsid w:val="00612F71"/>
    <w:rsid w:val="006145EF"/>
    <w:rsid w:val="006235C8"/>
    <w:rsid w:val="00626EA8"/>
    <w:rsid w:val="006409DD"/>
    <w:rsid w:val="006514CE"/>
    <w:rsid w:val="00673707"/>
    <w:rsid w:val="006739D6"/>
    <w:rsid w:val="00684BBE"/>
    <w:rsid w:val="00687A3D"/>
    <w:rsid w:val="006911F0"/>
    <w:rsid w:val="00691ECC"/>
    <w:rsid w:val="006936C3"/>
    <w:rsid w:val="00693946"/>
    <w:rsid w:val="00694985"/>
    <w:rsid w:val="00697B32"/>
    <w:rsid w:val="006B6619"/>
    <w:rsid w:val="006D3C4C"/>
    <w:rsid w:val="006D3EE0"/>
    <w:rsid w:val="006D5070"/>
    <w:rsid w:val="006E1581"/>
    <w:rsid w:val="006E6908"/>
    <w:rsid w:val="00715EE2"/>
    <w:rsid w:val="00731881"/>
    <w:rsid w:val="00736799"/>
    <w:rsid w:val="00751677"/>
    <w:rsid w:val="00751DD5"/>
    <w:rsid w:val="00751E0C"/>
    <w:rsid w:val="0075522E"/>
    <w:rsid w:val="00761A18"/>
    <w:rsid w:val="007649FF"/>
    <w:rsid w:val="00780A5F"/>
    <w:rsid w:val="0078444A"/>
    <w:rsid w:val="00791C25"/>
    <w:rsid w:val="007A40CD"/>
    <w:rsid w:val="007B6A3B"/>
    <w:rsid w:val="007C2E7D"/>
    <w:rsid w:val="007E5233"/>
    <w:rsid w:val="007E7508"/>
    <w:rsid w:val="007F044C"/>
    <w:rsid w:val="00800209"/>
    <w:rsid w:val="00821470"/>
    <w:rsid w:val="0082534E"/>
    <w:rsid w:val="008263D6"/>
    <w:rsid w:val="008264BC"/>
    <w:rsid w:val="0083069C"/>
    <w:rsid w:val="008334B7"/>
    <w:rsid w:val="0083417C"/>
    <w:rsid w:val="00834B4B"/>
    <w:rsid w:val="008455F5"/>
    <w:rsid w:val="00851E7F"/>
    <w:rsid w:val="00861DD2"/>
    <w:rsid w:val="008623E4"/>
    <w:rsid w:val="00882B77"/>
    <w:rsid w:val="00885A1C"/>
    <w:rsid w:val="00885D7B"/>
    <w:rsid w:val="0088655B"/>
    <w:rsid w:val="00893CE7"/>
    <w:rsid w:val="00896033"/>
    <w:rsid w:val="008B78CC"/>
    <w:rsid w:val="008C20D1"/>
    <w:rsid w:val="008C7F38"/>
    <w:rsid w:val="008D3157"/>
    <w:rsid w:val="008D7458"/>
    <w:rsid w:val="008E31F4"/>
    <w:rsid w:val="009026F0"/>
    <w:rsid w:val="00920035"/>
    <w:rsid w:val="009218F0"/>
    <w:rsid w:val="00932EE1"/>
    <w:rsid w:val="00933808"/>
    <w:rsid w:val="00933DFF"/>
    <w:rsid w:val="00937FA8"/>
    <w:rsid w:val="0094285A"/>
    <w:rsid w:val="0094758C"/>
    <w:rsid w:val="009576DC"/>
    <w:rsid w:val="0096108A"/>
    <w:rsid w:val="009614D0"/>
    <w:rsid w:val="00964D66"/>
    <w:rsid w:val="00970002"/>
    <w:rsid w:val="009727B0"/>
    <w:rsid w:val="00991047"/>
    <w:rsid w:val="0099434D"/>
    <w:rsid w:val="009A515F"/>
    <w:rsid w:val="009A569F"/>
    <w:rsid w:val="009B29D8"/>
    <w:rsid w:val="009B72C8"/>
    <w:rsid w:val="009C1FCB"/>
    <w:rsid w:val="009C52C2"/>
    <w:rsid w:val="009D4D72"/>
    <w:rsid w:val="009D59DF"/>
    <w:rsid w:val="00A01DE8"/>
    <w:rsid w:val="00A159D1"/>
    <w:rsid w:val="00A327C7"/>
    <w:rsid w:val="00A4123B"/>
    <w:rsid w:val="00A42C93"/>
    <w:rsid w:val="00A558AB"/>
    <w:rsid w:val="00A67A87"/>
    <w:rsid w:val="00A71794"/>
    <w:rsid w:val="00A7654A"/>
    <w:rsid w:val="00A7669D"/>
    <w:rsid w:val="00A827E4"/>
    <w:rsid w:val="00A9447E"/>
    <w:rsid w:val="00AB7AFD"/>
    <w:rsid w:val="00AC1B0B"/>
    <w:rsid w:val="00AC3BDB"/>
    <w:rsid w:val="00AC7065"/>
    <w:rsid w:val="00AD18D0"/>
    <w:rsid w:val="00AE57FB"/>
    <w:rsid w:val="00AE67AA"/>
    <w:rsid w:val="00AE6A7F"/>
    <w:rsid w:val="00AF0410"/>
    <w:rsid w:val="00AF4EA0"/>
    <w:rsid w:val="00B043B5"/>
    <w:rsid w:val="00B1122B"/>
    <w:rsid w:val="00B177FA"/>
    <w:rsid w:val="00B27D20"/>
    <w:rsid w:val="00B36095"/>
    <w:rsid w:val="00B37992"/>
    <w:rsid w:val="00B41724"/>
    <w:rsid w:val="00B45F05"/>
    <w:rsid w:val="00B52D3D"/>
    <w:rsid w:val="00B7431E"/>
    <w:rsid w:val="00B76544"/>
    <w:rsid w:val="00BA37DC"/>
    <w:rsid w:val="00BB43A4"/>
    <w:rsid w:val="00BB5E70"/>
    <w:rsid w:val="00BD1090"/>
    <w:rsid w:val="00BD27DD"/>
    <w:rsid w:val="00BF3462"/>
    <w:rsid w:val="00BF7F3C"/>
    <w:rsid w:val="00BF7FB5"/>
    <w:rsid w:val="00C00197"/>
    <w:rsid w:val="00C27EDC"/>
    <w:rsid w:val="00C318B8"/>
    <w:rsid w:val="00C342E3"/>
    <w:rsid w:val="00C3542D"/>
    <w:rsid w:val="00C57C4C"/>
    <w:rsid w:val="00C61A5A"/>
    <w:rsid w:val="00C7497A"/>
    <w:rsid w:val="00C9159D"/>
    <w:rsid w:val="00C92ABF"/>
    <w:rsid w:val="00CA08DD"/>
    <w:rsid w:val="00CB4818"/>
    <w:rsid w:val="00CB6344"/>
    <w:rsid w:val="00CC794F"/>
    <w:rsid w:val="00CE24FA"/>
    <w:rsid w:val="00CF5A2B"/>
    <w:rsid w:val="00D03E72"/>
    <w:rsid w:val="00D05893"/>
    <w:rsid w:val="00D120E9"/>
    <w:rsid w:val="00D14375"/>
    <w:rsid w:val="00D15D09"/>
    <w:rsid w:val="00D2227E"/>
    <w:rsid w:val="00D32834"/>
    <w:rsid w:val="00D33DB9"/>
    <w:rsid w:val="00D41058"/>
    <w:rsid w:val="00D45944"/>
    <w:rsid w:val="00D4659F"/>
    <w:rsid w:val="00D507C2"/>
    <w:rsid w:val="00D7079D"/>
    <w:rsid w:val="00D77827"/>
    <w:rsid w:val="00D8456D"/>
    <w:rsid w:val="00D8499F"/>
    <w:rsid w:val="00D8722F"/>
    <w:rsid w:val="00D92180"/>
    <w:rsid w:val="00DA29B1"/>
    <w:rsid w:val="00DA6234"/>
    <w:rsid w:val="00DB48CF"/>
    <w:rsid w:val="00DB4960"/>
    <w:rsid w:val="00DD20C4"/>
    <w:rsid w:val="00DD7567"/>
    <w:rsid w:val="00DF34D8"/>
    <w:rsid w:val="00E01ACD"/>
    <w:rsid w:val="00E06FC3"/>
    <w:rsid w:val="00E2080A"/>
    <w:rsid w:val="00E21C1D"/>
    <w:rsid w:val="00E21CA1"/>
    <w:rsid w:val="00E35265"/>
    <w:rsid w:val="00E51E7B"/>
    <w:rsid w:val="00E57B84"/>
    <w:rsid w:val="00E724EC"/>
    <w:rsid w:val="00E7315C"/>
    <w:rsid w:val="00E9528C"/>
    <w:rsid w:val="00EA1156"/>
    <w:rsid w:val="00EA2C00"/>
    <w:rsid w:val="00EB1BA0"/>
    <w:rsid w:val="00EB7935"/>
    <w:rsid w:val="00EC63F1"/>
    <w:rsid w:val="00ED0541"/>
    <w:rsid w:val="00EE08D2"/>
    <w:rsid w:val="00EE4A1F"/>
    <w:rsid w:val="00EE63DC"/>
    <w:rsid w:val="00EF2E5D"/>
    <w:rsid w:val="00EF3DA7"/>
    <w:rsid w:val="00F0335A"/>
    <w:rsid w:val="00F20030"/>
    <w:rsid w:val="00F31861"/>
    <w:rsid w:val="00F44A9C"/>
    <w:rsid w:val="00F52044"/>
    <w:rsid w:val="00F61EE2"/>
    <w:rsid w:val="00F84AEA"/>
    <w:rsid w:val="00F9309B"/>
    <w:rsid w:val="00F93303"/>
    <w:rsid w:val="00FA0F76"/>
    <w:rsid w:val="00FA2427"/>
    <w:rsid w:val="00FA7D40"/>
    <w:rsid w:val="00FD0D05"/>
    <w:rsid w:val="00FD463C"/>
    <w:rsid w:val="00FD6962"/>
    <w:rsid w:val="00FD7D67"/>
    <w:rsid w:val="00FE6FB3"/>
    <w:rsid w:val="00FF2DF3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83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06A27"/>
    <w:pPr>
      <w:keepNext/>
      <w:jc w:val="center"/>
      <w:outlineLvl w:val="1"/>
    </w:pPr>
    <w:rPr>
      <w:rFonts w:ascii="Arial" w:hAnsi="Arial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60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766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header"/>
    <w:basedOn w:val="a"/>
    <w:link w:val="a5"/>
    <w:rsid w:val="006235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235C8"/>
    <w:rPr>
      <w:sz w:val="24"/>
      <w:szCs w:val="24"/>
    </w:rPr>
  </w:style>
  <w:style w:type="paragraph" w:styleId="a6">
    <w:name w:val="footer"/>
    <w:basedOn w:val="a"/>
    <w:link w:val="a7"/>
    <w:rsid w:val="006235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235C8"/>
    <w:rPr>
      <w:sz w:val="24"/>
      <w:szCs w:val="24"/>
    </w:rPr>
  </w:style>
  <w:style w:type="table" w:styleId="a8">
    <w:name w:val="Table Grid"/>
    <w:basedOn w:val="a1"/>
    <w:rsid w:val="007F0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724EC"/>
  </w:style>
  <w:style w:type="character" w:styleId="a9">
    <w:name w:val="Strong"/>
    <w:uiPriority w:val="22"/>
    <w:qFormat/>
    <w:rsid w:val="00E724EC"/>
    <w:rPr>
      <w:b/>
      <w:bCs/>
    </w:rPr>
  </w:style>
  <w:style w:type="character" w:customStyle="1" w:styleId="20">
    <w:name w:val="Заголовок 2 Знак"/>
    <w:link w:val="2"/>
    <w:rsid w:val="00506A27"/>
    <w:rPr>
      <w:rFonts w:ascii="Arial" w:hAnsi="Arial"/>
      <w:sz w:val="24"/>
    </w:rPr>
  </w:style>
  <w:style w:type="paragraph" w:customStyle="1" w:styleId="ConsPlusNormal">
    <w:name w:val="ConsPlusNormal"/>
    <w:rsid w:val="00885D7B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Администрация МО "Город Усинск"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Безрукова Мария</dc:creator>
  <cp:keywords/>
  <dc:description/>
  <cp:lastModifiedBy>Сулейманова Наталья Анатольевна</cp:lastModifiedBy>
  <cp:revision>42</cp:revision>
  <cp:lastPrinted>2024-02-02T12:09:00Z</cp:lastPrinted>
  <dcterms:created xsi:type="dcterms:W3CDTF">2011-03-14T11:32:00Z</dcterms:created>
  <dcterms:modified xsi:type="dcterms:W3CDTF">2024-02-02T12:10:00Z</dcterms:modified>
</cp:coreProperties>
</file>