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68" w:tblpY="1051"/>
        <w:tblW w:w="1006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DC6D7B" w:rsidRPr="00DC6D7B" w:rsidTr="00DC6D7B">
        <w:trPr>
          <w:trHeight w:val="1560"/>
        </w:trPr>
        <w:tc>
          <w:tcPr>
            <w:tcW w:w="4678" w:type="dxa"/>
            <w:noWrap/>
            <w:vAlign w:val="center"/>
          </w:tcPr>
          <w:p w:rsidR="00DC6D7B" w:rsidRPr="00DC6D7B" w:rsidRDefault="00DC6D7B" w:rsidP="00DC6D7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8976D3" w:rsidRPr="008976D3" w:rsidRDefault="008976D3" w:rsidP="008976D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76D3" w:rsidRPr="008976D3" w:rsidRDefault="008976D3" w:rsidP="008976D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тринадцатой сессии Совета </w:t>
            </w:r>
          </w:p>
          <w:p w:rsidR="008976D3" w:rsidRPr="008976D3" w:rsidRDefault="008976D3" w:rsidP="008976D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DC6D7B" w:rsidRPr="00DC6D7B" w:rsidRDefault="008976D3" w:rsidP="008976D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декабря 2022 года № 350</w:t>
            </w:r>
          </w:p>
        </w:tc>
      </w:tr>
    </w:tbl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8976D3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МО ГО "УСИНСК"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 ГОД И ПЛАНОВЫЙ ПЕРИОД 2024</w:t>
      </w:r>
      <w:proofErr w:type="gramStart"/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8976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 ГОДО</w:t>
      </w:r>
      <w:r w:rsidR="00350649"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50649"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441D" w:rsidRDefault="00E4441D" w:rsidP="00E4441D">
      <w:pPr>
        <w:spacing w:after="0" w:line="240" w:lineRule="auto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706"/>
        <w:gridCol w:w="1279"/>
        <w:gridCol w:w="1410"/>
        <w:gridCol w:w="1283"/>
      </w:tblGrid>
      <w:tr w:rsidR="008976D3" w:rsidRPr="00FB119A" w:rsidTr="008976D3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A4444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A44447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A44447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8976D3" w:rsidRPr="00FB119A" w:rsidTr="008976D3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A44447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A44447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6D3" w:rsidRPr="00FB119A" w:rsidRDefault="008976D3" w:rsidP="00A44447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8976D3" w:rsidRPr="00FB119A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A44447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A44447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A44447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FB119A" w:rsidRDefault="008976D3" w:rsidP="008976D3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3 105 064,5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3 151 131,9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3 221 131,0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8 213,5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8 555,6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8 627,3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8 555,6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муниципальные должн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3 369,8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работников орг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замещающих должности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контрольно-счетной палаты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1 604,1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Представительские и иные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расходы Совета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398 282,7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400 614,1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401 203,3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51 346,9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50 508,4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жильем молодых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жилого пом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мьям на приобретение жилого пом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45 411,6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12 381,4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 на террит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 на террит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рии МО ГО "Усинск" за счёт средств местного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2 714,3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 и использу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гражданам и использу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субвенции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32 895,0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регулир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мещению убытков, возн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ударственного регулир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реализуемое гражданам и использу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за счет субвенции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"Чистая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2 382,6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2 196,6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 за счёт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прошедших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доснабжения, прошедших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 в рамках проекта "Народный бюджет" за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62 801,9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55 958,4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58 871,0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58 871,0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53 146,4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52 027,5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по муниципальным маршр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регулярных перевозок пассажиров и багажа авт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транспортом, в том числе за счет средств субсидий из республиканского бюджета Республики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12 938,0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12 518,2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 на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выпадающих доходов организаций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душного транспорта, ос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ществляющих </w:t>
            </w: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ниципальные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перевозки возду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транспортом в тру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нодоступные населе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21 346,6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15 628,1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15 640,2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24 580,3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23 869,1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14 454,1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 и на улице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в общественных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 и на улице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"Устойчивое развитие сел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пунктах, в том числе за счет субсидии из республиканского бюдж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ских территорий за счет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компле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19 109,7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18 809,7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ляемыми по договорам найма 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ляемыми по договорам найма 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пост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5 586,3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5 567,7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тение, реконструкция,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обеспечения детей-сирот и детей, оставшихся без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без попечения родителей,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лыми помещениями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зированного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ляемыми по договорам найма 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ванных жилых помещений за счет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субвенций, пост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7 547,1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7 565,6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7 и 8 статьи 1 статьи Закона Республики Коми "О наделении орг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7 и 8 статьи 1 статьи Закона Республики Коми "О наделении орг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N 181-ФЗ "О социальной защите 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дельных категорий 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N 181-ФЗ "О социальной защите 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дерации", за счет средств субвенций, поступ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из федерального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9 и 10 статьи 1 статьи Зак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9 и 10 статьи 1 статьи Зак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Коми" за счёт средств субвенции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пунктом 13 статьи 1 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тьи Закона Республики Коми "О наделении орг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пунктом 13 статьи 1 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пунктом 14 статьи 1 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Республики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Коми, предусмотренных пунктом 14 статьи 1 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отдельными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социально ориентир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некоммерческих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социально ориентированным неко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организациям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262 355,4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272 729,1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274 473,6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 долга за счет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254 122,6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262 796,3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264 488,5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168 699,4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Администр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63 336,0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"Усинск", за исключением фонда опл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полномочия на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замещ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терр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50 415,2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45 512,4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4 673,8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 за счет средств местн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и муниц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10 638,9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19 512,4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21 205,2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9 324,8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16 835,2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по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ставлению (изменению) списков кандидатов в </w:t>
            </w: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полномочий в соотве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пун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полномочиями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статьи 1 Закона Республ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в Республике Коми отдельными гос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Республики Коми, пред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наделении органов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 за счет средств субвенций, пост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республиканского бюджета Республики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7 725,4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7 625,4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мационное общ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8 153,9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9 906,2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бюдж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числительной сети адм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3 697,4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обеспечению открытости деятельности органов местного сам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за пожарную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страхования жизни и стимулирования добр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вольных пожарных ДПФ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 </w:t>
            </w: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обучения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за пожарную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страхования жизни и стимулирования добр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вольных пожарных ДПФ (в </w:t>
            </w: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 с целью обеспечения их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 с целью обеспечения их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 за счет средств местн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объектах мер безопасн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меропр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с массовым преб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людей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блюдением на водных объектах мер безопасн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меропр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с массовым преб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ванием людей за счет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 и защита населения от чрезвыча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"Профилактика прав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и обеспечение общественной безопасн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территории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преступл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иных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нистративной ответстве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административной ответственности в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нистративной ответстве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предусмотренной Законом Респу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"Об административной ответственности в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 Региональный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дружины, включе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 Региональный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 народных дружин и общественных объедин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воохранительной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в РК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ЧС и последствий стихи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бедствий на территории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муниципального образования городского округа "Усинск" по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дупреждению и ликвид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стихи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бедствий на территории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горо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ЛИЩНО-КОММУНАЛЬНОГО ХОЗЯЙСТВА АДМ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ОБР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243 976,5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234 591,7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232 176,7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202 854,1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192 525,8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196 028,7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202 854,1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192 525,8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196 028,7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138 907,2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142 792,8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138 907,2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142 792,8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138 907,2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142 792,8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145 909,7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фраструктуры за счёт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проектам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проектно-сметной документ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проектам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8 706,2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 и благоустро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УЖКХ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39 764,0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37 032,2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36 832,2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2 241,7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2 827,7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прошедших отбор в 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прошедших отбор в 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необходимых условий жизнеобеспеч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населения, реализации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ятных условий для проживания граждан 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необходимых условий жизнеобеспеч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населения, реализации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вопросов местного знач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ятных условий для проживания граждан 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10 613,5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21 926,3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21 957,4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21 957,5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и транспортн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11 597,2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11 628,4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9 180,1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значения, в том числе за счет субсидии из республиканского бюдж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 и содерж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дорог общ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пользования местного значения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значения, в том числе за счет субс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бюджета Республики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участников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участников дорожного движения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10 329,1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по обращению с животными без владел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полномочия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 по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территории МО ГО "Усинск"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животными без владел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территории МО ГО "Усинск"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животными без владел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бюдж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дованием (средствами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5 755,9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"Формирование ко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 муниципального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"Усинск", в том числе за счет субсидии из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территории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КУЛ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 И НАЦИ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НАЛЬНОЙ ПОЛИТ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318 037,0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311 686,3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312 438,6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культуры и 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296 650,5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290 484,1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291 236,4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48 120,9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51 462,4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(расходы по обращ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51 455,3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51 386,8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культурно-массовых мероприятий и мероприятий по развитию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комплектование книжных фондов библи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 муниципальных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зований, в том числе за счет средств субсидий из бюджетов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муниц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библиотек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32 311,3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33 687,4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33 851,8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би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учреждений би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32 282,9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33 659,0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33 823,4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области культуры и 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50 814,3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области культуры и 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(расходы по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коммунальными отход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учреждений допо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детей в области культуры и искусства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49 694,5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49 694,5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50 703,9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4 668,7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5 158,8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5 157,5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(расходы по обращению с твердыми коммунальными отход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музея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5 152,9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апп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культ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и национальной пол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культуры и национал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1 973,8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сценич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реквизитом, мебелью, оде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дой сцены и т.д.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в том числе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сферы культуры, оснащ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сценич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реквизитом, мебелью, одеждой сцены и т.д.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оплаты труда отдельных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категорий работников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96 356,8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41 981,3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41 981,3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41 981,3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42 237,4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щиты, эвакуации и пож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НИЦИПАЛЬНЫМ ИМУЩЕСТВОМ А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МИНИСТРАЦИИ М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НИЦИПАЛЬНОГО 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РАЗОВАНИЯ ГОРО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33 443,4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33 443,4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36 422,5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42 327,4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собстве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МО ГО "Усинск"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1 246,8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янное (бессрочное) пользование, безвозмез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янное (бессрочное) пользование, безвозмез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ное пользование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4 511,3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27 524,2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митета по управлению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11 145,5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9 702,4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3 994,1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3 662,0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работ, в том числе за счёт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республиканск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ЧЕСКОЙ КУЛЬТУРЫ И СПОРТА АДМИН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232 085,3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223 674,6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226 789,2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связанные с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повышением оплаты тр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44 207,3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187 878,1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179 467,4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182 581,9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работ) учреждениями физкул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158 861,6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160 064,7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163 179,2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работ) учреждениями физкул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(расходы по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отход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работ) учреждениями физкул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158 361,8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159 555,0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162 669,5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физкультурно-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спортивной направленн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мероприятий для населения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физич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УФК и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14 262,7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гарантий и компе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поддержки спортивных организаций, осуществляющих подг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спортивного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спортивных сборных команд, в том числе спо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 Российской Фед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проекта "Спорт - норма жизни" в части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поддержки спортивных организаций, осуществляющих подг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спортивного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зерва для спортивных сборных команд, в том числе спо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 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УПРАВЛЕНИЕ ОБР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АДМИН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ОБРАЗ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 Г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1 803 171,8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1 820 937,2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1 832 253,0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трации воды в учреждениях 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трации воды в учреждениях 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1 793 203,2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1 811 349,2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1 823 173,0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21 733,0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19 465,7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19 738,3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тономным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региональных проектов "Учитель буд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щего", "Социальные ли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для каждого"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образовательных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4 933,4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14 772,5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14 532,3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14 804,9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Республике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ми, в том числе за счет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субсидий из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10 116,3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счёт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4 688,6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4 656,2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4 701,7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4 688,6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 за счёт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регионального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условий в организациях в сфере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трудоустройство подрос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5 432,7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3 682,7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3 682,7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оздоровительной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кампании детей, в том числе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3 658,4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кампании детей (орган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подростков), в том числе за счет средств субсидий из бюджетов выш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1 602,9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активность"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военно-патриотической и гражданско-патриотической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ленности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1 764 729,2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1 786 450,8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1 798 002,0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62 903,2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75 465,4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81 255,9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жима дня (расходы по обращению с твердыми коммунальными отход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1 195,0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ганизацию их питания и режима дня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61 708,2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61 708,2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74 270,4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80 060,9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родителям (зако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образовательные орган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зации, реализующие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сации родителям (зако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образовательные орган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 территории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реализ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9 453,3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циями образовательных программ за счет субве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1 363 560,3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157 098,2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170 116,6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175 054,7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классное руководство педагогич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общео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43 209,4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классное руководство педагогич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общео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ющихся, получающих начальное общее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муниципальных образовательных орган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37 221,2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36 128,5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37 580,9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37 221,2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36 128,5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1 149,6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1 196,8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71 587,5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71 587,5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84 354,4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90 385,2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работников в сфере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разования, в том числе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20 828,2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образов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50 731,4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51 236,2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51 530,2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дополнительного образования детям (ра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дополнительного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детям за счет средств местного бюдж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50 686,8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50 686,8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51 485,6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8 354,7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8 444,1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дежный центр" (расходы по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дежный центр"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8 129,0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8 338,4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8 427,8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 Управления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администрации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образов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выполнения функций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52 550,3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52 894,1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53 333,3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5 511,4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5 855,2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6 294,4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4 917,0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4 117,0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ждений физкультурно-спортивной направленн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физкультурно-спортивной направленн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 Республике Коми, работающим и прож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населенных пун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городск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Республики Коми по предоставлению мер 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выплаты 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муниц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зовательных 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 Республике Коми, работающим и прож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вающим в сельских населенных пун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городск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 за счет средств су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пожарной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 на во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ротушения) и обеспечение его безопа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2 659,8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2 127,0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повышение энергетич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энергетической эффективности в образ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вательных учреждениях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тономным учреждениям и иным 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НИСТРАЦИИ МУН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ЦИПАЛЬНОГО ОБР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67 574,7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114 150,4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164 770,0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79 374,0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91 472,7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 и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65 679,1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79 374,0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91 472,7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43 965,5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55 933,4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34 783,3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35 408,5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35 539,3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муниципал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службы </w:t>
            </w: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админ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12 024,9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12 155,7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соналу в целях обеспеч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ципальными) органами, к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11 480,5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11 611,3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544,4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73 297,3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взыскания на средства бюджета МО ГО "Усинск"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взыскания на средства бюджета МО ГО "Усинск" за счет средств местного бю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1 895,6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73 297,3</w:t>
            </w:r>
          </w:p>
        </w:tc>
      </w:tr>
      <w:tr w:rsidR="008976D3" w:rsidRPr="008976D3" w:rsidTr="008976D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6D3" w:rsidRPr="008976D3" w:rsidRDefault="008976D3" w:rsidP="00897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34 776,4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6D3" w:rsidRPr="008976D3" w:rsidRDefault="008976D3" w:rsidP="008976D3">
            <w:pPr>
              <w:spacing w:after="0" w:line="240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73 297,3</w:t>
            </w:r>
          </w:p>
        </w:tc>
      </w:tr>
      <w:bookmarkEnd w:id="0"/>
    </w:tbl>
    <w:p w:rsidR="00DC6D7B" w:rsidRDefault="00DC6D7B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E829B8" w:rsidRDefault="00E829B8" w:rsidP="007F23AE">
      <w:pPr>
        <w:spacing w:after="0" w:line="240" w:lineRule="auto"/>
      </w:pPr>
    </w:p>
    <w:sectPr w:rsidR="00E829B8" w:rsidSect="00350649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15" w:rsidRDefault="00342C15" w:rsidP="00474AE6">
      <w:pPr>
        <w:spacing w:after="0" w:line="240" w:lineRule="auto"/>
      </w:pPr>
      <w:r>
        <w:separator/>
      </w:r>
    </w:p>
  </w:endnote>
  <w:endnote w:type="continuationSeparator" w:id="0">
    <w:p w:rsidR="00342C15" w:rsidRDefault="00342C15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15" w:rsidRDefault="00342C15" w:rsidP="00474AE6">
      <w:pPr>
        <w:spacing w:after="0" w:line="240" w:lineRule="auto"/>
      </w:pPr>
      <w:r>
        <w:separator/>
      </w:r>
    </w:p>
  </w:footnote>
  <w:footnote w:type="continuationSeparator" w:id="0">
    <w:p w:rsidR="00342C15" w:rsidRDefault="00342C15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4D0B1B" w:rsidRDefault="004D0B1B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6D3">
          <w:rPr>
            <w:noProof/>
          </w:rPr>
          <w:t>40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0D7D41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04AF2"/>
    <w:rsid w:val="00322D9C"/>
    <w:rsid w:val="00335D3D"/>
    <w:rsid w:val="00342C15"/>
    <w:rsid w:val="00350649"/>
    <w:rsid w:val="003556CF"/>
    <w:rsid w:val="003751BD"/>
    <w:rsid w:val="00455FB8"/>
    <w:rsid w:val="00474AE6"/>
    <w:rsid w:val="004B2377"/>
    <w:rsid w:val="004D0B1B"/>
    <w:rsid w:val="004D4329"/>
    <w:rsid w:val="004F1481"/>
    <w:rsid w:val="005630A5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6031A"/>
    <w:rsid w:val="007B4163"/>
    <w:rsid w:val="007C0A58"/>
    <w:rsid w:val="007E3684"/>
    <w:rsid w:val="007F23AE"/>
    <w:rsid w:val="008774F4"/>
    <w:rsid w:val="00892C1C"/>
    <w:rsid w:val="008976D3"/>
    <w:rsid w:val="009047F7"/>
    <w:rsid w:val="009A0A66"/>
    <w:rsid w:val="009D06FF"/>
    <w:rsid w:val="009F67AF"/>
    <w:rsid w:val="00AC0DD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4441D"/>
    <w:rsid w:val="00E829B8"/>
    <w:rsid w:val="00EB39DE"/>
    <w:rsid w:val="00F20717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53</Pages>
  <Words>12359</Words>
  <Characters>70450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22</cp:revision>
  <cp:lastPrinted>2022-04-05T07:51:00Z</cp:lastPrinted>
  <dcterms:created xsi:type="dcterms:W3CDTF">2020-11-06T13:05:00Z</dcterms:created>
  <dcterms:modified xsi:type="dcterms:W3CDTF">2022-12-19T12:04:00Z</dcterms:modified>
</cp:coreProperties>
</file>