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-68" w:tblpY="1051"/>
        <w:tblW w:w="10065" w:type="dxa"/>
        <w:tblLook w:val="04A0" w:firstRow="1" w:lastRow="0" w:firstColumn="1" w:lastColumn="0" w:noHBand="0" w:noVBand="1"/>
      </w:tblPr>
      <w:tblGrid>
        <w:gridCol w:w="4678"/>
        <w:gridCol w:w="5387"/>
      </w:tblGrid>
      <w:tr w:rsidR="00DC6D7B" w:rsidRPr="00DC6D7B" w:rsidTr="00DC6D7B">
        <w:trPr>
          <w:trHeight w:val="1560"/>
        </w:trPr>
        <w:tc>
          <w:tcPr>
            <w:tcW w:w="4678" w:type="dxa"/>
            <w:noWrap/>
            <w:vAlign w:val="center"/>
          </w:tcPr>
          <w:p w:rsidR="00DC6D7B" w:rsidRPr="00DC6D7B" w:rsidRDefault="00DC6D7B" w:rsidP="00DC6D7B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vAlign w:val="center"/>
            <w:hideMark/>
          </w:tcPr>
          <w:p w:rsidR="008976D3" w:rsidRPr="008976D3" w:rsidRDefault="008976D3" w:rsidP="008976D3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97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976D3" w:rsidRPr="008976D3" w:rsidRDefault="008976D3" w:rsidP="008976D3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 w:rsidR="003B0F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внеочередной</w:t>
            </w:r>
            <w:bookmarkStart w:id="0" w:name="_GoBack"/>
            <w:bookmarkEnd w:id="0"/>
            <w:r w:rsidRPr="00897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сессии Совета </w:t>
            </w:r>
          </w:p>
          <w:p w:rsidR="008976D3" w:rsidRPr="008976D3" w:rsidRDefault="008976D3" w:rsidP="008976D3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городского округа «Усинск» шестого созыва </w:t>
            </w:r>
          </w:p>
          <w:p w:rsidR="00DC6D7B" w:rsidRPr="00DC6D7B" w:rsidRDefault="00EB5562" w:rsidP="008976D3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16 марта 2023 года № 379</w:t>
            </w:r>
          </w:p>
        </w:tc>
      </w:tr>
    </w:tbl>
    <w:p w:rsidR="00DC6D7B" w:rsidRDefault="00DC6D7B" w:rsidP="00E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6D7B" w:rsidRDefault="00DC6D7B" w:rsidP="00E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5484" w:rsidRDefault="008976D3" w:rsidP="00E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7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7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БЮДЖЕТА МО ГО "УСИНСК"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7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 ГОД И ПЛАНОВЫЙ ПЕРИОД 2024</w:t>
      </w:r>
      <w:proofErr w:type="gramStart"/>
      <w:r w:rsidRPr="00897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897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2025 ГОДО</w:t>
      </w:r>
      <w:r w:rsidR="00350649" w:rsidRPr="0035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350649"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4441D" w:rsidRDefault="00E4441D" w:rsidP="00E4441D">
      <w:pPr>
        <w:spacing w:after="0" w:line="240" w:lineRule="auto"/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5"/>
        <w:gridCol w:w="709"/>
        <w:gridCol w:w="1700"/>
        <w:gridCol w:w="709"/>
        <w:gridCol w:w="1279"/>
        <w:gridCol w:w="1410"/>
        <w:gridCol w:w="7"/>
        <w:gridCol w:w="1276"/>
      </w:tblGrid>
      <w:tr w:rsidR="008976D3" w:rsidRPr="00FB119A" w:rsidTr="00EB5562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FB119A" w:rsidRDefault="008976D3" w:rsidP="00EB5562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FB119A" w:rsidRDefault="008976D3" w:rsidP="00EB5562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FB119A" w:rsidRDefault="008976D3" w:rsidP="008976D3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FB119A" w:rsidRDefault="008976D3" w:rsidP="00EB5562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9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FB119A" w:rsidRDefault="008976D3" w:rsidP="008976D3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8976D3" w:rsidRPr="00FB119A" w:rsidTr="00EB5562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6D3" w:rsidRPr="00FB119A" w:rsidRDefault="008976D3" w:rsidP="00EB5562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6D3" w:rsidRPr="00FB119A" w:rsidRDefault="008976D3" w:rsidP="00EB5562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6D3" w:rsidRPr="00FB119A" w:rsidRDefault="008976D3" w:rsidP="008976D3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6D3" w:rsidRPr="00FB119A" w:rsidRDefault="008976D3" w:rsidP="00EB5562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8976D3" w:rsidRPr="00FB119A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FB119A" w:rsidRDefault="008976D3" w:rsidP="00EB5562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FB119A" w:rsidRDefault="008976D3" w:rsidP="00EB5562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FB119A" w:rsidRDefault="008976D3" w:rsidP="008976D3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FB119A" w:rsidRDefault="008976D3" w:rsidP="00EB5562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FB119A" w:rsidRDefault="008976D3" w:rsidP="008976D3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FB119A" w:rsidRDefault="008976D3" w:rsidP="008976D3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FB119A" w:rsidRDefault="008976D3" w:rsidP="008976D3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3 242 375,2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3 152 046,2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3 222 145,8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КОНТРОЛЬНО-СЧЕТНАЯ ПАЛАТА ГОРОДСКОГО ОКР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8 213,5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8 627,3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8 627,3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- фонд оплаты труда (с начисл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лиц, замещающих муниципальные должн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 - фонд оплаты труда (с начисл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лиц, замещающих муниципальные должн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Аппарат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3 369,8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 - фонд оплаты труда (с начисл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работников орг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замещающих должности муниципал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2 118,0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1 604,1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МУНИЦ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ПАЛЬНОГО ОБРАЗ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ВАНИЯ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545,6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Совета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Совета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Представительские и иные 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расходы Совета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Г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416 174,2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400 614,1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401 203,3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"Жильё и жилищно-коммунальное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52 859,9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50 508,4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жильем молодых семей"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выплат молодым 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мьям на приобретение жилого помещения или создания объекта индив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выплат молодым 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мьям на приобретение жилого помещения или создания объекта индив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дуального жилищного строительства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46 040,6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48 125,9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12 585,4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12 381,4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12 585,4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12 381,4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12 585,4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12 381,4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многоквартирных жилых домов на террит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многоквартирных жилых домов на террит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рии МО ГО "Усинск" за счёт средств местного 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возникающих в результате государственного регул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цен на топливо твердое, реализуемое гражданам и использу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для нужд отопления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возникающих в результате государственного регул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цен на топливо твердое, реализуемое гражданам и использу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для нужд отопления за счет субвенции из ре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по во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мещению убытков, возн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кающих в результате го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ударственного регулир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цен на топливо твердое, реализуемое гражданам и использу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для нужд отопления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по во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мещению убытков, возн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кающих в результате го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ударственного регулир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цен на топливо твердое, реализуемое гражданам и использу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для нужд отопления за счет субвенции из ре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МО ГО "Усинск" в сфере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МО ГО "Усинск" в сфере благоустройства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4 377,7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тарной охраны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тарной охраны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охраны питьевых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охраны питьевых вод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новых скважин в сельских нас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лённых пунктах со стро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объектов вод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подготовки, в том числе 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 новых скважин в сельских нас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лённых пунктах со стро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объектов вод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подготовки, в том числе ПИР за счёт средств мес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по обустройству источников холодного 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доснабжения, прошедших отбор в рамках проекта "Народный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по обустройству источников холодного 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доснабжения, прошедших отбор в рамках проекта "Народный бюджет"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транспор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63 051,9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55 958,4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транспортн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обслуживания насел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58 871,0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52 027,5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 в границах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58 871,0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52 027,5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обслуживания нас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по муниципальным маршрутам регулярных перевозок пассажиров и багажа автомобильным транспортом, в том числе за счет средств субсидий из республиканского бюджета Республики 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12 518,2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12 518,2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Пассажирские воздушные перевозки, в том числе за счет средств субсидий из республиканского бюдж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Республики Коми на возмещение выпадающих доходов организаций во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душного транспорта, ос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ществляющих </w:t>
            </w:r>
            <w:proofErr w:type="spellStart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ниципальные</w:t>
            </w:r>
            <w:proofErr w:type="spellEnd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пассажи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перевозки возду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транспортом в тру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нодоступные населенные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21 346,6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15 640,2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21 346,6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15 640,2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 в границах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24 580,3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23 869,1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15 165,3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14 454,1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безопасности доро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 предупреждение опасного поведения участников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 предупреждение опасного поведения участников дорожного движения, за счет целевых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в общественных местах и на улице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в общественных местах и на улице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 "Устойчивое развитие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"Социал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развитие села"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созданной инфр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связи в трудн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доступных и малонас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пунктах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созданной инфр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связи в трудн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доступных и малонас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пунктах, в том числе за счет субсидии из республиканского бюдж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территорий, в том числе за счет средств су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L5763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L5763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агропромышленного ко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агр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промышленного компле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са, прошедших отбор в рамках проекта "Наро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агр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промышленного компле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са, прошедших отбор в рамках проекта "Наро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бюджет", в том числе за счет средств субсидии из республиканского бюджета Республики 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агр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промышленного компле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са, прошедших отбор в рамках проекта "Наро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бюджет", в том числе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"Социальная защита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19 169,7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18 809,7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18 869,7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18 809,7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социальной по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отдельным кат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социальной по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отдельным кат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гориям граждан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предоставления гражданам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предоставления гражданам субсидий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тение, реконструкция, 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лыми помещениями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зированного жилищного фонда, предоставляемыми по договорам найма сп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13 133,3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13 133,3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Строительство, приобр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тение, реконструкция, 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лыми помещениями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зированного жилищного фонда, предоставляемыми по договорам найма сп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циализированных жилых помещений за счет средств субвенций, пост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республика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5 567,7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5 567,7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тение, реконструкция, 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лыми помещениями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зированного жилищного фонда, предоставляемыми по договорам найма сп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циализированных жилых помещений за счет средств субвенций, пост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пающих из федерального бюджета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7 565,6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7 565,6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пунктами 7 и 8 статьи 1 статьи Закона Республики Коми "О наделении орг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пунктами 7 и 8 статьи 1 статьи Закона Республики Коми "О наделении орг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дан, установленных Фед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ральным законом от 24.11.1995 года № 181-ФЗ "О социальной защите 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валидов в Российской Ф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дан, установленных Фед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ральным законом от 24.11.1995 года № 181-ФЗ "О социальной защите 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валидов в Российской Ф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дерации", за счет средств субвенций, поступающих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пунктами 9 и 10 статьи 1 статьи Закона Республики Коми "О наделении орг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пунктами 9 и 10 статьи 1 статьи Закона Республики Коми "О наделении орг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пунктом 13 статьи 1 ст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тьи Закона Республики 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 "О наделении орг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пунктом 13 статьи 1 ст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наделении орг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пунктом 14 статьи 1 ст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наделении орг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государственных полномочий Республики Коми, предусмотренных 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пунктом 14 статьи 1 ст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наделении орг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социально ориентир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некоммерческих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поддержки социально ориентированным неко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поддержки социально ориентированным неко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системы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управл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271 385,6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272 729,1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274 473,6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муниципальными ф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нансами и муниципал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долгом"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263 152,9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262 796,3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264 488,5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168 699,4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168 699,4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начислениями) выборных должностных лиц местн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самоуправления, ос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службы Администр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МО ГО "Усинск", за исключением фонда опл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начислениями) выборных должностных лиц местного самоупра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осуществляющих свои полномочия на 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рабо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органов местного самоуправления, замещ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должности 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терр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ториальных органов 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50 657,2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50 415,2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админ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терр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ториальных органов 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50 657,2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50 415,2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45 512,4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45 512,4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4 673,8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подготовки и 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квалификации работников администр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переподготовка управленческих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подготовки и 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квалификации работников администр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переподготовка управленческих кадров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лет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лет муниципальным служащим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органов местного 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и 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18 107,7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21 205,2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админ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18 107,7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21 205,2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16 474,0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16 835,2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 расходы, 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 расходы, членские взносы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ственных полномочий по составлению (изменению) списков кандидатов в </w:t>
            </w:r>
            <w:proofErr w:type="spellStart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общей юрисдикции 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ственных полномочий по составлению (изменению) списков кандидатов в </w:t>
            </w:r>
            <w:proofErr w:type="spellStart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общей юрисдикции в РФ за счет средств субвенций, пост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в соотве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ствии с пунктом 4 статьи 1 Закона Республики 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"О наделении органов местного самоуправления в Республике Коми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дельными государстве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полномочиями Ре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в соответствии с пунктом 4 статьи 1 Закона Республ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"О наделении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Коми" за счет средств субвенций, поступающих из респу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Республики Коми, пред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смотренных пунктами 11 и 12 статьи 1 статьи Зак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Республики Коми "О наделении органов мес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в Республике Коми отдел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государственными полномочиями Республ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Республики Коми, пред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смотренных пунктами 11 и 12 статьи 1 статьи Зак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Республики Коми "О 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наделении органов мес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в Республике Коми отдел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государственными полномочиями Республ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Коми" за счет средств субвенций, поступающих из республиканского бюджета Республики 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7 625,4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услугами бытового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услугами бытового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"Инфо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мационное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8 153,9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9 906,2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онной безопасности в 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онной безопасности в 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тронного документооб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рота администрации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тронного документооб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рота администрации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числительной сети адм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3 697,4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числительной сети адм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3 697,4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3 697,4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актов МО ГО "Усинск" и обеспечению открытости деятельности органов местного сам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актов МО ГО "Усинск" и обеспечению открытости деятельности органов местного сам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"Обеспечение безопа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жизнедеятельности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пожарной безопа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безопасности 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ротушения) и обеспечение его безопасной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Оснащение современным 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противопожарным обор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ротушения) и обеспечение его безопасной работы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сотрудников, ответстве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за пожарную бе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опасность, страхования жизни и стимулирования добровольных пожарных ДПФ (в </w:t>
            </w:r>
            <w:proofErr w:type="spellStart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участие нас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борьбе с пожар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сотрудников, ответстве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за пожарную бе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опасность, страхования жизни и стимулирования добровольных пожарных ДПФ (в </w:t>
            </w:r>
            <w:proofErr w:type="spellStart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участие нас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борьбе с пожар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за счет средств мес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отдыха населения на водных объектах с целью обеспечения их безопа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охраны жизни 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отдыха населения на водных объектах с целью обеспечения их безопа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охраны жизни и здоровья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на водных объектах мер безопасн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правил поведения при проведении меропр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с массовым преб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ванием людей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на водных объектах мер безопасн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правил поведения при проведении меропр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с массовым преб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ванием людей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"Гражда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оборона и защита населения от чрезвыча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военного времени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военного времени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"Профилактика прав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 и обеспечение общественной безопасн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 территории 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образования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преступлений и иных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органом местного самоуправления 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отдельных государстве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Респу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в сфере адм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нистративной ответстве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предусмотренной Законом Республики Коми "Об административной ответственности в Ре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органом местного самоуправления отдельных государстве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Респу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в сфере адм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нистративной ответстве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предусмотренной Законом Республики Коми "Об административной ответственности в Ре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Коми" - за счёт средств субвенции из ре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народной дружины в МО ГО "Усинск", координ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деятельности наро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дружины, включе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 Региональный 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естр народных дружин и общественных объедин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правоохранительной направленности в РК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народной дружины в МО ГО "Усинск", координ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деятельности наро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дружины, включе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 Региональный 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естр народных дружин и общественных объедин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ний правоохранительной направленности в РК за 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муниципального образования городского округа "Усинск" по пр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дупреждению и ликвид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ЧС и последствий стихийных бедствий на территории муниципал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горо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муниципального образования городского округа "Усинск" по пр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дупреждению и ликвид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ЧС и последствий стихийных бедствий на территории муниципал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горо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Ж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ЛИЩНО-КОММУНАЛЬНОГО ХОЗЯЙСТВА АДМ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НИСТРАЦИИ МУН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ЦИПАЛЬНОГО ОБР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ЗОВАНИЯ ГОРО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331 591,7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234 582,9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232 295,3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"Жильё и жилищно-коммунальное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286 007,8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192 505,1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196 028,7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286 007,8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192 505,1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196 028,7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214 180,9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142 772,1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145 909,7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214 180,9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142 772,1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145 909,7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214 180,9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142 772,1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145 909,7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9 350,2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9 350,2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9 350,2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 и благоустро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41 545,9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40 150,0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УЖКХ АМО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41 545,9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40 150,0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ципальными) органами, казенными учреждениями, 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36 832,2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36 832,2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2 827,7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устройства, прошедших отбор в рамках проекта "Народный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устройства, прошедших отбор в рамках проекта "Народный бюджет"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 необходимых условий жизнеобеспеч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населения, реализации мероприятий по решению вопросов местного знач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в части создания бл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гоприятных условий для проживания граждан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14 069,0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 необходимых условий жизнеобеспеч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населения, реализации мероприятий по решению вопросов местного знач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в части создания бл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гоприятных условий для проживания граждан 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округа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14 069,0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10 713,5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транспор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22 145,0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22 076,1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транспортн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обслуживания насел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11 815,8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11 747,0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ледовых переправ и зимних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9 398,8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9 329,9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ледовых переправ и зимних автомобильных дорог общего пользования местного значения, в том числе за счет субсидии из республиканского бюдж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ледовых переправ и зимних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1 561,2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1 561,2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дорог общего польз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дорог общего польз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местного значения, в том числе за счет субс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из республиканского бюджета Республики 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"Повыш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безопасности доро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 предупреждение опасного поведения участников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 предупреждение опасного поведения участников дорожного движения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системы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управл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крыши здания поликлин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по улице Нефтяников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крыши здания поликлин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по улице Нефтяников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обращению с животными без владел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ганизации проведения на территории МО ГО "Усинск" мероприятий при осуществлении де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обращению с животными без владел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цев за счет средств су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венций, поступающих из 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республиканского бюдж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ганизации проведения на территории МО ГО "Усинск" мероприятий при осуществлении де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обращению с животными без владел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цев за счет средств су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венций, поступающих из республиканского бюдж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"Обеспечение безопа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жизнедеятельности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пожарной безопа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безопасности 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ротушения) и обеспечение его безопасной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ротушения) и обеспечение 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его безопасной работы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"Формирование ко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фортной городской среды муниципального образ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 МО ГО "Усинск", в том числе за счет субсидии из ре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S2260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S2260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"Формирование комфор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 МО ГО "Усинск", в том числе за счет субсидии из ре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"Энергосбережение и повышение энергетич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Энергоаудит</w:t>
            </w:r>
            <w:proofErr w:type="spellEnd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ло- и водоснабжения на территории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ло- и водоснабжения на территории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КУЛ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ТУРЫ И НАЦИ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НАЛЬНОЙ ПОЛИТ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 АМО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328 331,3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311 686,3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312 438,6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образов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отдельных категорий работников в сфере обр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культуры и туризма"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306 944,9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290 484,1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291 236,4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дворцов и домов кул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49 064,6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51 462,4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дворцов и домов кул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(расходы по обр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твердыми ко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мунальными отходами)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дворцов и домов кул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48 988,9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51 386,8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48 988,9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51 386,8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развитию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развитию туризма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ментных фондов 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туры, комплектование книжных фондов библи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 муниципальных обр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зований, в том числе за счет средств субсидий из бюджетов вышестоящих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Комплектование док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ментных фондов 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библиотек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би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лиотечной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32 311,3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33 851,8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би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лиотечной системы (ра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по обращению с твердыми коммунальн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отходами)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би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лиотечной системы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32 282,9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33 823,4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32 282,9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33 823,4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допо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области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49 943,2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50 814,3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допо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области культуры и искусства (расходы по обращению с твердыми коммунальными отход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 учреждений допо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области культуры и искусства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49 833,2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50 700,0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49 833,2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50 700,0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музея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5 157,5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музея (расходы по обращению с твердыми коммунальными отход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музея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5 152,9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5 152,9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рата Управления культ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национальной пол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АМО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управления культуры и национальной политики АМО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ления гарантий и компе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1 973,8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предоста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компе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1 973,8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1 973,8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сферы культуры, оснащ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учреждений культуры сценическим реквизитом, мебелью, одеждой сцены и т.д.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сферы культуры, в том числе за счет средств су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сферы культуры, оснащ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учреждений культуры сценическим реквизитом, мебелью, одеждой сцены и т.д.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работы учреждений 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12 774,7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Строительные и ремон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работы учреждений культуры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12 774,7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9 931,9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прошедших отбор в рамках проекта "Наро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прошедших отбор в рамках проекта "Наро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бюджет", в том числе за счет средств субсидии из республиканского бюджета Республики 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культуры, в том числе за счет средств су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 из республиканск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41 995,1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42 235,9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отрасли культуры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41 995,1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42 235,9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41 995,1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42 235,9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проектов, прошедших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"Народный бюджет", в области этнокультурного развития народов, прож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вающих на территории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проектов, прошедших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"Народный бюджет", в области этнокультурного развития народов, прож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вающих на территории Республики Коми, в том числе за счет средств су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 из республиканск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"Культурная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сферы культуры, в том числе за счет средств су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A1 55900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A1 55900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"Социальная защита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предоставления гражданам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гарантий по жили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предоставления гражданам субсидий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"Обеспечение безопа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жизнедеятельности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пожарной безопа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безопасности 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ротушения) и обеспечение его безопасной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ротушения) и обеспечение его безопасной работы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УПРАВЛЕНИЮ М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НИЦИПАЛЬНЫМ ИМУЩЕСТВОМ А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МИНИСТРАЦИИ М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НИЦИПАЛЬНОГО О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РАЗОВАНИЯ ГОРО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36 785,1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36 422,5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42 327,4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системы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управл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36 785,1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42 327,4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36 785,1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42 327,4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на объекты муниципальной собстве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ственности на объекты муниципальной собстве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участков в аренду, постоянное (бессрочное) пользование, безвозмез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срочное 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4 511,3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участков в аренду, постоянное (бессрочное) пользование, безвозмез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срочное пользование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4 511,3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4 511,3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возмездное пользование, доверительное управл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закрепление в опер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тивное управление, хозя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ственное ведение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возмездное пользование, доверительное управл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закрепление в опер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тивное управление, хозя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ственное ведение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27 524,2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27 524,2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начислениями) выборных должностных лиц местн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самоуправления, ос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управления, замещающих должности муниципал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службы Комитета по управлению муниципал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имуществом админ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11 145,5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11 145,5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9 702,4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комплексных кадастровых работ, в том числе за счёт средств су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республиканск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бюджета Республики 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ФИЗ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ЧЕСКОЙ КУЛЬТУРЫ И СПОРТА АДМИН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СТРАЦИИ МУНИЦ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ПАЛЬНОГО ОБРАЗ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ВАНИЯ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239 614,0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223 674,6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226 789,2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образов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отдельных категорий работников в сфере обр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195 406,7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179 467,4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182 581,9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 напра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166 390,3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163 179,2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 напра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(расходы по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твердыми коммунальными отход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муниципальных услуг (выполнение работ) учреждениями физкул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 напра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165 786,5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162 669,5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165 786,5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162 669,5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физкультурно-спортивной направленн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9 552,7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физкультурно-спортивной направленн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за счет средств мес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9 552,7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7 164,5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турно-оздоровительных и спортивных мероприятий для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турно-оздоровительных и спортивных мероприятий для населения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адаптивного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адаптивного спорта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апп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рата Управления физич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АМО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УФК и</w:t>
            </w:r>
            <w:proofErr w:type="gramStart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1 451,0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компе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компе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регионального проекта "Спорт - норма жизни" в части госуда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поддержки спортивных организаций, осуществляющих подг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товку спортивного резерва для спортивных сборных команд, в том числе спо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сборных команд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отдельных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регионального проекта "Спорт - норма жизни" в части госуда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поддержки спортивных организаций, осуществляющих подг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товку спортивного резерва для спортивных сборных команд, в том числе спо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сборных команд Российской Федерации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ОБР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ЗОВАНИЯ АДМИН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СТРАЦИИ МУНИЦ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ПАЛЬНОГО ОБРАЗ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ВАНИЯ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1 813 811,1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1 821 860,3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1 833 149,2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"Жильё и жилищно-коммунальное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образования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образов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1 803 842,5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1 812 272,3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1 824 069,2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24 313,0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19 738,3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форм и моделей предоставления дошкол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форм и моделей предоставления дошкол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регионального проекта "Успех каждого ребёнка"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регионального проекта "Успех каждого ребёнка"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 и поддержки од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 и поддержки од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детей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региональных проектов "Учитель буд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щего", "Социальные ли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для каждого"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отдельных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региональных проектов "Учитель буд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щего", "Социальные ли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для каждого"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дернизации инфрастру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образовательных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дернизации инфрастру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образовательных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безопасных условий в организациях в сфере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14 772,5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14 804,9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безопасных условий в организациях в сфере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 Республике Коми, в том числе за счет средств субсидий из 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жетов вышестоящих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10 115,4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10 115,4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10 115,4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10 115,4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безопасных условий в организациях в сфере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4 689,5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4 689,5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образ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прошедших отбор в рамках проекта "Наро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прошедших отбор в рамках проекта "Наро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бюджет", в том числе за счет средств субсидий из бюджетов вышесто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регионального проекта "Успех каждого ребёнка"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безопасных условий в организациях в сфере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 Республике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51710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51710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"Отдых детей и трудоустройство подростков"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5 440,2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3 695,2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оздоровительной кампании детей, в том числе за счет средств су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временного трудоустройства подрос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1 745,0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оздоровительной кампании детей (орган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временного труд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подростков), в том числе за счет средств субсидий из бюджетов вышестоящих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за счет средств мес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"Дети и молодёжь"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"Социальная активность"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"Социальная активность"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1 772 781,0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1 787 366,4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1 798 890,7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67 807,7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75 465,4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81 255,9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(расходы по обращению с твердыми коммунальными отход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66 612,7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74 270,4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80 060,9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66 612,7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74 270,4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80 060,9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сации родителям (зако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представителям) пл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за присмотр и уход за детьми, посещающими образовательные орган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зации, реализующие обр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сации родителям (зако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представителям) пл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за присмотр и уход за детьми, посещающими образовательные орган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на территории Ре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реализ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ющие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дошкольными и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 общеобр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образовательных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1 363 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1 363 560,3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1 363 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560,3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муниципал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и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 общеобр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образовательных программ за счет субве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республиканского бюджета Республики К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159 905,0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171 032,2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175 943,4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руководство педаг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реализующих обр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зовательные программы начального общего обр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образовательные программы основного общего образования,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разовательные программы среднего общего образ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43 209,4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43 209,4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руководство педаг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реализующих обр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зовательные программы начального общего обр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образовательные программы основного общего образования,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разовательные программы среднего общего образ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бесплатного горячего питания обуч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ющихся, получающих начальное общее образ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в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38 505,3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37 017,2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38 505,3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37 017,2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 (расходы по обращению с твердыми коммунальными отход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73 573,9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84 354,4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90 385,2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73 573,9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84 354,4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90 385,2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отдельных категорий работников в сфере обр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50 956,7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51 530,2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детям (ра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ходы по обращению с 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твердыми коммунальн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отходами)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детям за счет средств местного бюдж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50 912,1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51 485,6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50 912,1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51 485,6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МБУ "Молодежный центр"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8 444,1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МБУ "Молодежный центр" (расходы по обр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твердыми ко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мунальными отходами)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МБУ "Молодежный центр"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8 244,2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8 427,8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8 244,2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8 427,8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рата Управления образ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администрации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управления образов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ципальными) органами, казенными учреждениями, 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Управления образов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52 550,3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53 333,3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Управления образов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за счет средств мес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52 550,3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53 333,3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46 893,7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5 511,4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6 294,4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за счет средств мес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физкультурно-спортивной направленн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учр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физкультурно-спортивной направленн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за счет средств мес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"Социальная защита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5 564,2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5 564,2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предоставления гражданам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предоставления гражданам субсидий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предоставлению мер 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поддержки в форме выплаты денежной компенсации педагогич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 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предоставлению мер 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поддержки в форме выплаты денежной компенсации педагогич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 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образовательных организаций в Республике Коми, работающим и проживающим в сельских 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населенных пунктах или поселках городского типа за счет средств субвенций, поступающих из респу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"Обеспечение безопа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жизнедеятельности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пожарной безопа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безопасности 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ротушения) и обеспечение его безопасной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ротушения) и обеспечение его безопасной работы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2 127,0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"Энергосбережение и повышение энергетич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энергетической эффективности в образ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энергетической эффективности в образ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учреждениях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коммерческим организ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ФИНАНСОВОЕ УПРАВЛЕНИЕ АДМ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НИСТРАЦИИ МУН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ЦИПАЛЬНОГО ОБР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ЗОВАНИЯ ГОРО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67 574,7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114 150,4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164 770,0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системы 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управл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65 679,1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79 277,1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91 420,0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муниципальными ф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нансами и муниципал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долгом"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65 679,1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79 277,1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91 420,0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30 895,8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55 933,4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30 895,8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55 933,4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30 895,8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55 933,4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34 783,3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35 486,6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начислениями) выборных должностных лиц местн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самоуправления, ос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службы </w:t>
            </w:r>
            <w:proofErr w:type="spellStart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23 330,9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23 330,9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страции в части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11 399,7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12 155,7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управления го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11 611,3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544,4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73 350,0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73 350,0</w:t>
            </w:r>
          </w:p>
        </w:tc>
      </w:tr>
      <w:tr w:rsidR="00EB5562" w:rsidRPr="00EB5562" w:rsidTr="00EB5562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562" w:rsidRPr="00EB5562" w:rsidRDefault="00EB5562" w:rsidP="00EB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562" w:rsidRPr="00EB5562" w:rsidRDefault="00EB5562" w:rsidP="00EB55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73 350,0</w:t>
            </w:r>
          </w:p>
        </w:tc>
      </w:tr>
    </w:tbl>
    <w:p w:rsidR="00E829B8" w:rsidRDefault="00E829B8" w:rsidP="007F23AE">
      <w:pPr>
        <w:spacing w:after="0" w:line="240" w:lineRule="auto"/>
      </w:pPr>
    </w:p>
    <w:sectPr w:rsidR="00E829B8" w:rsidSect="00350649">
      <w:headerReference w:type="default" r:id="rId7"/>
      <w:pgSz w:w="11906" w:h="16838"/>
      <w:pgMar w:top="709" w:right="851" w:bottom="426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252" w:rsidRDefault="00F64252" w:rsidP="00474AE6">
      <w:pPr>
        <w:spacing w:after="0" w:line="240" w:lineRule="auto"/>
      </w:pPr>
      <w:r>
        <w:separator/>
      </w:r>
    </w:p>
  </w:endnote>
  <w:endnote w:type="continuationSeparator" w:id="0">
    <w:p w:rsidR="00F64252" w:rsidRDefault="00F64252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252" w:rsidRDefault="00F64252" w:rsidP="00474AE6">
      <w:pPr>
        <w:spacing w:after="0" w:line="240" w:lineRule="auto"/>
      </w:pPr>
      <w:r>
        <w:separator/>
      </w:r>
    </w:p>
  </w:footnote>
  <w:footnote w:type="continuationSeparator" w:id="0">
    <w:p w:rsidR="00F64252" w:rsidRDefault="00F64252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EB5562" w:rsidRDefault="00EB5562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FE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D3C6B"/>
    <w:rsid w:val="000D7D41"/>
    <w:rsid w:val="00214B6B"/>
    <w:rsid w:val="00257CF0"/>
    <w:rsid w:val="00275484"/>
    <w:rsid w:val="002865BB"/>
    <w:rsid w:val="002866F3"/>
    <w:rsid w:val="00287A6C"/>
    <w:rsid w:val="002D491E"/>
    <w:rsid w:val="002E50EC"/>
    <w:rsid w:val="002F2CE6"/>
    <w:rsid w:val="00304AF2"/>
    <w:rsid w:val="00322D9C"/>
    <w:rsid w:val="0033078E"/>
    <w:rsid w:val="00335D3D"/>
    <w:rsid w:val="00342C15"/>
    <w:rsid w:val="00350649"/>
    <w:rsid w:val="003556CF"/>
    <w:rsid w:val="003751BD"/>
    <w:rsid w:val="003B0FE0"/>
    <w:rsid w:val="003E004A"/>
    <w:rsid w:val="00455FB8"/>
    <w:rsid w:val="00474AE6"/>
    <w:rsid w:val="004B2377"/>
    <w:rsid w:val="004D0B1B"/>
    <w:rsid w:val="004D4329"/>
    <w:rsid w:val="004F1481"/>
    <w:rsid w:val="005630A5"/>
    <w:rsid w:val="00586EED"/>
    <w:rsid w:val="005B4507"/>
    <w:rsid w:val="005C0D74"/>
    <w:rsid w:val="005C45C2"/>
    <w:rsid w:val="005C7332"/>
    <w:rsid w:val="005F0A9D"/>
    <w:rsid w:val="006947CE"/>
    <w:rsid w:val="006D4C22"/>
    <w:rsid w:val="00714795"/>
    <w:rsid w:val="0073424D"/>
    <w:rsid w:val="00746380"/>
    <w:rsid w:val="0076031A"/>
    <w:rsid w:val="007B4163"/>
    <w:rsid w:val="007C0A58"/>
    <w:rsid w:val="007E3684"/>
    <w:rsid w:val="007F23AE"/>
    <w:rsid w:val="008774F4"/>
    <w:rsid w:val="00892C1C"/>
    <w:rsid w:val="008976D3"/>
    <w:rsid w:val="009047F7"/>
    <w:rsid w:val="009A0A66"/>
    <w:rsid w:val="009D06FF"/>
    <w:rsid w:val="009F67AF"/>
    <w:rsid w:val="00AC0DDF"/>
    <w:rsid w:val="00B11AF6"/>
    <w:rsid w:val="00B4266F"/>
    <w:rsid w:val="00B602A5"/>
    <w:rsid w:val="00B93157"/>
    <w:rsid w:val="00BD3339"/>
    <w:rsid w:val="00C71F17"/>
    <w:rsid w:val="00C93CF0"/>
    <w:rsid w:val="00CC6074"/>
    <w:rsid w:val="00CF5B2E"/>
    <w:rsid w:val="00D200E3"/>
    <w:rsid w:val="00D83D6C"/>
    <w:rsid w:val="00D8740C"/>
    <w:rsid w:val="00DA32A7"/>
    <w:rsid w:val="00DC6CE9"/>
    <w:rsid w:val="00DC6D7B"/>
    <w:rsid w:val="00E4441D"/>
    <w:rsid w:val="00E829B8"/>
    <w:rsid w:val="00EB39DE"/>
    <w:rsid w:val="00EB5562"/>
    <w:rsid w:val="00F20717"/>
    <w:rsid w:val="00F64252"/>
    <w:rsid w:val="00F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57</Pages>
  <Words>13267</Words>
  <Characters>75623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24</cp:revision>
  <cp:lastPrinted>2022-04-05T07:51:00Z</cp:lastPrinted>
  <dcterms:created xsi:type="dcterms:W3CDTF">2020-11-06T13:05:00Z</dcterms:created>
  <dcterms:modified xsi:type="dcterms:W3CDTF">2023-03-17T06:17:00Z</dcterms:modified>
</cp:coreProperties>
</file>