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09" w:rsidRDefault="008D6809" w:rsidP="008D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8D6809" w:rsidRDefault="008D6809" w:rsidP="008D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D6809" w:rsidRDefault="008D6809" w:rsidP="008D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«Усинск»</w:t>
      </w:r>
    </w:p>
    <w:p w:rsidR="008D6809" w:rsidRDefault="007E698E" w:rsidP="008D680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E698E">
        <w:rPr>
          <w:rFonts w:ascii="Times New Roman" w:hAnsi="Times New Roman" w:cs="Times New Roman"/>
          <w:sz w:val="24"/>
          <w:szCs w:val="24"/>
          <w:u w:val="single"/>
        </w:rPr>
        <w:t>«17» января 2020 года № 43</w:t>
      </w:r>
    </w:p>
    <w:p w:rsidR="00E1608A" w:rsidRDefault="00E1608A" w:rsidP="00E1608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D6809" w:rsidRDefault="008D6809" w:rsidP="008D6809">
      <w:pPr>
        <w:widowControl w:val="0"/>
        <w:autoSpaceDE w:val="0"/>
        <w:autoSpaceDN w:val="0"/>
        <w:jc w:val="center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Муниципальная программа </w:t>
      </w:r>
    </w:p>
    <w:p w:rsidR="007E698E" w:rsidRPr="007E698E" w:rsidRDefault="008D6809" w:rsidP="007E698E">
      <w:pPr>
        <w:widowControl w:val="0"/>
        <w:autoSpaceDE w:val="0"/>
        <w:autoSpaceDN w:val="0"/>
        <w:jc w:val="center"/>
        <w:outlineLvl w:val="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«Энергосбережение и повышение энергетической эффективности»</w:t>
      </w:r>
    </w:p>
    <w:p w:rsidR="007E698E" w:rsidRDefault="007E698E" w:rsidP="00E1608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D6809" w:rsidRDefault="008D6809" w:rsidP="008D68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8D6809" w:rsidRDefault="008D6809" w:rsidP="008D68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«Энергосбережение и повышение энергетической эффективности»</w:t>
      </w:r>
    </w:p>
    <w:p w:rsidR="008D6809" w:rsidRDefault="008D6809" w:rsidP="008D68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135"/>
        <w:gridCol w:w="992"/>
        <w:gridCol w:w="993"/>
        <w:gridCol w:w="992"/>
        <w:gridCol w:w="1134"/>
        <w:gridCol w:w="992"/>
        <w:gridCol w:w="992"/>
      </w:tblGrid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Управление жилищно-коммунального хозяйства администрации МО ГО «Усинск»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образования администрации МО ГО «Усинск», </w:t>
            </w:r>
          </w:p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Управление культуры и национальной политики администрации МО ГО «Усинск», </w:t>
            </w:r>
          </w:p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Территориальные органы администрации МО ГО «Усинск» 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Участники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Подпрограммы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</w:tr>
      <w:tr w:rsidR="008D6809" w:rsidTr="008D6809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Программно-целевые инструменты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Pr="00E81CB7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 xml:space="preserve">ВЦП «Энергосбережение и повышение энергетической эффективности </w:t>
            </w:r>
            <w:r w:rsidR="004317B2" w:rsidRPr="00E81CB7">
              <w:rPr>
                <w:rFonts w:ascii="Times New Roman" w:hAnsi="Times New Roman" w:cs="Times New Roman"/>
                <w:szCs w:val="22"/>
                <w:lang w:eastAsia="en-US"/>
              </w:rPr>
              <w:t>в учреждениях</w:t>
            </w: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 xml:space="preserve"> культуры </w:t>
            </w:r>
            <w:r w:rsidR="004317B2" w:rsidRPr="00E81CB7">
              <w:rPr>
                <w:rFonts w:ascii="Times New Roman" w:hAnsi="Times New Roman" w:cs="Times New Roman"/>
                <w:szCs w:val="22"/>
                <w:lang w:eastAsia="en-US"/>
              </w:rPr>
              <w:t>на 2020-2023 годы»</w:t>
            </w:r>
          </w:p>
          <w:p w:rsidR="008D6809" w:rsidRPr="00E81CB7" w:rsidRDefault="008D6809" w:rsidP="009E535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>-ВЦП «Энергосбережение и повышение энергетической эффект</w:t>
            </w:r>
            <w:r w:rsidR="009E5358" w:rsidRPr="00E81CB7">
              <w:rPr>
                <w:rFonts w:ascii="Times New Roman" w:hAnsi="Times New Roman" w:cs="Times New Roman"/>
                <w:szCs w:val="22"/>
                <w:lang w:eastAsia="en-US"/>
              </w:rPr>
              <w:t>ивности в образовательных организациях на 2020-2023</w:t>
            </w: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годы</w:t>
            </w:r>
            <w:r w:rsidR="009E5358" w:rsidRPr="00E81CB7">
              <w:rPr>
                <w:rFonts w:ascii="Times New Roman" w:hAnsi="Times New Roman" w:cs="Times New Roman"/>
                <w:szCs w:val="22"/>
                <w:lang w:eastAsia="en-US"/>
              </w:rPr>
              <w:t>»</w:t>
            </w:r>
          </w:p>
          <w:p w:rsidR="009E5358" w:rsidRPr="00E81CB7" w:rsidRDefault="009E5358" w:rsidP="009E535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 xml:space="preserve">-ВЦП «Энергосбережение и повышение энергетической эффективности администрации поселка городского типа Парма на </w:t>
            </w:r>
          </w:p>
          <w:p w:rsidR="009E5358" w:rsidRDefault="009E5358" w:rsidP="009E535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81CB7">
              <w:rPr>
                <w:rFonts w:ascii="Times New Roman" w:hAnsi="Times New Roman" w:cs="Times New Roman"/>
                <w:szCs w:val="22"/>
                <w:lang w:eastAsia="en-US"/>
              </w:rPr>
              <w:t>2021-2023 годы и на  период до 2025 года»</w:t>
            </w:r>
            <w:bookmarkStart w:id="0" w:name="_GoBack"/>
            <w:bookmarkEnd w:id="0"/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435595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Повышение эффективности</w:t>
            </w:r>
            <w:r w:rsidR="008D6809">
              <w:rPr>
                <w:rFonts w:ascii="Times New Roman" w:hAnsi="Times New Roman" w:cs="Times New Roman"/>
                <w:szCs w:val="22"/>
                <w:lang w:eastAsia="en-US"/>
              </w:rPr>
              <w:t xml:space="preserve"> использования энергетических ресурсов на территории МО ГО «Усинск». 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1.Обеспечение учёта объёма потребления энергетических ресурсов; 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2. Проведение энергетического аудита; 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Задача 3.Расширение применения энергосберегающих технологий.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1.Доля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образования. 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2.Доля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образования. 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3.Доля объема холодной воды, расчеты за которую осуществляются с использованием приборов учета, в общем объеме воды, потребляемой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lastRenderedPageBreak/>
              <w:t xml:space="preserve">(используемой) на территории муниципального образования. 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4.</w:t>
            </w:r>
            <w:r w:rsidR="00E1608A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 Выполнение энергосберегающих мероприятий.</w:t>
            </w:r>
          </w:p>
          <w:p w:rsidR="008D6809" w:rsidRDefault="008D6809" w:rsidP="00E1608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5. </w:t>
            </w:r>
            <w:r w:rsidR="00E1608A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образования.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2020-2025 годы</w:t>
            </w:r>
          </w:p>
        </w:tc>
      </w:tr>
      <w:tr w:rsidR="008D6809" w:rsidTr="008D6809">
        <w:trPr>
          <w:trHeight w:val="1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(нарастающим итогом с начала реализации программы)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  <w:p w:rsidR="008D6809" w:rsidRDefault="008D680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8D6809" w:rsidTr="008D6809">
        <w:trPr>
          <w:trHeight w:val="19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</w:t>
            </w:r>
            <w:r w:rsidR="000A5573">
              <w:rPr>
                <w:sz w:val="22"/>
                <w:szCs w:val="22"/>
                <w:lang w:eastAsia="en-US"/>
              </w:rPr>
              <w:t>щий объем финансирования 3 625,6</w:t>
            </w:r>
            <w:r>
              <w:rPr>
                <w:sz w:val="22"/>
                <w:szCs w:val="22"/>
                <w:lang w:eastAsia="en-US"/>
              </w:rPr>
              <w:t xml:space="preserve"> тыс.руб.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3 625,6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2 191,1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8D6809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Бюджет муниципального образования,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3 625,6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2 191,1</w:t>
            </w:r>
          </w:p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1 064,5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809" w:rsidRDefault="008D68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5573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3 625,6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2 191,1</w:t>
            </w:r>
          </w:p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1 064,5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5573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5573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5573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0A5573" w:rsidTr="008D68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73" w:rsidRDefault="000A5573" w:rsidP="000A557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Повышение эффективности использования энергоресурсов в жилищно-коммунальной и бюджетной сфере МО ГО «Усинск», с</w:t>
            </w:r>
            <w:r w:rsidR="008C224A">
              <w:rPr>
                <w:rFonts w:ascii="Times New Roman" w:hAnsi="Times New Roman" w:cs="Times New Roman"/>
                <w:szCs w:val="22"/>
                <w:lang w:eastAsia="en-US"/>
              </w:rPr>
              <w:t>нижение затрат на энергоресурсы</w:t>
            </w:r>
          </w:p>
        </w:tc>
      </w:tr>
    </w:tbl>
    <w:p w:rsidR="008D6809" w:rsidRDefault="008D6809" w:rsidP="008D68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8D6809" w:rsidSect="00E81CB7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268"/>
    <w:multiLevelType w:val="hybridMultilevel"/>
    <w:tmpl w:val="3502056C"/>
    <w:lvl w:ilvl="0" w:tplc="1B1E9972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79"/>
    <w:rsid w:val="0009501C"/>
    <w:rsid w:val="000A5573"/>
    <w:rsid w:val="00237B59"/>
    <w:rsid w:val="003475E4"/>
    <w:rsid w:val="003663E0"/>
    <w:rsid w:val="003E1892"/>
    <w:rsid w:val="004317B2"/>
    <w:rsid w:val="0043472C"/>
    <w:rsid w:val="00435595"/>
    <w:rsid w:val="00452B51"/>
    <w:rsid w:val="005844C7"/>
    <w:rsid w:val="005C5367"/>
    <w:rsid w:val="005F3219"/>
    <w:rsid w:val="0063008A"/>
    <w:rsid w:val="007E698E"/>
    <w:rsid w:val="00802EDA"/>
    <w:rsid w:val="00827C96"/>
    <w:rsid w:val="008351DD"/>
    <w:rsid w:val="00846479"/>
    <w:rsid w:val="00851A83"/>
    <w:rsid w:val="008952C4"/>
    <w:rsid w:val="008C224A"/>
    <w:rsid w:val="008D6809"/>
    <w:rsid w:val="009E5358"/>
    <w:rsid w:val="00B808A1"/>
    <w:rsid w:val="00BF68A5"/>
    <w:rsid w:val="00CC5730"/>
    <w:rsid w:val="00CF6C13"/>
    <w:rsid w:val="00DD7DD0"/>
    <w:rsid w:val="00E1608A"/>
    <w:rsid w:val="00E50C0C"/>
    <w:rsid w:val="00E6622D"/>
    <w:rsid w:val="00E81CB7"/>
    <w:rsid w:val="00EA5101"/>
    <w:rsid w:val="00FA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D6809"/>
    <w:pPr>
      <w:spacing w:before="100" w:beforeAutospacing="1" w:after="100" w:afterAutospacing="1"/>
    </w:pPr>
  </w:style>
  <w:style w:type="character" w:customStyle="1" w:styleId="a3">
    <w:name w:val="Верхний колонтитул Знак"/>
    <w:basedOn w:val="a0"/>
    <w:link w:val="a4"/>
    <w:uiPriority w:val="99"/>
    <w:semiHidden/>
    <w:rsid w:val="008D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8D68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8D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8D6809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8D68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D680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D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809"/>
    <w:pPr>
      <w:ind w:left="720"/>
      <w:contextualSpacing/>
    </w:pPr>
  </w:style>
  <w:style w:type="paragraph" w:customStyle="1" w:styleId="ConsPlusNormal">
    <w:name w:val="ConsPlusNormal"/>
    <w:rsid w:val="008D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68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8D68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2EEF-5B86-46E1-AA77-280CF06C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Полякова Надежда Семеновна</cp:lastModifiedBy>
  <cp:revision>25</cp:revision>
  <cp:lastPrinted>2020-10-23T13:28:00Z</cp:lastPrinted>
  <dcterms:created xsi:type="dcterms:W3CDTF">2020-10-23T12:12:00Z</dcterms:created>
  <dcterms:modified xsi:type="dcterms:W3CDTF">2020-11-12T07:04:00Z</dcterms:modified>
</cp:coreProperties>
</file>