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16" w:rsidRDefault="00944F16" w:rsidP="00AD6AF6">
      <w:pPr>
        <w:pStyle w:val="a3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6AF6" w:rsidRDefault="00AD6AF6" w:rsidP="00AD6AF6">
      <w:pPr>
        <w:pStyle w:val="a3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УТВЕРЖДЕНА</w:t>
      </w:r>
    </w:p>
    <w:p w:rsidR="00AD6AF6" w:rsidRDefault="00AD6AF6" w:rsidP="00AD6AF6">
      <w:pPr>
        <w:pStyle w:val="a3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AD6AF6" w:rsidRDefault="00AD6AF6" w:rsidP="00AD6AF6">
      <w:pPr>
        <w:pStyle w:val="a3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городского округа «Усинск»</w:t>
      </w:r>
    </w:p>
    <w:p w:rsidR="00AD6AF6" w:rsidRDefault="00AD6AF6" w:rsidP="00AD6AF6">
      <w:pPr>
        <w:pStyle w:val="a3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17 января 2020 года № 44</w:t>
      </w:r>
    </w:p>
    <w:p w:rsidR="00AD6AF6" w:rsidRPr="00EF3B58" w:rsidRDefault="00AD6AF6" w:rsidP="00AD6AF6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AD6AF6" w:rsidRDefault="00AD6AF6" w:rsidP="00AD6AF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EF3B58">
        <w:rPr>
          <w:rFonts w:ascii="Times New Roman" w:hAnsi="Times New Roman"/>
          <w:color w:val="000000"/>
          <w:sz w:val="28"/>
          <w:szCs w:val="28"/>
        </w:rPr>
        <w:t>МУНИЦИПАЛЬНАЯ ПРОГРАММА</w:t>
      </w:r>
    </w:p>
    <w:p w:rsidR="00AD6AF6" w:rsidRPr="00EF3B58" w:rsidRDefault="00AD6AF6" w:rsidP="00AD6AF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EF3B58">
        <w:rPr>
          <w:rFonts w:ascii="Times New Roman" w:hAnsi="Times New Roman"/>
          <w:color w:val="000000"/>
          <w:sz w:val="28"/>
          <w:szCs w:val="28"/>
        </w:rPr>
        <w:t>«Развитие транспортной системы»</w:t>
      </w:r>
    </w:p>
    <w:p w:rsidR="00AD6AF6" w:rsidRPr="00EF3B58" w:rsidRDefault="00AD6AF6" w:rsidP="00AD6AF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EF3B58">
        <w:rPr>
          <w:rFonts w:ascii="Times New Roman" w:hAnsi="Times New Roman"/>
          <w:color w:val="000000"/>
          <w:sz w:val="28"/>
          <w:szCs w:val="28"/>
        </w:rPr>
        <w:t>ПАСПОРТ</w:t>
      </w:r>
    </w:p>
    <w:p w:rsidR="00AD6AF6" w:rsidRPr="00537258" w:rsidRDefault="00AD6AF6" w:rsidP="00AD6AF6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37258">
        <w:rPr>
          <w:rFonts w:eastAsia="Calibri"/>
          <w:color w:val="000000"/>
          <w:sz w:val="28"/>
          <w:szCs w:val="28"/>
          <w:lang w:eastAsia="en-US"/>
        </w:rPr>
        <w:t>муниципальной программы «Развитие транспортной системы»</w:t>
      </w:r>
    </w:p>
    <w:p w:rsidR="00AD6AF6" w:rsidRPr="00EF3B58" w:rsidRDefault="00AD6AF6" w:rsidP="00AD6AF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40" w:type="dxa"/>
        <w:tblInd w:w="108" w:type="dxa"/>
        <w:tblLayout w:type="fixed"/>
        <w:tblLook w:val="04A0"/>
      </w:tblPr>
      <w:tblGrid>
        <w:gridCol w:w="1560"/>
        <w:gridCol w:w="2126"/>
        <w:gridCol w:w="1134"/>
        <w:gridCol w:w="992"/>
        <w:gridCol w:w="851"/>
        <w:gridCol w:w="850"/>
        <w:gridCol w:w="851"/>
        <w:gridCol w:w="567"/>
        <w:gridCol w:w="709"/>
      </w:tblGrid>
      <w:tr w:rsidR="00AD6AF6" w:rsidRPr="005F002E" w:rsidTr="00F72603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72603">
              <w:rPr>
                <w:rFonts w:ascii="Times New Roman" w:hAnsi="Times New Roman" w:cs="Times New Roman"/>
                <w:color w:val="000000"/>
                <w:sz w:val="20"/>
              </w:rPr>
              <w:t>Отдел транспорта и связи администрации муниципального образования городского округа «Усинск»</w:t>
            </w:r>
          </w:p>
        </w:tc>
      </w:tr>
      <w:tr w:rsidR="00AD6AF6" w:rsidRPr="005F002E" w:rsidTr="00F72603">
        <w:trPr>
          <w:trHeight w:val="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Управление жилищно-коммунального хозяйства администрации муниципального образования городского округа «Усинск»;</w:t>
            </w:r>
          </w:p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 xml:space="preserve">Территориальные органы администрации муниципального образования городского округа «Усинск»; </w:t>
            </w:r>
          </w:p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Управление образования администрации муниципального образования городского округа «Усинск»</w:t>
            </w:r>
          </w:p>
        </w:tc>
      </w:tr>
      <w:tr w:rsidR="00AD6AF6" w:rsidRPr="005F002E" w:rsidTr="00F72603">
        <w:trPr>
          <w:trHeight w:val="58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 xml:space="preserve">Участники муниципальной программы 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Муниципальное унитарное предприятие «Муниципальные перевозки» муниципального образования городского округа «Усинск»</w:t>
            </w:r>
          </w:p>
        </w:tc>
      </w:tr>
      <w:tr w:rsidR="00AD6AF6" w:rsidRPr="005F002E" w:rsidTr="00F72603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Подпрограммы муниципальной программы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1. Развитие</w:t>
            </w:r>
            <w:r w:rsidR="00F72603">
              <w:rPr>
                <w:color w:val="000000"/>
              </w:rPr>
              <w:t xml:space="preserve"> </w:t>
            </w:r>
            <w:r w:rsidRPr="00F72603">
              <w:rPr>
                <w:color w:val="000000"/>
              </w:rPr>
              <w:t>транспортной</w:t>
            </w:r>
            <w:r w:rsidR="00F72603">
              <w:rPr>
                <w:color w:val="000000"/>
              </w:rPr>
              <w:t xml:space="preserve"> </w:t>
            </w:r>
            <w:r w:rsidRPr="00F72603">
              <w:rPr>
                <w:color w:val="000000"/>
              </w:rPr>
              <w:t>инфраструктуры</w:t>
            </w:r>
            <w:r w:rsidR="00F72603">
              <w:rPr>
                <w:color w:val="000000"/>
              </w:rPr>
              <w:t xml:space="preserve"> </w:t>
            </w:r>
            <w:r w:rsidRPr="00F72603">
              <w:rPr>
                <w:color w:val="000000"/>
              </w:rPr>
              <w:t>и</w:t>
            </w:r>
            <w:r w:rsidR="00F72603">
              <w:rPr>
                <w:color w:val="000000"/>
              </w:rPr>
              <w:t xml:space="preserve"> </w:t>
            </w:r>
            <w:r w:rsidRPr="00F72603">
              <w:rPr>
                <w:color w:val="000000"/>
              </w:rPr>
              <w:t>транспортного обслуживания</w:t>
            </w:r>
            <w:r w:rsidR="00F72603">
              <w:rPr>
                <w:color w:val="000000"/>
              </w:rPr>
              <w:t xml:space="preserve"> </w:t>
            </w:r>
            <w:r w:rsidRPr="00F72603">
              <w:rPr>
                <w:color w:val="000000"/>
              </w:rPr>
              <w:t xml:space="preserve">населения  </w:t>
            </w:r>
          </w:p>
        </w:tc>
      </w:tr>
      <w:tr w:rsidR="00AD6AF6" w:rsidRPr="005F002E" w:rsidTr="00F72603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2. Повышение</w:t>
            </w:r>
            <w:r w:rsidR="00F72603">
              <w:rPr>
                <w:color w:val="000000"/>
              </w:rPr>
              <w:t xml:space="preserve"> </w:t>
            </w:r>
            <w:r w:rsidRPr="00F72603">
              <w:rPr>
                <w:color w:val="000000"/>
              </w:rPr>
              <w:t>безопасности дорожного движения</w:t>
            </w:r>
          </w:p>
        </w:tc>
      </w:tr>
      <w:tr w:rsidR="00AD6AF6" w:rsidRPr="005F002E" w:rsidTr="00F72603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Программно-целевые инструменты муниципальной программы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В рамках муниципальной программы не предусмотрена реализация федеральных, республиканских программ и ведомственных целевых программ</w:t>
            </w:r>
          </w:p>
        </w:tc>
      </w:tr>
      <w:tr w:rsidR="00AD6AF6" w:rsidRPr="005F002E" w:rsidTr="00F72603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Цель муниципальной программы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 xml:space="preserve">Создание условий для устойчивого функционирования транспортной системы и повышение уровня безопасности дорожного движения    </w:t>
            </w:r>
          </w:p>
        </w:tc>
      </w:tr>
      <w:tr w:rsidR="00AD6AF6" w:rsidRPr="005F002E" w:rsidTr="00BB2BE5">
        <w:trPr>
          <w:trHeight w:val="9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Задачи муниципальной программы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1. Развитие современной транспортной системы, обеспечивающей повышение доступности и безопасности услуг транспортного комплекса.</w:t>
            </w:r>
          </w:p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2. Снижение количества лиц, погибших в результате дорожно-транспортных происшествий</w:t>
            </w:r>
          </w:p>
        </w:tc>
      </w:tr>
      <w:tr w:rsidR="00AD6AF6" w:rsidRPr="005F002E" w:rsidTr="00F72603">
        <w:trPr>
          <w:trHeight w:val="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Целевые показатели (индикаторы) муниципальной программы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032D" w:rsidRPr="00FB032D" w:rsidRDefault="00FB032D" w:rsidP="00FB032D">
            <w:pPr>
              <w:rPr>
                <w:color w:val="000000"/>
              </w:rPr>
            </w:pPr>
            <w:r w:rsidRPr="00FB032D">
              <w:rPr>
                <w:color w:val="000000"/>
              </w:rPr>
              <w:t xml:space="preserve">1.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 (%)                                                                                                                                                          2. </w:t>
            </w:r>
            <w:r>
              <w:rPr>
                <w:color w:val="000000"/>
              </w:rPr>
              <w:t>Количество ледовых переправ и зимних автомобильных дорог общего пользования местного значения, отвечающих нормативным требованиям (единиц)</w:t>
            </w:r>
            <w:r w:rsidRPr="00FB032D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3. </w:t>
            </w:r>
            <w:r>
              <w:rPr>
                <w:color w:val="000000"/>
              </w:rPr>
              <w:t>Транспортная подвижность населения на автомобильном, воздушном и водном транспорте (поездок/чел.. в год)</w:t>
            </w:r>
          </w:p>
          <w:p w:rsidR="00AD6AF6" w:rsidRPr="00F72603" w:rsidRDefault="00AD6AF6" w:rsidP="00F56848">
            <w:pPr>
              <w:rPr>
                <w:color w:val="000000"/>
              </w:rPr>
            </w:pPr>
          </w:p>
        </w:tc>
      </w:tr>
      <w:tr w:rsidR="00AD6AF6" w:rsidRPr="005F002E" w:rsidTr="00F72603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Этапы и сроки реализации муниципальной программы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2020-2025 гг.</w:t>
            </w:r>
          </w:p>
        </w:tc>
      </w:tr>
      <w:tr w:rsidR="00AD6AF6" w:rsidRPr="005F002E" w:rsidTr="00F72603">
        <w:trPr>
          <w:trHeight w:val="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Объёмы финансирования муниципальной программы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Общий объем финансиров</w:t>
            </w:r>
            <w:r w:rsidR="00944F16" w:rsidRPr="00F72603">
              <w:rPr>
                <w:color w:val="000000"/>
              </w:rPr>
              <w:t xml:space="preserve">ания                         </w:t>
            </w:r>
            <w:r w:rsidR="006F1A56">
              <w:rPr>
                <w:color w:val="000000"/>
                <w:sz w:val="18"/>
                <w:szCs w:val="18"/>
              </w:rPr>
              <w:t>371 973,2</w:t>
            </w:r>
            <w:r w:rsidR="006F1A56" w:rsidRPr="002520C0">
              <w:rPr>
                <w:color w:val="000000"/>
                <w:sz w:val="18"/>
                <w:szCs w:val="18"/>
              </w:rPr>
              <w:t xml:space="preserve">                 </w:t>
            </w:r>
            <w:r w:rsidRPr="00F72603">
              <w:rPr>
                <w:color w:val="000000"/>
              </w:rPr>
              <w:t>тыс. руб., в т.ч. по годам</w:t>
            </w:r>
          </w:p>
        </w:tc>
      </w:tr>
      <w:tr w:rsidR="00AD6AF6" w:rsidRPr="005F002E" w:rsidTr="002520C0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По источникам финансирования: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jc w:val="center"/>
              <w:rPr>
                <w:color w:val="000000"/>
              </w:rPr>
            </w:pPr>
            <w:r w:rsidRPr="00F72603">
              <w:rPr>
                <w:color w:val="000000"/>
              </w:rPr>
              <w:t>Всего с нарастающим итогом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jc w:val="center"/>
              <w:rPr>
                <w:color w:val="000000"/>
              </w:rPr>
            </w:pPr>
            <w:r w:rsidRPr="00F72603">
              <w:rPr>
                <w:color w:val="000000"/>
              </w:rPr>
              <w:t>2020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jc w:val="center"/>
              <w:rPr>
                <w:color w:val="000000"/>
              </w:rPr>
            </w:pPr>
            <w:r w:rsidRPr="00F72603">
              <w:rPr>
                <w:color w:val="000000"/>
              </w:rPr>
              <w:t>2021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jc w:val="center"/>
              <w:rPr>
                <w:color w:val="000000"/>
              </w:rPr>
            </w:pPr>
            <w:r w:rsidRPr="00F72603">
              <w:rPr>
                <w:color w:val="000000"/>
              </w:rPr>
              <w:t>2022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jc w:val="center"/>
              <w:rPr>
                <w:color w:val="000000"/>
              </w:rPr>
            </w:pPr>
            <w:r w:rsidRPr="00F72603">
              <w:rPr>
                <w:color w:val="000000"/>
              </w:rPr>
              <w:t>2023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jc w:val="center"/>
              <w:rPr>
                <w:color w:val="000000"/>
              </w:rPr>
            </w:pPr>
            <w:r w:rsidRPr="00F72603">
              <w:rPr>
                <w:color w:val="000000"/>
              </w:rPr>
              <w:t>2024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F72603" w:rsidRDefault="00AD6AF6" w:rsidP="00F56848">
            <w:pPr>
              <w:jc w:val="center"/>
              <w:rPr>
                <w:color w:val="000000"/>
              </w:rPr>
            </w:pPr>
            <w:r w:rsidRPr="00F72603">
              <w:rPr>
                <w:color w:val="000000"/>
              </w:rPr>
              <w:t>2025 г.</w:t>
            </w:r>
          </w:p>
        </w:tc>
      </w:tr>
      <w:tr w:rsidR="00AD6AF6" w:rsidRPr="005F002E" w:rsidTr="002520C0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D6AF6" w:rsidRPr="00F72603" w:rsidRDefault="00AD6AF6" w:rsidP="00F56848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F6" w:rsidRPr="002520C0" w:rsidRDefault="006F1A56" w:rsidP="00F56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371 973,2</w:t>
            </w:r>
            <w:r w:rsidR="00944F16" w:rsidRPr="002520C0">
              <w:rPr>
                <w:color w:val="000000"/>
                <w:sz w:val="18"/>
                <w:szCs w:val="18"/>
              </w:rPr>
              <w:t xml:space="preserve">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AF6" w:rsidRPr="002520C0" w:rsidRDefault="00944F16" w:rsidP="00944F1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 xml:space="preserve"> 209 969,0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AF6" w:rsidRPr="002520C0" w:rsidRDefault="00944F16" w:rsidP="006F1A56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6</w:t>
            </w:r>
            <w:r w:rsidR="006F1A56">
              <w:rPr>
                <w:color w:val="000000"/>
                <w:sz w:val="18"/>
                <w:szCs w:val="18"/>
              </w:rPr>
              <w:t>6 415,4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AF6" w:rsidRPr="002520C0" w:rsidRDefault="00944F16" w:rsidP="009F668C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60 096,</w:t>
            </w:r>
            <w:r w:rsidR="009F668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AF6" w:rsidRPr="002520C0" w:rsidRDefault="00944F16" w:rsidP="00944F1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 xml:space="preserve"> 35 492</w:t>
            </w:r>
            <w:r w:rsidR="00AD6AF6" w:rsidRPr="002520C0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D6AF6" w:rsidRPr="005F002E" w:rsidTr="002520C0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Бюджет муниципального образования, из них за счет средств: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2520C0" w:rsidRDefault="006F1A56" w:rsidP="00F56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371 973,2</w:t>
            </w:r>
            <w:r w:rsidR="00944F16" w:rsidRPr="002520C0">
              <w:rPr>
                <w:color w:val="000000"/>
                <w:sz w:val="18"/>
                <w:szCs w:val="18"/>
              </w:rPr>
              <w:t xml:space="preserve">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944F16" w:rsidP="00944F1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209 969,0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6F1A56" w:rsidP="00F56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66 415,4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944F16" w:rsidP="009F668C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60 096,</w:t>
            </w:r>
            <w:r w:rsidR="009F668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944F16" w:rsidP="00944F1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35 492,0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D6AF6" w:rsidRPr="005F002E" w:rsidTr="002520C0">
        <w:trPr>
          <w:trHeight w:val="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6AF6" w:rsidRPr="002520C0" w:rsidRDefault="006F1A56" w:rsidP="00F56848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>243 016,8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944F16" w:rsidP="00944F1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 xml:space="preserve"> 132 019,6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6F1A56" w:rsidP="00F56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40 944,1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944F16" w:rsidP="009F668C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34 561,</w:t>
            </w:r>
            <w:r w:rsidR="009F668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944F16" w:rsidP="00944F1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35 492,0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D6AF6" w:rsidRPr="005F002E" w:rsidTr="002520C0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D6AF6" w:rsidRPr="005F002E" w:rsidTr="002520C0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Республиканского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2520C0" w:rsidRDefault="00944F1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128 956,4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944F1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77 949,4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25 471,3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25 535,7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D6AF6" w:rsidRPr="005F002E" w:rsidTr="002520C0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Средства отприносящий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D6AF6" w:rsidRPr="005F002E" w:rsidTr="002520C0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6" w:rsidRPr="002520C0" w:rsidRDefault="00AD6AF6" w:rsidP="00F56848">
            <w:pPr>
              <w:jc w:val="center"/>
              <w:rPr>
                <w:color w:val="000000"/>
                <w:sz w:val="18"/>
                <w:szCs w:val="18"/>
              </w:rPr>
            </w:pPr>
            <w:r w:rsidRPr="002520C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D6AF6" w:rsidRPr="005F002E" w:rsidTr="00F72603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Ожидаемые результаты реализации муниципальной программы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6" w:rsidRPr="00F72603" w:rsidRDefault="00AD6AF6" w:rsidP="00F56848">
            <w:pPr>
              <w:rPr>
                <w:color w:val="000000"/>
              </w:rPr>
            </w:pPr>
            <w:r w:rsidRPr="00F72603">
              <w:rPr>
                <w:color w:val="000000"/>
              </w:rPr>
              <w:t>1. Сокращение дорожно-транспортных происшествий.</w:t>
            </w:r>
          </w:p>
          <w:p w:rsidR="00AD6AF6" w:rsidRPr="00F72603" w:rsidRDefault="00AD6AF6" w:rsidP="00F56848">
            <w:pPr>
              <w:tabs>
                <w:tab w:val="left" w:pos="1024"/>
                <w:tab w:val="left" w:pos="1452"/>
              </w:tabs>
              <w:rPr>
                <w:color w:val="000000"/>
              </w:rPr>
            </w:pPr>
            <w:r w:rsidRPr="00F72603">
              <w:rPr>
                <w:color w:val="000000"/>
              </w:rPr>
              <w:t>2. Сокращение смертности от дорожно-транспортных происшествий</w:t>
            </w:r>
          </w:p>
        </w:tc>
      </w:tr>
    </w:tbl>
    <w:p w:rsidR="00AD6AF6" w:rsidRDefault="00AD6AF6" w:rsidP="00AD6AF6">
      <w:pPr>
        <w:widowControl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7E5A16" w:rsidRDefault="009F668C"/>
    <w:sectPr w:rsidR="007E5A16" w:rsidSect="00944F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F52"/>
    <w:rsid w:val="000D622C"/>
    <w:rsid w:val="00103322"/>
    <w:rsid w:val="002520C0"/>
    <w:rsid w:val="00412830"/>
    <w:rsid w:val="006367BD"/>
    <w:rsid w:val="006F1A56"/>
    <w:rsid w:val="00870F52"/>
    <w:rsid w:val="0087635C"/>
    <w:rsid w:val="00944F16"/>
    <w:rsid w:val="009F668C"/>
    <w:rsid w:val="00AD6AF6"/>
    <w:rsid w:val="00B85BAD"/>
    <w:rsid w:val="00BB2BE5"/>
    <w:rsid w:val="00CA0A24"/>
    <w:rsid w:val="00D97FA6"/>
    <w:rsid w:val="00F72603"/>
    <w:rsid w:val="00FB0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AD6AF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AD6A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 Усинск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Аюпова Ольга Викторовна</dc:creator>
  <cp:keywords/>
  <dc:description/>
  <cp:lastModifiedBy>Полякова Надежда Семеновна</cp:lastModifiedBy>
  <cp:revision>11</cp:revision>
  <cp:lastPrinted>2020-11-11T05:45:00Z</cp:lastPrinted>
  <dcterms:created xsi:type="dcterms:W3CDTF">2020-10-29T10:56:00Z</dcterms:created>
  <dcterms:modified xsi:type="dcterms:W3CDTF">2020-11-12T06:06:00Z</dcterms:modified>
</cp:coreProperties>
</file>