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6B" w:rsidRPr="00313BBF" w:rsidRDefault="00694D6B" w:rsidP="00694D6B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313BBF">
        <w:rPr>
          <w:rFonts w:ascii="Times New Roman" w:hAnsi="Times New Roman"/>
        </w:rPr>
        <w:t>УТВЕРЖДЕНА</w:t>
      </w:r>
    </w:p>
    <w:p w:rsidR="00694D6B" w:rsidRPr="00313BBF" w:rsidRDefault="00694D6B" w:rsidP="00694D6B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313BBF">
        <w:rPr>
          <w:rFonts w:ascii="Times New Roman" w:hAnsi="Times New Roman"/>
        </w:rPr>
        <w:t>постановлением администрации</w:t>
      </w:r>
    </w:p>
    <w:p w:rsidR="00694D6B" w:rsidRPr="00313BBF" w:rsidRDefault="00694D6B" w:rsidP="00694D6B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313BBF">
        <w:rPr>
          <w:rFonts w:ascii="Times New Roman" w:hAnsi="Times New Roman"/>
        </w:rPr>
        <w:t>городского округа «Усинск»</w:t>
      </w:r>
    </w:p>
    <w:p w:rsidR="00694D6B" w:rsidRPr="00313BBF" w:rsidRDefault="00694D6B" w:rsidP="00694D6B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313BBF">
        <w:rPr>
          <w:rFonts w:ascii="Times New Roman" w:hAnsi="Times New Roman"/>
        </w:rPr>
        <w:t>(приложение)</w:t>
      </w:r>
    </w:p>
    <w:p w:rsidR="00694D6B" w:rsidRDefault="00694D6B" w:rsidP="00694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4D6B" w:rsidRPr="00FA694A" w:rsidRDefault="00694D6B" w:rsidP="0069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94A">
        <w:rPr>
          <w:rFonts w:ascii="Times New Roman" w:hAnsi="Times New Roman"/>
          <w:sz w:val="28"/>
          <w:szCs w:val="28"/>
        </w:rPr>
        <w:t xml:space="preserve">МУНИЦИПАЛЬНАЯ  ПРОГРАММА </w:t>
      </w:r>
    </w:p>
    <w:p w:rsidR="00694D6B" w:rsidRPr="00FA694A" w:rsidRDefault="00694D6B" w:rsidP="0069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94A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694D6B" w:rsidRPr="00FA694A" w:rsidRDefault="00694D6B" w:rsidP="00694D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4D6B" w:rsidRPr="00FA694A" w:rsidRDefault="00694D6B" w:rsidP="00694D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694A">
        <w:rPr>
          <w:rFonts w:ascii="Times New Roman" w:hAnsi="Times New Roman" w:cs="Times New Roman"/>
          <w:sz w:val="28"/>
          <w:szCs w:val="28"/>
        </w:rPr>
        <w:t>ПАСПОРТ</w:t>
      </w:r>
    </w:p>
    <w:p w:rsidR="00694D6B" w:rsidRPr="00FA694A" w:rsidRDefault="00694D6B" w:rsidP="00694D6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694A">
        <w:rPr>
          <w:rFonts w:ascii="Times New Roman" w:hAnsi="Times New Roman" w:cs="Times New Roman"/>
          <w:sz w:val="28"/>
          <w:szCs w:val="28"/>
        </w:rPr>
        <w:t>муниципальной программы  «Развитие физической культуры и спорта»</w:t>
      </w:r>
    </w:p>
    <w:p w:rsidR="00694D6B" w:rsidRDefault="00694D6B" w:rsidP="00694D6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938"/>
      </w:tblGrid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ГО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 «Усинск»</w:t>
            </w: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777D8A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ГО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 «Усинск»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4D6B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Муниципальные учреждения физкультурно-спортивной направленности:</w:t>
            </w:r>
          </w:p>
          <w:p w:rsidR="00694D6B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синска;</w:t>
            </w:r>
          </w:p>
          <w:p w:rsidR="00694D6B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синска;</w:t>
            </w:r>
          </w:p>
          <w:p w:rsidR="00694D6B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СШ»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синска;</w:t>
            </w:r>
          </w:p>
          <w:p w:rsidR="00694D6B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МАУ «ЦСМ</w:t>
            </w:r>
            <w:r w:rsidR="00B93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 администрации МО ГО «Усинск»</w:t>
            </w:r>
          </w:p>
        </w:tc>
      </w:tr>
      <w:tr w:rsidR="00694D6B" w:rsidRPr="004578C9" w:rsidTr="0097614D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физической культуры и спорта и развитие спорта высших достижений</w:t>
            </w: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6B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8C9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учреждений, осуществляющих физкультурно-спортивную работу с населением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Pr="00D01786" w:rsidRDefault="00694D6B" w:rsidP="00694D6B">
            <w:pPr>
              <w:pStyle w:val="ConsPlusCell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36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физической культуры и спорта среди жителей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всех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 xml:space="preserve"> в массовые физкультурные и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Pr="00F14FE6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 города для лиц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«Народный бюджет» на территории МО ГО 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663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в учреждениях физкультурно-спортивной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6B" w:rsidRPr="002C76F2" w:rsidRDefault="00694D6B" w:rsidP="00694D6B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8">
              <w:rPr>
                <w:rFonts w:ascii="Times New Roman" w:hAnsi="Times New Roman" w:cs="Times New Roman"/>
                <w:sz w:val="24"/>
                <w:szCs w:val="24"/>
              </w:rPr>
              <w:t>Обустройство и закупка спортивно-технологического оборудования для создания малых спортивных площадок</w:t>
            </w: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Обеспеченность спортивными сооружениями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Количество размещенных в муниципальных средствах массовой информации материалов, направленных на популяризацию здорового образа жизни физической культурой и спорта среди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(процент)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участников массовых физкультурно-спортивных мероприятий среди различных групп и категорий населения (человек, ежегодно)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населения (процент).</w:t>
            </w:r>
          </w:p>
          <w:p w:rsidR="00694D6B" w:rsidRPr="00A0035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Удельный вес реализованных мероприятий муниципальной программы «Развитие физической культуры и 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1B07ED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07ED">
              <w:rPr>
                <w:rFonts w:ascii="Times New Roman" w:hAnsi="Times New Roman"/>
                <w:sz w:val="24"/>
                <w:szCs w:val="24"/>
              </w:rPr>
              <w:t>Доля реализованных народных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8624B8" w:rsidRDefault="00694D6B" w:rsidP="00694D6B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86663">
              <w:rPr>
                <w:rFonts w:ascii="Times New Roman" w:hAnsi="Times New Roman"/>
                <w:sz w:val="24"/>
                <w:szCs w:val="24"/>
              </w:rPr>
              <w:t>Доля муниципальных учреждений, оснащенных системами безопасности, по отношению к общему количеству муниципальных учреждений с массовым пребыванием людей</w:t>
            </w: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сроки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  <w:p w:rsidR="00694D6B" w:rsidRPr="004578C9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6B" w:rsidRPr="004578C9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Default="00694D6B" w:rsidP="0097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F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B945C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04E9">
              <w:rPr>
                <w:rFonts w:ascii="Times New Roman" w:hAnsi="Times New Roman"/>
                <w:sz w:val="24"/>
                <w:szCs w:val="24"/>
              </w:rPr>
              <w:t>95</w:t>
            </w:r>
            <w:r w:rsidR="00ED726F">
              <w:rPr>
                <w:rFonts w:ascii="Times New Roman" w:hAnsi="Times New Roman"/>
                <w:sz w:val="24"/>
                <w:szCs w:val="24"/>
              </w:rPr>
              <w:t> </w:t>
            </w:r>
            <w:r w:rsidR="008E04E9">
              <w:rPr>
                <w:rFonts w:ascii="Times New Roman" w:hAnsi="Times New Roman"/>
                <w:sz w:val="24"/>
                <w:szCs w:val="24"/>
              </w:rPr>
              <w:t>179</w:t>
            </w:r>
            <w:r w:rsidR="00ED726F">
              <w:rPr>
                <w:rFonts w:ascii="Times New Roman" w:hAnsi="Times New Roman"/>
                <w:sz w:val="24"/>
                <w:szCs w:val="24"/>
              </w:rPr>
              <w:t>,</w:t>
            </w:r>
            <w:r w:rsidR="008E04E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B945C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tbl>
            <w:tblPr>
              <w:tblW w:w="8734" w:type="dxa"/>
              <w:tblLayout w:type="fixed"/>
              <w:tblLook w:val="04A0"/>
            </w:tblPr>
            <w:tblGrid>
              <w:gridCol w:w="1163"/>
              <w:gridCol w:w="1417"/>
              <w:gridCol w:w="1418"/>
              <w:gridCol w:w="992"/>
              <w:gridCol w:w="1559"/>
              <w:gridCol w:w="2185"/>
            </w:tblGrid>
            <w:tr w:rsidR="00694D6B" w:rsidRPr="007E5808" w:rsidTr="0097614D">
              <w:trPr>
                <w:trHeight w:val="315"/>
              </w:trPr>
              <w:tc>
                <w:tcPr>
                  <w:tcW w:w="87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94D6B" w:rsidRPr="007E5808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E58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 по годам реализации и источникам финансирования:</w:t>
                  </w:r>
                </w:p>
              </w:tc>
            </w:tr>
            <w:tr w:rsidR="00694D6B" w:rsidRPr="007E5808" w:rsidTr="0097614D">
              <w:trPr>
                <w:trHeight w:hRule="exact" w:val="1186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D6B" w:rsidRDefault="00694D6B" w:rsidP="009761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  <w:p w:rsidR="00694D6B" w:rsidRDefault="00694D6B" w:rsidP="009761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ныеисточни</w:t>
                  </w:r>
                  <w:proofErr w:type="spellEnd"/>
                </w:p>
                <w:p w:rsidR="00694D6B" w:rsidRPr="001A1377" w:rsidRDefault="00694D6B" w:rsidP="009761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ки</w:t>
                  </w:r>
                  <w:proofErr w:type="spellEnd"/>
                </w:p>
              </w:tc>
            </w:tr>
            <w:tr w:rsidR="00C95816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816" w:rsidRDefault="00C95816" w:rsidP="00694D6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  <w:p w:rsidR="00C95816" w:rsidRDefault="00C95816" w:rsidP="00694D6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95816" w:rsidRPr="001A1377" w:rsidRDefault="00C95816" w:rsidP="00694D6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816" w:rsidRPr="001A1377" w:rsidRDefault="00C95816" w:rsidP="004E086C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  <w:r w:rsidR="001A5FA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816" w:rsidRPr="001A1377" w:rsidRDefault="00C95816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  <w:r w:rsidR="001A5FA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816" w:rsidRPr="001A1377" w:rsidRDefault="00C95816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2 965,6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816" w:rsidRPr="001A1377" w:rsidRDefault="00C95816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6 328,5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816" w:rsidRPr="001A1377" w:rsidRDefault="00C95816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94D6B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726F" w:rsidRPr="004E086C" w:rsidRDefault="008E04E9" w:rsidP="004E086C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164 563,0</w:t>
                  </w:r>
                </w:p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726F" w:rsidRPr="00ED726F" w:rsidRDefault="008E04E9" w:rsidP="00ED7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164</w:t>
                  </w:r>
                  <w:r w:rsidR="00ED726F" w:rsidRPr="00ED726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339</w:t>
                  </w:r>
                  <w:r w:rsidR="00ED726F" w:rsidRPr="00ED726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223,5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94D6B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ED7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155</w:t>
                  </w:r>
                  <w:r w:rsidR="00ED726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641,2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726F" w:rsidRPr="00ED726F" w:rsidRDefault="00ED726F" w:rsidP="00ED7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0163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155 417,</w:t>
                  </w:r>
                  <w:r w:rsidR="00A80AE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223,5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94D6B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4E086C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167 034,0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167 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94D6B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94D6B" w:rsidRPr="007E5808" w:rsidTr="0097614D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4D6B" w:rsidRPr="001A1377" w:rsidRDefault="00694D6B" w:rsidP="0097614D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94D6B" w:rsidRPr="004578C9" w:rsidRDefault="00694D6B" w:rsidP="0097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6B" w:rsidRPr="00F200DF" w:rsidTr="0097614D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4578C9" w:rsidRDefault="00694D6B" w:rsidP="0097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6B" w:rsidRPr="00F200DF" w:rsidRDefault="00694D6B" w:rsidP="0097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позволит: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уровень обеспеченности спортивными сооружениями до 40,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единовременную пропускную способность спортивных сооружений до 3</w:t>
            </w:r>
            <w:r w:rsidR="00B93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 человек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494998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 до </w:t>
            </w:r>
            <w:r>
              <w:rPr>
                <w:rFonts w:ascii="Times New Roman" w:hAnsi="Times New Roman"/>
                <w:sz w:val="24"/>
                <w:szCs w:val="24"/>
              </w:rPr>
              <w:t>40,8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</w:t>
            </w:r>
            <w:r>
              <w:rPr>
                <w:rFonts w:ascii="Times New Roman" w:hAnsi="Times New Roman"/>
                <w:sz w:val="24"/>
                <w:szCs w:val="24"/>
              </w:rPr>
              <w:t>12,3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 единиц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7</w:t>
            </w:r>
            <w:r w:rsidR="00B93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00 человек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F200DF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Достигать ежегодно долю реализованных мероприятий в </w:t>
            </w:r>
            <w:r w:rsidRPr="00F200DF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 календарном плане официальных физкультурных мероприятий и спортивных мероприятий муниципального образования 100 %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D6B" w:rsidRPr="00494998" w:rsidRDefault="00694D6B" w:rsidP="00694D6B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долю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 до 40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85F01" w:rsidRDefault="00E85F01"/>
    <w:sectPr w:rsidR="00E85F01" w:rsidSect="00313BB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747"/>
    <w:multiLevelType w:val="hybridMultilevel"/>
    <w:tmpl w:val="2B2C97F0"/>
    <w:lvl w:ilvl="0" w:tplc="6318FE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67577"/>
    <w:multiLevelType w:val="hybridMultilevel"/>
    <w:tmpl w:val="3A1C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6D0B"/>
    <w:multiLevelType w:val="hybridMultilevel"/>
    <w:tmpl w:val="06727B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4145C96">
      <w:start w:val="1"/>
      <w:numFmt w:val="decimal"/>
      <w:lvlText w:val="%2-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4D6B"/>
    <w:rsid w:val="000B6695"/>
    <w:rsid w:val="00194D5B"/>
    <w:rsid w:val="001A5FA9"/>
    <w:rsid w:val="001F2E04"/>
    <w:rsid w:val="00201635"/>
    <w:rsid w:val="00296860"/>
    <w:rsid w:val="00313BBF"/>
    <w:rsid w:val="004C008F"/>
    <w:rsid w:val="004E086C"/>
    <w:rsid w:val="00552355"/>
    <w:rsid w:val="00694D6B"/>
    <w:rsid w:val="006B22E6"/>
    <w:rsid w:val="008E04E9"/>
    <w:rsid w:val="00A80AEB"/>
    <w:rsid w:val="00B93EAE"/>
    <w:rsid w:val="00C95816"/>
    <w:rsid w:val="00E85F01"/>
    <w:rsid w:val="00ED726F"/>
    <w:rsid w:val="00F31CA3"/>
    <w:rsid w:val="00FB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4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94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4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94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Полякова Надежда Семеновна</cp:lastModifiedBy>
  <cp:revision>13</cp:revision>
  <cp:lastPrinted>2020-11-12T06:17:00Z</cp:lastPrinted>
  <dcterms:created xsi:type="dcterms:W3CDTF">2020-11-03T11:49:00Z</dcterms:created>
  <dcterms:modified xsi:type="dcterms:W3CDTF">2020-11-12T06:18:00Z</dcterms:modified>
</cp:coreProperties>
</file>