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96" w:rsidRPr="00320F38" w:rsidRDefault="00095419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4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2F7782" w:rsidRPr="00320F38">
        <w:rPr>
          <w:rFonts w:ascii="Times New Roman" w:hAnsi="Times New Roman" w:cs="Times New Roman"/>
        </w:rPr>
        <w:t xml:space="preserve">ИНФОРМАЦИЯ </w:t>
      </w:r>
    </w:p>
    <w:p w:rsidR="00C3722A" w:rsidRDefault="002F7782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0F38">
        <w:rPr>
          <w:rFonts w:ascii="Times New Roman" w:hAnsi="Times New Roman" w:cs="Times New Roman"/>
        </w:rPr>
        <w:t>о реализации плана мероприятий для оздоровления муниципальных финансов (оптимизации расходов) на период 2017-20</w:t>
      </w:r>
      <w:r w:rsidR="006A26D2">
        <w:rPr>
          <w:rFonts w:ascii="Times New Roman" w:hAnsi="Times New Roman" w:cs="Times New Roman"/>
        </w:rPr>
        <w:t>24</w:t>
      </w:r>
      <w:r w:rsidR="00E132E2">
        <w:rPr>
          <w:rFonts w:ascii="Times New Roman" w:hAnsi="Times New Roman" w:cs="Times New Roman"/>
        </w:rPr>
        <w:t xml:space="preserve"> </w:t>
      </w:r>
      <w:r w:rsidRPr="00320F38">
        <w:rPr>
          <w:rFonts w:ascii="Times New Roman" w:hAnsi="Times New Roman" w:cs="Times New Roman"/>
        </w:rPr>
        <w:t xml:space="preserve">годов </w:t>
      </w:r>
    </w:p>
    <w:p w:rsidR="002F7782" w:rsidRPr="00C3722A" w:rsidRDefault="002F7782" w:rsidP="002F778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3722A">
        <w:rPr>
          <w:rFonts w:ascii="Times New Roman" w:hAnsi="Times New Roman" w:cs="Times New Roman"/>
          <w:b/>
          <w:u w:val="single"/>
        </w:rPr>
        <w:t xml:space="preserve">за </w:t>
      </w:r>
      <w:r w:rsidR="006A26D2">
        <w:rPr>
          <w:rFonts w:ascii="Times New Roman" w:hAnsi="Times New Roman" w:cs="Times New Roman"/>
          <w:b/>
          <w:u w:val="single"/>
        </w:rPr>
        <w:t>202</w:t>
      </w:r>
      <w:r w:rsidR="00EB59B0">
        <w:rPr>
          <w:rFonts w:ascii="Times New Roman" w:hAnsi="Times New Roman" w:cs="Times New Roman"/>
          <w:b/>
          <w:u w:val="single"/>
        </w:rPr>
        <w:t>4</w:t>
      </w:r>
      <w:r w:rsidRPr="00C3722A">
        <w:rPr>
          <w:rFonts w:ascii="Times New Roman" w:hAnsi="Times New Roman" w:cs="Times New Roman"/>
          <w:b/>
          <w:u w:val="single"/>
        </w:rPr>
        <w:t xml:space="preserve"> год</w:t>
      </w:r>
      <w:r w:rsidR="0058695F">
        <w:rPr>
          <w:rFonts w:ascii="Times New Roman" w:hAnsi="Times New Roman" w:cs="Times New Roman"/>
          <w:b/>
          <w:u w:val="single"/>
        </w:rPr>
        <w:t xml:space="preserve"> по муниципальному округу </w:t>
      </w:r>
      <w:r w:rsidR="00C3722A" w:rsidRPr="00C3722A">
        <w:rPr>
          <w:rFonts w:ascii="Times New Roman" w:hAnsi="Times New Roman" w:cs="Times New Roman"/>
          <w:b/>
          <w:u w:val="single"/>
        </w:rPr>
        <w:t>«Усинск»</w:t>
      </w:r>
      <w:r w:rsidR="0058695F">
        <w:rPr>
          <w:rFonts w:ascii="Times New Roman" w:hAnsi="Times New Roman" w:cs="Times New Roman"/>
          <w:b/>
          <w:u w:val="single"/>
        </w:rPr>
        <w:t xml:space="preserve"> Республики Коми</w:t>
      </w:r>
      <w:r w:rsidR="00262747">
        <w:rPr>
          <w:rFonts w:ascii="Times New Roman" w:hAnsi="Times New Roman" w:cs="Times New Roman"/>
          <w:b/>
          <w:u w:val="single"/>
        </w:rPr>
        <w:t xml:space="preserve"> (на 01.</w:t>
      </w:r>
      <w:r w:rsidR="00643C41">
        <w:rPr>
          <w:rFonts w:ascii="Times New Roman" w:hAnsi="Times New Roman" w:cs="Times New Roman"/>
          <w:b/>
          <w:u w:val="single"/>
        </w:rPr>
        <w:t>0</w:t>
      </w:r>
      <w:r w:rsidR="00CF0586">
        <w:rPr>
          <w:rFonts w:ascii="Times New Roman" w:hAnsi="Times New Roman" w:cs="Times New Roman"/>
          <w:b/>
          <w:u w:val="single"/>
        </w:rPr>
        <w:t>7</w:t>
      </w:r>
      <w:r w:rsidR="005A4838">
        <w:rPr>
          <w:rFonts w:ascii="Times New Roman" w:hAnsi="Times New Roman" w:cs="Times New Roman"/>
          <w:b/>
          <w:u w:val="single"/>
        </w:rPr>
        <w:t>.20</w:t>
      </w:r>
      <w:r w:rsidR="00262747">
        <w:rPr>
          <w:rFonts w:ascii="Times New Roman" w:hAnsi="Times New Roman" w:cs="Times New Roman"/>
          <w:b/>
          <w:u w:val="single"/>
        </w:rPr>
        <w:t>2</w:t>
      </w:r>
      <w:r w:rsidR="00643C41">
        <w:rPr>
          <w:rFonts w:ascii="Times New Roman" w:hAnsi="Times New Roman" w:cs="Times New Roman"/>
          <w:b/>
          <w:u w:val="single"/>
        </w:rPr>
        <w:t>4</w:t>
      </w:r>
      <w:r w:rsidR="005A4838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f3"/>
        <w:tblW w:w="16019" w:type="dxa"/>
        <w:tblInd w:w="-459" w:type="dxa"/>
        <w:tblLayout w:type="fixed"/>
        <w:tblLook w:val="04A0"/>
      </w:tblPr>
      <w:tblGrid>
        <w:gridCol w:w="851"/>
        <w:gridCol w:w="1559"/>
        <w:gridCol w:w="1560"/>
        <w:gridCol w:w="1560"/>
        <w:gridCol w:w="983"/>
        <w:gridCol w:w="10"/>
        <w:gridCol w:w="1139"/>
        <w:gridCol w:w="1977"/>
        <w:gridCol w:w="13"/>
        <w:gridCol w:w="10"/>
        <w:gridCol w:w="9"/>
        <w:gridCol w:w="961"/>
        <w:gridCol w:w="13"/>
        <w:gridCol w:w="10"/>
        <w:gridCol w:w="20"/>
        <w:gridCol w:w="665"/>
        <w:gridCol w:w="1134"/>
        <w:gridCol w:w="3498"/>
        <w:gridCol w:w="30"/>
        <w:gridCol w:w="17"/>
      </w:tblGrid>
      <w:tr w:rsidR="00E35810" w:rsidRPr="00320F38" w:rsidTr="00E132E2">
        <w:trPr>
          <w:tblHeader/>
        </w:trPr>
        <w:tc>
          <w:tcPr>
            <w:tcW w:w="851" w:type="dxa"/>
            <w:vMerge w:val="restart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Способ реализации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2132" w:type="dxa"/>
            <w:gridSpan w:val="3"/>
          </w:tcPr>
          <w:p w:rsidR="00E35810" w:rsidRPr="00320F38" w:rsidRDefault="00E35810" w:rsidP="00E35810">
            <w:pPr>
              <w:ind w:left="-259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реализация мероприятий</w:t>
            </w:r>
          </w:p>
        </w:tc>
        <w:tc>
          <w:tcPr>
            <w:tcW w:w="4812" w:type="dxa"/>
            <w:gridSpan w:val="10"/>
            <w:shd w:val="clear" w:color="auto" w:fill="auto"/>
          </w:tcPr>
          <w:p w:rsidR="00E35810" w:rsidRPr="00320F38" w:rsidRDefault="00E35810" w:rsidP="00E132E2">
            <w:pPr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Индикатор (показатель) исполнения мероприятия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</w:t>
            </w:r>
          </w:p>
        </w:tc>
      </w:tr>
      <w:tr w:rsidR="00E35810" w:rsidRPr="00320F38" w:rsidTr="00291453">
        <w:trPr>
          <w:tblHeader/>
        </w:trPr>
        <w:tc>
          <w:tcPr>
            <w:tcW w:w="851" w:type="dxa"/>
            <w:vMerge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E35810" w:rsidRPr="00320F38" w:rsidRDefault="00E35810" w:rsidP="00E35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04" w:type="dxa"/>
            <w:gridSpan w:val="4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5" w:type="dxa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shd w:val="clear" w:color="auto" w:fill="auto"/>
          </w:tcPr>
          <w:p w:rsidR="00E35810" w:rsidRPr="00320F38" w:rsidRDefault="00E35810" w:rsidP="00E132E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фактическое исполнение за отчетный период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810" w:rsidRPr="00320F38" w:rsidTr="00291453">
        <w:trPr>
          <w:tblHeader/>
        </w:trPr>
        <w:tc>
          <w:tcPr>
            <w:tcW w:w="851" w:type="dxa"/>
            <w:shd w:val="clear" w:color="auto" w:fill="auto"/>
          </w:tcPr>
          <w:p w:rsidR="00E35810" w:rsidRPr="00E35810" w:rsidRDefault="00E35810" w:rsidP="00E358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35810" w:rsidRPr="00E35810" w:rsidRDefault="00E35810" w:rsidP="00E132E2">
            <w:pPr>
              <w:pStyle w:val="ConsPlusNormal"/>
              <w:ind w:right="-8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</w:tr>
      <w:tr w:rsidR="00E35810" w:rsidRPr="00320F38" w:rsidTr="00E132E2">
        <w:tc>
          <w:tcPr>
            <w:tcW w:w="851" w:type="dxa"/>
            <w:shd w:val="clear" w:color="auto" w:fill="auto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68" w:type="dxa"/>
            <w:gridSpan w:val="19"/>
          </w:tcPr>
          <w:p w:rsidR="00E35810" w:rsidRPr="00320F38" w:rsidRDefault="00E35810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Меры по совершенствованию системы управления общественными финансами</w:t>
            </w:r>
          </w:p>
        </w:tc>
      </w:tr>
      <w:tr w:rsidR="00E35810" w:rsidRPr="00320F38" w:rsidTr="00E132E2">
        <w:tc>
          <w:tcPr>
            <w:tcW w:w="851" w:type="dxa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168" w:type="dxa"/>
            <w:gridSpan w:val="19"/>
          </w:tcPr>
          <w:p w:rsidR="00E35810" w:rsidRPr="00320F38" w:rsidRDefault="00E35810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бюджетного планирования, развитие муниципальных программ</w:t>
            </w:r>
          </w:p>
        </w:tc>
      </w:tr>
      <w:tr w:rsidR="009B1381" w:rsidRPr="00320F38" w:rsidTr="00291453">
        <w:tc>
          <w:tcPr>
            <w:tcW w:w="851" w:type="dxa"/>
            <w:shd w:val="clear" w:color="auto" w:fill="auto"/>
          </w:tcPr>
          <w:p w:rsidR="009B1381" w:rsidRPr="00320F38" w:rsidRDefault="009B1381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559" w:type="dxa"/>
          </w:tcPr>
          <w:p w:rsidR="009B1381" w:rsidRPr="006C5401" w:rsidRDefault="009B1381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Определение основных направлений бюджетной и налоговой политики МО «Усинск»</w:t>
            </w:r>
          </w:p>
        </w:tc>
        <w:tc>
          <w:tcPr>
            <w:tcW w:w="1560" w:type="dxa"/>
          </w:tcPr>
          <w:p w:rsidR="009B1381" w:rsidRPr="006C5401" w:rsidRDefault="009B1381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Ежегодная подготовка и утверждение правового акта (далее - ПА) об основных направлениях бюджетной и налоговой политики МО «Усинск»</w:t>
            </w:r>
          </w:p>
        </w:tc>
        <w:tc>
          <w:tcPr>
            <w:tcW w:w="1560" w:type="dxa"/>
          </w:tcPr>
          <w:p w:rsidR="009B1381" w:rsidRPr="006C5401" w:rsidRDefault="009B1381" w:rsidP="00714F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развития, прогнозирования и инвестиционной политики администрации МО «Усинск» (далее </w:t>
            </w:r>
            <w:proofErr w:type="spellStart"/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УЭРПиИП</w:t>
            </w:r>
            <w:proofErr w:type="spellEnd"/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</w:tcPr>
          <w:p w:rsidR="009B1381" w:rsidRPr="006C5401" w:rsidRDefault="009B1381" w:rsidP="00CF0586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F05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</w:tcPr>
          <w:p w:rsidR="009B1381" w:rsidRPr="00E32B8B" w:rsidRDefault="00CF0586" w:rsidP="00CF0586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="00B75640"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75640"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</w:tcPr>
          <w:p w:rsidR="009B1381" w:rsidRPr="006C5401" w:rsidRDefault="009B1381" w:rsidP="00FB4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постановления администрации </w:t>
            </w:r>
            <w:r w:rsidR="00FB4B1C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«Усинск» об основных направлениях бюджетной и налоговой политики </w:t>
            </w:r>
            <w:r w:rsidR="00FB4B1C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«Усинск» на очередной год и плановый период</w:t>
            </w:r>
          </w:p>
        </w:tc>
        <w:tc>
          <w:tcPr>
            <w:tcW w:w="993" w:type="dxa"/>
            <w:gridSpan w:val="4"/>
          </w:tcPr>
          <w:p w:rsidR="009B1381" w:rsidRPr="006C5401" w:rsidRDefault="009B1381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</w:tcPr>
          <w:p w:rsidR="009B1381" w:rsidRPr="00A80AB7" w:rsidRDefault="00E32B8B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9B1381" w:rsidRDefault="00474486" w:rsidP="00703BE5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F0586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 w:rsidR="00714FD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74486" w:rsidRPr="00A80AB7" w:rsidRDefault="00474486" w:rsidP="00714FD3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 состоянию на отчетную дату  01.07.202</w:t>
            </w:r>
            <w:r w:rsidR="00714F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окончательный срок  реализации  мероприятия не наступил</w:t>
            </w:r>
          </w:p>
        </w:tc>
        <w:tc>
          <w:tcPr>
            <w:tcW w:w="3545" w:type="dxa"/>
            <w:gridSpan w:val="3"/>
          </w:tcPr>
          <w:p w:rsidR="00474486" w:rsidRPr="006C5401" w:rsidRDefault="00474486" w:rsidP="0047448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Не исполнено.</w:t>
            </w:r>
          </w:p>
          <w:p w:rsidR="009B1381" w:rsidRPr="00A80AB7" w:rsidRDefault="00474486" w:rsidP="00027A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Согласно постановлению АМО от 2</w:t>
            </w:r>
            <w:r w:rsidR="00027A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27A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27A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="00027AA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Порядка составления проекта бюджета </w:t>
            </w:r>
            <w:r w:rsidR="00027AA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  <w:r w:rsidR="00027AA2">
              <w:rPr>
                <w:rFonts w:ascii="Times New Roman" w:hAnsi="Times New Roman" w:cs="Times New Roman"/>
                <w:sz w:val="18"/>
                <w:szCs w:val="18"/>
              </w:rPr>
              <w:t xml:space="preserve"> РК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на очередной финансовый год и плановый период»  проект постановления АМО об основных направлениях бюджетной и налоговой политики МО ГО «Усинск» на очередной год и плановый период утверждается не позднее 15 октября текущего финансового года.</w:t>
            </w:r>
          </w:p>
        </w:tc>
      </w:tr>
      <w:tr w:rsidR="00CF0586" w:rsidRPr="00320F38" w:rsidTr="00291453">
        <w:tc>
          <w:tcPr>
            <w:tcW w:w="851" w:type="dxa"/>
            <w:shd w:val="clear" w:color="auto" w:fill="auto"/>
          </w:tcPr>
          <w:p w:rsidR="00CF0586" w:rsidRDefault="00CF0586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559" w:type="dxa"/>
          </w:tcPr>
          <w:p w:rsidR="00CF0586" w:rsidRPr="00E048F1" w:rsidRDefault="00CF0586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Определение основных направлений  долговой политики МО «Усинск»</w:t>
            </w:r>
          </w:p>
        </w:tc>
        <w:tc>
          <w:tcPr>
            <w:tcW w:w="1560" w:type="dxa"/>
          </w:tcPr>
          <w:p w:rsidR="00CF0586" w:rsidRPr="00E048F1" w:rsidRDefault="00CF0586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Ежегодная разработка основных направлений  долговой политики МО «Усинск» на очередной год и плановый период</w:t>
            </w:r>
          </w:p>
        </w:tc>
        <w:tc>
          <w:tcPr>
            <w:tcW w:w="1560" w:type="dxa"/>
          </w:tcPr>
          <w:p w:rsidR="00CF0586" w:rsidRPr="00E048F1" w:rsidRDefault="00CF0586" w:rsidP="00A80A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E048F1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93" w:type="dxa"/>
            <w:gridSpan w:val="2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</w:tcPr>
          <w:p w:rsidR="00CF0586" w:rsidRPr="00E048F1" w:rsidRDefault="00CF0586" w:rsidP="00FB4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основных направлений долговой политики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«Усинск» на очередной год и плановый период</w:t>
            </w:r>
          </w:p>
        </w:tc>
        <w:tc>
          <w:tcPr>
            <w:tcW w:w="993" w:type="dxa"/>
            <w:gridSpan w:val="4"/>
          </w:tcPr>
          <w:p w:rsidR="00CF0586" w:rsidRPr="00E048F1" w:rsidRDefault="00CF0586" w:rsidP="00A80A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</w:tcPr>
          <w:p w:rsidR="00CF0586" w:rsidRPr="00A80AB7" w:rsidRDefault="00CF0586" w:rsidP="00A80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714FD3" w:rsidRDefault="00714FD3" w:rsidP="00714FD3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нет, </w:t>
            </w:r>
          </w:p>
          <w:p w:rsidR="00CF0586" w:rsidRPr="00A80AB7" w:rsidRDefault="00714FD3" w:rsidP="00714F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 состоянию на отчетную дату  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окончательный срок  реализации  мероприятия не наступил</w:t>
            </w:r>
            <w:r w:rsidRPr="00A80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5" w:type="dxa"/>
            <w:gridSpan w:val="3"/>
          </w:tcPr>
          <w:p w:rsidR="00714FD3" w:rsidRPr="006C5401" w:rsidRDefault="00714FD3" w:rsidP="00714F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Не исполнено.</w:t>
            </w:r>
          </w:p>
          <w:p w:rsidR="00CF0586" w:rsidRPr="00A80AB7" w:rsidRDefault="00CF0586" w:rsidP="001E49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586" w:rsidRPr="00320F38" w:rsidTr="00291453">
        <w:trPr>
          <w:trHeight w:val="699"/>
        </w:trPr>
        <w:tc>
          <w:tcPr>
            <w:tcW w:w="851" w:type="dxa"/>
            <w:shd w:val="clear" w:color="auto" w:fill="auto"/>
          </w:tcPr>
          <w:p w:rsidR="00CF0586" w:rsidRPr="00320F38" w:rsidRDefault="00CF0586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6ED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1559" w:type="dxa"/>
          </w:tcPr>
          <w:p w:rsidR="00CF0586" w:rsidRPr="003C5CCD" w:rsidRDefault="00CF0586" w:rsidP="00C948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реализации муниципальных программ МО 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CF0586" w:rsidRPr="003C5CCD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сводного годового доклада о ходе реализации и оценке эффективности 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программ</w:t>
            </w:r>
          </w:p>
        </w:tc>
        <w:tc>
          <w:tcPr>
            <w:tcW w:w="1560" w:type="dxa"/>
            <w:shd w:val="clear" w:color="auto" w:fill="auto"/>
          </w:tcPr>
          <w:p w:rsidR="00CF0586" w:rsidRPr="003C5CCD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3C5CCD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961" w:type="dxa"/>
            <w:shd w:val="clear" w:color="auto" w:fill="auto"/>
          </w:tcPr>
          <w:p w:rsidR="00CF0586" w:rsidRPr="003C5CCD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CF0586" w:rsidRPr="00A80AB7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027AA2" w:rsidRDefault="00CF0586" w:rsidP="008E39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32B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05071F" w:rsidRDefault="00CF0586" w:rsidP="00192C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05071F" w:rsidRDefault="00CF0586" w:rsidP="002E72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>В соответствии со сводным докладом о ходе реализации муниципальных программ за 202</w:t>
            </w:r>
            <w:r w:rsidR="0005071F" w:rsidRPr="000507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 xml:space="preserve"> год оценки эффективности распределились следующим образом:</w:t>
            </w:r>
          </w:p>
          <w:p w:rsidR="00CF0586" w:rsidRPr="00027AA2" w:rsidRDefault="00CF0586" w:rsidP="002E7225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D685D">
              <w:rPr>
                <w:rFonts w:ascii="Times New Roman" w:hAnsi="Times New Roman" w:cs="Times New Roman"/>
                <w:sz w:val="18"/>
                <w:szCs w:val="18"/>
              </w:rPr>
              <w:t xml:space="preserve">- умеренно эффективны </w:t>
            </w:r>
            <w:r w:rsidRPr="00C96A43">
              <w:rPr>
                <w:rFonts w:ascii="Times New Roman" w:hAnsi="Times New Roman" w:cs="Times New Roman"/>
                <w:sz w:val="18"/>
                <w:szCs w:val="18"/>
              </w:rPr>
              <w:t xml:space="preserve">– 7 МП: </w:t>
            </w:r>
            <w:r w:rsidR="007D685D" w:rsidRPr="00C96A4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D685D" w:rsidRPr="007D685D">
              <w:rPr>
                <w:rFonts w:ascii="Times New Roman" w:hAnsi="Times New Roman" w:cs="Times New Roman"/>
                <w:sz w:val="18"/>
                <w:szCs w:val="18"/>
              </w:rPr>
              <w:t xml:space="preserve">Жильё и </w:t>
            </w:r>
            <w:r w:rsidR="007D685D" w:rsidRPr="007D68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жилищно-коммунальное хозяйство», </w:t>
            </w:r>
            <w:r w:rsidRPr="008D69D4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транспортной системы», «Устойчивое развитие сельских территорий», «Развитие образования», </w:t>
            </w:r>
            <w:r w:rsidR="00FA3E05" w:rsidRPr="00FA3E05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спорта», </w:t>
            </w:r>
            <w:r w:rsidRPr="0072540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системы муниципального управления»,  </w:t>
            </w:r>
            <w:r w:rsidR="00725407" w:rsidRPr="00725407">
              <w:rPr>
                <w:rFonts w:ascii="Times New Roman" w:hAnsi="Times New Roman" w:cs="Times New Roman"/>
                <w:sz w:val="18"/>
                <w:szCs w:val="18"/>
              </w:rPr>
              <w:t>«Обеспечение безопасности жизнедеятельности»</w:t>
            </w:r>
            <w:r w:rsidR="00C96A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725407" w:rsidRPr="007254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0586" w:rsidRPr="00C96A43" w:rsidRDefault="00CF0586" w:rsidP="003C5C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69D4">
              <w:rPr>
                <w:rFonts w:ascii="Times New Roman" w:hAnsi="Times New Roman" w:cs="Times New Roman"/>
                <w:sz w:val="18"/>
                <w:szCs w:val="18"/>
              </w:rPr>
              <w:t xml:space="preserve">- эффективны </w:t>
            </w:r>
            <w:r w:rsidRPr="00C96A4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C96A43" w:rsidRPr="00C96A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96A43">
              <w:rPr>
                <w:rFonts w:ascii="Times New Roman" w:hAnsi="Times New Roman" w:cs="Times New Roman"/>
                <w:sz w:val="18"/>
                <w:szCs w:val="18"/>
              </w:rPr>
              <w:t xml:space="preserve"> МП: </w:t>
            </w:r>
          </w:p>
          <w:p w:rsidR="00CF0586" w:rsidRDefault="00CF0586" w:rsidP="007254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69D4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культуры и туризма», </w:t>
            </w:r>
            <w:r w:rsidR="00FA3E05" w:rsidRPr="00FA3E05">
              <w:rPr>
                <w:rFonts w:ascii="Times New Roman" w:hAnsi="Times New Roman" w:cs="Times New Roman"/>
                <w:sz w:val="18"/>
                <w:szCs w:val="18"/>
              </w:rPr>
              <w:t xml:space="preserve">«Социальная защита населения», </w:t>
            </w:r>
            <w:r w:rsidRPr="00C96A43">
              <w:rPr>
                <w:rFonts w:ascii="Times New Roman" w:hAnsi="Times New Roman" w:cs="Times New Roman"/>
                <w:sz w:val="18"/>
                <w:szCs w:val="18"/>
              </w:rPr>
              <w:t>«Формирование комфортной городской среды»,  «Энергосбережение и повышение энергетической эффективности»</w:t>
            </w:r>
            <w:r w:rsidR="00C96A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96A43" w:rsidRPr="00027AA2" w:rsidRDefault="00C96A43" w:rsidP="00C96A43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адекватными – 1 МП: </w:t>
            </w:r>
            <w:r w:rsidRPr="00C96A43">
              <w:rPr>
                <w:rFonts w:ascii="Times New Roman" w:hAnsi="Times New Roman" w:cs="Times New Roman"/>
                <w:sz w:val="18"/>
                <w:szCs w:val="18"/>
              </w:rPr>
              <w:t>«Профилактика правонарушений и обеспечение общественной безопасности на территории муниципального образования городского округа «Усинск»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F0586" w:rsidRPr="00320F38" w:rsidTr="00291453">
        <w:trPr>
          <w:trHeight w:val="2918"/>
        </w:trPr>
        <w:tc>
          <w:tcPr>
            <w:tcW w:w="851" w:type="dxa"/>
            <w:shd w:val="clear" w:color="auto" w:fill="auto"/>
          </w:tcPr>
          <w:p w:rsidR="00CF0586" w:rsidRPr="007E2041" w:rsidRDefault="00CF0586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1559" w:type="dxa"/>
          </w:tcPr>
          <w:p w:rsidR="00CF0586" w:rsidRPr="00606BC8" w:rsidRDefault="00CF0586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механизма управления муниципальными программами</w:t>
            </w:r>
          </w:p>
        </w:tc>
        <w:tc>
          <w:tcPr>
            <w:tcW w:w="1560" w:type="dxa"/>
          </w:tcPr>
          <w:p w:rsidR="00CF0586" w:rsidRPr="00606BC8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Внедрение механизмов проектного управления в систему муниципальных программ</w:t>
            </w:r>
          </w:p>
        </w:tc>
        <w:tc>
          <w:tcPr>
            <w:tcW w:w="1560" w:type="dxa"/>
            <w:shd w:val="clear" w:color="auto" w:fill="auto"/>
          </w:tcPr>
          <w:p w:rsidR="00CF0586" w:rsidRPr="00606BC8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606BC8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 о наличии региональных проектов, реализуемых в рамках национальных проектов, в структуре муниципальных программ</w:t>
            </w:r>
          </w:p>
        </w:tc>
        <w:tc>
          <w:tcPr>
            <w:tcW w:w="961" w:type="dxa"/>
            <w:shd w:val="clear" w:color="auto" w:fill="auto"/>
          </w:tcPr>
          <w:p w:rsidR="00CF0586" w:rsidRPr="00606BC8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CF0586" w:rsidRPr="00A80AB7" w:rsidRDefault="00CF0586" w:rsidP="00824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A80AB7" w:rsidRDefault="00CF0586" w:rsidP="008E3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AB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05071F" w:rsidRDefault="00CF0586" w:rsidP="007C7B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05071F" w:rsidRPr="0005071F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797893" w:rsidRDefault="00CF0586" w:rsidP="007C7BC2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проекты, реализуемые в рамках национальных проектов, включены в структуру муниципальных программ как отдельные основные мероприятия. На территории муниципального округа «Усинск» в 202</w:t>
            </w:r>
            <w:r w:rsidR="000507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="0005071F"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</w:t>
            </w: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>реализова</w:t>
            </w:r>
            <w:r w:rsidR="0005071F" w:rsidRPr="0005071F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050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1640" w:rsidRPr="008F164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8F1640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региональных проектов (по </w:t>
            </w:r>
            <w:r w:rsidR="008F1640" w:rsidRPr="008F16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F164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направлениям национальных проектов), на реализацию которых предусмотрено </w:t>
            </w:r>
            <w:r w:rsidR="008F1640" w:rsidRPr="008F1640">
              <w:rPr>
                <w:rFonts w:ascii="Times New Roman" w:hAnsi="Times New Roman" w:cs="Times New Roman"/>
                <w:sz w:val="18"/>
                <w:szCs w:val="18"/>
              </w:rPr>
              <w:t>17,16</w:t>
            </w:r>
            <w:r w:rsidRPr="008F1640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рублей:</w:t>
            </w:r>
          </w:p>
          <w:p w:rsidR="00CF0586" w:rsidRPr="0044673B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44673B">
              <w:rPr>
                <w:rFonts w:ascii="Times New Roman" w:hAnsi="Times New Roman" w:cs="Times New Roman"/>
                <w:b/>
                <w:sz w:val="18"/>
              </w:rPr>
              <w:t>- формирование комфортной городской среды:</w:t>
            </w:r>
            <w:r w:rsidRPr="0044673B">
              <w:rPr>
                <w:rFonts w:ascii="Times New Roman" w:hAnsi="Times New Roman" w:cs="Times New Roman"/>
                <w:sz w:val="18"/>
              </w:rPr>
              <w:t xml:space="preserve"> благоустройство 2 общественных территорий</w:t>
            </w:r>
            <w:r w:rsidR="0044673B" w:rsidRPr="0044673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44673B" w:rsidRPr="0044673B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="0044673B" w:rsidRPr="0044673B">
              <w:rPr>
                <w:rFonts w:ascii="Times New Roman" w:hAnsi="Times New Roman" w:cs="Times New Roman"/>
                <w:sz w:val="18"/>
              </w:rPr>
              <w:t>. Усинска</w:t>
            </w:r>
            <w:r w:rsidRPr="0044673B">
              <w:rPr>
                <w:rFonts w:ascii="Times New Roman" w:hAnsi="Times New Roman" w:cs="Times New Roman"/>
                <w:sz w:val="18"/>
              </w:rPr>
              <w:t xml:space="preserve">:    </w:t>
            </w:r>
          </w:p>
          <w:p w:rsidR="00CF0586" w:rsidRPr="0044673B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44673B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44673B" w:rsidRPr="0044673B">
              <w:rPr>
                <w:rFonts w:ascii="Times New Roman" w:hAnsi="Times New Roman" w:cs="Times New Roman"/>
                <w:sz w:val="18"/>
              </w:rPr>
              <w:t>сквер «</w:t>
            </w:r>
            <w:proofErr w:type="spellStart"/>
            <w:r w:rsidR="0044673B" w:rsidRPr="0044673B">
              <w:rPr>
                <w:rFonts w:ascii="Times New Roman" w:hAnsi="Times New Roman" w:cs="Times New Roman"/>
                <w:sz w:val="18"/>
              </w:rPr>
              <w:t>Первостроителю</w:t>
            </w:r>
            <w:proofErr w:type="spellEnd"/>
            <w:r w:rsidR="0044673B" w:rsidRPr="0044673B">
              <w:rPr>
                <w:rFonts w:ascii="Times New Roman" w:hAnsi="Times New Roman" w:cs="Times New Roman"/>
                <w:sz w:val="18"/>
              </w:rPr>
              <w:t>»</w:t>
            </w:r>
            <w:r w:rsidRPr="0044673B">
              <w:rPr>
                <w:rFonts w:ascii="Times New Roman" w:hAnsi="Times New Roman" w:cs="Times New Roman"/>
                <w:sz w:val="18"/>
              </w:rPr>
              <w:t xml:space="preserve">; </w:t>
            </w:r>
          </w:p>
          <w:p w:rsidR="00CF0586" w:rsidRPr="0044673B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44673B">
              <w:rPr>
                <w:rFonts w:ascii="Times New Roman" w:hAnsi="Times New Roman" w:cs="Times New Roman"/>
                <w:sz w:val="18"/>
              </w:rPr>
              <w:t>-</w:t>
            </w:r>
            <w:r w:rsidR="0044673B" w:rsidRPr="0044673B">
              <w:rPr>
                <w:rFonts w:ascii="Times New Roman" w:hAnsi="Times New Roman" w:cs="Times New Roman"/>
                <w:sz w:val="18"/>
              </w:rPr>
              <w:t xml:space="preserve"> Тропа здоровья (1 этап)</w:t>
            </w:r>
            <w:r w:rsidRPr="0044673B">
              <w:rPr>
                <w:rFonts w:ascii="Times New Roman" w:hAnsi="Times New Roman" w:cs="Times New Roman"/>
                <w:sz w:val="18"/>
              </w:rPr>
              <w:t>.</w:t>
            </w:r>
          </w:p>
          <w:p w:rsidR="00CF0586" w:rsidRPr="00797893" w:rsidRDefault="00CF0586" w:rsidP="007C7BC2">
            <w:pPr>
              <w:jc w:val="left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673B">
              <w:rPr>
                <w:rFonts w:ascii="Times New Roman" w:hAnsi="Times New Roman" w:cs="Times New Roman"/>
                <w:b/>
                <w:sz w:val="18"/>
              </w:rPr>
              <w:t>- спор</w:t>
            </w:r>
            <w:r w:rsidRPr="0044673B">
              <w:rPr>
                <w:rFonts w:ascii="Times New Roman" w:hAnsi="Times New Roman" w:cs="Times New Roman"/>
                <w:b/>
                <w:sz w:val="18"/>
                <w:szCs w:val="18"/>
              </w:rPr>
              <w:t>т – норма жизни</w:t>
            </w:r>
            <w:r w:rsidRPr="0044673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4673B">
              <w:rPr>
                <w:rFonts w:ascii="Times New Roman" w:hAnsi="Times New Roman" w:cs="Times New Roman"/>
                <w:sz w:val="18"/>
              </w:rPr>
              <w:t>МБУ</w:t>
            </w:r>
            <w:r w:rsidR="0044673B" w:rsidRPr="0044673B">
              <w:rPr>
                <w:rFonts w:ascii="Times New Roman" w:hAnsi="Times New Roman" w:cs="Times New Roman"/>
                <w:sz w:val="18"/>
              </w:rPr>
              <w:t>ДО</w:t>
            </w:r>
            <w:r w:rsidRPr="0044673B">
              <w:rPr>
                <w:rFonts w:ascii="Times New Roman" w:hAnsi="Times New Roman" w:cs="Times New Roman"/>
                <w:sz w:val="18"/>
              </w:rPr>
              <w:t xml:space="preserve"> «</w:t>
            </w:r>
            <w:r w:rsidR="0044673B" w:rsidRPr="0044673B">
              <w:rPr>
                <w:rFonts w:ascii="Times New Roman" w:hAnsi="Times New Roman" w:cs="Times New Roman"/>
                <w:sz w:val="18"/>
              </w:rPr>
              <w:t>Спортивная школа</w:t>
            </w:r>
            <w:r w:rsidRPr="0044673B">
              <w:rPr>
                <w:rFonts w:ascii="Times New Roman" w:hAnsi="Times New Roman" w:cs="Times New Roman"/>
                <w:sz w:val="18"/>
              </w:rPr>
              <w:t xml:space="preserve">» </w:t>
            </w:r>
            <w:proofErr w:type="gramStart"/>
            <w:r w:rsidRPr="0044673B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44673B">
              <w:rPr>
                <w:rFonts w:ascii="Times New Roman" w:hAnsi="Times New Roman" w:cs="Times New Roman"/>
                <w:sz w:val="18"/>
              </w:rPr>
              <w:t>.</w:t>
            </w:r>
            <w:r w:rsidR="0044673B" w:rsidRPr="0044673B">
              <w:rPr>
                <w:rFonts w:ascii="Times New Roman" w:hAnsi="Times New Roman" w:cs="Times New Roman"/>
                <w:sz w:val="18"/>
              </w:rPr>
              <w:t xml:space="preserve"> Усинска, приобретение спортивной экипировки для видов спорта «Вольная борьба», «Дзюдо»;</w:t>
            </w:r>
            <w:r w:rsidRPr="0044673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F0586" w:rsidRPr="00C6339D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C633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 цифровая образовательная среда:</w:t>
            </w:r>
            <w:r w:rsidRPr="00C6339D">
              <w:rPr>
                <w:rFonts w:ascii="Times New Roman" w:hAnsi="Times New Roman" w:cs="Times New Roman"/>
                <w:sz w:val="18"/>
              </w:rPr>
              <w:t xml:space="preserve"> Министерством образования и науки Республики Коми </w:t>
            </w:r>
            <w:r w:rsidR="00C6339D" w:rsidRPr="00C6339D">
              <w:rPr>
                <w:rFonts w:ascii="Times New Roman" w:hAnsi="Times New Roman" w:cs="Times New Roman"/>
                <w:sz w:val="18"/>
              </w:rPr>
              <w:t xml:space="preserve">будет </w:t>
            </w:r>
            <w:r w:rsidRPr="00C6339D">
              <w:rPr>
                <w:rFonts w:ascii="Times New Roman" w:hAnsi="Times New Roman" w:cs="Times New Roman"/>
                <w:sz w:val="18"/>
              </w:rPr>
              <w:t xml:space="preserve">осуществлена поставка комплектов цифрового оборудования: </w:t>
            </w:r>
          </w:p>
          <w:p w:rsidR="00CF0586" w:rsidRPr="00C6339D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C6339D">
              <w:rPr>
                <w:rFonts w:ascii="Times New Roman" w:hAnsi="Times New Roman" w:cs="Times New Roman"/>
                <w:sz w:val="18"/>
              </w:rPr>
              <w:t>1. в МБОУ «</w:t>
            </w:r>
            <w:r w:rsidR="00C6339D" w:rsidRPr="00C6339D">
              <w:rPr>
                <w:rFonts w:ascii="Times New Roman" w:hAnsi="Times New Roman" w:cs="Times New Roman"/>
                <w:sz w:val="18"/>
              </w:rPr>
              <w:t>НШДС</w:t>
            </w:r>
            <w:r w:rsidRPr="00C6339D">
              <w:rPr>
                <w:rFonts w:ascii="Times New Roman" w:hAnsi="Times New Roman" w:cs="Times New Roman"/>
                <w:sz w:val="18"/>
              </w:rPr>
              <w:t xml:space="preserve">» с.  </w:t>
            </w:r>
            <w:proofErr w:type="spellStart"/>
            <w:r w:rsidR="00C6339D" w:rsidRPr="00C6339D">
              <w:rPr>
                <w:rFonts w:ascii="Times New Roman" w:hAnsi="Times New Roman" w:cs="Times New Roman"/>
                <w:sz w:val="18"/>
              </w:rPr>
              <w:t>Колва</w:t>
            </w:r>
            <w:proofErr w:type="spellEnd"/>
            <w:r w:rsidRPr="00C6339D">
              <w:rPr>
                <w:rFonts w:ascii="Times New Roman" w:hAnsi="Times New Roman" w:cs="Times New Roman"/>
                <w:sz w:val="18"/>
              </w:rPr>
              <w:t>;</w:t>
            </w:r>
          </w:p>
          <w:p w:rsidR="00CF0586" w:rsidRPr="00C6339D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C6339D">
              <w:rPr>
                <w:rFonts w:ascii="Times New Roman" w:hAnsi="Times New Roman" w:cs="Times New Roman"/>
                <w:sz w:val="18"/>
              </w:rPr>
              <w:t>2. в МБОУ «</w:t>
            </w:r>
            <w:r w:rsidR="00C6339D" w:rsidRPr="00C6339D">
              <w:rPr>
                <w:rFonts w:ascii="Times New Roman" w:hAnsi="Times New Roman" w:cs="Times New Roman"/>
                <w:sz w:val="18"/>
              </w:rPr>
              <w:t xml:space="preserve">НШДС» д. </w:t>
            </w:r>
            <w:proofErr w:type="spellStart"/>
            <w:r w:rsidR="00C6339D" w:rsidRPr="00C6339D">
              <w:rPr>
                <w:rFonts w:ascii="Times New Roman" w:hAnsi="Times New Roman" w:cs="Times New Roman"/>
                <w:sz w:val="18"/>
              </w:rPr>
              <w:t>Новикбож</w:t>
            </w:r>
            <w:proofErr w:type="spellEnd"/>
            <w:r w:rsidR="00C6339D" w:rsidRPr="00C6339D">
              <w:rPr>
                <w:rFonts w:ascii="Times New Roman" w:hAnsi="Times New Roman" w:cs="Times New Roman"/>
                <w:sz w:val="18"/>
              </w:rPr>
              <w:t>;</w:t>
            </w:r>
          </w:p>
          <w:p w:rsidR="00CF0586" w:rsidRPr="00C6339D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C6339D">
              <w:rPr>
                <w:rFonts w:ascii="Times New Roman" w:hAnsi="Times New Roman" w:cs="Times New Roman"/>
                <w:b/>
                <w:sz w:val="18"/>
              </w:rPr>
              <w:t>- современная школа:</w:t>
            </w:r>
          </w:p>
          <w:p w:rsidR="00CF0586" w:rsidRPr="00C6339D" w:rsidRDefault="00CF0586" w:rsidP="007C7BC2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C6339D">
              <w:rPr>
                <w:rFonts w:ascii="Times New Roman" w:hAnsi="Times New Roman" w:cs="Times New Roman"/>
                <w:sz w:val="18"/>
              </w:rPr>
              <w:t>Министерством образования и науки Республики Коми</w:t>
            </w:r>
            <w:r w:rsidR="00C6339D" w:rsidRPr="00C6339D">
              <w:rPr>
                <w:rFonts w:ascii="Times New Roman" w:hAnsi="Times New Roman" w:cs="Times New Roman"/>
                <w:sz w:val="18"/>
              </w:rPr>
              <w:t xml:space="preserve"> будет </w:t>
            </w:r>
            <w:r w:rsidRPr="00C6339D">
              <w:rPr>
                <w:rFonts w:ascii="Times New Roman" w:hAnsi="Times New Roman" w:cs="Times New Roman"/>
                <w:sz w:val="18"/>
              </w:rPr>
              <w:t xml:space="preserve">осуществлена централизованная закупка и поставка оборудования в МБОУ "ООШ" </w:t>
            </w:r>
            <w:r w:rsidR="00C6339D" w:rsidRPr="00C6339D">
              <w:rPr>
                <w:rFonts w:ascii="Times New Roman" w:hAnsi="Times New Roman" w:cs="Times New Roman"/>
                <w:sz w:val="18"/>
              </w:rPr>
              <w:t xml:space="preserve">д. Денисовка, МБОУ «СОШ» д. </w:t>
            </w:r>
            <w:proofErr w:type="spellStart"/>
            <w:r w:rsidR="00C6339D" w:rsidRPr="00C6339D">
              <w:rPr>
                <w:rFonts w:ascii="Times New Roman" w:hAnsi="Times New Roman" w:cs="Times New Roman"/>
                <w:sz w:val="18"/>
              </w:rPr>
              <w:t>Захарвань</w:t>
            </w:r>
            <w:proofErr w:type="spellEnd"/>
            <w:r w:rsidR="00C6339D" w:rsidRPr="00C6339D">
              <w:rPr>
                <w:rFonts w:ascii="Times New Roman" w:hAnsi="Times New Roman" w:cs="Times New Roman"/>
                <w:sz w:val="18"/>
              </w:rPr>
              <w:t>;</w:t>
            </w:r>
            <w:r w:rsidRPr="00C6339D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F0586" w:rsidRPr="00D37717" w:rsidRDefault="00CF0586" w:rsidP="007C7BC2">
            <w:pPr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37717">
              <w:rPr>
                <w:rFonts w:ascii="Times New Roman" w:hAnsi="Times New Roman" w:cs="Times New Roman"/>
                <w:b/>
                <w:sz w:val="18"/>
              </w:rPr>
              <w:t>- патриотическое воспитание граждан Российской Федерации (Республика Коми):</w:t>
            </w:r>
          </w:p>
          <w:p w:rsidR="00CF0586" w:rsidRPr="00530711" w:rsidRDefault="00CF0586" w:rsidP="007C7B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717">
              <w:rPr>
                <w:rFonts w:ascii="Times New Roman" w:hAnsi="Times New Roman" w:cs="Times New Roman"/>
                <w:sz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субсидии из республиканского бюджета Республики Коми.</w:t>
            </w:r>
          </w:p>
        </w:tc>
      </w:tr>
      <w:tr w:rsidR="0050467D" w:rsidRPr="00320F38" w:rsidTr="00E132E2">
        <w:trPr>
          <w:trHeight w:val="259"/>
        </w:trPr>
        <w:tc>
          <w:tcPr>
            <w:tcW w:w="851" w:type="dxa"/>
            <w:shd w:val="clear" w:color="auto" w:fill="auto"/>
          </w:tcPr>
          <w:p w:rsidR="0050467D" w:rsidRPr="007E2041" w:rsidRDefault="0050467D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5168" w:type="dxa"/>
            <w:gridSpan w:val="19"/>
          </w:tcPr>
          <w:p w:rsidR="0050467D" w:rsidRPr="00643C41" w:rsidRDefault="0050467D" w:rsidP="00192C75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Развитие системы муниципального финансового контроля</w:t>
            </w:r>
          </w:p>
        </w:tc>
      </w:tr>
      <w:tr w:rsidR="00CF0586" w:rsidRPr="00320F38" w:rsidTr="004418D8">
        <w:trPr>
          <w:trHeight w:val="699"/>
        </w:trPr>
        <w:tc>
          <w:tcPr>
            <w:tcW w:w="851" w:type="dxa"/>
            <w:vMerge w:val="restart"/>
            <w:shd w:val="clear" w:color="auto" w:fill="auto"/>
          </w:tcPr>
          <w:p w:rsidR="00CF0586" w:rsidRPr="00D03C57" w:rsidRDefault="00CF0586" w:rsidP="00BB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C57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1559" w:type="dxa"/>
            <w:vMerge w:val="restart"/>
          </w:tcPr>
          <w:p w:rsidR="00CF0586" w:rsidRPr="002C2CC2" w:rsidRDefault="00CF0586" w:rsidP="002963A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осуществлением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560" w:type="dxa"/>
          </w:tcPr>
          <w:p w:rsidR="00CF0586" w:rsidRPr="002C2CC2" w:rsidRDefault="00CF0586" w:rsidP="007D0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в </w:t>
            </w:r>
            <w:proofErr w:type="spellStart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 главными администраторами бюджетных средств ежегодных отчётов по внутреннему финансовому контролю</w:t>
            </w:r>
          </w:p>
        </w:tc>
        <w:tc>
          <w:tcPr>
            <w:tcW w:w="1560" w:type="dxa"/>
            <w:shd w:val="clear" w:color="auto" w:fill="auto"/>
          </w:tcPr>
          <w:p w:rsidR="00CF0586" w:rsidRPr="002C2CC2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Главные администраторы бюджетных средств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2C2CC2" w:rsidRDefault="00CF0586" w:rsidP="00B86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Отчет ГРБС о результатах внутреннего финансового контроля</w:t>
            </w:r>
          </w:p>
          <w:p w:rsidR="00CF0586" w:rsidRPr="002C2CC2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4"/>
            <w:shd w:val="clear" w:color="auto" w:fill="auto"/>
          </w:tcPr>
          <w:p w:rsidR="00CF0586" w:rsidRPr="00C468B4" w:rsidRDefault="00CF0586" w:rsidP="002C0F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65" w:type="dxa"/>
            <w:shd w:val="clear" w:color="auto" w:fill="auto"/>
          </w:tcPr>
          <w:p w:rsidR="00CF0586" w:rsidRPr="00C468B4" w:rsidRDefault="00CF0586" w:rsidP="002C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C468B4" w:rsidRDefault="00CF0586" w:rsidP="002C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962BF3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2BF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962BF3" w:rsidRDefault="00CF0586" w:rsidP="00EE08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2BF3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распоряжением Финуправления АМО «Усинск» от 08.12.2021 №  33  «Об утверждении порядка проведения </w:t>
            </w:r>
          </w:p>
          <w:p w:rsidR="00CF0586" w:rsidRPr="00962BF3" w:rsidRDefault="00CF0586" w:rsidP="00EE08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2BF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Финансовым управлением администрации муниципального образования городского округа "Усинск" мониторинга качества финансового менеджмента в отношении главных администраторов средств бюджета муниципального образования городского округа  "Усинск" </w:t>
            </w:r>
          </w:p>
          <w:p w:rsidR="00CF0586" w:rsidRPr="00962BF3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2BF3">
              <w:rPr>
                <w:rFonts w:ascii="Times New Roman" w:hAnsi="Times New Roman" w:cs="Times New Roman"/>
                <w:sz w:val="18"/>
                <w:szCs w:val="18"/>
              </w:rPr>
              <w:t>Главными администраторами бюджетных средств бюджета МО ГО «Усинск» (далее ГАБС) в срок до 10.04.202</w:t>
            </w:r>
            <w:r w:rsidR="00962BF3" w:rsidRPr="00962BF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962BF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представили в </w:t>
            </w:r>
            <w:proofErr w:type="spellStart"/>
            <w:r w:rsidRPr="00962B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Финуправление</w:t>
            </w:r>
            <w:proofErr w:type="spellEnd"/>
            <w:r w:rsidRPr="00962BF3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 отчёты по проведению качества финансового менеджмента по 9 направлениям.</w:t>
            </w:r>
          </w:p>
        </w:tc>
      </w:tr>
      <w:tr w:rsidR="00CF0586" w:rsidRPr="00320F38" w:rsidTr="004418D8">
        <w:trPr>
          <w:trHeight w:val="699"/>
        </w:trPr>
        <w:tc>
          <w:tcPr>
            <w:tcW w:w="851" w:type="dxa"/>
            <w:vMerge/>
            <w:shd w:val="clear" w:color="auto" w:fill="auto"/>
          </w:tcPr>
          <w:p w:rsidR="00CF0586" w:rsidRPr="00D03C57" w:rsidRDefault="00CF0586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F0586" w:rsidRPr="00E116B2" w:rsidRDefault="00CF0586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CF0586" w:rsidRPr="005B1071" w:rsidRDefault="00CF0586" w:rsidP="00F46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</w:t>
            </w:r>
          </w:p>
        </w:tc>
        <w:tc>
          <w:tcPr>
            <w:tcW w:w="1560" w:type="dxa"/>
            <w:shd w:val="clear" w:color="auto" w:fill="auto"/>
          </w:tcPr>
          <w:p w:rsidR="00CF0586" w:rsidRPr="005B1071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CF0586" w:rsidRPr="005B1071" w:rsidRDefault="00CF0586" w:rsidP="0039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Заключение, оформленное по результатам анализа</w:t>
            </w:r>
          </w:p>
          <w:p w:rsidR="00CF0586" w:rsidRPr="005B1071" w:rsidRDefault="00CF0586" w:rsidP="0039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4"/>
            <w:shd w:val="clear" w:color="auto" w:fill="auto"/>
          </w:tcPr>
          <w:p w:rsidR="00CF0586" w:rsidRPr="00C468B4" w:rsidRDefault="00CF0586" w:rsidP="003917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65" w:type="dxa"/>
            <w:shd w:val="clear" w:color="auto" w:fill="auto"/>
          </w:tcPr>
          <w:p w:rsidR="00CF0586" w:rsidRPr="00C468B4" w:rsidRDefault="00CF0586" w:rsidP="0039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C468B4" w:rsidRDefault="00CF0586" w:rsidP="0039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8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EF16F1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16F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EF16F1" w:rsidRDefault="00CF0586" w:rsidP="00EE08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16F1">
              <w:rPr>
                <w:rFonts w:ascii="Times New Roman" w:hAnsi="Times New Roman" w:cs="Times New Roman"/>
                <w:sz w:val="18"/>
                <w:szCs w:val="18"/>
              </w:rPr>
              <w:t>Отчёт от 01.06.202</w:t>
            </w:r>
            <w:r w:rsidR="00EF16F1" w:rsidRPr="00EF16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F16F1">
              <w:rPr>
                <w:rFonts w:ascii="Times New Roman" w:hAnsi="Times New Roman" w:cs="Times New Roman"/>
                <w:sz w:val="18"/>
                <w:szCs w:val="18"/>
              </w:rPr>
              <w:t xml:space="preserve"> о результатах мониторинга качества финансового менеджмента ГАБС за 202</w:t>
            </w:r>
            <w:r w:rsidR="00EF16F1" w:rsidRPr="00EF16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16F1">
              <w:rPr>
                <w:rFonts w:ascii="Times New Roman" w:hAnsi="Times New Roman" w:cs="Times New Roman"/>
                <w:sz w:val="18"/>
                <w:szCs w:val="18"/>
              </w:rPr>
              <w:t xml:space="preserve"> год размещён в информационно-телекоммуникационной сети «Интернет» на сайте администрации округа «Усинск» </w:t>
            </w:r>
          </w:p>
          <w:p w:rsidR="00CF0586" w:rsidRPr="00797893" w:rsidRDefault="00CF0586" w:rsidP="00EE08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B5F67" w:rsidRPr="00320F38" w:rsidTr="00E132E2">
        <w:tc>
          <w:tcPr>
            <w:tcW w:w="851" w:type="dxa"/>
            <w:shd w:val="clear" w:color="auto" w:fill="auto"/>
          </w:tcPr>
          <w:p w:rsidR="00BB5F67" w:rsidRPr="00320F38" w:rsidRDefault="00BB5F67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168" w:type="dxa"/>
            <w:gridSpan w:val="19"/>
          </w:tcPr>
          <w:p w:rsidR="00BB5F67" w:rsidRPr="00643C41" w:rsidRDefault="00BB5F67" w:rsidP="00E132E2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и прозрачности общественных финансов</w:t>
            </w:r>
          </w:p>
        </w:tc>
      </w:tr>
      <w:tr w:rsidR="00CF0586" w:rsidRPr="00320F38" w:rsidTr="004418D8">
        <w:tc>
          <w:tcPr>
            <w:tcW w:w="851" w:type="dxa"/>
            <w:shd w:val="clear" w:color="auto" w:fill="auto"/>
          </w:tcPr>
          <w:p w:rsidR="00CF0586" w:rsidRPr="00320F38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F0586" w:rsidRPr="0003626C" w:rsidRDefault="00CF0586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Повышение открытости и доступности информации о бюджете и бюджетном процессе</w:t>
            </w:r>
          </w:p>
        </w:tc>
        <w:tc>
          <w:tcPr>
            <w:tcW w:w="1560" w:type="dxa"/>
          </w:tcPr>
          <w:p w:rsidR="00CF0586" w:rsidRPr="0003626C" w:rsidRDefault="00CF0586" w:rsidP="00C948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публикация информационной брошюры 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Бюджет для граждан</w:t>
            </w:r>
            <w:r w:rsidR="00C948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F0586" w:rsidRPr="0003626C" w:rsidRDefault="00CF0586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03626C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7" w:type="dxa"/>
            <w:shd w:val="clear" w:color="auto" w:fill="auto"/>
          </w:tcPr>
          <w:p w:rsidR="00CF0586" w:rsidRPr="00CF7F4C" w:rsidRDefault="00CF0586" w:rsidP="00551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информационной брошюры в информаци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онно-телекоммуникационной сети «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(далее - ИТС 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5518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) на официальном сайте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CF0586" w:rsidRPr="00CF7F4C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615F3F" w:rsidRDefault="00CF0586" w:rsidP="00E132E2">
            <w:pPr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615F3F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615F3F" w:rsidRDefault="00CF0586" w:rsidP="005B4C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615F3F" w:rsidRDefault="00CF0586" w:rsidP="00CF7F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полугодии </w:t>
            </w:r>
            <w:r w:rsidR="00797893"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97893"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открытости и доступности информации о бюджете на официальном сайте администрации округа «Усинск» размещен утверждённый бюджет на 202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 xml:space="preserve"> г.г., отчёт об исполнении бюджета за 202</w:t>
            </w:r>
            <w:r w:rsidR="00797893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F0586" w:rsidRPr="00615F3F" w:rsidRDefault="00CF0586" w:rsidP="00CF7F4C">
            <w:pPr>
              <w:jc w:val="left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</w:p>
        </w:tc>
      </w:tr>
      <w:tr w:rsidR="00CF0586" w:rsidRPr="00124400" w:rsidTr="004418D8">
        <w:tc>
          <w:tcPr>
            <w:tcW w:w="851" w:type="dxa"/>
            <w:shd w:val="clear" w:color="auto" w:fill="auto"/>
          </w:tcPr>
          <w:p w:rsidR="00CF0586" w:rsidRPr="00003D7D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3D7D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1559" w:type="dxa"/>
          </w:tcPr>
          <w:p w:rsidR="00CF0586" w:rsidRPr="00E116B2" w:rsidRDefault="00CF0586" w:rsidP="00714F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638DA">
              <w:rPr>
                <w:rFonts w:ascii="Times New Roman" w:hAnsi="Times New Roman" w:cs="Times New Roman"/>
                <w:sz w:val="18"/>
                <w:szCs w:val="18"/>
              </w:rPr>
              <w:t>Повышение открытости и доступности информации о деятельности муниципальных учреждений МО «Усинск»</w:t>
            </w:r>
          </w:p>
        </w:tc>
        <w:tc>
          <w:tcPr>
            <w:tcW w:w="1560" w:type="dxa"/>
          </w:tcPr>
          <w:p w:rsidR="00CF0586" w:rsidRPr="008651D0" w:rsidRDefault="00CF0586" w:rsidP="00714F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Наполнение и актуализация данных о муниципальных услугах, муниципальных работах, муниципальных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 МО «Усинск» на Официальном сайте Российской Федерации для размещения информации о государственных и муниципальных учреждениях (</w:t>
            </w:r>
            <w:proofErr w:type="spellStart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bus.gov.ru</w:t>
            </w:r>
            <w:proofErr w:type="spellEnd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F0586" w:rsidRPr="008651D0" w:rsidRDefault="00CF0586" w:rsidP="00D01F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МО «Усинс</w:t>
            </w:r>
            <w:r w:rsidR="00D01F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» и отраслевые органы администрации МО «Усинск», осуществляющие функции и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полномочия учредителя муниципальных учреждений МО «Усинск», муниципальные учреждения 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7" w:type="dxa"/>
            <w:shd w:val="clear" w:color="auto" w:fill="auto"/>
          </w:tcPr>
          <w:p w:rsidR="00CF0586" w:rsidRPr="008651D0" w:rsidRDefault="00CF0586" w:rsidP="003D2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spellStart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УЭРПиИП</w:t>
            </w:r>
            <w:proofErr w:type="spellEnd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органов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«Усинск», осуществляющих функции и полномочия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учредителя муниципальных учреждений МО «Усинск»,  за размещением данных муниципальными учреждениями МО «Усинск»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CF0586" w:rsidRPr="008651D0" w:rsidRDefault="00CF0586" w:rsidP="00D32F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275B5B" w:rsidRDefault="00CF0586" w:rsidP="00D32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275B5B" w:rsidRDefault="00EE0851" w:rsidP="00D32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772F50" w:rsidRDefault="00CF0586" w:rsidP="004441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2F50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72F50" w:rsidRPr="00772F50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772F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643C41" w:rsidRDefault="00CF0586" w:rsidP="009D6C8B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 xml:space="preserve">По данным, представленным органами, осуществляющими функции и полномочия учредителя (администрация МО «Усинск», Управление образования АМО ГО «Усинск»,  </w:t>
            </w:r>
            <w:proofErr w:type="spellStart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>УФКиС</w:t>
            </w:r>
            <w:proofErr w:type="spellEnd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 xml:space="preserve">  АМО ГО «Усинск», </w:t>
            </w:r>
            <w:proofErr w:type="spellStart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>УКиНП</w:t>
            </w:r>
            <w:proofErr w:type="spellEnd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 xml:space="preserve"> АМО ГО «Усинск»),  подведомственными муниципальными </w:t>
            </w:r>
            <w:r w:rsidRPr="009D6C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бюджетными и автономными учреждениями информация размещена на Официальном сайте Российской Федерации для размещения информации о государственных и муниципальных учреждениях (</w:t>
            </w:r>
            <w:proofErr w:type="spellStart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>bus.gov.ru</w:t>
            </w:r>
            <w:proofErr w:type="spellEnd"/>
            <w:r w:rsidRPr="009D6C8B">
              <w:rPr>
                <w:rFonts w:ascii="Times New Roman" w:hAnsi="Times New Roman" w:cs="Times New Roman"/>
                <w:sz w:val="18"/>
                <w:szCs w:val="18"/>
              </w:rPr>
              <w:t xml:space="preserve">) в полном объёме.  </w:t>
            </w:r>
            <w:proofErr w:type="gramEnd"/>
          </w:p>
        </w:tc>
      </w:tr>
      <w:tr w:rsidR="00CF0586" w:rsidRPr="00320F38" w:rsidTr="004418D8">
        <w:tc>
          <w:tcPr>
            <w:tcW w:w="851" w:type="dxa"/>
            <w:shd w:val="clear" w:color="auto" w:fill="auto"/>
          </w:tcPr>
          <w:p w:rsidR="00CF0586" w:rsidRPr="00077069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0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1559" w:type="dxa"/>
          </w:tcPr>
          <w:p w:rsidR="00CF0586" w:rsidRPr="00316C2F" w:rsidRDefault="00CF0586" w:rsidP="006A16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инициативного бюджетирования на территории МО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, включая вовлечение гражданского общества в процесс принятия решений в бюджетной сфере</w:t>
            </w:r>
          </w:p>
        </w:tc>
        <w:tc>
          <w:tcPr>
            <w:tcW w:w="1560" w:type="dxa"/>
          </w:tcPr>
          <w:p w:rsidR="00CF0586" w:rsidRPr="00316C2F" w:rsidRDefault="00CF0586" w:rsidP="006A16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Народный бюджет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F0586" w:rsidRPr="00316C2F" w:rsidRDefault="00CF0586" w:rsidP="00AE0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7" w:type="dxa"/>
            <w:shd w:val="clear" w:color="auto" w:fill="auto"/>
          </w:tcPr>
          <w:p w:rsidR="00CF0586" w:rsidRPr="00316C2F" w:rsidRDefault="00CF0586" w:rsidP="006A16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ходе реализации проекта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Народный бюджет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 в ИТС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 на официальном сайте Администрации МО 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6A16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, в социальных сетях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CF0586" w:rsidRPr="00316C2F" w:rsidRDefault="00CF0586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0F52B2" w:rsidRDefault="00CF0586" w:rsidP="00AE0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2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0F52B2" w:rsidRDefault="00CF0586" w:rsidP="00AE0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2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CF0586" w:rsidRPr="00BE5912" w:rsidRDefault="00CF0586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937476" w:rsidRPr="00BE5912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BE5912" w:rsidRDefault="00CF0586" w:rsidP="00001175">
            <w:pPr>
              <w:spacing w:line="21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официальном сайте администрации муниципального округа «Усинск» </w:t>
            </w:r>
            <w:hyperlink w:history="1"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usinsk</w:t>
              </w:r>
              <w:proofErr w:type="spellEnd"/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BE591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BE5912">
                <w:rPr>
                  <w:rStyle w:val="af6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ru-RU"/>
                </w:rPr>
                <w:t xml:space="preserve"> создана</w:t>
              </w:r>
            </w:hyperlink>
            <w:r w:rsidRPr="00BE5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вкладка </w:t>
            </w:r>
            <w:r w:rsidRPr="00BE59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«Инициативное </w:t>
            </w:r>
            <w:proofErr w:type="spellStart"/>
            <w:r w:rsidRPr="00BE59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бюджетирование</w:t>
            </w:r>
            <w:proofErr w:type="spellEnd"/>
            <w:r w:rsidRPr="00BE59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Pr="00BE5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которая включает подразделы </w:t>
            </w:r>
            <w:r w:rsidRPr="00BE59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«Народный бюджет», «Инициативные проекты», «Народная инициатива».</w:t>
            </w:r>
          </w:p>
          <w:p w:rsidR="00CF0586" w:rsidRPr="00BE5912" w:rsidRDefault="00CF0586" w:rsidP="000F5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94D8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планируется 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>реализова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59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BE5912" w:rsidRPr="00BE59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  <w:r w:rsidRPr="00BE59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BE59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</w:t>
            </w:r>
            <w:r w:rsidRPr="00BE59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ародных  проектов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1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>9,183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рублей, из них 1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6,048 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>млн. рублей из республиканского бюджета Республики Коми, 1,8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из местного бюджета, 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>0,905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вклад ИП и юр</w:t>
            </w:r>
            <w:proofErr w:type="gramStart"/>
            <w:r w:rsidRPr="00BE5912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E5912">
              <w:rPr>
                <w:rFonts w:ascii="Times New Roman" w:hAnsi="Times New Roman" w:cs="Times New Roman"/>
                <w:sz w:val="18"/>
                <w:szCs w:val="18"/>
              </w:rPr>
              <w:t>иц, 0,3</w:t>
            </w:r>
            <w:r w:rsidR="00BE5912" w:rsidRPr="00BE591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BE591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вклад граждан.</w:t>
            </w:r>
          </w:p>
          <w:p w:rsidR="00CF0586" w:rsidRPr="00FB614E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614E">
              <w:rPr>
                <w:rFonts w:ascii="Times New Roman" w:hAnsi="Times New Roman"/>
                <w:b/>
                <w:sz w:val="18"/>
                <w:szCs w:val="18"/>
              </w:rPr>
              <w:t xml:space="preserve">В сфере благоустройства – 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>3 проект</w:t>
            </w:r>
            <w:r w:rsidR="00FB614E" w:rsidRPr="00FB614E">
              <w:rPr>
                <w:rFonts w:ascii="Times New Roman" w:hAnsi="Times New Roman"/>
                <w:sz w:val="18"/>
                <w:szCs w:val="18"/>
              </w:rPr>
              <w:t>а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 на общую сумму </w:t>
            </w:r>
            <w:r w:rsidR="00FB614E" w:rsidRPr="00FB614E">
              <w:rPr>
                <w:rFonts w:ascii="Times New Roman" w:hAnsi="Times New Roman"/>
                <w:sz w:val="18"/>
                <w:szCs w:val="18"/>
              </w:rPr>
              <w:t>5,8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 млн. рублей.</w:t>
            </w:r>
          </w:p>
          <w:p w:rsidR="00CF0586" w:rsidRPr="00FB614E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614E">
              <w:rPr>
                <w:rFonts w:ascii="Times New Roman" w:hAnsi="Times New Roman"/>
                <w:b/>
                <w:sz w:val="18"/>
                <w:szCs w:val="18"/>
              </w:rPr>
              <w:t>В сфере культуры</w:t>
            </w:r>
            <w:r w:rsidR="00FB614E" w:rsidRPr="00FB614E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 w:rsidR="00FB614E" w:rsidRPr="00FB614E">
              <w:rPr>
                <w:rFonts w:ascii="Times New Roman" w:hAnsi="Times New Roman"/>
                <w:b/>
                <w:sz w:val="18"/>
                <w:szCs w:val="18"/>
              </w:rPr>
              <w:t>этно</w:t>
            </w:r>
            <w:proofErr w:type="spellEnd"/>
            <w:r w:rsidRPr="00FB61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FB614E" w:rsidRPr="00FB614E">
              <w:rPr>
                <w:rFonts w:ascii="Times New Roman" w:hAnsi="Times New Roman"/>
                <w:sz w:val="18"/>
                <w:szCs w:val="18"/>
              </w:rPr>
              <w:t>3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 проекта на общую сумму </w:t>
            </w:r>
            <w:r w:rsidR="00FB614E" w:rsidRPr="00FB614E">
              <w:rPr>
                <w:rFonts w:ascii="Times New Roman" w:hAnsi="Times New Roman"/>
                <w:sz w:val="18"/>
                <w:szCs w:val="18"/>
              </w:rPr>
              <w:t>2,78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 млн. рублей. </w:t>
            </w:r>
          </w:p>
          <w:p w:rsidR="00CF0586" w:rsidRPr="00C9404C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404C">
              <w:rPr>
                <w:rFonts w:ascii="Times New Roman" w:hAnsi="Times New Roman" w:cs="Times New Roman"/>
                <w:b/>
                <w:sz w:val="18"/>
                <w:szCs w:val="18"/>
              </w:rPr>
              <w:t>В сфере образования</w:t>
            </w:r>
            <w:r w:rsidR="00C9404C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«Народный бюджет в школе»</w:t>
            </w:r>
            <w:r w:rsidRPr="00C940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9404C" w:rsidRPr="00C940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9404C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на общую сумму 3,</w:t>
            </w:r>
            <w:r w:rsidR="00C9404C" w:rsidRPr="00C9404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9404C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рублей.</w:t>
            </w:r>
          </w:p>
          <w:p w:rsidR="00CF0586" w:rsidRPr="00970CC0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0C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агропромышленного комплекса - </w:t>
            </w:r>
            <w:r w:rsidR="00970CC0" w:rsidRPr="00970C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0CC0">
              <w:rPr>
                <w:rFonts w:ascii="Times New Roman" w:hAnsi="Times New Roman" w:cs="Times New Roman"/>
                <w:sz w:val="18"/>
                <w:szCs w:val="18"/>
              </w:rPr>
              <w:t xml:space="preserve"> проект на общую сумму </w:t>
            </w:r>
            <w:r w:rsidR="00970CC0" w:rsidRPr="00970CC0">
              <w:rPr>
                <w:rFonts w:ascii="Times New Roman" w:hAnsi="Times New Roman" w:cs="Times New Roman"/>
                <w:sz w:val="18"/>
                <w:szCs w:val="18"/>
              </w:rPr>
              <w:t>1,996</w:t>
            </w:r>
            <w:r w:rsidRPr="00970CC0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рублей. </w:t>
            </w:r>
          </w:p>
          <w:p w:rsidR="00CF0586" w:rsidRDefault="00CF0586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71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</w:t>
            </w:r>
            <w:r w:rsidR="002071DF" w:rsidRPr="002071DF">
              <w:rPr>
                <w:rFonts w:ascii="Times New Roman" w:hAnsi="Times New Roman" w:cs="Times New Roman"/>
                <w:b/>
                <w:sz w:val="18"/>
                <w:szCs w:val="18"/>
              </w:rPr>
              <w:t>торговли</w:t>
            </w:r>
            <w:r w:rsidRPr="002071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071DF">
              <w:rPr>
                <w:rFonts w:ascii="Times New Roman" w:hAnsi="Times New Roman" w:cs="Times New Roman"/>
                <w:sz w:val="18"/>
                <w:szCs w:val="18"/>
              </w:rPr>
              <w:t xml:space="preserve">1 проект на общую </w:t>
            </w:r>
            <w:r w:rsidRPr="00207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сумму </w:t>
            </w:r>
            <w:r w:rsidR="002071DF" w:rsidRPr="002071DF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  <w:r w:rsidRPr="002071DF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рублей.</w:t>
            </w:r>
          </w:p>
          <w:p w:rsidR="00830962" w:rsidRPr="002071DF" w:rsidRDefault="00830962" w:rsidP="00830962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71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доступной среды </w:t>
            </w:r>
            <w:r w:rsidRPr="002071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071DF">
              <w:rPr>
                <w:rFonts w:ascii="Times New Roman" w:hAnsi="Times New Roman" w:cs="Times New Roman"/>
                <w:sz w:val="18"/>
                <w:szCs w:val="18"/>
              </w:rPr>
              <w:t xml:space="preserve">1 проект на общую сумму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1,577</w:t>
            </w:r>
            <w:r w:rsidRPr="002071DF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рублей.</w:t>
            </w:r>
          </w:p>
          <w:p w:rsidR="00F5410C" w:rsidRPr="00FB614E" w:rsidRDefault="00F5410C" w:rsidP="00F541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614E">
              <w:rPr>
                <w:rFonts w:ascii="Times New Roman" w:hAnsi="Times New Roman"/>
                <w:b/>
                <w:sz w:val="18"/>
                <w:szCs w:val="18"/>
              </w:rPr>
              <w:t xml:space="preserve">В сфере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физической </w:t>
            </w:r>
            <w:r w:rsidRPr="00FB614E">
              <w:rPr>
                <w:rFonts w:ascii="Times New Roman" w:hAnsi="Times New Roman"/>
                <w:b/>
                <w:sz w:val="18"/>
                <w:szCs w:val="18"/>
              </w:rPr>
              <w:t xml:space="preserve">культуры 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спорта</w:t>
            </w:r>
            <w:r w:rsidRPr="00FB61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 проект на общую сумму</w:t>
            </w:r>
            <w:r w:rsidR="00760A6C">
              <w:rPr>
                <w:rFonts w:ascii="Times New Roman" w:hAnsi="Times New Roman"/>
                <w:sz w:val="18"/>
                <w:szCs w:val="18"/>
              </w:rPr>
              <w:t xml:space="preserve"> 1,71 </w:t>
            </w:r>
            <w:r w:rsidRPr="00FB614E">
              <w:rPr>
                <w:rFonts w:ascii="Times New Roman" w:hAnsi="Times New Roman"/>
                <w:sz w:val="18"/>
                <w:szCs w:val="18"/>
              </w:rPr>
              <w:t xml:space="preserve">млн. рублей. </w:t>
            </w:r>
          </w:p>
          <w:p w:rsidR="00CF0586" w:rsidRPr="00156757" w:rsidRDefault="00CF0586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675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В 202</w:t>
            </w:r>
            <w:r w:rsidR="00894D85" w:rsidRPr="001567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году в рамках реализации </w:t>
            </w:r>
            <w:r w:rsidR="00894D85"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</w:t>
            </w:r>
            <w:r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нициативн</w:t>
            </w:r>
            <w:r w:rsidR="00894D85"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ых</w:t>
            </w:r>
            <w:r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проект</w:t>
            </w:r>
            <w:r w:rsidR="00894D85"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ов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D85" w:rsidRPr="00156757">
              <w:rPr>
                <w:rFonts w:ascii="Times New Roman" w:hAnsi="Times New Roman" w:cs="Times New Roman"/>
                <w:sz w:val="18"/>
                <w:szCs w:val="18"/>
              </w:rPr>
              <w:t>к реализации планируются 2 проекта:</w:t>
            </w:r>
          </w:p>
          <w:p w:rsidR="00894D85" w:rsidRPr="00156757" w:rsidRDefault="00894D85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>- «Сохраним тепло в родной школе» на общую сумму 1,175 млн. рублей;</w:t>
            </w:r>
          </w:p>
          <w:p w:rsidR="00894D85" w:rsidRPr="00156757" w:rsidRDefault="00894D85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- «Обустройство дополнительного уличного освещения в </w:t>
            </w:r>
            <w:proofErr w:type="spellStart"/>
            <w:r w:rsidRPr="00156757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Парма» на общую сумму 1,16 млн. рублей;</w:t>
            </w:r>
          </w:p>
          <w:p w:rsidR="00CF0586" w:rsidRPr="00643C41" w:rsidRDefault="00CF0586" w:rsidP="005D14E4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5675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В 202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на отчётную дату уже 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>реализован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757"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</w:t>
            </w:r>
            <w:r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ародн</w:t>
            </w:r>
            <w:r w:rsidR="00156757"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ая</w:t>
            </w:r>
            <w:r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инициатив</w:t>
            </w:r>
            <w:r w:rsidR="00156757" w:rsidRPr="001567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3,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  «П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>риобретение и замена деревянных окон на пластиковые в МБОУ «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56757">
              <w:rPr>
                <w:rFonts w:ascii="Times New Roman" w:hAnsi="Times New Roman" w:cs="Times New Roman"/>
                <w:sz w:val="18"/>
                <w:szCs w:val="18"/>
              </w:rPr>
              <w:t xml:space="preserve">ОШ» </w:t>
            </w:r>
            <w:r w:rsidR="00156757" w:rsidRPr="00156757">
              <w:rPr>
                <w:rFonts w:ascii="Times New Roman" w:hAnsi="Times New Roman" w:cs="Times New Roman"/>
                <w:sz w:val="18"/>
                <w:szCs w:val="18"/>
              </w:rPr>
              <w:t>с. Мутный Материк».</w:t>
            </w:r>
          </w:p>
        </w:tc>
      </w:tr>
      <w:tr w:rsidR="00BB5F67" w:rsidRPr="00643C4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320F38" w:rsidRDefault="00BB5F67" w:rsidP="0012524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121" w:type="dxa"/>
            <w:gridSpan w:val="17"/>
          </w:tcPr>
          <w:p w:rsidR="00BB5F67" w:rsidRPr="00615F3F" w:rsidRDefault="00BB5F67" w:rsidP="001252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Меры по повышению эффективности управления бюджетными доходами</w:t>
            </w:r>
          </w:p>
        </w:tc>
      </w:tr>
      <w:tr w:rsidR="00BB5F67" w:rsidRPr="00643C4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320F38" w:rsidRDefault="00BB5F67" w:rsidP="0012524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121" w:type="dxa"/>
            <w:gridSpan w:val="17"/>
          </w:tcPr>
          <w:p w:rsidR="00BB5F67" w:rsidRPr="00615F3F" w:rsidRDefault="00BB5F67" w:rsidP="001252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F3F">
              <w:rPr>
                <w:rFonts w:ascii="Times New Roman" w:hAnsi="Times New Roman" w:cs="Times New Roman"/>
                <w:sz w:val="18"/>
                <w:szCs w:val="18"/>
              </w:rPr>
              <w:t>Меры по увеличению поступлений налоговых и неналоговых доходов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5304A7" w:rsidRDefault="00CF0586" w:rsidP="009A4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559" w:type="dxa"/>
          </w:tcPr>
          <w:p w:rsidR="00CF0586" w:rsidRPr="00E116B2" w:rsidRDefault="00CF0586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снижению уровня неформальной занятости в отраслях экономики</w:t>
            </w:r>
          </w:p>
        </w:tc>
        <w:tc>
          <w:tcPr>
            <w:tcW w:w="1560" w:type="dxa"/>
          </w:tcPr>
          <w:p w:rsidR="00CF0586" w:rsidRPr="00E116B2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мероприятий по снижению неформальной занятости</w:t>
            </w:r>
          </w:p>
        </w:tc>
        <w:tc>
          <w:tcPr>
            <w:tcW w:w="1560" w:type="dxa"/>
            <w:shd w:val="clear" w:color="auto" w:fill="auto"/>
          </w:tcPr>
          <w:p w:rsidR="00CF0586" w:rsidRPr="005304A7" w:rsidRDefault="00CF0586" w:rsidP="005523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C38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5304A7" w:rsidRDefault="00CF0586" w:rsidP="00552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5304A7" w:rsidRDefault="00CF0586" w:rsidP="00552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CD160C" w:rsidRDefault="00CF0586" w:rsidP="00552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CD160C" w:rsidRDefault="00CF0586" w:rsidP="00552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CD160C" w:rsidRDefault="00CF0586" w:rsidP="005523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CF0586" w:rsidRPr="00CD160C" w:rsidRDefault="00CF0586" w:rsidP="005523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 МО ГО «Усинск» от 20.01.2022 № 64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 xml:space="preserve">создана межведомственная рабочая группа по вопросам снижения неформальной занятости населения. </w:t>
            </w:r>
          </w:p>
          <w:p w:rsidR="00CF0586" w:rsidRPr="00643C41" w:rsidRDefault="00CF0586" w:rsidP="00B03020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160C">
              <w:rPr>
                <w:rFonts w:ascii="Times New Roman" w:hAnsi="Times New Roman" w:cs="Times New Roman"/>
                <w:sz w:val="18"/>
                <w:szCs w:val="18"/>
              </w:rPr>
              <w:t xml:space="preserve">Заседания межведомственной рабочей группы проводятся ежеквартально. </w:t>
            </w:r>
            <w:r w:rsidR="00F86CAF">
              <w:rPr>
                <w:rFonts w:ascii="Times New Roman" w:hAnsi="Times New Roman" w:cs="Times New Roman"/>
                <w:sz w:val="18"/>
                <w:szCs w:val="18"/>
              </w:rPr>
              <w:t xml:space="preserve">За первое полугодие </w:t>
            </w:r>
            <w:r w:rsidRPr="002C284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C2841" w:rsidRPr="002C2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28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030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C2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755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="00B03020" w:rsidRPr="0039755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397555">
              <w:rPr>
                <w:rFonts w:ascii="Times New Roman" w:hAnsi="Times New Roman" w:cs="Times New Roman"/>
                <w:sz w:val="18"/>
                <w:szCs w:val="18"/>
              </w:rPr>
              <w:t>заседани</w:t>
            </w:r>
            <w:r w:rsidR="00B03020" w:rsidRPr="003975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97555">
              <w:rPr>
                <w:rFonts w:ascii="Times New Roman" w:hAnsi="Times New Roman" w:cs="Times New Roman"/>
                <w:sz w:val="18"/>
                <w:szCs w:val="18"/>
              </w:rPr>
              <w:t xml:space="preserve"> рабочей группы.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5304A7" w:rsidRDefault="00CF0586" w:rsidP="009A4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2.1.5.1.</w:t>
            </w:r>
          </w:p>
        </w:tc>
        <w:tc>
          <w:tcPr>
            <w:tcW w:w="1559" w:type="dxa"/>
          </w:tcPr>
          <w:p w:rsidR="00CF0586" w:rsidRPr="008F4CC4" w:rsidRDefault="00CF0586" w:rsidP="00FB4A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Внедрение целевых моделей по улучшению инвестиционного климата МО «Усинск»</w:t>
            </w:r>
          </w:p>
        </w:tc>
        <w:tc>
          <w:tcPr>
            <w:tcW w:w="1560" w:type="dxa"/>
          </w:tcPr>
          <w:p w:rsidR="00CF0586" w:rsidRPr="008F4CC4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приоритетного проекта по внедрению целевой модели 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на кадастровый учет земельных 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участков и объектов недвижимого имущества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CF0586" w:rsidRPr="008F4CC4" w:rsidRDefault="00CF0586" w:rsidP="00FB4A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Реализация приоритетного проек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та по внедрению целевой модели «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Регистрация права собственности на земельные участки и объекты недвижимого имущества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F0586" w:rsidRPr="008F4CC4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8F4CC4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Удельный вес выполненных мероприятий в количестве запланированных мероприятий, проектов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8F4CC4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6A7CC2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CC2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CF0586" w:rsidRPr="006A7CC2" w:rsidRDefault="00CF0586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0A6198" w:rsidRDefault="00CF0586" w:rsidP="006A15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6198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0A6198" w:rsidRPr="000A6198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0A61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025B05" w:rsidRDefault="00CF0586" w:rsidP="006A15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Работа проводится в рамках 518-ФЗ от 30.12.2020 (ст. 6). </w:t>
            </w:r>
          </w:p>
          <w:p w:rsidR="00CF0586" w:rsidRPr="00025B05" w:rsidRDefault="00CF0586" w:rsidP="00F55C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>Количество ранее учтённых объектов недвижимости, в отношении которых уполномоченными органами были проведены все мероприятия по выявлению их правообладателей, составляет 1 4</w:t>
            </w:r>
            <w:r w:rsidR="00025B0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</w:t>
            </w:r>
            <w:r w:rsidR="00025B0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                                В отношении </w:t>
            </w:r>
            <w:r w:rsidR="00025B05" w:rsidRPr="00025B05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 были </w:t>
            </w:r>
            <w:proofErr w:type="gramStart"/>
            <w:r w:rsidRPr="00025B05">
              <w:rPr>
                <w:rFonts w:ascii="Times New Roman" w:hAnsi="Times New Roman" w:cs="Times New Roman"/>
                <w:sz w:val="18"/>
                <w:szCs w:val="18"/>
              </w:rPr>
              <w:t>установлены</w:t>
            </w:r>
            <w:proofErr w:type="gramEnd"/>
            <w:r w:rsidRPr="00025B05">
              <w:rPr>
                <w:rFonts w:ascii="Times New Roman" w:hAnsi="Times New Roman" w:cs="Times New Roman"/>
                <w:sz w:val="18"/>
                <w:szCs w:val="18"/>
              </w:rPr>
              <w:t>/ идентифицированы лица, являющиеся правообладателями. Количество ранее учтённых объектов недвижимости, в отношении которых выявленным правообладателем объекта недвижимости самостоятельно подано заявление в Орган регистрации прав о регистрации ранее возникшего права –</w:t>
            </w:r>
            <w:r w:rsidR="00025B05" w:rsidRPr="00025B05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                             В случае выявления сведений об отсутствующих характеристиках объектов недвижимости, отсутствующие сведения вносятся в </w:t>
            </w:r>
            <w:proofErr w:type="spellStart"/>
            <w:r w:rsidRPr="00025B05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  <w:proofErr w:type="spellEnd"/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F0586" w:rsidRPr="00714FD3" w:rsidRDefault="00CF0586" w:rsidP="00025B05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>Оформлено право муниципальной собственности и внесены в реестр муниципальной собственности (программный комплекс АСУС) 2</w:t>
            </w:r>
            <w:r w:rsidR="00025B05" w:rsidRPr="00025B0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025B05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муниципального имущества. 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4B1F81" w:rsidRDefault="00CF0586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1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1559" w:type="dxa"/>
          </w:tcPr>
          <w:p w:rsidR="00CF0586" w:rsidRPr="00C72756" w:rsidRDefault="00CF0586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Проведение работы с налоговыми органами в целях повышения собираемости налоговых доходов, а также сокращения задолженности по налоговым платежам в бюджеты бюджетной системы Российской Федерации</w:t>
            </w:r>
          </w:p>
        </w:tc>
        <w:tc>
          <w:tcPr>
            <w:tcW w:w="1560" w:type="dxa"/>
          </w:tcPr>
          <w:p w:rsidR="00CF0586" w:rsidRPr="00C7275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легализации объектов налогообложения (по всем направлениям: убыточности организаций, легализации заработной платы, сокращения задолженности по уплате налоговых обязательств, в том числе по перечислению в бюджет налоговыми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агентами налога на доходы физических лиц, удержанного у налогоплательщиков).</w:t>
            </w:r>
          </w:p>
          <w:p w:rsidR="00CF0586" w:rsidRPr="00C7275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Проведение работы по взысканию задолженности по налогам и сборам.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F0586" w:rsidRPr="00C72756" w:rsidRDefault="00CF0586" w:rsidP="00155E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УЭРПиИП</w:t>
            </w:r>
            <w:proofErr w:type="spellEnd"/>
            <w:r w:rsidRPr="00C72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F0586" w:rsidRPr="00C7275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ФНС России по </w:t>
            </w:r>
            <w:proofErr w:type="gramStart"/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Усинску (по согласованию)</w:t>
            </w:r>
          </w:p>
        </w:tc>
        <w:tc>
          <w:tcPr>
            <w:tcW w:w="983" w:type="dxa"/>
            <w:vMerge w:val="restart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C72756" w:rsidRDefault="00CF0586" w:rsidP="00476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Увеличение поступлений налогов в бюджеты бюджетной системы Российской Федерации, сокращение задолженности по налоговым платежам в бюджеты бюджетной системы Российской Федерации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C72756" w:rsidRDefault="00CF0586" w:rsidP="00476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E5312F" w:rsidRDefault="00CF0586" w:rsidP="00476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2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E5312F" w:rsidRDefault="00CF0586" w:rsidP="00476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2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vMerge w:val="restart"/>
            <w:shd w:val="clear" w:color="auto" w:fill="auto"/>
          </w:tcPr>
          <w:p w:rsidR="00CF0586" w:rsidRPr="00760E5B" w:rsidRDefault="00CF0586" w:rsidP="009D2A3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60E5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760E5B" w:rsidRDefault="00CF0586" w:rsidP="00CC3C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60E5B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округа постановлением администрации 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>МО ГО «Усинск» от 21.01.2022 № 74</w:t>
            </w:r>
            <w:r w:rsidRPr="00760E5B">
              <w:rPr>
                <w:rFonts w:ascii="Times New Roman" w:hAnsi="Times New Roman" w:cs="Times New Roman"/>
                <w:sz w:val="18"/>
                <w:szCs w:val="18"/>
              </w:rPr>
              <w:t xml:space="preserve"> создана межведомственная комиссия по ликвидации задолженности по выплате заработной платы, уплате налогов и платежей в государственные бюджетные фонды. </w:t>
            </w:r>
          </w:p>
          <w:p w:rsidR="00CF0586" w:rsidRPr="00760E5B" w:rsidRDefault="00CF0586" w:rsidP="00CC3C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60E5B"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проводится ежеквартально. </w:t>
            </w:r>
          </w:p>
          <w:p w:rsidR="00CF0586" w:rsidRPr="00714FD3" w:rsidRDefault="00CF0586" w:rsidP="0044653C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DD44FF" w:rsidRPr="00E60F4F"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D44FF" w:rsidRPr="00E60F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B24" w:rsidRPr="00E60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DD44FF" w:rsidRPr="00E60F4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</w:t>
            </w:r>
            <w:r w:rsidR="00E60F4F" w:rsidRPr="00E60F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</w:t>
            </w:r>
            <w:r w:rsidR="00E60F4F" w:rsidRPr="00E60F4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(рассмотрено </w:t>
            </w:r>
            <w:r w:rsidR="00E60F4F" w:rsidRPr="00E60F4F">
              <w:rPr>
                <w:rFonts w:ascii="Times New Roman" w:hAnsi="Times New Roman" w:cs="Times New Roman"/>
                <w:sz w:val="18"/>
                <w:szCs w:val="18"/>
              </w:rPr>
              <w:t>71 организация</w:t>
            </w:r>
            <w:r w:rsidRPr="00E60F4F">
              <w:rPr>
                <w:rFonts w:ascii="Times New Roman" w:hAnsi="Times New Roman" w:cs="Times New Roman"/>
                <w:sz w:val="18"/>
                <w:szCs w:val="18"/>
              </w:rPr>
              <w:t>). В</w:t>
            </w:r>
            <w:r w:rsidRPr="00532B2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результате работы комиссии погашена задолженность по выплате заработной платы, уплате страховых взносов на обязательное </w:t>
            </w:r>
            <w:r w:rsidRPr="00D330B0">
              <w:rPr>
                <w:rFonts w:ascii="Times New Roman" w:hAnsi="Times New Roman" w:cs="Times New Roman"/>
                <w:sz w:val="18"/>
                <w:szCs w:val="18"/>
              </w:rPr>
              <w:t xml:space="preserve">страхование и налоговым платежам в общей сумме </w:t>
            </w:r>
            <w:r w:rsidR="0044653C" w:rsidRPr="00D330B0">
              <w:rPr>
                <w:rFonts w:ascii="Times New Roman" w:hAnsi="Times New Roman" w:cs="Times New Roman"/>
                <w:sz w:val="18"/>
                <w:szCs w:val="18"/>
              </w:rPr>
              <w:t>197 026,7</w:t>
            </w:r>
            <w:r w:rsidRPr="00D330B0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по НДФЛ – </w:t>
            </w:r>
            <w:r w:rsidR="0044653C" w:rsidRPr="00D330B0">
              <w:rPr>
                <w:rFonts w:ascii="Times New Roman" w:hAnsi="Times New Roman" w:cs="Times New Roman"/>
                <w:sz w:val="18"/>
                <w:szCs w:val="18"/>
              </w:rPr>
              <w:t>15 180,2</w:t>
            </w:r>
            <w:r w:rsidRPr="00D330B0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</w:t>
            </w:r>
            <w:r w:rsidR="0044653C" w:rsidRPr="00D330B0">
              <w:rPr>
                <w:rFonts w:ascii="Times New Roman" w:hAnsi="Times New Roman" w:cs="Times New Roman"/>
                <w:sz w:val="18"/>
                <w:szCs w:val="18"/>
              </w:rPr>
              <w:t>, по упрощенной системе</w:t>
            </w:r>
            <w:r w:rsidR="0044653C" w:rsidRPr="0044653C">
              <w:rPr>
                <w:rFonts w:ascii="Times New Roman" w:hAnsi="Times New Roman" w:cs="Times New Roman"/>
                <w:sz w:val="18"/>
                <w:szCs w:val="18"/>
              </w:rPr>
              <w:t xml:space="preserve"> налогообложения – 433,9 тыс. рублей</w:t>
            </w:r>
            <w:r w:rsidRPr="004465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5F67" w:rsidRPr="00320F38" w:rsidTr="004418D8">
        <w:trPr>
          <w:gridAfter w:val="1"/>
          <w:wAfter w:w="17" w:type="dxa"/>
          <w:trHeight w:val="227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5F67" w:rsidRPr="00D4644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6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работодателями, допустившими наличие задолженности по налогу на доходы физических лиц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F67" w:rsidRPr="00A77730" w:rsidRDefault="00BB5F67" w:rsidP="00FB4A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на комиссиях при администрации МО 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Усинск</w:t>
            </w:r>
            <w:r w:rsidR="00FB4A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 xml:space="preserve"> работодателей, имеющих задолженность по налогу на доходы физических лиц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F67" w:rsidRPr="00875BFD" w:rsidRDefault="00BB5F67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BF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5F67" w:rsidRPr="00875BFD" w:rsidRDefault="00BB5F67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BF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643C41" w:rsidRDefault="00BB5F67" w:rsidP="001803AA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B5F67" w:rsidRPr="00643C41" w:rsidTr="00A852F5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B5F67" w:rsidRPr="00E458FF" w:rsidRDefault="00BB5F67" w:rsidP="003964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8F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5168" w:type="dxa"/>
            <w:gridSpan w:val="19"/>
            <w:shd w:val="clear" w:color="auto" w:fill="auto"/>
          </w:tcPr>
          <w:p w:rsidR="00BB5F67" w:rsidRPr="00643C41" w:rsidRDefault="00BB5F67" w:rsidP="003964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3E3C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управления муниципальным имуществом</w:t>
            </w:r>
          </w:p>
        </w:tc>
      </w:tr>
      <w:tr w:rsidR="00CF0586" w:rsidRPr="00320F38" w:rsidTr="004418D8">
        <w:trPr>
          <w:gridAfter w:val="1"/>
          <w:wAfter w:w="17" w:type="dxa"/>
          <w:trHeight w:val="843"/>
        </w:trPr>
        <w:tc>
          <w:tcPr>
            <w:tcW w:w="851" w:type="dxa"/>
            <w:shd w:val="clear" w:color="auto" w:fill="auto"/>
          </w:tcPr>
          <w:p w:rsidR="00CF0586" w:rsidRPr="005074C5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4C5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559" w:type="dxa"/>
          </w:tcPr>
          <w:p w:rsidR="00CF0586" w:rsidRPr="00AE48A0" w:rsidRDefault="00CF0586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Проведение балансодержателями инвентаризации муниципального имущества</w:t>
            </w:r>
          </w:p>
        </w:tc>
        <w:tc>
          <w:tcPr>
            <w:tcW w:w="1560" w:type="dxa"/>
          </w:tcPr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фактического наличия объектов инвентаризации, их характеристик и сопоставление последних с учетными данными;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технического состояния объектов инвентаризации </w:t>
            </w: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возможности дальнейшей их эксплуатации;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неэффективно используемых, неиспользуемых или используемых не по назначению объектов, а также нарушений в их использовании;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неучтенного имущества, а также имущества, необходимость которого в обеспечении полномочий МО ГО «Усинск» отсутствует;</w:t>
            </w:r>
          </w:p>
          <w:p w:rsidR="00CF0586" w:rsidRPr="00AE48A0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разработка предложений по подготовке документации, необходимой для дальнейшего эффективного распоряжения объектами муниципального имущества</w:t>
            </w:r>
          </w:p>
        </w:tc>
        <w:tc>
          <w:tcPr>
            <w:tcW w:w="1560" w:type="dxa"/>
            <w:shd w:val="clear" w:color="auto" w:fill="auto"/>
          </w:tcPr>
          <w:p w:rsidR="00CF0586" w:rsidRPr="00AE48A0" w:rsidRDefault="00CF0586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AE48A0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 с указанием наличия актов инвентаризации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AE48A0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B0529E" w:rsidRDefault="00CF0586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B0529E" w:rsidRDefault="00CF0586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FA1B3D" w:rsidRDefault="00CF0586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1B3D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FA1B3D" w:rsidRPr="00FA1B3D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FA1B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FA1B3D" w:rsidRDefault="00CF0586" w:rsidP="004B6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1B3D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 w:rsidR="00FA1B3D" w:rsidRPr="00FA1B3D">
              <w:rPr>
                <w:rFonts w:ascii="Times New Roman" w:hAnsi="Times New Roman" w:cs="Times New Roman"/>
                <w:sz w:val="18"/>
                <w:szCs w:val="18"/>
              </w:rPr>
              <w:t>одится</w:t>
            </w:r>
            <w:r w:rsidRPr="00FA1B3D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балансодержателями муниципального имущества по актуализации информации по имуществу посредством компоненты «Карта учёта имущества».</w:t>
            </w:r>
          </w:p>
          <w:p w:rsidR="00CF0586" w:rsidRPr="00FA1B3D" w:rsidRDefault="00CF0586" w:rsidP="004B6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1B3D">
              <w:rPr>
                <w:rFonts w:ascii="Times New Roman" w:hAnsi="Times New Roman" w:cs="Times New Roman"/>
                <w:sz w:val="18"/>
                <w:szCs w:val="18"/>
              </w:rPr>
              <w:t>Свод информации, составление актов инвентаризации и подготовка аналитической записки по данному мероприятию проводится в конце отчётного года.</w:t>
            </w:r>
          </w:p>
          <w:p w:rsidR="00CF0586" w:rsidRPr="00643C41" w:rsidRDefault="00CF0586" w:rsidP="00FA1B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0586" w:rsidRPr="00320F38" w:rsidTr="004418D8">
        <w:trPr>
          <w:gridAfter w:val="1"/>
          <w:wAfter w:w="17" w:type="dxa"/>
          <w:trHeight w:val="843"/>
        </w:trPr>
        <w:tc>
          <w:tcPr>
            <w:tcW w:w="851" w:type="dxa"/>
            <w:shd w:val="clear" w:color="auto" w:fill="auto"/>
          </w:tcPr>
          <w:p w:rsidR="00CF0586" w:rsidRPr="005074C5" w:rsidRDefault="00CF0586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1559" w:type="dxa"/>
          </w:tcPr>
          <w:p w:rsidR="00CF0586" w:rsidRPr="00A852F5" w:rsidRDefault="00CF0586" w:rsidP="00076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управления муниципальным имуществом</w:t>
            </w:r>
          </w:p>
        </w:tc>
        <w:tc>
          <w:tcPr>
            <w:tcW w:w="1560" w:type="dxa"/>
          </w:tcPr>
          <w:p w:rsidR="00CF0586" w:rsidRPr="00A852F5" w:rsidRDefault="00CF0586" w:rsidP="00076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по инвентаризации и постановке на </w:t>
            </w:r>
            <w:r w:rsidRPr="00A85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 имущества и земельных участков, находящихся в муниципальной собственности. Выявление неиспользуемых основных фондов и принятие соответствующих мер по их продаже или сдаче в аренду</w:t>
            </w:r>
          </w:p>
        </w:tc>
        <w:tc>
          <w:tcPr>
            <w:tcW w:w="1560" w:type="dxa"/>
            <w:shd w:val="clear" w:color="auto" w:fill="auto"/>
          </w:tcPr>
          <w:p w:rsidR="00CF0586" w:rsidRPr="00AE48A0" w:rsidRDefault="00CF0586" w:rsidP="00076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AE48A0" w:rsidRDefault="00CF0586" w:rsidP="00A852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записка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AE48A0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B0529E" w:rsidRDefault="00CF0586" w:rsidP="0007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B0529E" w:rsidRDefault="00CF0586" w:rsidP="0007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29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8109A4" w:rsidRDefault="00CF0586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8109A4" w:rsidRPr="008109A4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8109A4" w:rsidRDefault="00CF0586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>Проведено межевание 2</w:t>
            </w:r>
            <w:r w:rsidR="008109A4" w:rsidRPr="008109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 xml:space="preserve"> земельн</w:t>
            </w:r>
            <w:r w:rsidR="008109A4" w:rsidRPr="008109A4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8109A4" w:rsidRPr="008109A4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B0529E" w:rsidRDefault="00CF0586" w:rsidP="008109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техническая инвентаризация </w:t>
            </w:r>
            <w:r w:rsidR="008109A4" w:rsidRPr="008109A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8109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09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муниципальной собственности.</w:t>
            </w:r>
          </w:p>
        </w:tc>
      </w:tr>
      <w:tr w:rsidR="00BB5F67" w:rsidRPr="00643C4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0971DD" w:rsidRDefault="00BB5F67" w:rsidP="006658D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71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121" w:type="dxa"/>
            <w:gridSpan w:val="17"/>
          </w:tcPr>
          <w:p w:rsidR="00BB5F67" w:rsidRPr="00A454FF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Меры по оптимизации и повышению эффективности бюджетных расходов</w:t>
            </w:r>
          </w:p>
        </w:tc>
      </w:tr>
      <w:tr w:rsidR="00BB5F67" w:rsidRPr="00643C4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0971DD" w:rsidRDefault="00BB5F67" w:rsidP="006658D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71DD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5121" w:type="dxa"/>
            <w:gridSpan w:val="17"/>
          </w:tcPr>
          <w:p w:rsidR="00BB5F67" w:rsidRPr="00A454FF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содержание органов местного самоуправления муниципальных образований</w:t>
            </w:r>
          </w:p>
        </w:tc>
      </w:tr>
      <w:tr w:rsidR="00CF0586" w:rsidRPr="00320F38" w:rsidTr="004418D8">
        <w:trPr>
          <w:gridAfter w:val="1"/>
          <w:wAfter w:w="17" w:type="dxa"/>
          <w:trHeight w:val="701"/>
        </w:trPr>
        <w:tc>
          <w:tcPr>
            <w:tcW w:w="851" w:type="dxa"/>
            <w:shd w:val="clear" w:color="auto" w:fill="auto"/>
          </w:tcPr>
          <w:p w:rsidR="00CF0586" w:rsidRPr="00F40315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40315">
              <w:rPr>
                <w:rFonts w:ascii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1559" w:type="dxa"/>
          </w:tcPr>
          <w:p w:rsidR="00CF0586" w:rsidRPr="00A454FF" w:rsidRDefault="00CF0586" w:rsidP="003366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Оптимизация численности муниципальных служащих МО «Усинск» в целях сокращения расходов на муниципальное управление</w:t>
            </w:r>
          </w:p>
        </w:tc>
        <w:tc>
          <w:tcPr>
            <w:tcW w:w="1560" w:type="dxa"/>
          </w:tcPr>
          <w:p w:rsidR="00CF0586" w:rsidRPr="00A454FF" w:rsidRDefault="00CF0586" w:rsidP="0015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1. Включение в решение о  бюджете МО «Усинск» статьи об ограничении предельной штатной численности муниципальных  служащих МО «Усинск», иных работников органов местного самоуправления и работников муниципальных казенных учреждений МО «Усинск», за исключением осуществляющих переданные 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полномочия субъекта РФ, финансовое обеспечение которых осуществляется за счет субвенций из республиканского бюджета</w:t>
            </w:r>
          </w:p>
          <w:p w:rsidR="00CF0586" w:rsidRPr="00A454FF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F0586" w:rsidRPr="00A454FF" w:rsidRDefault="00CF0586" w:rsidP="003D33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4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Финуправление</w:t>
            </w:r>
            <w:proofErr w:type="spellEnd"/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A454FF" w:rsidRDefault="00CF0586" w:rsidP="003366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Статья об ограничении предельной штатной численности муниципальных служащих МО «Усинск» включена в решение о    бюджете МО «Усинск» на очередной финансовый год и плановый период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CE6081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A454FF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A454FF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A454FF" w:rsidRDefault="00CF0586" w:rsidP="001F77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A454FF" w:rsidRDefault="00CF0586" w:rsidP="00F50A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Статья об ограничении предельной штатной численности муниципальных служащих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включена в решение Совета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«Усинск» от 1</w:t>
            </w:r>
            <w:r w:rsidR="003366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336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3366D2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3366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336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3366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 xml:space="preserve"> годов» (статья </w:t>
            </w:r>
            <w:r w:rsidR="00D231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454F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CF0586" w:rsidRPr="00A454FF" w:rsidRDefault="00CF0586" w:rsidP="001F77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9D31C8" w:rsidRDefault="00CF0586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31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3.2.5.</w:t>
            </w:r>
          </w:p>
        </w:tc>
        <w:tc>
          <w:tcPr>
            <w:tcW w:w="1559" w:type="dxa"/>
          </w:tcPr>
          <w:p w:rsidR="00CF0586" w:rsidRPr="00D371BF" w:rsidRDefault="00CF0586" w:rsidP="00DE13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1560" w:type="dxa"/>
          </w:tcPr>
          <w:p w:rsidR="00CF0586" w:rsidRPr="00D371BF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Исполнение постановления Правительства Республики Коми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CF0586" w:rsidRPr="00D371BF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D371BF" w:rsidRDefault="00CF0586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D371BF" w:rsidRDefault="00CF0586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83261E" w:rsidRDefault="00CF0586" w:rsidP="00DE1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83261E" w:rsidRDefault="00CF0586" w:rsidP="00DE1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83261E" w:rsidRDefault="00CF0586" w:rsidP="00151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83261E" w:rsidRDefault="00CF0586" w:rsidP="00151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>Расчет выполнен</w:t>
            </w:r>
            <w:bookmarkStart w:id="0" w:name="_GoBack"/>
            <w:bookmarkEnd w:id="0"/>
            <w:r w:rsidRPr="008326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83261E" w:rsidRDefault="00CF0586" w:rsidP="003F1F8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>Фонд оплаты труда на 202</w:t>
            </w:r>
            <w:r w:rsidR="00E150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3261E">
              <w:rPr>
                <w:rFonts w:ascii="Times New Roman" w:hAnsi="Times New Roman" w:cs="Times New Roman"/>
                <w:sz w:val="18"/>
                <w:szCs w:val="18"/>
              </w:rPr>
              <w:t xml:space="preserve"> год сформирован в пределах установленных нормативов.</w:t>
            </w:r>
          </w:p>
        </w:tc>
      </w:tr>
      <w:tr w:rsidR="00BB5F67" w:rsidRPr="00643C4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C76BF3" w:rsidRDefault="00BB5F67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76BF3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5121" w:type="dxa"/>
            <w:gridSpan w:val="17"/>
          </w:tcPr>
          <w:p w:rsidR="00BB5F67" w:rsidRPr="00643C41" w:rsidRDefault="00BB5F67" w:rsidP="003E21B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местного бюджета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8009CC" w:rsidRDefault="00CF0586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009CC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559" w:type="dxa"/>
          </w:tcPr>
          <w:p w:rsidR="00CF0586" w:rsidRPr="00E116B2" w:rsidRDefault="00CF0586" w:rsidP="00257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(не превышение) в 2017 - 2024 годах значений целевых 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показателей заработной платы, установленных в региональных планах мероприятий 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(«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>дорожных картах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>) изменений в отраслях социальной сферы, направленных на повышение эффективности образования и науки, культуры</w:t>
            </w:r>
          </w:p>
        </w:tc>
        <w:tc>
          <w:tcPr>
            <w:tcW w:w="1560" w:type="dxa"/>
          </w:tcPr>
          <w:p w:rsidR="00CF0586" w:rsidRPr="008E2D5B" w:rsidRDefault="00CF0586" w:rsidP="00996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и реализация мероприятий по выполнению целевых 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показателей заработной платы</w:t>
            </w:r>
          </w:p>
        </w:tc>
        <w:tc>
          <w:tcPr>
            <w:tcW w:w="1560" w:type="dxa"/>
            <w:shd w:val="clear" w:color="auto" w:fill="auto"/>
          </w:tcPr>
          <w:p w:rsidR="00CF0586" w:rsidRPr="008E2D5B" w:rsidRDefault="00CF0586" w:rsidP="00257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Отраслевые органы администрации МО «Усинск» в сфере 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культуры, физической культуры и спорта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8E2D5B" w:rsidRDefault="00CF0586" w:rsidP="00425C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Достижение значений целевых показателей заработной платы в 2017 - 2024 годах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8E2D5B" w:rsidRDefault="00CF0586" w:rsidP="0015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294DB2" w:rsidRDefault="00CF0586" w:rsidP="0015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D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294DB2" w:rsidRDefault="00CF0586" w:rsidP="0015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DB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776945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776945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76945" w:rsidRPr="00776945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77694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F0586" w:rsidRPr="004E1132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E113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</w:t>
            </w:r>
            <w:r w:rsidRPr="004E1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4E11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УФКиС</w:t>
            </w:r>
            <w:proofErr w:type="spellEnd"/>
            <w:r w:rsidRPr="004E11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АМО ГО «Усинск»: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год установлен 72 461,0 руб., исполнение на 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составило – 72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 183,0 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руб. (выполнен на 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99,6 %);</w:t>
            </w:r>
          </w:p>
          <w:p w:rsidR="00CF0586" w:rsidRPr="004E1132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E113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на 202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год по </w:t>
            </w:r>
            <w:r w:rsidRPr="004E1132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4E11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правлению образования АМО «Усинск»: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 для </w:t>
            </w:r>
            <w:proofErr w:type="spellStart"/>
            <w:r w:rsidRPr="004E1132">
              <w:rPr>
                <w:rFonts w:ascii="Times New Roman" w:hAnsi="Times New Roman" w:cs="Times New Roman"/>
                <w:sz w:val="18"/>
                <w:szCs w:val="18"/>
              </w:rPr>
              <w:t>педработников</w:t>
            </w:r>
            <w:proofErr w:type="spellEnd"/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 – 70 074,0 руб., общего образования – 80 749,0 руб., дополнительного образования по отрасли «Образование» - 78 226,0 руб.; </w:t>
            </w:r>
          </w:p>
          <w:p w:rsidR="00CF0586" w:rsidRPr="00A76DAB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достигнуты следующие значения: дошкольное образование – 70 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>898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>,0 руб. (выполнено на 10</w:t>
            </w:r>
            <w:r w:rsidR="004E1132" w:rsidRPr="004E113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Pr="004E1132">
              <w:rPr>
                <w:rFonts w:ascii="Times New Roman" w:hAnsi="Times New Roman" w:cs="Times New Roman"/>
                <w:sz w:val="18"/>
                <w:szCs w:val="18"/>
              </w:rPr>
              <w:t xml:space="preserve"> %), общее образование – 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76DAB" w:rsidRPr="00A76D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6DAB" w:rsidRPr="00A76DAB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>,0 руб. (выполнено на 10</w:t>
            </w:r>
            <w:r w:rsidR="00A76DAB" w:rsidRPr="00A76D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76DAB" w:rsidRPr="00A76D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 xml:space="preserve"> %), дополнительное образование – 78 </w:t>
            </w:r>
            <w:r w:rsidR="00A76DAB" w:rsidRPr="00A76DAB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 xml:space="preserve">,0 руб. (выполнен на </w:t>
            </w:r>
            <w:r w:rsidR="00A76DAB" w:rsidRPr="00A76DAB">
              <w:rPr>
                <w:rFonts w:ascii="Times New Roman" w:hAnsi="Times New Roman" w:cs="Times New Roman"/>
                <w:sz w:val="18"/>
                <w:szCs w:val="18"/>
              </w:rPr>
              <w:t xml:space="preserve">99,95 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>%).</w:t>
            </w:r>
          </w:p>
          <w:p w:rsidR="00CF0586" w:rsidRPr="00DE220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76DA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</w:t>
            </w:r>
            <w:r w:rsidRPr="00A76D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 </w:t>
            </w:r>
            <w:proofErr w:type="spellStart"/>
            <w:r w:rsidRPr="00A76D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УКиНП</w:t>
            </w:r>
            <w:proofErr w:type="spellEnd"/>
            <w:r w:rsidRPr="00A76D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АМО ГО «Усинск</w:t>
            </w:r>
            <w:r w:rsidRPr="00A76DA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  <w:r w:rsidRPr="00A76DA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 для педагогических работников дополнительного образования 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100 500,0 руб., работников учреждений культуры – 96 491,0 руб.; </w:t>
            </w:r>
          </w:p>
          <w:p w:rsidR="00CF0586" w:rsidRPr="002579CF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="00DE2200">
              <w:rPr>
                <w:rFonts w:ascii="Times New Roman" w:hAnsi="Times New Roman" w:cs="Times New Roman"/>
                <w:sz w:val="18"/>
                <w:szCs w:val="18"/>
              </w:rPr>
              <w:t xml:space="preserve">01.07.2024 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>достигнуты: показатель для педагогических работников дополнительного образования – 100</w:t>
            </w:r>
            <w:r w:rsidR="00DE22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E2200" w:rsidRPr="00DE2200">
              <w:rPr>
                <w:rFonts w:ascii="Times New Roman" w:hAnsi="Times New Roman" w:cs="Times New Roman"/>
                <w:sz w:val="18"/>
                <w:szCs w:val="18"/>
              </w:rPr>
              <w:t>69,56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 на 100,</w:t>
            </w:r>
            <w:r w:rsidR="00DE2200" w:rsidRPr="00DE22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 %), работников учреждений культуры – 96 491,</w:t>
            </w:r>
            <w:r w:rsidR="00DE22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 на 100,0 %).       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4D4D5E" w:rsidRDefault="00CF0586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4D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3.3.3.</w:t>
            </w:r>
          </w:p>
        </w:tc>
        <w:tc>
          <w:tcPr>
            <w:tcW w:w="1559" w:type="dxa"/>
          </w:tcPr>
          <w:p w:rsidR="00CF0586" w:rsidRPr="00552326" w:rsidRDefault="00CF0586" w:rsidP="00FB0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муниципальных заданий, обеспечение возврата субсидий на финансовое обеспечение выполнения муниципального задания в случае невыполнения муниципального 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 в соответствии с постановлением администрации МО ГО  "Усинск" от 30.10.2020 № 1250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городского округа «Усинск» и финансовом обеспечении выполнения муниципального задания (далее - Порядок)</w:t>
            </w:r>
            <w:proofErr w:type="gramEnd"/>
          </w:p>
        </w:tc>
        <w:tc>
          <w:tcPr>
            <w:tcW w:w="1560" w:type="dxa"/>
          </w:tcPr>
          <w:p w:rsidR="00CF0586" w:rsidRPr="00552326" w:rsidRDefault="00CF0586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мониторинга. Обеспечение возврата субсидий</w:t>
            </w:r>
          </w:p>
        </w:tc>
        <w:tc>
          <w:tcPr>
            <w:tcW w:w="1560" w:type="dxa"/>
            <w:shd w:val="clear" w:color="auto" w:fill="auto"/>
          </w:tcPr>
          <w:p w:rsidR="00CF0586" w:rsidRPr="00552326" w:rsidRDefault="00CF0586" w:rsidP="00257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Отраслевые органы администрации МО «Усинск», осуществляющие функции и полномочия учредителя в отношении муниципальных учреждений 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552326" w:rsidRDefault="00CF0586" w:rsidP="002579C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результатов мониторинга в информационно-телекоммуникационной сети 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="002579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552326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9A15B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5B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9A15B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5B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DE220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DE2200" w:rsidRPr="00DE2200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DE220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По данным, представленным отраслевыми органами </w:t>
            </w:r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УФКиС</w:t>
            </w:r>
            <w:proofErr w:type="spellEnd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Управлением образования, </w:t>
            </w:r>
            <w:proofErr w:type="spellStart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УКиНП</w:t>
            </w:r>
            <w:proofErr w:type="spellEnd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 и администрацией округа «Усинск» </w:t>
            </w:r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УЭРПиИП</w:t>
            </w:r>
            <w:proofErr w:type="spellEnd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),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осуществляющими функции и полномочия учредителей, проводятся ежеквартальные мониторинги выполнения муниципального задания.</w:t>
            </w:r>
          </w:p>
          <w:p w:rsidR="00CF0586" w:rsidRPr="00DE220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муниципальных заданий подведомственными учреждениями осуществляется специалистами отдела по физической культуре и спорту </w:t>
            </w:r>
            <w:proofErr w:type="spellStart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УФКиС</w:t>
            </w:r>
            <w:proofErr w:type="spellEnd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ежеквартально, 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последующим размещением отчётов о выполнении муниципальных заданий муниципальными учреждениями физической культуры и спорта на сайте </w:t>
            </w:r>
            <w:hyperlink r:id="rId8" w:history="1"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DE22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DE220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УКиНП</w:t>
            </w:r>
            <w:proofErr w:type="spellEnd"/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муниципального задания осуществляется ежеквартально, с последующим размещением отчётов о выполнении муниципальных заданий муниципальными учреждениями культуры на сайте </w:t>
            </w:r>
            <w:hyperlink r:id="rId9" w:history="1"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2200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DE22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DE2200" w:rsidRDefault="00CF0586" w:rsidP="006E60E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22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Управлением образования</w:t>
            </w:r>
            <w:r w:rsidRPr="00DE2200">
              <w:rPr>
                <w:rFonts w:ascii="Times New Roman" w:hAnsi="Times New Roman" w:cs="Times New Roman"/>
                <w:sz w:val="18"/>
                <w:szCs w:val="18"/>
              </w:rPr>
              <w:t xml:space="preserve"> размещаются отчёты о выполнении муниципальных заданий и 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на сайте Управления образования АМО «Усинск»</w:t>
            </w:r>
          </w:p>
          <w:p w:rsidR="00CF0586" w:rsidRPr="002579CF" w:rsidRDefault="00CF0586" w:rsidP="006E60E7">
            <w:pPr>
              <w:pStyle w:val="ConsPlusNormal"/>
              <w:outlineLvl w:val="2"/>
              <w:rPr>
                <w:rFonts w:ascii="Times New Roman" w:eastAsiaTheme="minorHAnsi" w:hAnsi="Times New Roman" w:cs="Times New Roman"/>
                <w:color w:val="0563C1" w:themeColor="hyperlink"/>
                <w:sz w:val="18"/>
                <w:szCs w:val="18"/>
                <w:highlight w:val="yellow"/>
                <w:u w:val="single"/>
                <w:lang w:eastAsia="en-US"/>
              </w:rPr>
            </w:pPr>
            <w:r w:rsidRPr="00DE2200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https://усинск-обр</w:t>
            </w:r>
            <w:proofErr w:type="gramStart"/>
            <w:r w:rsidRPr="00DE2200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DE2200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ф/otchety-o-vypolnenii-municipalnogo-zadaniya-za-2023-god</w:t>
            </w:r>
          </w:p>
          <w:p w:rsidR="00CF0586" w:rsidRPr="00400ECB" w:rsidRDefault="00CF0586" w:rsidP="006E60E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EC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УЭРПиИП</w:t>
            </w:r>
            <w:proofErr w:type="spellEnd"/>
            <w:r w:rsidRPr="00400ECB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</w:t>
            </w:r>
            <w:r w:rsidRPr="00400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муниципального задания</w:t>
            </w:r>
            <w:r w:rsidRPr="00400ECB">
              <w:rPr>
                <w:rFonts w:ascii="Times New Roman" w:hAnsi="Times New Roman" w:cs="Times New Roman"/>
                <w:sz w:val="18"/>
                <w:szCs w:val="18"/>
              </w:rPr>
              <w:t xml:space="preserve"> МАУ «МИЦ «Усинск» проводится ежеквартально (на основании отчетности, предоставленной учреждением). Срок предоставления отчетности – до 15 числа месяца, следующего за отчетной датой.</w:t>
            </w:r>
          </w:p>
          <w:p w:rsidR="00CF0586" w:rsidRPr="002579CF" w:rsidRDefault="00CF0586" w:rsidP="006E60E7">
            <w:pPr>
              <w:jc w:val="left"/>
              <w:rPr>
                <w:highlight w:val="yellow"/>
              </w:rPr>
            </w:pPr>
            <w:r w:rsidRPr="00400ECB">
              <w:rPr>
                <w:rFonts w:ascii="Times New Roman" w:hAnsi="Times New Roman" w:cs="Times New Roman"/>
                <w:sz w:val="18"/>
              </w:rPr>
              <w:t xml:space="preserve">Информация размещается по следующему адресу: </w:t>
            </w:r>
            <w:hyperlink r:id="rId10" w:history="1">
              <w:r w:rsidRPr="002579CF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https://usinsk.gosuslugi.ru/deyatelnost/napravleniya-deyatelnosti/ekonomika-i-predprinimatelstvo/sotsialno-ekonomicheskoe-razvitie/smi-uchrezhdennye-administratsiey/</w:t>
              </w:r>
            </w:hyperlink>
          </w:p>
        </w:tc>
      </w:tr>
      <w:tr w:rsidR="00BB5F67" w:rsidRPr="00D32415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EF1ACA" w:rsidRDefault="00BB5F67" w:rsidP="00D32FC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F1A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15121" w:type="dxa"/>
            <w:gridSpan w:val="17"/>
          </w:tcPr>
          <w:p w:rsidR="00BB5F67" w:rsidRPr="00D32415" w:rsidRDefault="00BB5F67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Оптимизация мер социальной поддержки</w:t>
            </w:r>
          </w:p>
        </w:tc>
      </w:tr>
      <w:tr w:rsidR="00CF0586" w:rsidRPr="00320F38" w:rsidTr="004418D8">
        <w:trPr>
          <w:gridAfter w:val="1"/>
          <w:wAfter w:w="17" w:type="dxa"/>
          <w:trHeight w:val="527"/>
        </w:trPr>
        <w:tc>
          <w:tcPr>
            <w:tcW w:w="851" w:type="dxa"/>
            <w:shd w:val="clear" w:color="auto" w:fill="auto"/>
          </w:tcPr>
          <w:p w:rsidR="00CF0586" w:rsidRPr="00386D40" w:rsidRDefault="00CF0586" w:rsidP="00BC3FEB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86D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3.4.1.</w:t>
            </w:r>
          </w:p>
        </w:tc>
        <w:tc>
          <w:tcPr>
            <w:tcW w:w="1559" w:type="dxa"/>
          </w:tcPr>
          <w:p w:rsidR="00CF0586" w:rsidRPr="00AD4555" w:rsidRDefault="00CF0586" w:rsidP="00541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Отказ от индексации расходов бюджета МО «Усинск», предусмотренных на предоставление мер социальной поддержки отдельным категориям граждан и иных социальных выплат населению, индексация которых предусмотрена, начиная с 2018 года</w:t>
            </w:r>
          </w:p>
        </w:tc>
        <w:tc>
          <w:tcPr>
            <w:tcW w:w="1560" w:type="dxa"/>
          </w:tcPr>
          <w:p w:rsidR="00CF0586" w:rsidRPr="00D32415" w:rsidRDefault="00CF0586" w:rsidP="00541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Исключение в решении о бюджете МО «Усинск» индексации расходов предусмотренных на предоставление мер социальной поддержки отдельным категориям граждан и иных социальных выплат населению</w:t>
            </w:r>
          </w:p>
        </w:tc>
        <w:tc>
          <w:tcPr>
            <w:tcW w:w="1560" w:type="dxa"/>
            <w:shd w:val="clear" w:color="auto" w:fill="auto"/>
          </w:tcPr>
          <w:p w:rsidR="00CF0586" w:rsidRPr="00D32415" w:rsidRDefault="00CF0586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D32415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D32415" w:rsidRDefault="00CF0586" w:rsidP="00D32F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Отсутствие в решении о бюджете МО ГО «Усинск» индексации расходов предусмотренных на предоставление мер социальной поддержки отдельным категориям граждан и иных социальных выплат населению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D32415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D3241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D32415" w:rsidRDefault="00CF0586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D3241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D32415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>В решении о бюджете на 202</w:t>
            </w:r>
            <w:r w:rsidR="005410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5410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5410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32415">
              <w:rPr>
                <w:rFonts w:ascii="Times New Roman" w:hAnsi="Times New Roman" w:cs="Times New Roman"/>
                <w:sz w:val="18"/>
                <w:szCs w:val="18"/>
              </w:rPr>
              <w:t xml:space="preserve">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населению.</w:t>
            </w:r>
          </w:p>
        </w:tc>
      </w:tr>
      <w:tr w:rsidR="00BB5F67" w:rsidRPr="00C9788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155EE8" w:rsidRDefault="00BB5F67" w:rsidP="00D32FC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55EE8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15121" w:type="dxa"/>
            <w:gridSpan w:val="17"/>
          </w:tcPr>
          <w:p w:rsidR="00BB5F67" w:rsidRPr="00C97881" w:rsidRDefault="00BB5F67" w:rsidP="00D32F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Оптимизация инвестиционных расходов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DD7058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058">
              <w:rPr>
                <w:rFonts w:ascii="Times New Roman" w:hAnsi="Times New Roman" w:cs="Times New Roman"/>
                <w:sz w:val="18"/>
                <w:szCs w:val="18"/>
              </w:rPr>
              <w:t>3.6.1.</w:t>
            </w:r>
          </w:p>
        </w:tc>
        <w:tc>
          <w:tcPr>
            <w:tcW w:w="1559" w:type="dxa"/>
          </w:tcPr>
          <w:p w:rsidR="00CF0586" w:rsidRPr="00C97881" w:rsidRDefault="00CF0586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бюджетных расходов на осуществление бюджетных инвестиций (предусматривать капитальные вложения только в объекты с высокой степенью готовности, взвешенно подходить к участию в государственных программах </w:t>
            </w:r>
            <w:r w:rsidRPr="00C97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Коми, Российской Федерации, учитывая возможности по обеспечению обязательного объема финансирования, проводить анализ целесообразности завершения ранее начатого строительства, учитывать возможность применения проектной документации повторного использования или модифицированной проектной документации</w:t>
            </w:r>
            <w:proofErr w:type="gramEnd"/>
          </w:p>
        </w:tc>
        <w:tc>
          <w:tcPr>
            <w:tcW w:w="1560" w:type="dxa"/>
          </w:tcPr>
          <w:p w:rsidR="00CF0586" w:rsidRPr="00C97881" w:rsidRDefault="00CF0586" w:rsidP="00352A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Ранжирование объектов капитального строительства для муниципальных нужд, предлагаемых для включения в проект перечня объектов подлежащих строительству, реконструкции за счет средств бюджета МО «Усинск» Наличие в НПА </w:t>
            </w:r>
            <w:r w:rsidRPr="00C97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«Усинск» условий исключения объектов из перечня объектов, подлежащих строительству, реконструкции за счет средств бюджета МО «Усинск»</w:t>
            </w:r>
          </w:p>
        </w:tc>
        <w:tc>
          <w:tcPr>
            <w:tcW w:w="1560" w:type="dxa"/>
            <w:shd w:val="clear" w:color="auto" w:fill="auto"/>
          </w:tcPr>
          <w:p w:rsidR="00CF0586" w:rsidRPr="00C97881" w:rsidRDefault="00CF0586" w:rsidP="009327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УЭРП и ИП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C97881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C97881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C97881" w:rsidRDefault="00CF0586" w:rsidP="00320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C97881" w:rsidRDefault="00CF0586" w:rsidP="00320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C97881" w:rsidRDefault="00CF0586" w:rsidP="0090118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776564" w:rsidRDefault="00CF0586" w:rsidP="008F40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Ранжирование объектов капитального строительства осуществляется в соответствии с постановлением </w:t>
            </w:r>
            <w:r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955F53"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</w:t>
            </w:r>
            <w:r w:rsidR="00955F53"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</w:t>
            </w:r>
            <w:r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 от 29.0</w:t>
            </w:r>
            <w:r w:rsidR="00955F53" w:rsidRPr="007765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7656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55F53" w:rsidRPr="0077656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 № 58</w:t>
            </w:r>
            <w:r w:rsidR="00955F53" w:rsidRPr="007765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7656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Порядка формирования перечня инвестиционных проектов, финансируемых за счёт бюджетных средств на очередной финансовый год и плановый период». </w:t>
            </w:r>
          </w:p>
          <w:p w:rsidR="00CF0586" w:rsidRPr="00C97881" w:rsidRDefault="00CF0586" w:rsidP="008F40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администрации МО «Усинск» от </w:t>
            </w:r>
            <w:r w:rsidR="00D55801" w:rsidRPr="00D5580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D55801" w:rsidRPr="00D558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  <w:r w:rsidR="00D55801" w:rsidRPr="00D55801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 перечень инвестиционных проектов, финансируемых за счёт бюджетных средств в 202</w:t>
            </w:r>
            <w:r w:rsidR="00D55801" w:rsidRPr="00D558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 xml:space="preserve"> году и плановом периоде 202</w:t>
            </w:r>
            <w:r w:rsidR="00D55801" w:rsidRPr="00D558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D55801" w:rsidRPr="00D558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55801">
              <w:rPr>
                <w:rFonts w:ascii="Times New Roman" w:hAnsi="Times New Roman" w:cs="Times New Roman"/>
                <w:sz w:val="18"/>
                <w:szCs w:val="18"/>
              </w:rPr>
              <w:t xml:space="preserve"> годах.</w:t>
            </w:r>
          </w:p>
          <w:p w:rsidR="00CF0586" w:rsidRPr="00C97881" w:rsidRDefault="00CF0586" w:rsidP="00FE7CA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размещена на официальном </w:t>
            </w:r>
            <w:r w:rsidRPr="00C97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сайте администрации округа «Усинск» https://usinsk.gosuslugi.ru в разделе «Инвестиции». </w:t>
            </w:r>
          </w:p>
        </w:tc>
      </w:tr>
      <w:tr w:rsidR="00BB5F67" w:rsidRPr="00643C41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DD7058" w:rsidRDefault="00BB5F67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3.7.</w:t>
            </w:r>
          </w:p>
        </w:tc>
        <w:tc>
          <w:tcPr>
            <w:tcW w:w="15121" w:type="dxa"/>
            <w:gridSpan w:val="17"/>
          </w:tcPr>
          <w:p w:rsidR="00BB5F67" w:rsidRPr="00643C41" w:rsidRDefault="00BB5F67" w:rsidP="00901180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Оптимизация системы финансового взаимодействия с хозяйствующими субъектами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F94D1E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D1E">
              <w:rPr>
                <w:rFonts w:ascii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1559" w:type="dxa"/>
          </w:tcPr>
          <w:p w:rsidR="00CF0586" w:rsidRPr="002C2CC2" w:rsidRDefault="00CF0586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1560" w:type="dxa"/>
          </w:tcPr>
          <w:p w:rsidR="00CF0586" w:rsidRPr="002C2CC2" w:rsidRDefault="00CF0586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560" w:type="dxa"/>
            <w:shd w:val="clear" w:color="auto" w:fill="auto"/>
          </w:tcPr>
          <w:p w:rsidR="00CF0586" w:rsidRPr="002C2CC2" w:rsidRDefault="00CF0586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ГРБС, ПБС, муниципальные учреждения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2C2CC2" w:rsidRDefault="00CF0586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2C2CC2" w:rsidRDefault="00CF0586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534BC6" w:rsidRDefault="00CF0586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C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534BC6" w:rsidRDefault="00CF0586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C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B81B3E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B3E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CF0586" w:rsidRPr="00B81B3E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B3E">
              <w:rPr>
                <w:rFonts w:ascii="Times New Roman" w:hAnsi="Times New Roman" w:cs="Times New Roman"/>
                <w:sz w:val="18"/>
                <w:szCs w:val="18"/>
              </w:rPr>
              <w:t>По данным ГРБС дебиторская задолженность в части расходов отсутствует.</w:t>
            </w:r>
          </w:p>
          <w:p w:rsidR="00CF0586" w:rsidRPr="00B81B3E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1B3E">
              <w:rPr>
                <w:rFonts w:ascii="Times New Roman" w:hAnsi="Times New Roman" w:cs="Times New Roman"/>
                <w:sz w:val="18"/>
                <w:szCs w:val="18"/>
              </w:rPr>
              <w:t>В части доходов ГАДБ разработаны Регламенты реализации полномочий по взысканию дебиторской задолженности по платежам в бюджет, пеням и штрафам по ним.</w:t>
            </w:r>
          </w:p>
          <w:p w:rsidR="00CF0586" w:rsidRPr="00BA23D0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>КУМИ: на отчетную дату проведена претензионно-исковая работа для снижения дебиторской задолженности.</w:t>
            </w:r>
          </w:p>
          <w:p w:rsidR="00CF0586" w:rsidRPr="00BA23D0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23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Арендаторам муниципального имущества направлены досудебные претензии на общую сумму</w:t>
            </w:r>
            <w:r w:rsidR="00BA23D0">
              <w:rPr>
                <w:rFonts w:ascii="Times New Roman" w:hAnsi="Times New Roman" w:cs="Times New Roman"/>
                <w:sz w:val="18"/>
                <w:szCs w:val="18"/>
              </w:rPr>
              <w:t xml:space="preserve"> 24,2 </w:t>
            </w: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млн. рублей, из них удовлетворены претензии на сумму </w:t>
            </w:r>
            <w:r w:rsidR="00BA23D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рублей. </w:t>
            </w:r>
          </w:p>
          <w:p w:rsidR="00CF0586" w:rsidRPr="00643C41" w:rsidRDefault="00CF0586" w:rsidP="00732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Подано исковых заявлений по взысканию задолженности по арендным платежам на общую сумму </w:t>
            </w:r>
            <w:r w:rsidR="00BA23D0"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32,5 </w:t>
            </w: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млн. рублей, удовлетворено </w:t>
            </w:r>
            <w:r w:rsidR="00BA23D0"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12,12 </w:t>
            </w: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>млн. рублей (в том числе по искам 202</w:t>
            </w:r>
            <w:r w:rsidR="00BA23D0" w:rsidRPr="00BA23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 года), в бюджет поступило </w:t>
            </w:r>
            <w:r w:rsidR="00BA23D0" w:rsidRPr="00BA23D0">
              <w:rPr>
                <w:rFonts w:ascii="Times New Roman" w:hAnsi="Times New Roman" w:cs="Times New Roman"/>
                <w:sz w:val="18"/>
                <w:szCs w:val="18"/>
              </w:rPr>
              <w:t xml:space="preserve">4,1 </w:t>
            </w:r>
            <w:r w:rsidRPr="00BA23D0">
              <w:rPr>
                <w:rFonts w:ascii="Times New Roman" w:hAnsi="Times New Roman" w:cs="Times New Roman"/>
                <w:sz w:val="18"/>
                <w:szCs w:val="18"/>
              </w:rPr>
              <w:t>млн. рублей.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F94D1E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3.7.3.</w:t>
            </w:r>
          </w:p>
        </w:tc>
        <w:tc>
          <w:tcPr>
            <w:tcW w:w="1559" w:type="dxa"/>
          </w:tcPr>
          <w:p w:rsidR="00CF0586" w:rsidRPr="005578FE" w:rsidRDefault="00CF0586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Проведение претензионной работы с исполнителями по муниципальным контрактам и договорам</w:t>
            </w:r>
          </w:p>
        </w:tc>
        <w:tc>
          <w:tcPr>
            <w:tcW w:w="1560" w:type="dxa"/>
          </w:tcPr>
          <w:p w:rsidR="00CF0586" w:rsidRPr="005578FE" w:rsidRDefault="00CF0586" w:rsidP="002C65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Организация взыскания штрафов, пеней за просрочку выполнения или неполное (частичное) выполнение обязательств исполнителей по контрактам на поставку товаров, выполнение работ, оказание услуг для нужд заказчиков МО «Усинск»</w:t>
            </w:r>
          </w:p>
        </w:tc>
        <w:tc>
          <w:tcPr>
            <w:tcW w:w="1560" w:type="dxa"/>
            <w:shd w:val="clear" w:color="auto" w:fill="auto"/>
          </w:tcPr>
          <w:p w:rsidR="00CF0586" w:rsidRPr="005578FE" w:rsidRDefault="00CF0586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Муниципальные заказчики, муниципальные учреждения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5578FE" w:rsidRDefault="00CF0586" w:rsidP="00C775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5578FE" w:rsidRDefault="00CF0586" w:rsidP="00C775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5A3CE9" w:rsidRDefault="00CF0586" w:rsidP="00C77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CE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5A3CE9" w:rsidRDefault="00CF0586" w:rsidP="00C77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CE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5A3CE9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3CE9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B56FD2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5A3C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591A96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1A96">
              <w:rPr>
                <w:rFonts w:ascii="Times New Roman" w:hAnsi="Times New Roman" w:cs="Times New Roman"/>
                <w:sz w:val="18"/>
                <w:szCs w:val="18"/>
              </w:rPr>
              <w:t>УЖКХ ведётся претензионная работа с подрядчиками по взысканию пени и штрафов за ненадлежащее исполнение и нарушение условий муниципальных контрактов:</w:t>
            </w:r>
          </w:p>
          <w:p w:rsidR="00CF0586" w:rsidRPr="00591A96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1A96">
              <w:rPr>
                <w:rFonts w:ascii="Times New Roman" w:hAnsi="Times New Roman" w:cs="Times New Roman"/>
                <w:sz w:val="18"/>
                <w:szCs w:val="18"/>
              </w:rPr>
              <w:t xml:space="preserve">-  ООО «СК СМП-7» МК </w:t>
            </w:r>
          </w:p>
          <w:p w:rsidR="00CF0586" w:rsidRPr="00643C41" w:rsidRDefault="00CF0586" w:rsidP="002913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1A96">
              <w:rPr>
                <w:rFonts w:ascii="Times New Roman" w:hAnsi="Times New Roman" w:cs="Times New Roman"/>
                <w:sz w:val="18"/>
                <w:szCs w:val="18"/>
              </w:rPr>
              <w:t>№ 03073000415210000220001 от 15.03.2021 выполнение работ по благоустройству общественной территории по ул. 60 лет Октября (памятник Нефтянику). В рамках судебного дела заключено мировое соглашение о выполнении работ по гарантийным обязательствам. На отчетную дату работы по мировому соглашению не исполнены</w:t>
            </w:r>
            <w:r w:rsidR="00591A96" w:rsidRPr="00591A96">
              <w:rPr>
                <w:rFonts w:ascii="Times New Roman" w:hAnsi="Times New Roman" w:cs="Times New Roman"/>
                <w:sz w:val="18"/>
                <w:szCs w:val="18"/>
              </w:rPr>
              <w:t>. В адрес ООО «СК СМП-7» направлена досудебная претензия, а также проводится работа по подготовке документации и расчёта для подачи иска о возмещения к ООО «СК СМП-7».</w:t>
            </w:r>
          </w:p>
        </w:tc>
      </w:tr>
      <w:tr w:rsidR="00E30BD5" w:rsidRPr="00320F38" w:rsidTr="004418D8">
        <w:trPr>
          <w:gridAfter w:val="1"/>
          <w:wAfter w:w="17" w:type="dxa"/>
        </w:trPr>
        <w:tc>
          <w:tcPr>
            <w:tcW w:w="851" w:type="dxa"/>
            <w:vMerge w:val="restart"/>
            <w:shd w:val="clear" w:color="auto" w:fill="auto"/>
          </w:tcPr>
          <w:p w:rsidR="00E30BD5" w:rsidRDefault="00E30BD5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3.7.4.</w:t>
            </w:r>
          </w:p>
        </w:tc>
        <w:tc>
          <w:tcPr>
            <w:tcW w:w="1559" w:type="dxa"/>
            <w:vMerge w:val="restart"/>
          </w:tcPr>
          <w:p w:rsidR="00E30BD5" w:rsidRPr="009C7A21" w:rsidRDefault="00E30BD5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Оценка эффективности предоставления средств из муниципального бюджета юридическим 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лицам, в том числе муниципальным унитарным предприятиям</w:t>
            </w:r>
          </w:p>
        </w:tc>
        <w:tc>
          <w:tcPr>
            <w:tcW w:w="1560" w:type="dxa"/>
          </w:tcPr>
          <w:p w:rsidR="00E30BD5" w:rsidRPr="009C7A21" w:rsidRDefault="00E30BD5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мониторинга и оценки эффективности предоставления субсидий социально 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ориентированным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E30BD5" w:rsidRPr="009C7A21" w:rsidRDefault="00E30BD5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7A21">
              <w:rPr>
                <w:rFonts w:ascii="Times New Roman" w:hAnsi="Times New Roman" w:cs="Times New Roman"/>
              </w:rPr>
              <w:lastRenderedPageBreak/>
              <w:t>ОЗиСЗН</w:t>
            </w:r>
            <w:proofErr w:type="spellEnd"/>
          </w:p>
        </w:tc>
        <w:tc>
          <w:tcPr>
            <w:tcW w:w="983" w:type="dxa"/>
          </w:tcPr>
          <w:p w:rsidR="00E30BD5" w:rsidRPr="006C5401" w:rsidRDefault="00E30BD5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0BD5" w:rsidRPr="00E32B8B" w:rsidRDefault="00E30BD5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E30BD5" w:rsidRDefault="00E30BD5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0BD5" w:rsidRPr="00497B3D" w:rsidRDefault="00E30BD5" w:rsidP="00111952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E30BD5" w:rsidRPr="009C7A21" w:rsidRDefault="00E30BD5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E30BD5" w:rsidRPr="00C97881" w:rsidRDefault="00E30BD5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30BD5" w:rsidRPr="00C97881" w:rsidRDefault="00E30BD5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E30BD5" w:rsidRPr="00C97881" w:rsidRDefault="00E30BD5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E30BD5" w:rsidRPr="00F638AB" w:rsidRDefault="00E30BD5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эффективности предоставления субсидий СО НКО проводится в соответствии с Порядком предоставления грантов в форме субсидий из бюджета МО «Усинск», в том числе предоставляемых на конкурсной основе, </w:t>
            </w:r>
            <w:r w:rsidRPr="00C97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утверждённым постановлением администрации </w:t>
            </w:r>
            <w:r w:rsidRPr="00F638AB">
              <w:rPr>
                <w:rFonts w:ascii="Times New Roman" w:hAnsi="Times New Roman" w:cs="Times New Roman"/>
                <w:sz w:val="18"/>
                <w:szCs w:val="18"/>
              </w:rPr>
              <w:t>МО ГО «Усинск» от 23.07.2021 № 1282.</w:t>
            </w:r>
          </w:p>
          <w:p w:rsidR="00E30BD5" w:rsidRPr="00C97881" w:rsidRDefault="00E30BD5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38AB">
              <w:rPr>
                <w:rFonts w:ascii="Times New Roman" w:hAnsi="Times New Roman" w:cs="Times New Roman"/>
                <w:sz w:val="18"/>
                <w:szCs w:val="18"/>
              </w:rPr>
              <w:t>Средства муниципального гранта в размере 5</w:t>
            </w:r>
            <w:r w:rsidRPr="00F638AB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  <w:r w:rsidRPr="00F638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38AB">
              <w:rPr>
                <w:rFonts w:ascii="Times New Roman" w:hAnsi="Times New Roman" w:cs="Times New Roman"/>
                <w:sz w:val="18"/>
                <w:szCs w:val="18"/>
              </w:rPr>
              <w:t>тыс. рублей, распределены по результатам конкурса проектов. В 2024 году победителями стали (протокол от 11.03.2024) Совет ветеранов (260,9</w:t>
            </w:r>
            <w:r w:rsidRPr="00F638AB">
              <w:rPr>
                <w:szCs w:val="22"/>
              </w:rPr>
              <w:t xml:space="preserve"> </w:t>
            </w:r>
            <w:r w:rsidRPr="00F638AB">
              <w:rPr>
                <w:rFonts w:ascii="Times New Roman" w:hAnsi="Times New Roman" w:cs="Times New Roman"/>
                <w:sz w:val="18"/>
                <w:szCs w:val="18"/>
              </w:rPr>
              <w:t>тыс. рублей); Общество инвалидов (239,1 тыс. рублей).</w:t>
            </w:r>
          </w:p>
        </w:tc>
      </w:tr>
      <w:tr w:rsidR="001D0C9A" w:rsidRPr="00320F38" w:rsidTr="004418D8">
        <w:trPr>
          <w:gridAfter w:val="1"/>
          <w:wAfter w:w="17" w:type="dxa"/>
        </w:trPr>
        <w:tc>
          <w:tcPr>
            <w:tcW w:w="851" w:type="dxa"/>
            <w:vMerge/>
            <w:shd w:val="clear" w:color="auto" w:fill="auto"/>
          </w:tcPr>
          <w:p w:rsidR="001D0C9A" w:rsidRDefault="001D0C9A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0C9A" w:rsidRPr="009C7A21" w:rsidRDefault="001D0C9A" w:rsidP="00736C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D0C9A" w:rsidRPr="009C7A21" w:rsidRDefault="001D0C9A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CF0">
              <w:rPr>
                <w:rFonts w:ascii="Times New Roman" w:hAnsi="Times New Roman" w:cs="Times New Roman"/>
                <w:sz w:val="18"/>
                <w:szCs w:val="18"/>
              </w:rPr>
              <w:t xml:space="preserve">Оценка эффективности предоставления субсидий субъектам малого и среднего предпринимательства, зарегистрированным и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736CF0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</w:p>
        </w:tc>
        <w:tc>
          <w:tcPr>
            <w:tcW w:w="1560" w:type="dxa"/>
            <w:shd w:val="clear" w:color="auto" w:fill="auto"/>
          </w:tcPr>
          <w:p w:rsidR="001D0C9A" w:rsidRPr="00F15AB7" w:rsidRDefault="001D0C9A" w:rsidP="001D0C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AB7">
              <w:rPr>
                <w:rFonts w:ascii="Times New Roman" w:hAnsi="Times New Roman" w:cs="Times New Roman"/>
              </w:rPr>
              <w:t>УЭРП и ИП</w:t>
            </w:r>
          </w:p>
        </w:tc>
        <w:tc>
          <w:tcPr>
            <w:tcW w:w="983" w:type="dxa"/>
          </w:tcPr>
          <w:p w:rsidR="001D0C9A" w:rsidRPr="006C5401" w:rsidRDefault="001D0C9A" w:rsidP="0034370E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1D0C9A" w:rsidRPr="00E32B8B" w:rsidRDefault="001D0C9A" w:rsidP="0034370E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D0C9A" w:rsidRDefault="001D0C9A" w:rsidP="003437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C9A" w:rsidRPr="00497B3D" w:rsidRDefault="001D0C9A" w:rsidP="0034370E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D0C9A" w:rsidRPr="009C7A21" w:rsidRDefault="001D0C9A" w:rsidP="003437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1D0C9A" w:rsidRPr="00C97881" w:rsidRDefault="001D0C9A" w:rsidP="00343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D0C9A" w:rsidRPr="00C97881" w:rsidRDefault="001D0C9A" w:rsidP="00343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022B15" w:rsidRPr="00C97881" w:rsidRDefault="00022B15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022B15" w:rsidRDefault="00022B15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эффективности предоставления субсидий </w:t>
            </w:r>
            <w:r w:rsidRPr="00736CF0">
              <w:rPr>
                <w:rFonts w:ascii="Times New Roman" w:hAnsi="Times New Roman" w:cs="Times New Roman"/>
                <w:sz w:val="18"/>
                <w:szCs w:val="18"/>
              </w:rPr>
              <w:t>субъектам малого и среднего предпринимательства</w:t>
            </w: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проводится в соответствии с Порядком предоставления </w:t>
            </w:r>
            <w:r w:rsidR="00E248B3">
              <w:rPr>
                <w:rFonts w:ascii="Times New Roman" w:hAnsi="Times New Roman" w:cs="Times New Roman"/>
                <w:sz w:val="18"/>
                <w:szCs w:val="18"/>
              </w:rPr>
              <w:t xml:space="preserve">указанных </w:t>
            </w:r>
            <w:r w:rsidR="00E248B3" w:rsidRPr="00E248B3">
              <w:rPr>
                <w:rFonts w:ascii="Times New Roman" w:hAnsi="Times New Roman" w:cs="Times New Roman"/>
                <w:sz w:val="18"/>
                <w:szCs w:val="18"/>
              </w:rPr>
              <w:t>субсидий</w:t>
            </w:r>
            <w:r w:rsidRPr="00E248B3">
              <w:rPr>
                <w:rFonts w:ascii="Times New Roman" w:hAnsi="Times New Roman" w:cs="Times New Roman"/>
                <w:sz w:val="18"/>
                <w:szCs w:val="18"/>
              </w:rPr>
              <w:t>, утверждённым постановлени</w:t>
            </w:r>
            <w:r w:rsidR="00E248B3" w:rsidRPr="00E248B3"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r w:rsidRPr="00E248B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ГО </w:t>
            </w:r>
            <w:r w:rsidRPr="009D271F">
              <w:rPr>
                <w:rFonts w:ascii="Times New Roman" w:hAnsi="Times New Roman" w:cs="Times New Roman"/>
                <w:sz w:val="18"/>
                <w:szCs w:val="18"/>
              </w:rPr>
              <w:t>«Усинск» от 2</w:t>
            </w:r>
            <w:r w:rsidR="009D271F" w:rsidRPr="009D271F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  <w:r w:rsidRPr="009D271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D271F" w:rsidRPr="009D271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D271F">
              <w:rPr>
                <w:rFonts w:ascii="Times New Roman" w:hAnsi="Times New Roman" w:cs="Times New Roman"/>
                <w:sz w:val="18"/>
                <w:szCs w:val="18"/>
              </w:rPr>
              <w:t xml:space="preserve"> № 18</w:t>
            </w:r>
            <w:r w:rsidR="009D271F" w:rsidRPr="009D271F">
              <w:rPr>
                <w:rFonts w:ascii="Times New Roman" w:hAnsi="Times New Roman" w:cs="Times New Roman"/>
                <w:sz w:val="18"/>
                <w:szCs w:val="18"/>
              </w:rPr>
              <w:t>78, от 31.03.2021 № 393</w:t>
            </w:r>
            <w:r w:rsidRPr="009D2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48B3" w:rsidRDefault="00E248B3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2024 году предоставлено 3 субсидии</w:t>
            </w:r>
            <w:r w:rsidRPr="00736CF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248B3" w:rsidRDefault="00E248B3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субсидия предприятиям хлебопечения, осуществляющим свою деятельность в сельских населенных пунктах округа «Усинск» в размере 500,0 тыс. рублей (Усинское РАЙПО);</w:t>
            </w:r>
          </w:p>
          <w:p w:rsidR="00E248B3" w:rsidRDefault="00E248B3" w:rsidP="00022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субсидия на реализацию народных проектов в сфере агропромышленного комплекса в размере 1 996,0 тыс. рублей (ООО «Северный»);</w:t>
            </w:r>
          </w:p>
          <w:p w:rsidR="001D0C9A" w:rsidRPr="00C97881" w:rsidRDefault="00E248B3" w:rsidP="00E24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субсидия на реализацию народных проектов в сфере торговли в размере 2 000,0 тыс. рублей (Усинское РАЙПО).</w:t>
            </w:r>
          </w:p>
        </w:tc>
      </w:tr>
      <w:tr w:rsidR="00BB5F67" w:rsidRPr="00643C41" w:rsidTr="00297F5C">
        <w:tc>
          <w:tcPr>
            <w:tcW w:w="851" w:type="dxa"/>
            <w:shd w:val="clear" w:color="auto" w:fill="auto"/>
          </w:tcPr>
          <w:p w:rsidR="00BB5F67" w:rsidRPr="00611111" w:rsidRDefault="00BB5F67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1111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15168" w:type="dxa"/>
            <w:gridSpan w:val="19"/>
          </w:tcPr>
          <w:p w:rsidR="00BB5F67" w:rsidRPr="00643C41" w:rsidRDefault="00BB5F67" w:rsidP="00843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97881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жилищно-коммунальное хозяйство</w:t>
            </w:r>
          </w:p>
        </w:tc>
      </w:tr>
      <w:tr w:rsidR="00CF0586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1E3977" w:rsidRDefault="00CF0586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977">
              <w:rPr>
                <w:rFonts w:ascii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1559" w:type="dxa"/>
          </w:tcPr>
          <w:p w:rsidR="00CF0586" w:rsidRPr="00207C86" w:rsidRDefault="00CF0586" w:rsidP="00824C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использования механизмов ГЧП, в частности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контрактов</w:t>
            </w:r>
          </w:p>
        </w:tc>
        <w:tc>
          <w:tcPr>
            <w:tcW w:w="1560" w:type="dxa"/>
          </w:tcPr>
          <w:p w:rsidR="00CF0586" w:rsidRPr="00207C86" w:rsidRDefault="00CF0586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Координация работы по заключению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 и 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концессионных соглашений по объектам жилищно-коммунального комплекса</w:t>
            </w:r>
          </w:p>
        </w:tc>
        <w:tc>
          <w:tcPr>
            <w:tcW w:w="1560" w:type="dxa"/>
            <w:shd w:val="clear" w:color="auto" w:fill="auto"/>
          </w:tcPr>
          <w:p w:rsidR="00CF0586" w:rsidRPr="00207C86" w:rsidRDefault="00CF0586" w:rsidP="002743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УЭРП и ИП, </w:t>
            </w:r>
            <w:r w:rsidRPr="00634242">
              <w:rPr>
                <w:rFonts w:ascii="Times New Roman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207C86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действующих концессионных соглашений и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207C86" w:rsidRDefault="00CF0586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6A7CC2" w:rsidRDefault="00CF0586" w:rsidP="003D33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C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6A7CC2" w:rsidRDefault="00CF0586" w:rsidP="003D33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C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744A6D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44A6D" w:rsidRPr="00744A6D">
              <w:rPr>
                <w:rFonts w:ascii="Times New Roman" w:hAnsi="Times New Roman" w:cs="Times New Roman"/>
                <w:sz w:val="18"/>
                <w:szCs w:val="18"/>
              </w:rPr>
              <w:t>яется</w:t>
            </w: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0586" w:rsidRPr="00744A6D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Образовательными организациями заключены </w:t>
            </w:r>
            <w:proofErr w:type="spellStart"/>
            <w:r w:rsidRPr="00744A6D">
              <w:rPr>
                <w:rFonts w:ascii="Times New Roman" w:hAnsi="Times New Roman" w:cs="Times New Roman"/>
                <w:sz w:val="18"/>
                <w:szCs w:val="18"/>
              </w:rPr>
              <w:t>энергосервисные</w:t>
            </w:r>
            <w:proofErr w:type="spellEnd"/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договоры (со сроком на 5 лет) с ООО «Межрегиональный центр </w:t>
            </w:r>
            <w:proofErr w:type="spellStart"/>
            <w:r w:rsidRPr="00744A6D">
              <w:rPr>
                <w:rFonts w:ascii="Times New Roman" w:hAnsi="Times New Roman" w:cs="Times New Roman"/>
                <w:sz w:val="18"/>
                <w:szCs w:val="18"/>
              </w:rPr>
              <w:t>энергосервиса</w:t>
            </w:r>
            <w:proofErr w:type="spellEnd"/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744A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мероприятии по сокращению расходов на теплоснабжение: </w:t>
            </w:r>
          </w:p>
          <w:p w:rsidR="00CF0586" w:rsidRPr="00744A6D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4A6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2019 году</w:t>
            </w: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744A6D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12» г. Усинска,  МБДОУ «Детский сад № 14»  г. Усинска,  МАДОУ «ДС ОВ № 22» г. Усинска,  МАОУ «Лицей» г. Усинска,  МАУДО «ЦДОД» г. Усинска;</w:t>
            </w:r>
            <w:proofErr w:type="gramEnd"/>
          </w:p>
          <w:p w:rsidR="00CF0586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4A6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2021 году</w:t>
            </w: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: МБДОУ «ДСОВ № 8» г. Усинска, МБДОУ «ДСОВ № 24» г. Усинска; </w:t>
            </w:r>
          </w:p>
          <w:p w:rsidR="00CF0586" w:rsidRPr="00744A6D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4A6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2022 году</w:t>
            </w: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: МБДОУ «ДСОВ № 7» г. Усинска, МБДОУ "ДСОВ № 20" г. Усинска, МБОУ «СОШ № 4 с  углубленным изучением отдельных предметов» г. Усинска,  МБОУ «СОШ № 5» г. Усинска; </w:t>
            </w:r>
          </w:p>
          <w:p w:rsidR="00CF0586" w:rsidRDefault="00CF0586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4A6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2023 году</w:t>
            </w:r>
            <w:r w:rsidRPr="00744A6D">
              <w:rPr>
                <w:rFonts w:ascii="Times New Roman" w:hAnsi="Times New Roman" w:cs="Times New Roman"/>
                <w:sz w:val="18"/>
                <w:szCs w:val="18"/>
              </w:rPr>
              <w:t>: МАДОУ "ДС КВ № 23" г. Усинска, МАДОУ "Детский сад № 16" г. Усинска, МАОУ «НОШ № 7 им</w:t>
            </w:r>
            <w:r w:rsidR="00744A6D">
              <w:rPr>
                <w:rFonts w:ascii="Times New Roman" w:hAnsi="Times New Roman" w:cs="Times New Roman"/>
                <w:sz w:val="18"/>
                <w:szCs w:val="18"/>
              </w:rPr>
              <w:t>ени В. И. Ефремовой» г. Усинска;</w:t>
            </w:r>
          </w:p>
          <w:p w:rsidR="00744A6D" w:rsidRPr="00744A6D" w:rsidRDefault="00744A6D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4A6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202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44A6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году: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МБДОУ «ЦРРДС» г. Усинска, МБОУ «СОШ № 2» г. Усинска,</w:t>
            </w:r>
          </w:p>
          <w:p w:rsidR="00744A6D" w:rsidRPr="00744A6D" w:rsidRDefault="00744A6D" w:rsidP="002031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586" w:rsidRPr="003B5BB1" w:rsidRDefault="00CF0586" w:rsidP="00046C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427D2">
              <w:rPr>
                <w:rFonts w:ascii="Times New Roman" w:hAnsi="Times New Roman" w:cs="Times New Roman"/>
                <w:sz w:val="18"/>
                <w:szCs w:val="18"/>
              </w:rPr>
              <w:t xml:space="preserve">В ходе проведённого анализа целесообразность заключения </w:t>
            </w:r>
            <w:proofErr w:type="spellStart"/>
            <w:r w:rsidRPr="003427D2">
              <w:rPr>
                <w:rFonts w:ascii="Times New Roman" w:hAnsi="Times New Roman" w:cs="Times New Roman"/>
                <w:sz w:val="18"/>
                <w:szCs w:val="18"/>
              </w:rPr>
              <w:t>энергосервисного</w:t>
            </w:r>
            <w:proofErr w:type="spellEnd"/>
            <w:r w:rsidRPr="003427D2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контракта в части модернизации системы уличного освещения не выявлена. Предполагаемые к выполнению работы, результатом которого является снижение потребления электрической энергии, выполняются в рамках заключённых муниципальных контрактов стоимостью значительно ниже, чем предлагается потенциальными подрядными организациями при </w:t>
            </w:r>
            <w:proofErr w:type="spellStart"/>
            <w:r w:rsidRPr="003427D2">
              <w:rPr>
                <w:rFonts w:ascii="Times New Roman" w:hAnsi="Times New Roman" w:cs="Times New Roman"/>
                <w:sz w:val="18"/>
                <w:szCs w:val="18"/>
              </w:rPr>
              <w:t>энергосервисном</w:t>
            </w:r>
            <w:proofErr w:type="spellEnd"/>
            <w:r w:rsidRPr="003427D2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контракте. </w:t>
            </w:r>
            <w:r w:rsidR="001B0685" w:rsidRPr="00046C03">
              <w:rPr>
                <w:rFonts w:ascii="Times New Roman" w:hAnsi="Times New Roman" w:cs="Times New Roman"/>
                <w:sz w:val="18"/>
                <w:szCs w:val="18"/>
              </w:rPr>
              <w:t xml:space="preserve">На отчётный период ведутся работы по установке дополнительного освещения, установлены светильники в количестве 68 шт. на общественной территории </w:t>
            </w:r>
            <w:proofErr w:type="gramStart"/>
            <w:r w:rsidR="001B0685" w:rsidRPr="00046C0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1B0685" w:rsidRPr="00046C03">
              <w:rPr>
                <w:rFonts w:ascii="Times New Roman" w:hAnsi="Times New Roman" w:cs="Times New Roman"/>
                <w:sz w:val="18"/>
                <w:szCs w:val="18"/>
              </w:rPr>
              <w:t xml:space="preserve">. Усинска </w:t>
            </w:r>
            <w:r w:rsidR="001B0685" w:rsidRPr="0004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Тропа здоровья (1 этап)</w:t>
            </w:r>
            <w:r w:rsidR="00046C03" w:rsidRPr="00046C03">
              <w:rPr>
                <w:rFonts w:ascii="Times New Roman" w:hAnsi="Times New Roman" w:cs="Times New Roman"/>
                <w:sz w:val="18"/>
                <w:szCs w:val="18"/>
              </w:rPr>
              <w:t xml:space="preserve">, планируется выполнение работ в </w:t>
            </w:r>
            <w:proofErr w:type="spellStart"/>
            <w:r w:rsidR="00046C03" w:rsidRPr="00046C03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="00046C03" w:rsidRPr="00046C03">
              <w:rPr>
                <w:rFonts w:ascii="Times New Roman" w:hAnsi="Times New Roman" w:cs="Times New Roman"/>
                <w:sz w:val="18"/>
                <w:szCs w:val="18"/>
              </w:rPr>
              <w:t xml:space="preserve"> Парма на установку дополнительного освещения (установка опор и светильников 20 шт.)</w:t>
            </w:r>
            <w:r w:rsidRPr="00046C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5F67" w:rsidRPr="00643C41" w:rsidTr="00C97881">
        <w:trPr>
          <w:trHeight w:val="269"/>
        </w:trPr>
        <w:tc>
          <w:tcPr>
            <w:tcW w:w="851" w:type="dxa"/>
            <w:shd w:val="clear" w:color="auto" w:fill="auto"/>
          </w:tcPr>
          <w:p w:rsidR="00BB5F67" w:rsidRPr="008804A1" w:rsidRDefault="00BB5F67" w:rsidP="00150845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804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168" w:type="dxa"/>
            <w:gridSpan w:val="19"/>
          </w:tcPr>
          <w:p w:rsidR="00BB5F67" w:rsidRPr="00643C41" w:rsidRDefault="00BB5F67" w:rsidP="001508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5640">
              <w:rPr>
                <w:rFonts w:ascii="Times New Roman" w:hAnsi="Times New Roman" w:cs="Times New Roman"/>
                <w:sz w:val="18"/>
                <w:szCs w:val="18"/>
              </w:rPr>
              <w:t>Меры по сокращению государственного долга</w:t>
            </w:r>
          </w:p>
        </w:tc>
      </w:tr>
      <w:tr w:rsidR="00CF0586" w:rsidRPr="00305B84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CF0586" w:rsidRPr="00B47A6E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559" w:type="dxa"/>
          </w:tcPr>
          <w:p w:rsidR="00CF0586" w:rsidRPr="00A95075" w:rsidRDefault="00CF0586" w:rsidP="00076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Ограничение объема предоставления муниципальных гарантий</w:t>
            </w:r>
          </w:p>
        </w:tc>
        <w:tc>
          <w:tcPr>
            <w:tcW w:w="1560" w:type="dxa"/>
          </w:tcPr>
          <w:p w:rsidR="00CF0586" w:rsidRPr="00A95075" w:rsidRDefault="00CF0586" w:rsidP="003B5B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Невключение</w:t>
            </w:r>
            <w:proofErr w:type="spellEnd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 в решение о бюджете МО «Усинск» на очередной финансовый  год и плановый период предложений по предоставлению муниципальных гарантий МО «Усинск»</w:t>
            </w:r>
          </w:p>
        </w:tc>
        <w:tc>
          <w:tcPr>
            <w:tcW w:w="1560" w:type="dxa"/>
            <w:shd w:val="clear" w:color="auto" w:fill="auto"/>
          </w:tcPr>
          <w:p w:rsidR="00CF0586" w:rsidRPr="00A95075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CF0586" w:rsidRPr="006C5401" w:rsidRDefault="00CF0586" w:rsidP="00744A6D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F0586" w:rsidRPr="00E32B8B" w:rsidRDefault="00CF0586" w:rsidP="00744A6D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0586" w:rsidRPr="00A95075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Отсутствие в Программе муниципальных гарантий соответствующий год новых муниципальных гарантий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F0586" w:rsidRPr="00A95075" w:rsidRDefault="00CF0586" w:rsidP="00076E8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CF0586" w:rsidRPr="00B75640" w:rsidRDefault="00CF0586" w:rsidP="00076E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4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CF0586" w:rsidRPr="00B75640" w:rsidRDefault="00CF0586" w:rsidP="00076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4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F0586" w:rsidRPr="00B75640" w:rsidRDefault="00CF0586" w:rsidP="002031E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4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F0586" w:rsidRPr="00B75640" w:rsidRDefault="00CF0586" w:rsidP="002031E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40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3B5B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75640">
              <w:rPr>
                <w:rFonts w:ascii="Times New Roman" w:hAnsi="Times New Roman" w:cs="Times New Roman"/>
                <w:sz w:val="18"/>
                <w:szCs w:val="18"/>
              </w:rPr>
              <w:t xml:space="preserve"> год муниципальные гарантии МО «Усинск» предусмотрены в объёме 0,0. </w:t>
            </w:r>
          </w:p>
          <w:p w:rsidR="00CF0586" w:rsidRPr="00B75640" w:rsidRDefault="00CF0586" w:rsidP="00076E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7782" w:rsidRDefault="002F7782" w:rsidP="003E1874">
      <w:pPr>
        <w:jc w:val="center"/>
      </w:pPr>
    </w:p>
    <w:p w:rsidR="005439A4" w:rsidRDefault="005439A4" w:rsidP="003E1874">
      <w:pPr>
        <w:jc w:val="center"/>
      </w:pPr>
    </w:p>
    <w:sectPr w:rsidR="005439A4" w:rsidSect="000A70F1">
      <w:footerReference w:type="default" r:id="rId11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AF" w:rsidRPr="00BF65BA" w:rsidRDefault="00F86CA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F86CAF" w:rsidRPr="00BF65BA" w:rsidRDefault="00F86CA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127"/>
      <w:docPartObj>
        <w:docPartGallery w:val="Page Numbers (Bottom of Page)"/>
        <w:docPartUnique/>
      </w:docPartObj>
    </w:sdtPr>
    <w:sdtContent>
      <w:p w:rsidR="00F86CAF" w:rsidRDefault="00AB2A26">
        <w:pPr>
          <w:pStyle w:val="afa"/>
        </w:pPr>
        <w:fldSimple w:instr=" PAGE   \* MERGEFORMAT ">
          <w:r w:rsidR="00EB59B0">
            <w:rPr>
              <w:noProof/>
            </w:rPr>
            <w:t>1</w:t>
          </w:r>
        </w:fldSimple>
      </w:p>
    </w:sdtContent>
  </w:sdt>
  <w:p w:rsidR="00F86CAF" w:rsidRDefault="00F86CA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AF" w:rsidRPr="00BF65BA" w:rsidRDefault="00F86CA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F86CAF" w:rsidRPr="00BF65BA" w:rsidRDefault="00F86CA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6DD"/>
    <w:multiLevelType w:val="hybridMultilevel"/>
    <w:tmpl w:val="2B5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8CA"/>
    <w:multiLevelType w:val="hybridMultilevel"/>
    <w:tmpl w:val="94728622"/>
    <w:lvl w:ilvl="0" w:tplc="B8DC7D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3E9417A"/>
    <w:multiLevelType w:val="hybridMultilevel"/>
    <w:tmpl w:val="7946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DC0"/>
    <w:multiLevelType w:val="hybridMultilevel"/>
    <w:tmpl w:val="C91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62518"/>
    <w:multiLevelType w:val="hybridMultilevel"/>
    <w:tmpl w:val="620005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CB9763C"/>
    <w:multiLevelType w:val="hybridMultilevel"/>
    <w:tmpl w:val="C07AB41E"/>
    <w:lvl w:ilvl="0" w:tplc="B47205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782"/>
    <w:rsid w:val="000003E5"/>
    <w:rsid w:val="00000B35"/>
    <w:rsid w:val="00001175"/>
    <w:rsid w:val="00001B13"/>
    <w:rsid w:val="000024AE"/>
    <w:rsid w:val="000029D0"/>
    <w:rsid w:val="00003D7D"/>
    <w:rsid w:val="00004F80"/>
    <w:rsid w:val="00006145"/>
    <w:rsid w:val="00006E56"/>
    <w:rsid w:val="000105FC"/>
    <w:rsid w:val="000135B3"/>
    <w:rsid w:val="0001380B"/>
    <w:rsid w:val="00013E80"/>
    <w:rsid w:val="00016020"/>
    <w:rsid w:val="00016329"/>
    <w:rsid w:val="00017B42"/>
    <w:rsid w:val="00020495"/>
    <w:rsid w:val="00020E09"/>
    <w:rsid w:val="00020EF2"/>
    <w:rsid w:val="00021C5E"/>
    <w:rsid w:val="00021ECB"/>
    <w:rsid w:val="000225B6"/>
    <w:rsid w:val="00022822"/>
    <w:rsid w:val="00022B15"/>
    <w:rsid w:val="00025B05"/>
    <w:rsid w:val="00026395"/>
    <w:rsid w:val="00027AA2"/>
    <w:rsid w:val="00030912"/>
    <w:rsid w:val="00030F8F"/>
    <w:rsid w:val="000315A1"/>
    <w:rsid w:val="00032C94"/>
    <w:rsid w:val="00032EEA"/>
    <w:rsid w:val="0003399B"/>
    <w:rsid w:val="00035733"/>
    <w:rsid w:val="0003625D"/>
    <w:rsid w:val="0003626C"/>
    <w:rsid w:val="00036717"/>
    <w:rsid w:val="00037677"/>
    <w:rsid w:val="00037A37"/>
    <w:rsid w:val="00040E3A"/>
    <w:rsid w:val="000417D8"/>
    <w:rsid w:val="00041D88"/>
    <w:rsid w:val="00042DC5"/>
    <w:rsid w:val="00043511"/>
    <w:rsid w:val="00045E9A"/>
    <w:rsid w:val="00046C03"/>
    <w:rsid w:val="0005071F"/>
    <w:rsid w:val="00053FCB"/>
    <w:rsid w:val="000548C3"/>
    <w:rsid w:val="00054DCA"/>
    <w:rsid w:val="00055491"/>
    <w:rsid w:val="0005595F"/>
    <w:rsid w:val="000568C5"/>
    <w:rsid w:val="00057572"/>
    <w:rsid w:val="00060572"/>
    <w:rsid w:val="00062F52"/>
    <w:rsid w:val="00064836"/>
    <w:rsid w:val="00065823"/>
    <w:rsid w:val="00065EB5"/>
    <w:rsid w:val="0006646A"/>
    <w:rsid w:val="000667E2"/>
    <w:rsid w:val="00066C91"/>
    <w:rsid w:val="00066D79"/>
    <w:rsid w:val="00066E82"/>
    <w:rsid w:val="00067F0B"/>
    <w:rsid w:val="00071CB3"/>
    <w:rsid w:val="000730C7"/>
    <w:rsid w:val="0007580D"/>
    <w:rsid w:val="00075A6C"/>
    <w:rsid w:val="00076E84"/>
    <w:rsid w:val="00077069"/>
    <w:rsid w:val="00080B48"/>
    <w:rsid w:val="0008127E"/>
    <w:rsid w:val="000818A5"/>
    <w:rsid w:val="00082F30"/>
    <w:rsid w:val="0008317F"/>
    <w:rsid w:val="00084110"/>
    <w:rsid w:val="0008500A"/>
    <w:rsid w:val="000864DA"/>
    <w:rsid w:val="00090A07"/>
    <w:rsid w:val="000922FE"/>
    <w:rsid w:val="00092735"/>
    <w:rsid w:val="00092A49"/>
    <w:rsid w:val="00095419"/>
    <w:rsid w:val="00095C60"/>
    <w:rsid w:val="00096D05"/>
    <w:rsid w:val="000971DD"/>
    <w:rsid w:val="0009762C"/>
    <w:rsid w:val="000976C1"/>
    <w:rsid w:val="000A2163"/>
    <w:rsid w:val="000A313F"/>
    <w:rsid w:val="000A4084"/>
    <w:rsid w:val="000A42D5"/>
    <w:rsid w:val="000A4339"/>
    <w:rsid w:val="000A6198"/>
    <w:rsid w:val="000A70F1"/>
    <w:rsid w:val="000A7F6A"/>
    <w:rsid w:val="000B1A0D"/>
    <w:rsid w:val="000B2227"/>
    <w:rsid w:val="000B23EC"/>
    <w:rsid w:val="000B3066"/>
    <w:rsid w:val="000B3181"/>
    <w:rsid w:val="000B4878"/>
    <w:rsid w:val="000B4EDC"/>
    <w:rsid w:val="000B683E"/>
    <w:rsid w:val="000B6A76"/>
    <w:rsid w:val="000B6AF5"/>
    <w:rsid w:val="000C3641"/>
    <w:rsid w:val="000C4F6A"/>
    <w:rsid w:val="000C56E6"/>
    <w:rsid w:val="000C66DA"/>
    <w:rsid w:val="000C6F9A"/>
    <w:rsid w:val="000C767E"/>
    <w:rsid w:val="000D0029"/>
    <w:rsid w:val="000D2526"/>
    <w:rsid w:val="000D3B40"/>
    <w:rsid w:val="000D7C73"/>
    <w:rsid w:val="000E1C3D"/>
    <w:rsid w:val="000E518A"/>
    <w:rsid w:val="000E55BB"/>
    <w:rsid w:val="000E6733"/>
    <w:rsid w:val="000F025D"/>
    <w:rsid w:val="000F1346"/>
    <w:rsid w:val="000F1D42"/>
    <w:rsid w:val="000F291B"/>
    <w:rsid w:val="000F4C73"/>
    <w:rsid w:val="000F52B2"/>
    <w:rsid w:val="000F5D06"/>
    <w:rsid w:val="000F6E3C"/>
    <w:rsid w:val="00102072"/>
    <w:rsid w:val="001030EF"/>
    <w:rsid w:val="00105E7D"/>
    <w:rsid w:val="00106A43"/>
    <w:rsid w:val="001077C6"/>
    <w:rsid w:val="00111952"/>
    <w:rsid w:val="00111EB9"/>
    <w:rsid w:val="00112F4A"/>
    <w:rsid w:val="00114173"/>
    <w:rsid w:val="001141F8"/>
    <w:rsid w:val="00114398"/>
    <w:rsid w:val="00114A1B"/>
    <w:rsid w:val="00115777"/>
    <w:rsid w:val="0011625B"/>
    <w:rsid w:val="0012063B"/>
    <w:rsid w:val="00121227"/>
    <w:rsid w:val="001212C4"/>
    <w:rsid w:val="001224F3"/>
    <w:rsid w:val="00122881"/>
    <w:rsid w:val="00124400"/>
    <w:rsid w:val="0012524C"/>
    <w:rsid w:val="00125679"/>
    <w:rsid w:val="001310DF"/>
    <w:rsid w:val="0013149B"/>
    <w:rsid w:val="0013198B"/>
    <w:rsid w:val="00131A61"/>
    <w:rsid w:val="001333E5"/>
    <w:rsid w:val="001342C1"/>
    <w:rsid w:val="00134922"/>
    <w:rsid w:val="00137E71"/>
    <w:rsid w:val="001402FB"/>
    <w:rsid w:val="00140924"/>
    <w:rsid w:val="00141236"/>
    <w:rsid w:val="0014398D"/>
    <w:rsid w:val="001442E3"/>
    <w:rsid w:val="00144475"/>
    <w:rsid w:val="0014516D"/>
    <w:rsid w:val="00146638"/>
    <w:rsid w:val="00150845"/>
    <w:rsid w:val="00150FD8"/>
    <w:rsid w:val="001510C3"/>
    <w:rsid w:val="00151952"/>
    <w:rsid w:val="00152649"/>
    <w:rsid w:val="00153C21"/>
    <w:rsid w:val="00155009"/>
    <w:rsid w:val="00155EE8"/>
    <w:rsid w:val="00156757"/>
    <w:rsid w:val="00156EDC"/>
    <w:rsid w:val="00160DBC"/>
    <w:rsid w:val="00161815"/>
    <w:rsid w:val="00162175"/>
    <w:rsid w:val="00162C75"/>
    <w:rsid w:val="00163913"/>
    <w:rsid w:val="0016473D"/>
    <w:rsid w:val="0016502A"/>
    <w:rsid w:val="001674D6"/>
    <w:rsid w:val="001732A2"/>
    <w:rsid w:val="00173578"/>
    <w:rsid w:val="00173BD6"/>
    <w:rsid w:val="00174178"/>
    <w:rsid w:val="001743BD"/>
    <w:rsid w:val="00176499"/>
    <w:rsid w:val="001803AA"/>
    <w:rsid w:val="00180426"/>
    <w:rsid w:val="00181BA8"/>
    <w:rsid w:val="00181D0E"/>
    <w:rsid w:val="00184134"/>
    <w:rsid w:val="0018550E"/>
    <w:rsid w:val="00187125"/>
    <w:rsid w:val="00191127"/>
    <w:rsid w:val="001918C9"/>
    <w:rsid w:val="00191938"/>
    <w:rsid w:val="00191BAC"/>
    <w:rsid w:val="00192C75"/>
    <w:rsid w:val="0019335E"/>
    <w:rsid w:val="0019419D"/>
    <w:rsid w:val="001947DA"/>
    <w:rsid w:val="00194AC8"/>
    <w:rsid w:val="00195804"/>
    <w:rsid w:val="00197939"/>
    <w:rsid w:val="00197FC6"/>
    <w:rsid w:val="001A024E"/>
    <w:rsid w:val="001A2A72"/>
    <w:rsid w:val="001A4D32"/>
    <w:rsid w:val="001A520F"/>
    <w:rsid w:val="001A5BED"/>
    <w:rsid w:val="001A5C99"/>
    <w:rsid w:val="001A6306"/>
    <w:rsid w:val="001B0685"/>
    <w:rsid w:val="001B11F4"/>
    <w:rsid w:val="001B14BD"/>
    <w:rsid w:val="001B2BF2"/>
    <w:rsid w:val="001B4E0F"/>
    <w:rsid w:val="001B5F7D"/>
    <w:rsid w:val="001B71EE"/>
    <w:rsid w:val="001C07CF"/>
    <w:rsid w:val="001C24D2"/>
    <w:rsid w:val="001C2BFD"/>
    <w:rsid w:val="001C32C1"/>
    <w:rsid w:val="001C3327"/>
    <w:rsid w:val="001C61A0"/>
    <w:rsid w:val="001C63B4"/>
    <w:rsid w:val="001C6638"/>
    <w:rsid w:val="001D0630"/>
    <w:rsid w:val="001D0C9A"/>
    <w:rsid w:val="001D3105"/>
    <w:rsid w:val="001D3B65"/>
    <w:rsid w:val="001D3DA3"/>
    <w:rsid w:val="001D47D6"/>
    <w:rsid w:val="001D4DEA"/>
    <w:rsid w:val="001D6A3E"/>
    <w:rsid w:val="001E2116"/>
    <w:rsid w:val="001E3885"/>
    <w:rsid w:val="001E3977"/>
    <w:rsid w:val="001E49F6"/>
    <w:rsid w:val="001E6715"/>
    <w:rsid w:val="001E6E56"/>
    <w:rsid w:val="001E7090"/>
    <w:rsid w:val="001F078C"/>
    <w:rsid w:val="001F07D0"/>
    <w:rsid w:val="001F0F14"/>
    <w:rsid w:val="001F1051"/>
    <w:rsid w:val="001F186A"/>
    <w:rsid w:val="001F2CFA"/>
    <w:rsid w:val="001F2FDC"/>
    <w:rsid w:val="001F47A1"/>
    <w:rsid w:val="001F51CE"/>
    <w:rsid w:val="001F5814"/>
    <w:rsid w:val="001F5EAB"/>
    <w:rsid w:val="001F77DE"/>
    <w:rsid w:val="002001A6"/>
    <w:rsid w:val="00201B69"/>
    <w:rsid w:val="0020218D"/>
    <w:rsid w:val="002031E3"/>
    <w:rsid w:val="00204242"/>
    <w:rsid w:val="00204497"/>
    <w:rsid w:val="00206918"/>
    <w:rsid w:val="0020718E"/>
    <w:rsid w:val="002071DF"/>
    <w:rsid w:val="00207510"/>
    <w:rsid w:val="002075CE"/>
    <w:rsid w:val="00207C86"/>
    <w:rsid w:val="00210DF5"/>
    <w:rsid w:val="00211C62"/>
    <w:rsid w:val="00211D73"/>
    <w:rsid w:val="00211DF9"/>
    <w:rsid w:val="002121B1"/>
    <w:rsid w:val="00212382"/>
    <w:rsid w:val="00212F4F"/>
    <w:rsid w:val="002142F3"/>
    <w:rsid w:val="00215531"/>
    <w:rsid w:val="00215C7A"/>
    <w:rsid w:val="0022198E"/>
    <w:rsid w:val="00222B4E"/>
    <w:rsid w:val="00222D53"/>
    <w:rsid w:val="0022378E"/>
    <w:rsid w:val="00224CF2"/>
    <w:rsid w:val="00225066"/>
    <w:rsid w:val="00226FD6"/>
    <w:rsid w:val="002271D0"/>
    <w:rsid w:val="002275DD"/>
    <w:rsid w:val="00232B16"/>
    <w:rsid w:val="00234081"/>
    <w:rsid w:val="00234EED"/>
    <w:rsid w:val="002352ED"/>
    <w:rsid w:val="002374E3"/>
    <w:rsid w:val="00243A31"/>
    <w:rsid w:val="0024551D"/>
    <w:rsid w:val="00245536"/>
    <w:rsid w:val="00245EF9"/>
    <w:rsid w:val="00250A99"/>
    <w:rsid w:val="002524EE"/>
    <w:rsid w:val="00252F52"/>
    <w:rsid w:val="0025422D"/>
    <w:rsid w:val="0025580F"/>
    <w:rsid w:val="00255D68"/>
    <w:rsid w:val="002567C0"/>
    <w:rsid w:val="002579CF"/>
    <w:rsid w:val="00257E89"/>
    <w:rsid w:val="002602E3"/>
    <w:rsid w:val="00262747"/>
    <w:rsid w:val="002631FB"/>
    <w:rsid w:val="00264A34"/>
    <w:rsid w:val="00267F3A"/>
    <w:rsid w:val="00270579"/>
    <w:rsid w:val="00270589"/>
    <w:rsid w:val="002705CF"/>
    <w:rsid w:val="00270B84"/>
    <w:rsid w:val="00270D8A"/>
    <w:rsid w:val="00270DED"/>
    <w:rsid w:val="002721CD"/>
    <w:rsid w:val="0027328B"/>
    <w:rsid w:val="00273E83"/>
    <w:rsid w:val="0027435C"/>
    <w:rsid w:val="00275B5B"/>
    <w:rsid w:val="00276750"/>
    <w:rsid w:val="00277352"/>
    <w:rsid w:val="00277DA5"/>
    <w:rsid w:val="0028136F"/>
    <w:rsid w:val="00283912"/>
    <w:rsid w:val="00284BB0"/>
    <w:rsid w:val="0028631E"/>
    <w:rsid w:val="00286680"/>
    <w:rsid w:val="00286F85"/>
    <w:rsid w:val="0028762C"/>
    <w:rsid w:val="00287689"/>
    <w:rsid w:val="00287DA3"/>
    <w:rsid w:val="00290C0F"/>
    <w:rsid w:val="00291331"/>
    <w:rsid w:val="00291453"/>
    <w:rsid w:val="0029208F"/>
    <w:rsid w:val="002920DF"/>
    <w:rsid w:val="00292CF5"/>
    <w:rsid w:val="00294DB2"/>
    <w:rsid w:val="00295387"/>
    <w:rsid w:val="002958D7"/>
    <w:rsid w:val="002963A9"/>
    <w:rsid w:val="00297F5C"/>
    <w:rsid w:val="002A2CF3"/>
    <w:rsid w:val="002A2D26"/>
    <w:rsid w:val="002A37F8"/>
    <w:rsid w:val="002A40E8"/>
    <w:rsid w:val="002A475B"/>
    <w:rsid w:val="002A5B2E"/>
    <w:rsid w:val="002A5CF0"/>
    <w:rsid w:val="002A69F0"/>
    <w:rsid w:val="002A792D"/>
    <w:rsid w:val="002A7CF0"/>
    <w:rsid w:val="002B2489"/>
    <w:rsid w:val="002B26F2"/>
    <w:rsid w:val="002B41C1"/>
    <w:rsid w:val="002B58B5"/>
    <w:rsid w:val="002B5A2D"/>
    <w:rsid w:val="002B710A"/>
    <w:rsid w:val="002B748B"/>
    <w:rsid w:val="002B7527"/>
    <w:rsid w:val="002C02F8"/>
    <w:rsid w:val="002C0DFB"/>
    <w:rsid w:val="002C0F77"/>
    <w:rsid w:val="002C2841"/>
    <w:rsid w:val="002C2CC2"/>
    <w:rsid w:val="002C4E17"/>
    <w:rsid w:val="002C654B"/>
    <w:rsid w:val="002C78D2"/>
    <w:rsid w:val="002D032A"/>
    <w:rsid w:val="002D0B68"/>
    <w:rsid w:val="002D12E8"/>
    <w:rsid w:val="002D1EE4"/>
    <w:rsid w:val="002D22AB"/>
    <w:rsid w:val="002D2FB6"/>
    <w:rsid w:val="002D4AA1"/>
    <w:rsid w:val="002D53FA"/>
    <w:rsid w:val="002D6CEA"/>
    <w:rsid w:val="002D7076"/>
    <w:rsid w:val="002D7A7E"/>
    <w:rsid w:val="002E084D"/>
    <w:rsid w:val="002E1494"/>
    <w:rsid w:val="002E236D"/>
    <w:rsid w:val="002E37FF"/>
    <w:rsid w:val="002E42E0"/>
    <w:rsid w:val="002E598F"/>
    <w:rsid w:val="002E5B72"/>
    <w:rsid w:val="002E701F"/>
    <w:rsid w:val="002E7225"/>
    <w:rsid w:val="002F06A5"/>
    <w:rsid w:val="002F0C24"/>
    <w:rsid w:val="002F11D3"/>
    <w:rsid w:val="002F20BE"/>
    <w:rsid w:val="002F3A1A"/>
    <w:rsid w:val="002F3DBC"/>
    <w:rsid w:val="002F3E3C"/>
    <w:rsid w:val="002F4E66"/>
    <w:rsid w:val="002F7782"/>
    <w:rsid w:val="002F7D56"/>
    <w:rsid w:val="002F7EF7"/>
    <w:rsid w:val="00301BB9"/>
    <w:rsid w:val="003022DE"/>
    <w:rsid w:val="00302F97"/>
    <w:rsid w:val="0030416A"/>
    <w:rsid w:val="0030519D"/>
    <w:rsid w:val="00305B84"/>
    <w:rsid w:val="003074E6"/>
    <w:rsid w:val="00307C0C"/>
    <w:rsid w:val="00310391"/>
    <w:rsid w:val="003133A8"/>
    <w:rsid w:val="00316C2F"/>
    <w:rsid w:val="0031744D"/>
    <w:rsid w:val="00320F38"/>
    <w:rsid w:val="00322A82"/>
    <w:rsid w:val="00325D3F"/>
    <w:rsid w:val="00326DDF"/>
    <w:rsid w:val="00327B39"/>
    <w:rsid w:val="00330B50"/>
    <w:rsid w:val="0033118B"/>
    <w:rsid w:val="00331D31"/>
    <w:rsid w:val="003321DA"/>
    <w:rsid w:val="00332382"/>
    <w:rsid w:val="00332DE3"/>
    <w:rsid w:val="003339D0"/>
    <w:rsid w:val="00335A7C"/>
    <w:rsid w:val="00335B26"/>
    <w:rsid w:val="00335D94"/>
    <w:rsid w:val="00335EB0"/>
    <w:rsid w:val="003366D2"/>
    <w:rsid w:val="003376B4"/>
    <w:rsid w:val="00340AAF"/>
    <w:rsid w:val="003420EE"/>
    <w:rsid w:val="003422BC"/>
    <w:rsid w:val="003427D2"/>
    <w:rsid w:val="00342913"/>
    <w:rsid w:val="00342D94"/>
    <w:rsid w:val="00343E10"/>
    <w:rsid w:val="0034572B"/>
    <w:rsid w:val="00346CE1"/>
    <w:rsid w:val="003475C0"/>
    <w:rsid w:val="00347BC0"/>
    <w:rsid w:val="00350F33"/>
    <w:rsid w:val="00350F60"/>
    <w:rsid w:val="0035100D"/>
    <w:rsid w:val="003522A4"/>
    <w:rsid w:val="0035273F"/>
    <w:rsid w:val="00352AE7"/>
    <w:rsid w:val="00355044"/>
    <w:rsid w:val="00361254"/>
    <w:rsid w:val="003619E4"/>
    <w:rsid w:val="00361FDC"/>
    <w:rsid w:val="003635BC"/>
    <w:rsid w:val="00363923"/>
    <w:rsid w:val="003643C7"/>
    <w:rsid w:val="00364E9C"/>
    <w:rsid w:val="0036584B"/>
    <w:rsid w:val="00365C3B"/>
    <w:rsid w:val="0037342C"/>
    <w:rsid w:val="00376FF9"/>
    <w:rsid w:val="003829F9"/>
    <w:rsid w:val="00382FB6"/>
    <w:rsid w:val="003839BE"/>
    <w:rsid w:val="003861A9"/>
    <w:rsid w:val="00386D40"/>
    <w:rsid w:val="00387EF9"/>
    <w:rsid w:val="00390164"/>
    <w:rsid w:val="003901CA"/>
    <w:rsid w:val="0039072D"/>
    <w:rsid w:val="0039176E"/>
    <w:rsid w:val="00392416"/>
    <w:rsid w:val="0039305A"/>
    <w:rsid w:val="00393BBD"/>
    <w:rsid w:val="00394367"/>
    <w:rsid w:val="00395B2B"/>
    <w:rsid w:val="003961BE"/>
    <w:rsid w:val="00396252"/>
    <w:rsid w:val="003963A7"/>
    <w:rsid w:val="00396419"/>
    <w:rsid w:val="003974D4"/>
    <w:rsid w:val="00397555"/>
    <w:rsid w:val="003A0159"/>
    <w:rsid w:val="003A1AC5"/>
    <w:rsid w:val="003A2216"/>
    <w:rsid w:val="003A243A"/>
    <w:rsid w:val="003A2D88"/>
    <w:rsid w:val="003A32B5"/>
    <w:rsid w:val="003A3962"/>
    <w:rsid w:val="003A41AA"/>
    <w:rsid w:val="003A5B02"/>
    <w:rsid w:val="003B0A38"/>
    <w:rsid w:val="003B0AD4"/>
    <w:rsid w:val="003B1920"/>
    <w:rsid w:val="003B1AA8"/>
    <w:rsid w:val="003B1F6C"/>
    <w:rsid w:val="003B4418"/>
    <w:rsid w:val="003B5613"/>
    <w:rsid w:val="003B5BB1"/>
    <w:rsid w:val="003B60B1"/>
    <w:rsid w:val="003B7636"/>
    <w:rsid w:val="003C4ED5"/>
    <w:rsid w:val="003C5CCD"/>
    <w:rsid w:val="003C6FD5"/>
    <w:rsid w:val="003D00FF"/>
    <w:rsid w:val="003D1FB4"/>
    <w:rsid w:val="003D2321"/>
    <w:rsid w:val="003D2F7D"/>
    <w:rsid w:val="003D339C"/>
    <w:rsid w:val="003D35F8"/>
    <w:rsid w:val="003D55EF"/>
    <w:rsid w:val="003D59BF"/>
    <w:rsid w:val="003D6BBF"/>
    <w:rsid w:val="003D74E7"/>
    <w:rsid w:val="003D7E8C"/>
    <w:rsid w:val="003E018E"/>
    <w:rsid w:val="003E1874"/>
    <w:rsid w:val="003E21BF"/>
    <w:rsid w:val="003E278E"/>
    <w:rsid w:val="003E2813"/>
    <w:rsid w:val="003E2A99"/>
    <w:rsid w:val="003E2DC0"/>
    <w:rsid w:val="003E42E2"/>
    <w:rsid w:val="003E4AC6"/>
    <w:rsid w:val="003E756A"/>
    <w:rsid w:val="003F0CE4"/>
    <w:rsid w:val="003F1F8C"/>
    <w:rsid w:val="003F3479"/>
    <w:rsid w:val="003F3CC8"/>
    <w:rsid w:val="003F6B12"/>
    <w:rsid w:val="00400ECB"/>
    <w:rsid w:val="00401235"/>
    <w:rsid w:val="00402718"/>
    <w:rsid w:val="00402EB7"/>
    <w:rsid w:val="00404866"/>
    <w:rsid w:val="00406696"/>
    <w:rsid w:val="00406AB0"/>
    <w:rsid w:val="004070CC"/>
    <w:rsid w:val="004115C8"/>
    <w:rsid w:val="00411BBA"/>
    <w:rsid w:val="004134C2"/>
    <w:rsid w:val="004135FF"/>
    <w:rsid w:val="00413876"/>
    <w:rsid w:val="00414570"/>
    <w:rsid w:val="0041463E"/>
    <w:rsid w:val="00414D89"/>
    <w:rsid w:val="00415A0E"/>
    <w:rsid w:val="00415E66"/>
    <w:rsid w:val="00415F24"/>
    <w:rsid w:val="00416464"/>
    <w:rsid w:val="00416CB9"/>
    <w:rsid w:val="00417036"/>
    <w:rsid w:val="004201D5"/>
    <w:rsid w:val="00421CA8"/>
    <w:rsid w:val="004227EE"/>
    <w:rsid w:val="004234C0"/>
    <w:rsid w:val="0042477B"/>
    <w:rsid w:val="00425CC2"/>
    <w:rsid w:val="00427F86"/>
    <w:rsid w:val="00431109"/>
    <w:rsid w:val="0043262C"/>
    <w:rsid w:val="00432E9F"/>
    <w:rsid w:val="004333EA"/>
    <w:rsid w:val="004369D1"/>
    <w:rsid w:val="00436AE7"/>
    <w:rsid w:val="00437D3E"/>
    <w:rsid w:val="00440FAA"/>
    <w:rsid w:val="004418D8"/>
    <w:rsid w:val="00441B01"/>
    <w:rsid w:val="00443608"/>
    <w:rsid w:val="00444148"/>
    <w:rsid w:val="00444CAD"/>
    <w:rsid w:val="004450AE"/>
    <w:rsid w:val="0044653C"/>
    <w:rsid w:val="0044673B"/>
    <w:rsid w:val="00446A84"/>
    <w:rsid w:val="00447572"/>
    <w:rsid w:val="00447A16"/>
    <w:rsid w:val="00447C9A"/>
    <w:rsid w:val="00451DB1"/>
    <w:rsid w:val="00460409"/>
    <w:rsid w:val="00460B0C"/>
    <w:rsid w:val="004615FE"/>
    <w:rsid w:val="00463554"/>
    <w:rsid w:val="004646B8"/>
    <w:rsid w:val="00464912"/>
    <w:rsid w:val="0046597B"/>
    <w:rsid w:val="00465D7C"/>
    <w:rsid w:val="00465F59"/>
    <w:rsid w:val="004720CD"/>
    <w:rsid w:val="004730BC"/>
    <w:rsid w:val="00474486"/>
    <w:rsid w:val="004750DF"/>
    <w:rsid w:val="00476FC6"/>
    <w:rsid w:val="0047733E"/>
    <w:rsid w:val="00482628"/>
    <w:rsid w:val="00482825"/>
    <w:rsid w:val="00483675"/>
    <w:rsid w:val="00483BC4"/>
    <w:rsid w:val="0048408C"/>
    <w:rsid w:val="00484CCA"/>
    <w:rsid w:val="00484DF9"/>
    <w:rsid w:val="00485B13"/>
    <w:rsid w:val="00485EE7"/>
    <w:rsid w:val="00486E0F"/>
    <w:rsid w:val="004875DA"/>
    <w:rsid w:val="00490A7C"/>
    <w:rsid w:val="00490DA9"/>
    <w:rsid w:val="004917D7"/>
    <w:rsid w:val="00491B24"/>
    <w:rsid w:val="00491C23"/>
    <w:rsid w:val="00494F87"/>
    <w:rsid w:val="00495FA0"/>
    <w:rsid w:val="00497B3D"/>
    <w:rsid w:val="004A0A16"/>
    <w:rsid w:val="004A0F5A"/>
    <w:rsid w:val="004A1C23"/>
    <w:rsid w:val="004A38A1"/>
    <w:rsid w:val="004A3F4C"/>
    <w:rsid w:val="004A3FFA"/>
    <w:rsid w:val="004A719E"/>
    <w:rsid w:val="004A75A9"/>
    <w:rsid w:val="004A7A69"/>
    <w:rsid w:val="004B1457"/>
    <w:rsid w:val="004B1F81"/>
    <w:rsid w:val="004B4EEB"/>
    <w:rsid w:val="004B5412"/>
    <w:rsid w:val="004B5756"/>
    <w:rsid w:val="004B62C2"/>
    <w:rsid w:val="004B73F1"/>
    <w:rsid w:val="004C1C3C"/>
    <w:rsid w:val="004C2EC5"/>
    <w:rsid w:val="004C4094"/>
    <w:rsid w:val="004C629C"/>
    <w:rsid w:val="004D01B4"/>
    <w:rsid w:val="004D16BA"/>
    <w:rsid w:val="004D1805"/>
    <w:rsid w:val="004D1AAB"/>
    <w:rsid w:val="004D4D5E"/>
    <w:rsid w:val="004D5841"/>
    <w:rsid w:val="004D628C"/>
    <w:rsid w:val="004E1132"/>
    <w:rsid w:val="004E1BFD"/>
    <w:rsid w:val="004E2596"/>
    <w:rsid w:val="004E2A66"/>
    <w:rsid w:val="004E304A"/>
    <w:rsid w:val="004E390D"/>
    <w:rsid w:val="004E4DCC"/>
    <w:rsid w:val="004E5013"/>
    <w:rsid w:val="004E542D"/>
    <w:rsid w:val="004E703E"/>
    <w:rsid w:val="004E7054"/>
    <w:rsid w:val="004E70EC"/>
    <w:rsid w:val="004E7DA1"/>
    <w:rsid w:val="004F19F7"/>
    <w:rsid w:val="004F2365"/>
    <w:rsid w:val="004F30D0"/>
    <w:rsid w:val="004F5C32"/>
    <w:rsid w:val="004F5DA2"/>
    <w:rsid w:val="004F6D83"/>
    <w:rsid w:val="004F6ED5"/>
    <w:rsid w:val="004F753D"/>
    <w:rsid w:val="005011D8"/>
    <w:rsid w:val="0050347B"/>
    <w:rsid w:val="005034D7"/>
    <w:rsid w:val="005043E5"/>
    <w:rsid w:val="005045A0"/>
    <w:rsid w:val="00504663"/>
    <w:rsid w:val="0050467D"/>
    <w:rsid w:val="00504C45"/>
    <w:rsid w:val="005051DC"/>
    <w:rsid w:val="005059F1"/>
    <w:rsid w:val="005074C5"/>
    <w:rsid w:val="00507686"/>
    <w:rsid w:val="00510F9E"/>
    <w:rsid w:val="0051172B"/>
    <w:rsid w:val="005126DC"/>
    <w:rsid w:val="0051341A"/>
    <w:rsid w:val="00513849"/>
    <w:rsid w:val="0051452E"/>
    <w:rsid w:val="00517D0E"/>
    <w:rsid w:val="00520B6D"/>
    <w:rsid w:val="00521859"/>
    <w:rsid w:val="00521BA5"/>
    <w:rsid w:val="00522A34"/>
    <w:rsid w:val="00524394"/>
    <w:rsid w:val="005245E4"/>
    <w:rsid w:val="005247C0"/>
    <w:rsid w:val="00525A30"/>
    <w:rsid w:val="00527E7B"/>
    <w:rsid w:val="005304A7"/>
    <w:rsid w:val="00530711"/>
    <w:rsid w:val="005318AD"/>
    <w:rsid w:val="00532B24"/>
    <w:rsid w:val="005331FE"/>
    <w:rsid w:val="00534143"/>
    <w:rsid w:val="00534BC6"/>
    <w:rsid w:val="00534C8C"/>
    <w:rsid w:val="005365C8"/>
    <w:rsid w:val="005374DD"/>
    <w:rsid w:val="00540B5C"/>
    <w:rsid w:val="0054100C"/>
    <w:rsid w:val="0054339C"/>
    <w:rsid w:val="005439A4"/>
    <w:rsid w:val="00544FC3"/>
    <w:rsid w:val="0054666E"/>
    <w:rsid w:val="00547BF9"/>
    <w:rsid w:val="00547C06"/>
    <w:rsid w:val="0055166A"/>
    <w:rsid w:val="005518AF"/>
    <w:rsid w:val="00552020"/>
    <w:rsid w:val="005522FB"/>
    <w:rsid w:val="00552326"/>
    <w:rsid w:val="00552DD4"/>
    <w:rsid w:val="005547A1"/>
    <w:rsid w:val="00554BDD"/>
    <w:rsid w:val="00554E2A"/>
    <w:rsid w:val="005553A5"/>
    <w:rsid w:val="00557421"/>
    <w:rsid w:val="005578FE"/>
    <w:rsid w:val="005608D9"/>
    <w:rsid w:val="00560F98"/>
    <w:rsid w:val="00562221"/>
    <w:rsid w:val="00563EAE"/>
    <w:rsid w:val="00566F99"/>
    <w:rsid w:val="00567199"/>
    <w:rsid w:val="00570200"/>
    <w:rsid w:val="005714CC"/>
    <w:rsid w:val="00571C51"/>
    <w:rsid w:val="00572BD1"/>
    <w:rsid w:val="00573215"/>
    <w:rsid w:val="00575778"/>
    <w:rsid w:val="005766CE"/>
    <w:rsid w:val="00577CF0"/>
    <w:rsid w:val="00580F33"/>
    <w:rsid w:val="00582718"/>
    <w:rsid w:val="005827F3"/>
    <w:rsid w:val="0058347D"/>
    <w:rsid w:val="00583701"/>
    <w:rsid w:val="005838F5"/>
    <w:rsid w:val="00583DD5"/>
    <w:rsid w:val="00585AA0"/>
    <w:rsid w:val="0058695F"/>
    <w:rsid w:val="00586F81"/>
    <w:rsid w:val="00587487"/>
    <w:rsid w:val="00591A96"/>
    <w:rsid w:val="00591BE8"/>
    <w:rsid w:val="00591C97"/>
    <w:rsid w:val="00591F93"/>
    <w:rsid w:val="00593C6F"/>
    <w:rsid w:val="00594057"/>
    <w:rsid w:val="005942D7"/>
    <w:rsid w:val="005947CD"/>
    <w:rsid w:val="00594B26"/>
    <w:rsid w:val="00595A26"/>
    <w:rsid w:val="00596D7E"/>
    <w:rsid w:val="00596D9B"/>
    <w:rsid w:val="005A0612"/>
    <w:rsid w:val="005A10B2"/>
    <w:rsid w:val="005A1698"/>
    <w:rsid w:val="005A26A7"/>
    <w:rsid w:val="005A2A36"/>
    <w:rsid w:val="005A3CE9"/>
    <w:rsid w:val="005A4838"/>
    <w:rsid w:val="005A637C"/>
    <w:rsid w:val="005A6C7B"/>
    <w:rsid w:val="005B1071"/>
    <w:rsid w:val="005B10FB"/>
    <w:rsid w:val="005B11DF"/>
    <w:rsid w:val="005B1B26"/>
    <w:rsid w:val="005B1C74"/>
    <w:rsid w:val="005B35F7"/>
    <w:rsid w:val="005B420A"/>
    <w:rsid w:val="005B4372"/>
    <w:rsid w:val="005B4C43"/>
    <w:rsid w:val="005B501D"/>
    <w:rsid w:val="005B5D13"/>
    <w:rsid w:val="005B79A4"/>
    <w:rsid w:val="005C0B46"/>
    <w:rsid w:val="005C120F"/>
    <w:rsid w:val="005C175B"/>
    <w:rsid w:val="005C2364"/>
    <w:rsid w:val="005C318E"/>
    <w:rsid w:val="005C4FD9"/>
    <w:rsid w:val="005C6729"/>
    <w:rsid w:val="005C7101"/>
    <w:rsid w:val="005C7BFE"/>
    <w:rsid w:val="005D06C6"/>
    <w:rsid w:val="005D14E4"/>
    <w:rsid w:val="005D2173"/>
    <w:rsid w:val="005D3069"/>
    <w:rsid w:val="005D48FD"/>
    <w:rsid w:val="005D545F"/>
    <w:rsid w:val="005D54A2"/>
    <w:rsid w:val="005D585B"/>
    <w:rsid w:val="005D5B17"/>
    <w:rsid w:val="005D5EB0"/>
    <w:rsid w:val="005D6AE4"/>
    <w:rsid w:val="005D6B05"/>
    <w:rsid w:val="005D7855"/>
    <w:rsid w:val="005D7922"/>
    <w:rsid w:val="005D7CFD"/>
    <w:rsid w:val="005E01EB"/>
    <w:rsid w:val="005E031D"/>
    <w:rsid w:val="005E047D"/>
    <w:rsid w:val="005E05CD"/>
    <w:rsid w:val="005E17B3"/>
    <w:rsid w:val="005E1A58"/>
    <w:rsid w:val="005E245F"/>
    <w:rsid w:val="005E29BC"/>
    <w:rsid w:val="005E4C7D"/>
    <w:rsid w:val="005E601D"/>
    <w:rsid w:val="005E6802"/>
    <w:rsid w:val="005E7229"/>
    <w:rsid w:val="005E72D4"/>
    <w:rsid w:val="005F122E"/>
    <w:rsid w:val="005F1720"/>
    <w:rsid w:val="005F1722"/>
    <w:rsid w:val="005F51AC"/>
    <w:rsid w:val="005F5387"/>
    <w:rsid w:val="005F583B"/>
    <w:rsid w:val="005F5D1B"/>
    <w:rsid w:val="005F6B4E"/>
    <w:rsid w:val="00600E87"/>
    <w:rsid w:val="0060142E"/>
    <w:rsid w:val="00602385"/>
    <w:rsid w:val="006029B9"/>
    <w:rsid w:val="00603C8D"/>
    <w:rsid w:val="006059A1"/>
    <w:rsid w:val="00606BC8"/>
    <w:rsid w:val="00606C01"/>
    <w:rsid w:val="00610296"/>
    <w:rsid w:val="00611111"/>
    <w:rsid w:val="0061248E"/>
    <w:rsid w:val="00612B04"/>
    <w:rsid w:val="006154C1"/>
    <w:rsid w:val="00615F3F"/>
    <w:rsid w:val="0061636C"/>
    <w:rsid w:val="006170B4"/>
    <w:rsid w:val="00620A72"/>
    <w:rsid w:val="0062167D"/>
    <w:rsid w:val="00622E68"/>
    <w:rsid w:val="00623A44"/>
    <w:rsid w:val="0062521C"/>
    <w:rsid w:val="00625B3F"/>
    <w:rsid w:val="006260ED"/>
    <w:rsid w:val="0062675B"/>
    <w:rsid w:val="0063049D"/>
    <w:rsid w:val="00632537"/>
    <w:rsid w:val="00634242"/>
    <w:rsid w:val="006363A5"/>
    <w:rsid w:val="00636C1A"/>
    <w:rsid w:val="00636D9C"/>
    <w:rsid w:val="00636F5E"/>
    <w:rsid w:val="00637414"/>
    <w:rsid w:val="006427FD"/>
    <w:rsid w:val="00643C41"/>
    <w:rsid w:val="006450A9"/>
    <w:rsid w:val="00646AAF"/>
    <w:rsid w:val="006506E0"/>
    <w:rsid w:val="00651830"/>
    <w:rsid w:val="00653EE4"/>
    <w:rsid w:val="00654397"/>
    <w:rsid w:val="00654614"/>
    <w:rsid w:val="006605D0"/>
    <w:rsid w:val="00661795"/>
    <w:rsid w:val="00662985"/>
    <w:rsid w:val="00662DC7"/>
    <w:rsid w:val="00662FFC"/>
    <w:rsid w:val="0066338F"/>
    <w:rsid w:val="006642E8"/>
    <w:rsid w:val="006648D0"/>
    <w:rsid w:val="006658DC"/>
    <w:rsid w:val="00667C5C"/>
    <w:rsid w:val="006703C8"/>
    <w:rsid w:val="00670580"/>
    <w:rsid w:val="00671705"/>
    <w:rsid w:val="00671B59"/>
    <w:rsid w:val="00671D58"/>
    <w:rsid w:val="00673927"/>
    <w:rsid w:val="00673BD1"/>
    <w:rsid w:val="00674071"/>
    <w:rsid w:val="0067412D"/>
    <w:rsid w:val="006748F3"/>
    <w:rsid w:val="006755CD"/>
    <w:rsid w:val="00675601"/>
    <w:rsid w:val="00676B3E"/>
    <w:rsid w:val="00677B22"/>
    <w:rsid w:val="006808F0"/>
    <w:rsid w:val="00680C2A"/>
    <w:rsid w:val="00680CEA"/>
    <w:rsid w:val="00680F87"/>
    <w:rsid w:val="00683141"/>
    <w:rsid w:val="00683373"/>
    <w:rsid w:val="0068449C"/>
    <w:rsid w:val="00687798"/>
    <w:rsid w:val="00690997"/>
    <w:rsid w:val="00690DC3"/>
    <w:rsid w:val="006943CC"/>
    <w:rsid w:val="006946C5"/>
    <w:rsid w:val="00694771"/>
    <w:rsid w:val="00697D31"/>
    <w:rsid w:val="006A14D7"/>
    <w:rsid w:val="006A15B6"/>
    <w:rsid w:val="006A164D"/>
    <w:rsid w:val="006A1BBE"/>
    <w:rsid w:val="006A227A"/>
    <w:rsid w:val="006A26D2"/>
    <w:rsid w:val="006A33FC"/>
    <w:rsid w:val="006A42E4"/>
    <w:rsid w:val="006A470C"/>
    <w:rsid w:val="006A49D4"/>
    <w:rsid w:val="006A4B22"/>
    <w:rsid w:val="006A4BA6"/>
    <w:rsid w:val="006A59ED"/>
    <w:rsid w:val="006A5EBC"/>
    <w:rsid w:val="006A6654"/>
    <w:rsid w:val="006A7CC2"/>
    <w:rsid w:val="006B0A83"/>
    <w:rsid w:val="006B0AD5"/>
    <w:rsid w:val="006B1F30"/>
    <w:rsid w:val="006B2309"/>
    <w:rsid w:val="006B46E2"/>
    <w:rsid w:val="006B4743"/>
    <w:rsid w:val="006C28A3"/>
    <w:rsid w:val="006C3115"/>
    <w:rsid w:val="006C5401"/>
    <w:rsid w:val="006C5BEE"/>
    <w:rsid w:val="006C773B"/>
    <w:rsid w:val="006D3EFE"/>
    <w:rsid w:val="006D460D"/>
    <w:rsid w:val="006D47B4"/>
    <w:rsid w:val="006D4C73"/>
    <w:rsid w:val="006D4CDE"/>
    <w:rsid w:val="006D51E6"/>
    <w:rsid w:val="006D5A31"/>
    <w:rsid w:val="006D5E6D"/>
    <w:rsid w:val="006D62C0"/>
    <w:rsid w:val="006D661D"/>
    <w:rsid w:val="006D6CEE"/>
    <w:rsid w:val="006D71BA"/>
    <w:rsid w:val="006E02D6"/>
    <w:rsid w:val="006E0775"/>
    <w:rsid w:val="006E07C2"/>
    <w:rsid w:val="006E1065"/>
    <w:rsid w:val="006E12A5"/>
    <w:rsid w:val="006E2DDA"/>
    <w:rsid w:val="006E32CC"/>
    <w:rsid w:val="006E3C22"/>
    <w:rsid w:val="006E3E5D"/>
    <w:rsid w:val="006E5B91"/>
    <w:rsid w:val="006E60E7"/>
    <w:rsid w:val="006E688E"/>
    <w:rsid w:val="006E7300"/>
    <w:rsid w:val="006F08DF"/>
    <w:rsid w:val="006F1880"/>
    <w:rsid w:val="006F1F52"/>
    <w:rsid w:val="006F43BE"/>
    <w:rsid w:val="006F459F"/>
    <w:rsid w:val="006F5C6B"/>
    <w:rsid w:val="006F5CC3"/>
    <w:rsid w:val="006F5DCB"/>
    <w:rsid w:val="006F6D05"/>
    <w:rsid w:val="006F7827"/>
    <w:rsid w:val="00701FDE"/>
    <w:rsid w:val="0070241E"/>
    <w:rsid w:val="007028CD"/>
    <w:rsid w:val="00702A53"/>
    <w:rsid w:val="00703BE5"/>
    <w:rsid w:val="0070423F"/>
    <w:rsid w:val="007042F5"/>
    <w:rsid w:val="00704798"/>
    <w:rsid w:val="007069E0"/>
    <w:rsid w:val="007120E7"/>
    <w:rsid w:val="00714777"/>
    <w:rsid w:val="00714D0A"/>
    <w:rsid w:val="00714FD3"/>
    <w:rsid w:val="007153A8"/>
    <w:rsid w:val="0071737E"/>
    <w:rsid w:val="00720CA1"/>
    <w:rsid w:val="00723D0A"/>
    <w:rsid w:val="00724E3F"/>
    <w:rsid w:val="00725407"/>
    <w:rsid w:val="00725EB5"/>
    <w:rsid w:val="00726984"/>
    <w:rsid w:val="00726C0D"/>
    <w:rsid w:val="007307DF"/>
    <w:rsid w:val="00732B0C"/>
    <w:rsid w:val="00734E73"/>
    <w:rsid w:val="007354E4"/>
    <w:rsid w:val="00736CF0"/>
    <w:rsid w:val="00737830"/>
    <w:rsid w:val="0074000A"/>
    <w:rsid w:val="007401FA"/>
    <w:rsid w:val="007418E3"/>
    <w:rsid w:val="00741E6D"/>
    <w:rsid w:val="00744A6D"/>
    <w:rsid w:val="00744C8A"/>
    <w:rsid w:val="0074571E"/>
    <w:rsid w:val="007466B8"/>
    <w:rsid w:val="00746754"/>
    <w:rsid w:val="00746C25"/>
    <w:rsid w:val="00747472"/>
    <w:rsid w:val="00747E16"/>
    <w:rsid w:val="007512BE"/>
    <w:rsid w:val="00752B83"/>
    <w:rsid w:val="00754CBD"/>
    <w:rsid w:val="00754DCC"/>
    <w:rsid w:val="00755747"/>
    <w:rsid w:val="00755E1D"/>
    <w:rsid w:val="00757406"/>
    <w:rsid w:val="00757C10"/>
    <w:rsid w:val="0076070A"/>
    <w:rsid w:val="00760A6C"/>
    <w:rsid w:val="00760E5B"/>
    <w:rsid w:val="00761449"/>
    <w:rsid w:val="00761715"/>
    <w:rsid w:val="00763895"/>
    <w:rsid w:val="00763CF6"/>
    <w:rsid w:val="0076429F"/>
    <w:rsid w:val="007646E8"/>
    <w:rsid w:val="0076471D"/>
    <w:rsid w:val="00765B2D"/>
    <w:rsid w:val="007676BB"/>
    <w:rsid w:val="00767D77"/>
    <w:rsid w:val="007707B0"/>
    <w:rsid w:val="007713FA"/>
    <w:rsid w:val="007724C0"/>
    <w:rsid w:val="00772871"/>
    <w:rsid w:val="00772F50"/>
    <w:rsid w:val="00774DB1"/>
    <w:rsid w:val="007750F9"/>
    <w:rsid w:val="00776564"/>
    <w:rsid w:val="00776945"/>
    <w:rsid w:val="00776A64"/>
    <w:rsid w:val="00777B69"/>
    <w:rsid w:val="0078016A"/>
    <w:rsid w:val="00780FAD"/>
    <w:rsid w:val="007824A8"/>
    <w:rsid w:val="007838F2"/>
    <w:rsid w:val="00784B3B"/>
    <w:rsid w:val="00784BC2"/>
    <w:rsid w:val="00785500"/>
    <w:rsid w:val="00785E24"/>
    <w:rsid w:val="00786704"/>
    <w:rsid w:val="007875C4"/>
    <w:rsid w:val="00787D50"/>
    <w:rsid w:val="00791C19"/>
    <w:rsid w:val="00791E78"/>
    <w:rsid w:val="00792C5E"/>
    <w:rsid w:val="00792E52"/>
    <w:rsid w:val="00793294"/>
    <w:rsid w:val="007935CB"/>
    <w:rsid w:val="00794811"/>
    <w:rsid w:val="00794CFE"/>
    <w:rsid w:val="00795525"/>
    <w:rsid w:val="00797893"/>
    <w:rsid w:val="007A05FB"/>
    <w:rsid w:val="007A2375"/>
    <w:rsid w:val="007A3E58"/>
    <w:rsid w:val="007A49DB"/>
    <w:rsid w:val="007A5357"/>
    <w:rsid w:val="007A5A84"/>
    <w:rsid w:val="007A6347"/>
    <w:rsid w:val="007A7369"/>
    <w:rsid w:val="007A74D5"/>
    <w:rsid w:val="007B0F46"/>
    <w:rsid w:val="007B4172"/>
    <w:rsid w:val="007B41BD"/>
    <w:rsid w:val="007B667E"/>
    <w:rsid w:val="007B6B71"/>
    <w:rsid w:val="007C13C8"/>
    <w:rsid w:val="007C1D11"/>
    <w:rsid w:val="007C1F07"/>
    <w:rsid w:val="007C7656"/>
    <w:rsid w:val="007C7BC2"/>
    <w:rsid w:val="007C7F11"/>
    <w:rsid w:val="007D06B6"/>
    <w:rsid w:val="007D215A"/>
    <w:rsid w:val="007D2DB4"/>
    <w:rsid w:val="007D3913"/>
    <w:rsid w:val="007D57CC"/>
    <w:rsid w:val="007D5E7C"/>
    <w:rsid w:val="007D67BD"/>
    <w:rsid w:val="007D685D"/>
    <w:rsid w:val="007E04CB"/>
    <w:rsid w:val="007E0ED5"/>
    <w:rsid w:val="007E0F60"/>
    <w:rsid w:val="007E1283"/>
    <w:rsid w:val="007E1383"/>
    <w:rsid w:val="007E1B4B"/>
    <w:rsid w:val="007E2041"/>
    <w:rsid w:val="007E31C1"/>
    <w:rsid w:val="007E4CEB"/>
    <w:rsid w:val="007E5C1E"/>
    <w:rsid w:val="007E64F9"/>
    <w:rsid w:val="007E72A3"/>
    <w:rsid w:val="007F1139"/>
    <w:rsid w:val="007F14E0"/>
    <w:rsid w:val="007F2966"/>
    <w:rsid w:val="007F2AEC"/>
    <w:rsid w:val="007F2CC6"/>
    <w:rsid w:val="007F33CB"/>
    <w:rsid w:val="007F6EA2"/>
    <w:rsid w:val="008009CC"/>
    <w:rsid w:val="00804474"/>
    <w:rsid w:val="0080486B"/>
    <w:rsid w:val="00805085"/>
    <w:rsid w:val="008075FB"/>
    <w:rsid w:val="00807D6B"/>
    <w:rsid w:val="0081002C"/>
    <w:rsid w:val="00810465"/>
    <w:rsid w:val="008109A4"/>
    <w:rsid w:val="0081273E"/>
    <w:rsid w:val="00813394"/>
    <w:rsid w:val="008141CB"/>
    <w:rsid w:val="008156D0"/>
    <w:rsid w:val="00815C2A"/>
    <w:rsid w:val="00815E61"/>
    <w:rsid w:val="008165FE"/>
    <w:rsid w:val="0081671D"/>
    <w:rsid w:val="00816B1A"/>
    <w:rsid w:val="00820B15"/>
    <w:rsid w:val="00820E5F"/>
    <w:rsid w:val="00821B74"/>
    <w:rsid w:val="008248A3"/>
    <w:rsid w:val="00824CD5"/>
    <w:rsid w:val="00825D36"/>
    <w:rsid w:val="0082707A"/>
    <w:rsid w:val="00830035"/>
    <w:rsid w:val="00830962"/>
    <w:rsid w:val="00831658"/>
    <w:rsid w:val="008319E8"/>
    <w:rsid w:val="0083261E"/>
    <w:rsid w:val="00832CAA"/>
    <w:rsid w:val="008353C3"/>
    <w:rsid w:val="00836786"/>
    <w:rsid w:val="00836794"/>
    <w:rsid w:val="0083717E"/>
    <w:rsid w:val="00842D06"/>
    <w:rsid w:val="00843F5C"/>
    <w:rsid w:val="0084476F"/>
    <w:rsid w:val="00852CBA"/>
    <w:rsid w:val="0085330E"/>
    <w:rsid w:val="008536C8"/>
    <w:rsid w:val="008623B0"/>
    <w:rsid w:val="00862C54"/>
    <w:rsid w:val="008647BD"/>
    <w:rsid w:val="008651D0"/>
    <w:rsid w:val="00865558"/>
    <w:rsid w:val="00866DD0"/>
    <w:rsid w:val="00870981"/>
    <w:rsid w:val="00870B1E"/>
    <w:rsid w:val="00871C74"/>
    <w:rsid w:val="00873715"/>
    <w:rsid w:val="008737F1"/>
    <w:rsid w:val="008746F5"/>
    <w:rsid w:val="00875BFD"/>
    <w:rsid w:val="008778B7"/>
    <w:rsid w:val="00877926"/>
    <w:rsid w:val="008804A1"/>
    <w:rsid w:val="00880BC5"/>
    <w:rsid w:val="00881604"/>
    <w:rsid w:val="0088419F"/>
    <w:rsid w:val="00884F84"/>
    <w:rsid w:val="00885916"/>
    <w:rsid w:val="00885C7E"/>
    <w:rsid w:val="00886168"/>
    <w:rsid w:val="00886694"/>
    <w:rsid w:val="0088753D"/>
    <w:rsid w:val="008909F4"/>
    <w:rsid w:val="00891928"/>
    <w:rsid w:val="00891F70"/>
    <w:rsid w:val="008927E0"/>
    <w:rsid w:val="00892AEA"/>
    <w:rsid w:val="00894868"/>
    <w:rsid w:val="00894D85"/>
    <w:rsid w:val="008962A4"/>
    <w:rsid w:val="0089678E"/>
    <w:rsid w:val="00896834"/>
    <w:rsid w:val="0089693A"/>
    <w:rsid w:val="00897FE6"/>
    <w:rsid w:val="008A0650"/>
    <w:rsid w:val="008A2201"/>
    <w:rsid w:val="008A2B06"/>
    <w:rsid w:val="008A4146"/>
    <w:rsid w:val="008A4378"/>
    <w:rsid w:val="008A5303"/>
    <w:rsid w:val="008A7B19"/>
    <w:rsid w:val="008B012D"/>
    <w:rsid w:val="008B1464"/>
    <w:rsid w:val="008B2312"/>
    <w:rsid w:val="008B6E02"/>
    <w:rsid w:val="008B7573"/>
    <w:rsid w:val="008B78F3"/>
    <w:rsid w:val="008B7A25"/>
    <w:rsid w:val="008B7D51"/>
    <w:rsid w:val="008C0DE4"/>
    <w:rsid w:val="008C24F1"/>
    <w:rsid w:val="008C36ED"/>
    <w:rsid w:val="008C4AA7"/>
    <w:rsid w:val="008C58FD"/>
    <w:rsid w:val="008C60CE"/>
    <w:rsid w:val="008C6238"/>
    <w:rsid w:val="008C66EB"/>
    <w:rsid w:val="008D060F"/>
    <w:rsid w:val="008D16A8"/>
    <w:rsid w:val="008D191A"/>
    <w:rsid w:val="008D39A6"/>
    <w:rsid w:val="008D612B"/>
    <w:rsid w:val="008D694F"/>
    <w:rsid w:val="008D69D4"/>
    <w:rsid w:val="008D7704"/>
    <w:rsid w:val="008E1B16"/>
    <w:rsid w:val="008E1B41"/>
    <w:rsid w:val="008E2D5B"/>
    <w:rsid w:val="008E2E36"/>
    <w:rsid w:val="008E30D0"/>
    <w:rsid w:val="008E3938"/>
    <w:rsid w:val="008E3AC1"/>
    <w:rsid w:val="008E3E71"/>
    <w:rsid w:val="008E432D"/>
    <w:rsid w:val="008E4E02"/>
    <w:rsid w:val="008E548B"/>
    <w:rsid w:val="008E57CA"/>
    <w:rsid w:val="008E69BD"/>
    <w:rsid w:val="008E6E59"/>
    <w:rsid w:val="008F0B39"/>
    <w:rsid w:val="008F1640"/>
    <w:rsid w:val="008F185A"/>
    <w:rsid w:val="008F1FA0"/>
    <w:rsid w:val="008F2969"/>
    <w:rsid w:val="008F404D"/>
    <w:rsid w:val="008F4CC4"/>
    <w:rsid w:val="008F55B1"/>
    <w:rsid w:val="008F6ABD"/>
    <w:rsid w:val="008F7425"/>
    <w:rsid w:val="00900214"/>
    <w:rsid w:val="00900329"/>
    <w:rsid w:val="00900B38"/>
    <w:rsid w:val="00900DD6"/>
    <w:rsid w:val="00901180"/>
    <w:rsid w:val="0090169A"/>
    <w:rsid w:val="00901754"/>
    <w:rsid w:val="0090191D"/>
    <w:rsid w:val="009027D1"/>
    <w:rsid w:val="00905149"/>
    <w:rsid w:val="00906001"/>
    <w:rsid w:val="009062E2"/>
    <w:rsid w:val="00906D15"/>
    <w:rsid w:val="009114BE"/>
    <w:rsid w:val="0091153B"/>
    <w:rsid w:val="009116DE"/>
    <w:rsid w:val="00912FBA"/>
    <w:rsid w:val="00913A9A"/>
    <w:rsid w:val="009153AB"/>
    <w:rsid w:val="00916831"/>
    <w:rsid w:val="009171A9"/>
    <w:rsid w:val="00921147"/>
    <w:rsid w:val="0092124B"/>
    <w:rsid w:val="00926729"/>
    <w:rsid w:val="00927627"/>
    <w:rsid w:val="0093007A"/>
    <w:rsid w:val="0093096A"/>
    <w:rsid w:val="009327B3"/>
    <w:rsid w:val="00932A2E"/>
    <w:rsid w:val="00933C09"/>
    <w:rsid w:val="009347D8"/>
    <w:rsid w:val="00934D07"/>
    <w:rsid w:val="00935C74"/>
    <w:rsid w:val="00937476"/>
    <w:rsid w:val="009400D8"/>
    <w:rsid w:val="009400EB"/>
    <w:rsid w:val="009404B9"/>
    <w:rsid w:val="00941C24"/>
    <w:rsid w:val="00942176"/>
    <w:rsid w:val="009442A7"/>
    <w:rsid w:val="009464E3"/>
    <w:rsid w:val="00946E1C"/>
    <w:rsid w:val="00947390"/>
    <w:rsid w:val="00947E0D"/>
    <w:rsid w:val="00950D5A"/>
    <w:rsid w:val="009518D7"/>
    <w:rsid w:val="00951962"/>
    <w:rsid w:val="009535A5"/>
    <w:rsid w:val="009539C8"/>
    <w:rsid w:val="00954AF4"/>
    <w:rsid w:val="00955F53"/>
    <w:rsid w:val="00956384"/>
    <w:rsid w:val="00957250"/>
    <w:rsid w:val="0096069A"/>
    <w:rsid w:val="0096081E"/>
    <w:rsid w:val="00962BF3"/>
    <w:rsid w:val="00964E24"/>
    <w:rsid w:val="009657BF"/>
    <w:rsid w:val="00965A5E"/>
    <w:rsid w:val="00966E29"/>
    <w:rsid w:val="00970CC0"/>
    <w:rsid w:val="00970E58"/>
    <w:rsid w:val="00972ED7"/>
    <w:rsid w:val="009735A9"/>
    <w:rsid w:val="00973CB5"/>
    <w:rsid w:val="00974DE7"/>
    <w:rsid w:val="00975804"/>
    <w:rsid w:val="00975EB4"/>
    <w:rsid w:val="0097620C"/>
    <w:rsid w:val="009762E4"/>
    <w:rsid w:val="009766F9"/>
    <w:rsid w:val="009808AC"/>
    <w:rsid w:val="00985979"/>
    <w:rsid w:val="00985C07"/>
    <w:rsid w:val="0099015A"/>
    <w:rsid w:val="009908B1"/>
    <w:rsid w:val="00990F6A"/>
    <w:rsid w:val="0099290F"/>
    <w:rsid w:val="00992985"/>
    <w:rsid w:val="009933C3"/>
    <w:rsid w:val="00994D1E"/>
    <w:rsid w:val="009959ED"/>
    <w:rsid w:val="00996585"/>
    <w:rsid w:val="00996C94"/>
    <w:rsid w:val="00996FEC"/>
    <w:rsid w:val="009A1420"/>
    <w:rsid w:val="009A15B5"/>
    <w:rsid w:val="009A23D6"/>
    <w:rsid w:val="009A3311"/>
    <w:rsid w:val="009A4628"/>
    <w:rsid w:val="009A4FE7"/>
    <w:rsid w:val="009A6455"/>
    <w:rsid w:val="009A647B"/>
    <w:rsid w:val="009A65BC"/>
    <w:rsid w:val="009B01BC"/>
    <w:rsid w:val="009B05B9"/>
    <w:rsid w:val="009B0BDD"/>
    <w:rsid w:val="009B1381"/>
    <w:rsid w:val="009B15E4"/>
    <w:rsid w:val="009B214A"/>
    <w:rsid w:val="009B4845"/>
    <w:rsid w:val="009B48E0"/>
    <w:rsid w:val="009B49EA"/>
    <w:rsid w:val="009C0ADC"/>
    <w:rsid w:val="009C34A3"/>
    <w:rsid w:val="009C3D67"/>
    <w:rsid w:val="009C57CB"/>
    <w:rsid w:val="009C79FC"/>
    <w:rsid w:val="009C7A21"/>
    <w:rsid w:val="009C7A41"/>
    <w:rsid w:val="009D0E3E"/>
    <w:rsid w:val="009D271F"/>
    <w:rsid w:val="009D2A38"/>
    <w:rsid w:val="009D2C62"/>
    <w:rsid w:val="009D2E60"/>
    <w:rsid w:val="009D31C8"/>
    <w:rsid w:val="009D388E"/>
    <w:rsid w:val="009D6C8B"/>
    <w:rsid w:val="009E43A6"/>
    <w:rsid w:val="009E4BB4"/>
    <w:rsid w:val="009E4BD8"/>
    <w:rsid w:val="009E58D0"/>
    <w:rsid w:val="009E5A17"/>
    <w:rsid w:val="009E65E9"/>
    <w:rsid w:val="009E66F9"/>
    <w:rsid w:val="009E699A"/>
    <w:rsid w:val="009E7A3F"/>
    <w:rsid w:val="009F0848"/>
    <w:rsid w:val="009F0FD9"/>
    <w:rsid w:val="009F148E"/>
    <w:rsid w:val="009F1AEE"/>
    <w:rsid w:val="009F203B"/>
    <w:rsid w:val="009F3B01"/>
    <w:rsid w:val="009F6020"/>
    <w:rsid w:val="009F6136"/>
    <w:rsid w:val="00A01394"/>
    <w:rsid w:val="00A02ABB"/>
    <w:rsid w:val="00A03606"/>
    <w:rsid w:val="00A039BE"/>
    <w:rsid w:val="00A04BEE"/>
    <w:rsid w:val="00A04F28"/>
    <w:rsid w:val="00A05D92"/>
    <w:rsid w:val="00A06CE4"/>
    <w:rsid w:val="00A07144"/>
    <w:rsid w:val="00A10AD6"/>
    <w:rsid w:val="00A10C65"/>
    <w:rsid w:val="00A12E68"/>
    <w:rsid w:val="00A13AAA"/>
    <w:rsid w:val="00A155BC"/>
    <w:rsid w:val="00A157E0"/>
    <w:rsid w:val="00A1748A"/>
    <w:rsid w:val="00A204DA"/>
    <w:rsid w:val="00A210D9"/>
    <w:rsid w:val="00A25482"/>
    <w:rsid w:val="00A25D8F"/>
    <w:rsid w:val="00A260FE"/>
    <w:rsid w:val="00A271AF"/>
    <w:rsid w:val="00A30A19"/>
    <w:rsid w:val="00A333DE"/>
    <w:rsid w:val="00A337D4"/>
    <w:rsid w:val="00A33C89"/>
    <w:rsid w:val="00A35A80"/>
    <w:rsid w:val="00A35E7C"/>
    <w:rsid w:val="00A36722"/>
    <w:rsid w:val="00A36E0B"/>
    <w:rsid w:val="00A37626"/>
    <w:rsid w:val="00A37C7D"/>
    <w:rsid w:val="00A37DB9"/>
    <w:rsid w:val="00A409BD"/>
    <w:rsid w:val="00A454FF"/>
    <w:rsid w:val="00A45CD1"/>
    <w:rsid w:val="00A47B70"/>
    <w:rsid w:val="00A557FC"/>
    <w:rsid w:val="00A55D63"/>
    <w:rsid w:val="00A578D0"/>
    <w:rsid w:val="00A61071"/>
    <w:rsid w:val="00A61B07"/>
    <w:rsid w:val="00A61B34"/>
    <w:rsid w:val="00A62A48"/>
    <w:rsid w:val="00A62BCF"/>
    <w:rsid w:val="00A64EDF"/>
    <w:rsid w:val="00A65024"/>
    <w:rsid w:val="00A65ACD"/>
    <w:rsid w:val="00A664C5"/>
    <w:rsid w:val="00A67363"/>
    <w:rsid w:val="00A70415"/>
    <w:rsid w:val="00A706A8"/>
    <w:rsid w:val="00A70B21"/>
    <w:rsid w:val="00A71331"/>
    <w:rsid w:val="00A769A0"/>
    <w:rsid w:val="00A76DAB"/>
    <w:rsid w:val="00A77730"/>
    <w:rsid w:val="00A77B4B"/>
    <w:rsid w:val="00A80848"/>
    <w:rsid w:val="00A809CA"/>
    <w:rsid w:val="00A80A74"/>
    <w:rsid w:val="00A80A94"/>
    <w:rsid w:val="00A80AB7"/>
    <w:rsid w:val="00A81751"/>
    <w:rsid w:val="00A839D3"/>
    <w:rsid w:val="00A851F6"/>
    <w:rsid w:val="00A852F5"/>
    <w:rsid w:val="00A855F9"/>
    <w:rsid w:val="00A90E18"/>
    <w:rsid w:val="00A92DDE"/>
    <w:rsid w:val="00A95075"/>
    <w:rsid w:val="00A95991"/>
    <w:rsid w:val="00A95E9F"/>
    <w:rsid w:val="00A96555"/>
    <w:rsid w:val="00A9773E"/>
    <w:rsid w:val="00A97FFC"/>
    <w:rsid w:val="00AA0291"/>
    <w:rsid w:val="00AA0AAF"/>
    <w:rsid w:val="00AA0B8F"/>
    <w:rsid w:val="00AA2980"/>
    <w:rsid w:val="00AA3AD4"/>
    <w:rsid w:val="00AA4C8F"/>
    <w:rsid w:val="00AA7BBA"/>
    <w:rsid w:val="00AB0AB0"/>
    <w:rsid w:val="00AB153C"/>
    <w:rsid w:val="00AB195D"/>
    <w:rsid w:val="00AB2A26"/>
    <w:rsid w:val="00AB3440"/>
    <w:rsid w:val="00AB699D"/>
    <w:rsid w:val="00AC11CF"/>
    <w:rsid w:val="00AC1BB5"/>
    <w:rsid w:val="00AC1C38"/>
    <w:rsid w:val="00AC1E8D"/>
    <w:rsid w:val="00AC296F"/>
    <w:rsid w:val="00AC2ACA"/>
    <w:rsid w:val="00AC3C90"/>
    <w:rsid w:val="00AC6545"/>
    <w:rsid w:val="00AC7112"/>
    <w:rsid w:val="00AC7F7A"/>
    <w:rsid w:val="00AD05EE"/>
    <w:rsid w:val="00AD184A"/>
    <w:rsid w:val="00AD1CB5"/>
    <w:rsid w:val="00AD1FAD"/>
    <w:rsid w:val="00AD25F9"/>
    <w:rsid w:val="00AD380F"/>
    <w:rsid w:val="00AD4555"/>
    <w:rsid w:val="00AD4B60"/>
    <w:rsid w:val="00AD58E9"/>
    <w:rsid w:val="00AD66DD"/>
    <w:rsid w:val="00AD688B"/>
    <w:rsid w:val="00AE0347"/>
    <w:rsid w:val="00AE0714"/>
    <w:rsid w:val="00AE09A2"/>
    <w:rsid w:val="00AE1C22"/>
    <w:rsid w:val="00AE2429"/>
    <w:rsid w:val="00AE3549"/>
    <w:rsid w:val="00AE48A0"/>
    <w:rsid w:val="00AE4E14"/>
    <w:rsid w:val="00AE5486"/>
    <w:rsid w:val="00AE5553"/>
    <w:rsid w:val="00AE6C9F"/>
    <w:rsid w:val="00AE6D4E"/>
    <w:rsid w:val="00AE7197"/>
    <w:rsid w:val="00AE7A1E"/>
    <w:rsid w:val="00AF1E18"/>
    <w:rsid w:val="00AF2B61"/>
    <w:rsid w:val="00AF2C96"/>
    <w:rsid w:val="00AF2D9B"/>
    <w:rsid w:val="00AF3A75"/>
    <w:rsid w:val="00AF6687"/>
    <w:rsid w:val="00B005BB"/>
    <w:rsid w:val="00B018F2"/>
    <w:rsid w:val="00B03020"/>
    <w:rsid w:val="00B03A3A"/>
    <w:rsid w:val="00B03CA4"/>
    <w:rsid w:val="00B0529E"/>
    <w:rsid w:val="00B06DE6"/>
    <w:rsid w:val="00B07D9F"/>
    <w:rsid w:val="00B10720"/>
    <w:rsid w:val="00B11BB1"/>
    <w:rsid w:val="00B11E1E"/>
    <w:rsid w:val="00B1200D"/>
    <w:rsid w:val="00B1226D"/>
    <w:rsid w:val="00B127CC"/>
    <w:rsid w:val="00B1321B"/>
    <w:rsid w:val="00B13C32"/>
    <w:rsid w:val="00B13E17"/>
    <w:rsid w:val="00B145C5"/>
    <w:rsid w:val="00B15E97"/>
    <w:rsid w:val="00B160E1"/>
    <w:rsid w:val="00B1686A"/>
    <w:rsid w:val="00B16AC9"/>
    <w:rsid w:val="00B1703A"/>
    <w:rsid w:val="00B17D61"/>
    <w:rsid w:val="00B2054C"/>
    <w:rsid w:val="00B21B57"/>
    <w:rsid w:val="00B229E6"/>
    <w:rsid w:val="00B23455"/>
    <w:rsid w:val="00B23ACC"/>
    <w:rsid w:val="00B23F7B"/>
    <w:rsid w:val="00B240C4"/>
    <w:rsid w:val="00B245D8"/>
    <w:rsid w:val="00B260F2"/>
    <w:rsid w:val="00B26229"/>
    <w:rsid w:val="00B2683F"/>
    <w:rsid w:val="00B304A1"/>
    <w:rsid w:val="00B306F8"/>
    <w:rsid w:val="00B3282A"/>
    <w:rsid w:val="00B3644B"/>
    <w:rsid w:val="00B36966"/>
    <w:rsid w:val="00B37A0F"/>
    <w:rsid w:val="00B37E50"/>
    <w:rsid w:val="00B417A2"/>
    <w:rsid w:val="00B41AA5"/>
    <w:rsid w:val="00B423A9"/>
    <w:rsid w:val="00B435A3"/>
    <w:rsid w:val="00B444B7"/>
    <w:rsid w:val="00B46AA9"/>
    <w:rsid w:val="00B47A6E"/>
    <w:rsid w:val="00B504AE"/>
    <w:rsid w:val="00B50B3C"/>
    <w:rsid w:val="00B51BDF"/>
    <w:rsid w:val="00B53AA2"/>
    <w:rsid w:val="00B54859"/>
    <w:rsid w:val="00B54D28"/>
    <w:rsid w:val="00B5579B"/>
    <w:rsid w:val="00B568A3"/>
    <w:rsid w:val="00B56FD2"/>
    <w:rsid w:val="00B576C8"/>
    <w:rsid w:val="00B57DAB"/>
    <w:rsid w:val="00B61D2D"/>
    <w:rsid w:val="00B6203C"/>
    <w:rsid w:val="00B638DA"/>
    <w:rsid w:val="00B63C25"/>
    <w:rsid w:val="00B64305"/>
    <w:rsid w:val="00B64BC1"/>
    <w:rsid w:val="00B651F9"/>
    <w:rsid w:val="00B659A7"/>
    <w:rsid w:val="00B66087"/>
    <w:rsid w:val="00B6778A"/>
    <w:rsid w:val="00B6778B"/>
    <w:rsid w:val="00B720DF"/>
    <w:rsid w:val="00B725BD"/>
    <w:rsid w:val="00B75640"/>
    <w:rsid w:val="00B81B3E"/>
    <w:rsid w:val="00B86BB8"/>
    <w:rsid w:val="00B86E70"/>
    <w:rsid w:val="00B877A5"/>
    <w:rsid w:val="00B91225"/>
    <w:rsid w:val="00B91701"/>
    <w:rsid w:val="00B9462C"/>
    <w:rsid w:val="00B95967"/>
    <w:rsid w:val="00B95D2D"/>
    <w:rsid w:val="00B96B04"/>
    <w:rsid w:val="00B971E0"/>
    <w:rsid w:val="00B97FC0"/>
    <w:rsid w:val="00BA1E22"/>
    <w:rsid w:val="00BA1EB3"/>
    <w:rsid w:val="00BA23D0"/>
    <w:rsid w:val="00BA2632"/>
    <w:rsid w:val="00BA2BDD"/>
    <w:rsid w:val="00BA41FF"/>
    <w:rsid w:val="00BA664A"/>
    <w:rsid w:val="00BA6AAE"/>
    <w:rsid w:val="00BA732E"/>
    <w:rsid w:val="00BA7C5D"/>
    <w:rsid w:val="00BB1728"/>
    <w:rsid w:val="00BB4CD6"/>
    <w:rsid w:val="00BB4FEC"/>
    <w:rsid w:val="00BB5F67"/>
    <w:rsid w:val="00BB63FF"/>
    <w:rsid w:val="00BB737F"/>
    <w:rsid w:val="00BB7E02"/>
    <w:rsid w:val="00BB7F77"/>
    <w:rsid w:val="00BC0FFF"/>
    <w:rsid w:val="00BC1074"/>
    <w:rsid w:val="00BC1FA5"/>
    <w:rsid w:val="00BC28FA"/>
    <w:rsid w:val="00BC368A"/>
    <w:rsid w:val="00BC3FEB"/>
    <w:rsid w:val="00BC685A"/>
    <w:rsid w:val="00BD0746"/>
    <w:rsid w:val="00BD1657"/>
    <w:rsid w:val="00BD3F12"/>
    <w:rsid w:val="00BD42F1"/>
    <w:rsid w:val="00BD549C"/>
    <w:rsid w:val="00BD56B0"/>
    <w:rsid w:val="00BE108C"/>
    <w:rsid w:val="00BE2829"/>
    <w:rsid w:val="00BE29EE"/>
    <w:rsid w:val="00BE2E64"/>
    <w:rsid w:val="00BE2FD7"/>
    <w:rsid w:val="00BE389C"/>
    <w:rsid w:val="00BE3B78"/>
    <w:rsid w:val="00BE46E7"/>
    <w:rsid w:val="00BE5912"/>
    <w:rsid w:val="00BE6A25"/>
    <w:rsid w:val="00BE7C29"/>
    <w:rsid w:val="00BF016F"/>
    <w:rsid w:val="00BF162F"/>
    <w:rsid w:val="00BF1695"/>
    <w:rsid w:val="00BF177B"/>
    <w:rsid w:val="00BF1AD2"/>
    <w:rsid w:val="00BF4F31"/>
    <w:rsid w:val="00BF515D"/>
    <w:rsid w:val="00BF5A16"/>
    <w:rsid w:val="00BF65BA"/>
    <w:rsid w:val="00BF6E5F"/>
    <w:rsid w:val="00C00340"/>
    <w:rsid w:val="00C004C0"/>
    <w:rsid w:val="00C00E9E"/>
    <w:rsid w:val="00C0128A"/>
    <w:rsid w:val="00C0142D"/>
    <w:rsid w:val="00C06386"/>
    <w:rsid w:val="00C07BDC"/>
    <w:rsid w:val="00C10F45"/>
    <w:rsid w:val="00C117AE"/>
    <w:rsid w:val="00C11C47"/>
    <w:rsid w:val="00C12287"/>
    <w:rsid w:val="00C128CA"/>
    <w:rsid w:val="00C138D0"/>
    <w:rsid w:val="00C13EB7"/>
    <w:rsid w:val="00C14240"/>
    <w:rsid w:val="00C159E9"/>
    <w:rsid w:val="00C16275"/>
    <w:rsid w:val="00C16476"/>
    <w:rsid w:val="00C202C2"/>
    <w:rsid w:val="00C20A1F"/>
    <w:rsid w:val="00C2162E"/>
    <w:rsid w:val="00C22841"/>
    <w:rsid w:val="00C242DE"/>
    <w:rsid w:val="00C243D6"/>
    <w:rsid w:val="00C247C9"/>
    <w:rsid w:val="00C25890"/>
    <w:rsid w:val="00C269B9"/>
    <w:rsid w:val="00C2734B"/>
    <w:rsid w:val="00C301E3"/>
    <w:rsid w:val="00C30F72"/>
    <w:rsid w:val="00C31153"/>
    <w:rsid w:val="00C312A2"/>
    <w:rsid w:val="00C329B2"/>
    <w:rsid w:val="00C32F89"/>
    <w:rsid w:val="00C34983"/>
    <w:rsid w:val="00C36C6D"/>
    <w:rsid w:val="00C3722A"/>
    <w:rsid w:val="00C376D0"/>
    <w:rsid w:val="00C4158A"/>
    <w:rsid w:val="00C41DBC"/>
    <w:rsid w:val="00C41E5D"/>
    <w:rsid w:val="00C42770"/>
    <w:rsid w:val="00C436A6"/>
    <w:rsid w:val="00C4535D"/>
    <w:rsid w:val="00C45E75"/>
    <w:rsid w:val="00C468B4"/>
    <w:rsid w:val="00C479C3"/>
    <w:rsid w:val="00C47FC2"/>
    <w:rsid w:val="00C504B7"/>
    <w:rsid w:val="00C5384A"/>
    <w:rsid w:val="00C542E5"/>
    <w:rsid w:val="00C55160"/>
    <w:rsid w:val="00C56010"/>
    <w:rsid w:val="00C5718D"/>
    <w:rsid w:val="00C57383"/>
    <w:rsid w:val="00C61535"/>
    <w:rsid w:val="00C6281D"/>
    <w:rsid w:val="00C62E0C"/>
    <w:rsid w:val="00C6331A"/>
    <w:rsid w:val="00C6339D"/>
    <w:rsid w:val="00C6556F"/>
    <w:rsid w:val="00C70871"/>
    <w:rsid w:val="00C714E4"/>
    <w:rsid w:val="00C715DF"/>
    <w:rsid w:val="00C72644"/>
    <w:rsid w:val="00C72756"/>
    <w:rsid w:val="00C74EF4"/>
    <w:rsid w:val="00C75FF7"/>
    <w:rsid w:val="00C7679A"/>
    <w:rsid w:val="00C76BF3"/>
    <w:rsid w:val="00C7704C"/>
    <w:rsid w:val="00C77349"/>
    <w:rsid w:val="00C7757A"/>
    <w:rsid w:val="00C7765B"/>
    <w:rsid w:val="00C822C4"/>
    <w:rsid w:val="00C827F3"/>
    <w:rsid w:val="00C82D08"/>
    <w:rsid w:val="00C83621"/>
    <w:rsid w:val="00C84646"/>
    <w:rsid w:val="00C86615"/>
    <w:rsid w:val="00C87E55"/>
    <w:rsid w:val="00C90883"/>
    <w:rsid w:val="00C9174E"/>
    <w:rsid w:val="00C93820"/>
    <w:rsid w:val="00C9404C"/>
    <w:rsid w:val="00C9419A"/>
    <w:rsid w:val="00C9488A"/>
    <w:rsid w:val="00C95B1E"/>
    <w:rsid w:val="00C96A43"/>
    <w:rsid w:val="00C97881"/>
    <w:rsid w:val="00CA0444"/>
    <w:rsid w:val="00CA1348"/>
    <w:rsid w:val="00CA1791"/>
    <w:rsid w:val="00CA1E45"/>
    <w:rsid w:val="00CA341A"/>
    <w:rsid w:val="00CA3567"/>
    <w:rsid w:val="00CA3E28"/>
    <w:rsid w:val="00CA40C5"/>
    <w:rsid w:val="00CA480E"/>
    <w:rsid w:val="00CA4B38"/>
    <w:rsid w:val="00CA4C14"/>
    <w:rsid w:val="00CA547D"/>
    <w:rsid w:val="00CB0149"/>
    <w:rsid w:val="00CB07E7"/>
    <w:rsid w:val="00CB1578"/>
    <w:rsid w:val="00CB1A47"/>
    <w:rsid w:val="00CB409E"/>
    <w:rsid w:val="00CB43C2"/>
    <w:rsid w:val="00CB471B"/>
    <w:rsid w:val="00CC05C4"/>
    <w:rsid w:val="00CC0B55"/>
    <w:rsid w:val="00CC0E1F"/>
    <w:rsid w:val="00CC1244"/>
    <w:rsid w:val="00CC149A"/>
    <w:rsid w:val="00CC1B39"/>
    <w:rsid w:val="00CC1F8D"/>
    <w:rsid w:val="00CC297D"/>
    <w:rsid w:val="00CC2E3F"/>
    <w:rsid w:val="00CC30F6"/>
    <w:rsid w:val="00CC3C67"/>
    <w:rsid w:val="00CC5F04"/>
    <w:rsid w:val="00CC6707"/>
    <w:rsid w:val="00CC7F28"/>
    <w:rsid w:val="00CD10F5"/>
    <w:rsid w:val="00CD160C"/>
    <w:rsid w:val="00CD1F50"/>
    <w:rsid w:val="00CD2D65"/>
    <w:rsid w:val="00CD3DA1"/>
    <w:rsid w:val="00CD5541"/>
    <w:rsid w:val="00CD5BD1"/>
    <w:rsid w:val="00CD636B"/>
    <w:rsid w:val="00CE207A"/>
    <w:rsid w:val="00CE213D"/>
    <w:rsid w:val="00CE21DF"/>
    <w:rsid w:val="00CE6081"/>
    <w:rsid w:val="00CE66F8"/>
    <w:rsid w:val="00CE6BE2"/>
    <w:rsid w:val="00CE764F"/>
    <w:rsid w:val="00CF0411"/>
    <w:rsid w:val="00CF0586"/>
    <w:rsid w:val="00CF262C"/>
    <w:rsid w:val="00CF2A69"/>
    <w:rsid w:val="00CF2D31"/>
    <w:rsid w:val="00CF39D2"/>
    <w:rsid w:val="00CF3C9D"/>
    <w:rsid w:val="00CF424F"/>
    <w:rsid w:val="00CF4794"/>
    <w:rsid w:val="00CF4FCE"/>
    <w:rsid w:val="00CF554B"/>
    <w:rsid w:val="00CF5DA3"/>
    <w:rsid w:val="00CF690E"/>
    <w:rsid w:val="00CF6D6B"/>
    <w:rsid w:val="00CF7754"/>
    <w:rsid w:val="00CF7F4C"/>
    <w:rsid w:val="00D01F54"/>
    <w:rsid w:val="00D03C57"/>
    <w:rsid w:val="00D0484B"/>
    <w:rsid w:val="00D04AD1"/>
    <w:rsid w:val="00D04D3E"/>
    <w:rsid w:val="00D0629B"/>
    <w:rsid w:val="00D065F3"/>
    <w:rsid w:val="00D07DA6"/>
    <w:rsid w:val="00D102F4"/>
    <w:rsid w:val="00D108E3"/>
    <w:rsid w:val="00D10EE7"/>
    <w:rsid w:val="00D11757"/>
    <w:rsid w:val="00D11F00"/>
    <w:rsid w:val="00D130EF"/>
    <w:rsid w:val="00D1386F"/>
    <w:rsid w:val="00D142D2"/>
    <w:rsid w:val="00D1555E"/>
    <w:rsid w:val="00D15C67"/>
    <w:rsid w:val="00D16D8D"/>
    <w:rsid w:val="00D179FB"/>
    <w:rsid w:val="00D17E5F"/>
    <w:rsid w:val="00D2319C"/>
    <w:rsid w:val="00D25121"/>
    <w:rsid w:val="00D25513"/>
    <w:rsid w:val="00D2557D"/>
    <w:rsid w:val="00D259A8"/>
    <w:rsid w:val="00D26483"/>
    <w:rsid w:val="00D267AE"/>
    <w:rsid w:val="00D2719C"/>
    <w:rsid w:val="00D27A8A"/>
    <w:rsid w:val="00D30F0C"/>
    <w:rsid w:val="00D31140"/>
    <w:rsid w:val="00D3129C"/>
    <w:rsid w:val="00D31432"/>
    <w:rsid w:val="00D32415"/>
    <w:rsid w:val="00D32FC3"/>
    <w:rsid w:val="00D330B0"/>
    <w:rsid w:val="00D34B08"/>
    <w:rsid w:val="00D35302"/>
    <w:rsid w:val="00D36866"/>
    <w:rsid w:val="00D371BF"/>
    <w:rsid w:val="00D37717"/>
    <w:rsid w:val="00D378A4"/>
    <w:rsid w:val="00D40B0F"/>
    <w:rsid w:val="00D40DED"/>
    <w:rsid w:val="00D40EFA"/>
    <w:rsid w:val="00D414DB"/>
    <w:rsid w:val="00D44B5C"/>
    <w:rsid w:val="00D46440"/>
    <w:rsid w:val="00D47733"/>
    <w:rsid w:val="00D506D8"/>
    <w:rsid w:val="00D52DE4"/>
    <w:rsid w:val="00D55801"/>
    <w:rsid w:val="00D56554"/>
    <w:rsid w:val="00D5696F"/>
    <w:rsid w:val="00D573D3"/>
    <w:rsid w:val="00D60528"/>
    <w:rsid w:val="00D60637"/>
    <w:rsid w:val="00D607CE"/>
    <w:rsid w:val="00D6201B"/>
    <w:rsid w:val="00D62485"/>
    <w:rsid w:val="00D62DCE"/>
    <w:rsid w:val="00D70198"/>
    <w:rsid w:val="00D70E1E"/>
    <w:rsid w:val="00D72E85"/>
    <w:rsid w:val="00D73B95"/>
    <w:rsid w:val="00D746BF"/>
    <w:rsid w:val="00D74887"/>
    <w:rsid w:val="00D75A95"/>
    <w:rsid w:val="00D75D00"/>
    <w:rsid w:val="00D76721"/>
    <w:rsid w:val="00D776A6"/>
    <w:rsid w:val="00D778FE"/>
    <w:rsid w:val="00D807E9"/>
    <w:rsid w:val="00D81898"/>
    <w:rsid w:val="00D81D7D"/>
    <w:rsid w:val="00D81E2C"/>
    <w:rsid w:val="00D82920"/>
    <w:rsid w:val="00D84586"/>
    <w:rsid w:val="00D853DC"/>
    <w:rsid w:val="00D854D9"/>
    <w:rsid w:val="00D85D02"/>
    <w:rsid w:val="00D86C46"/>
    <w:rsid w:val="00D87655"/>
    <w:rsid w:val="00D907D6"/>
    <w:rsid w:val="00D90E0F"/>
    <w:rsid w:val="00D91983"/>
    <w:rsid w:val="00D939BF"/>
    <w:rsid w:val="00D93ADC"/>
    <w:rsid w:val="00D9571B"/>
    <w:rsid w:val="00D95BF0"/>
    <w:rsid w:val="00D95F70"/>
    <w:rsid w:val="00D96A2C"/>
    <w:rsid w:val="00D9737E"/>
    <w:rsid w:val="00DA04D8"/>
    <w:rsid w:val="00DA0EE6"/>
    <w:rsid w:val="00DA1763"/>
    <w:rsid w:val="00DA249F"/>
    <w:rsid w:val="00DA2EDB"/>
    <w:rsid w:val="00DA3380"/>
    <w:rsid w:val="00DA3B9A"/>
    <w:rsid w:val="00DA3F29"/>
    <w:rsid w:val="00DA5B4D"/>
    <w:rsid w:val="00DA7016"/>
    <w:rsid w:val="00DA7C77"/>
    <w:rsid w:val="00DB3490"/>
    <w:rsid w:val="00DB4E4C"/>
    <w:rsid w:val="00DB5C2C"/>
    <w:rsid w:val="00DC105E"/>
    <w:rsid w:val="00DC3BB1"/>
    <w:rsid w:val="00DC68E4"/>
    <w:rsid w:val="00DD06E8"/>
    <w:rsid w:val="00DD17CC"/>
    <w:rsid w:val="00DD2555"/>
    <w:rsid w:val="00DD36DD"/>
    <w:rsid w:val="00DD44FF"/>
    <w:rsid w:val="00DD67A0"/>
    <w:rsid w:val="00DD7058"/>
    <w:rsid w:val="00DE0104"/>
    <w:rsid w:val="00DE13ED"/>
    <w:rsid w:val="00DE2200"/>
    <w:rsid w:val="00DE330D"/>
    <w:rsid w:val="00DE3B3B"/>
    <w:rsid w:val="00DE493F"/>
    <w:rsid w:val="00DE5C73"/>
    <w:rsid w:val="00DE6A26"/>
    <w:rsid w:val="00DE70F4"/>
    <w:rsid w:val="00DF0008"/>
    <w:rsid w:val="00DF02DF"/>
    <w:rsid w:val="00DF04C6"/>
    <w:rsid w:val="00DF162A"/>
    <w:rsid w:val="00DF4A42"/>
    <w:rsid w:val="00DF5349"/>
    <w:rsid w:val="00DF5868"/>
    <w:rsid w:val="00DF5FD6"/>
    <w:rsid w:val="00E00618"/>
    <w:rsid w:val="00E00BB3"/>
    <w:rsid w:val="00E01210"/>
    <w:rsid w:val="00E01264"/>
    <w:rsid w:val="00E01864"/>
    <w:rsid w:val="00E02229"/>
    <w:rsid w:val="00E02C9D"/>
    <w:rsid w:val="00E044EB"/>
    <w:rsid w:val="00E048F1"/>
    <w:rsid w:val="00E05675"/>
    <w:rsid w:val="00E06F00"/>
    <w:rsid w:val="00E102A7"/>
    <w:rsid w:val="00E115EF"/>
    <w:rsid w:val="00E116B2"/>
    <w:rsid w:val="00E11EC9"/>
    <w:rsid w:val="00E12D6F"/>
    <w:rsid w:val="00E132E2"/>
    <w:rsid w:val="00E1485B"/>
    <w:rsid w:val="00E1501A"/>
    <w:rsid w:val="00E1563B"/>
    <w:rsid w:val="00E16767"/>
    <w:rsid w:val="00E17FE9"/>
    <w:rsid w:val="00E2044B"/>
    <w:rsid w:val="00E227FD"/>
    <w:rsid w:val="00E23B07"/>
    <w:rsid w:val="00E23E0F"/>
    <w:rsid w:val="00E24656"/>
    <w:rsid w:val="00E246D1"/>
    <w:rsid w:val="00E248B3"/>
    <w:rsid w:val="00E25A10"/>
    <w:rsid w:val="00E265A9"/>
    <w:rsid w:val="00E26DCA"/>
    <w:rsid w:val="00E27145"/>
    <w:rsid w:val="00E278EA"/>
    <w:rsid w:val="00E303D2"/>
    <w:rsid w:val="00E30BD5"/>
    <w:rsid w:val="00E30BFA"/>
    <w:rsid w:val="00E30EEE"/>
    <w:rsid w:val="00E32B8B"/>
    <w:rsid w:val="00E33D2C"/>
    <w:rsid w:val="00E35810"/>
    <w:rsid w:val="00E361A3"/>
    <w:rsid w:val="00E371A8"/>
    <w:rsid w:val="00E375CB"/>
    <w:rsid w:val="00E42FDF"/>
    <w:rsid w:val="00E43D92"/>
    <w:rsid w:val="00E44C77"/>
    <w:rsid w:val="00E44E3F"/>
    <w:rsid w:val="00E458FF"/>
    <w:rsid w:val="00E459AA"/>
    <w:rsid w:val="00E46CEB"/>
    <w:rsid w:val="00E47870"/>
    <w:rsid w:val="00E50024"/>
    <w:rsid w:val="00E51687"/>
    <w:rsid w:val="00E5176D"/>
    <w:rsid w:val="00E52631"/>
    <w:rsid w:val="00E5312F"/>
    <w:rsid w:val="00E53598"/>
    <w:rsid w:val="00E539AA"/>
    <w:rsid w:val="00E54B51"/>
    <w:rsid w:val="00E57370"/>
    <w:rsid w:val="00E573CD"/>
    <w:rsid w:val="00E60217"/>
    <w:rsid w:val="00E60CEA"/>
    <w:rsid w:val="00E60F4F"/>
    <w:rsid w:val="00E63264"/>
    <w:rsid w:val="00E6401A"/>
    <w:rsid w:val="00E64863"/>
    <w:rsid w:val="00E64915"/>
    <w:rsid w:val="00E67B5E"/>
    <w:rsid w:val="00E67DEB"/>
    <w:rsid w:val="00E67EBE"/>
    <w:rsid w:val="00E7067E"/>
    <w:rsid w:val="00E706E9"/>
    <w:rsid w:val="00E70C9C"/>
    <w:rsid w:val="00E7130E"/>
    <w:rsid w:val="00E7266C"/>
    <w:rsid w:val="00E728DB"/>
    <w:rsid w:val="00E72C14"/>
    <w:rsid w:val="00E7311C"/>
    <w:rsid w:val="00E73B8D"/>
    <w:rsid w:val="00E73F38"/>
    <w:rsid w:val="00E741F4"/>
    <w:rsid w:val="00E743A7"/>
    <w:rsid w:val="00E77760"/>
    <w:rsid w:val="00E77765"/>
    <w:rsid w:val="00E80BD1"/>
    <w:rsid w:val="00E80D5B"/>
    <w:rsid w:val="00E81006"/>
    <w:rsid w:val="00E8101D"/>
    <w:rsid w:val="00E8113B"/>
    <w:rsid w:val="00E814C0"/>
    <w:rsid w:val="00E81992"/>
    <w:rsid w:val="00E820D1"/>
    <w:rsid w:val="00E838CA"/>
    <w:rsid w:val="00E83FBA"/>
    <w:rsid w:val="00E84625"/>
    <w:rsid w:val="00E85381"/>
    <w:rsid w:val="00E91534"/>
    <w:rsid w:val="00E91F0A"/>
    <w:rsid w:val="00E92B11"/>
    <w:rsid w:val="00E92D72"/>
    <w:rsid w:val="00E93D24"/>
    <w:rsid w:val="00E95736"/>
    <w:rsid w:val="00E957E1"/>
    <w:rsid w:val="00E95F0C"/>
    <w:rsid w:val="00E9666E"/>
    <w:rsid w:val="00E96697"/>
    <w:rsid w:val="00E96FBF"/>
    <w:rsid w:val="00EA0C11"/>
    <w:rsid w:val="00EA1223"/>
    <w:rsid w:val="00EA1A28"/>
    <w:rsid w:val="00EA319A"/>
    <w:rsid w:val="00EA5002"/>
    <w:rsid w:val="00EA5CE9"/>
    <w:rsid w:val="00EA64D1"/>
    <w:rsid w:val="00EB033D"/>
    <w:rsid w:val="00EB0C2D"/>
    <w:rsid w:val="00EB26D7"/>
    <w:rsid w:val="00EB2CB1"/>
    <w:rsid w:val="00EB2DB4"/>
    <w:rsid w:val="00EB2EF7"/>
    <w:rsid w:val="00EB37B6"/>
    <w:rsid w:val="00EB4F88"/>
    <w:rsid w:val="00EB4FF2"/>
    <w:rsid w:val="00EB59B0"/>
    <w:rsid w:val="00EB59E9"/>
    <w:rsid w:val="00EB7352"/>
    <w:rsid w:val="00EC0B96"/>
    <w:rsid w:val="00EC3414"/>
    <w:rsid w:val="00EC406C"/>
    <w:rsid w:val="00EC64B8"/>
    <w:rsid w:val="00EC6EF5"/>
    <w:rsid w:val="00EC73CC"/>
    <w:rsid w:val="00ED1132"/>
    <w:rsid w:val="00ED18E4"/>
    <w:rsid w:val="00ED1962"/>
    <w:rsid w:val="00ED5AA7"/>
    <w:rsid w:val="00ED7BE7"/>
    <w:rsid w:val="00EE0851"/>
    <w:rsid w:val="00EE0B56"/>
    <w:rsid w:val="00EE0C04"/>
    <w:rsid w:val="00EE1E89"/>
    <w:rsid w:val="00EE2BCD"/>
    <w:rsid w:val="00EE6A87"/>
    <w:rsid w:val="00EE7A4F"/>
    <w:rsid w:val="00EE7E8C"/>
    <w:rsid w:val="00EF16F1"/>
    <w:rsid w:val="00EF1ACA"/>
    <w:rsid w:val="00EF1BB4"/>
    <w:rsid w:val="00EF224C"/>
    <w:rsid w:val="00EF2767"/>
    <w:rsid w:val="00EF42CE"/>
    <w:rsid w:val="00EF5394"/>
    <w:rsid w:val="00EF693E"/>
    <w:rsid w:val="00F02C66"/>
    <w:rsid w:val="00F03567"/>
    <w:rsid w:val="00F05586"/>
    <w:rsid w:val="00F06193"/>
    <w:rsid w:val="00F07050"/>
    <w:rsid w:val="00F10413"/>
    <w:rsid w:val="00F127C6"/>
    <w:rsid w:val="00F1351D"/>
    <w:rsid w:val="00F17AD5"/>
    <w:rsid w:val="00F200B6"/>
    <w:rsid w:val="00F203B4"/>
    <w:rsid w:val="00F2205B"/>
    <w:rsid w:val="00F22579"/>
    <w:rsid w:val="00F23EFB"/>
    <w:rsid w:val="00F254B0"/>
    <w:rsid w:val="00F25B79"/>
    <w:rsid w:val="00F25E95"/>
    <w:rsid w:val="00F261D9"/>
    <w:rsid w:val="00F27BB5"/>
    <w:rsid w:val="00F3068C"/>
    <w:rsid w:val="00F307D0"/>
    <w:rsid w:val="00F307DF"/>
    <w:rsid w:val="00F30EEB"/>
    <w:rsid w:val="00F32EAC"/>
    <w:rsid w:val="00F36031"/>
    <w:rsid w:val="00F36DD9"/>
    <w:rsid w:val="00F37C1A"/>
    <w:rsid w:val="00F40237"/>
    <w:rsid w:val="00F40315"/>
    <w:rsid w:val="00F41344"/>
    <w:rsid w:val="00F438AB"/>
    <w:rsid w:val="00F442AB"/>
    <w:rsid w:val="00F44F80"/>
    <w:rsid w:val="00F4549B"/>
    <w:rsid w:val="00F466C0"/>
    <w:rsid w:val="00F46897"/>
    <w:rsid w:val="00F473E8"/>
    <w:rsid w:val="00F50A1B"/>
    <w:rsid w:val="00F51506"/>
    <w:rsid w:val="00F52148"/>
    <w:rsid w:val="00F5279E"/>
    <w:rsid w:val="00F5410C"/>
    <w:rsid w:val="00F541D2"/>
    <w:rsid w:val="00F55485"/>
    <w:rsid w:val="00F55C65"/>
    <w:rsid w:val="00F60B8D"/>
    <w:rsid w:val="00F60CCF"/>
    <w:rsid w:val="00F61AF6"/>
    <w:rsid w:val="00F638AB"/>
    <w:rsid w:val="00F652CF"/>
    <w:rsid w:val="00F65AFA"/>
    <w:rsid w:val="00F66A13"/>
    <w:rsid w:val="00F66B9A"/>
    <w:rsid w:val="00F7395E"/>
    <w:rsid w:val="00F757EE"/>
    <w:rsid w:val="00F77779"/>
    <w:rsid w:val="00F77D35"/>
    <w:rsid w:val="00F82C68"/>
    <w:rsid w:val="00F8346A"/>
    <w:rsid w:val="00F8449B"/>
    <w:rsid w:val="00F84882"/>
    <w:rsid w:val="00F84B1C"/>
    <w:rsid w:val="00F84C85"/>
    <w:rsid w:val="00F85C3F"/>
    <w:rsid w:val="00F85FD8"/>
    <w:rsid w:val="00F861A5"/>
    <w:rsid w:val="00F86977"/>
    <w:rsid w:val="00F86CAF"/>
    <w:rsid w:val="00F90084"/>
    <w:rsid w:val="00F9039D"/>
    <w:rsid w:val="00F915E1"/>
    <w:rsid w:val="00F91E65"/>
    <w:rsid w:val="00F92557"/>
    <w:rsid w:val="00F93D8F"/>
    <w:rsid w:val="00F94D1E"/>
    <w:rsid w:val="00F95807"/>
    <w:rsid w:val="00F95AA3"/>
    <w:rsid w:val="00F970B6"/>
    <w:rsid w:val="00F97DD4"/>
    <w:rsid w:val="00F97E55"/>
    <w:rsid w:val="00FA0C9A"/>
    <w:rsid w:val="00FA1B3D"/>
    <w:rsid w:val="00FA2515"/>
    <w:rsid w:val="00FA2A22"/>
    <w:rsid w:val="00FA2AFD"/>
    <w:rsid w:val="00FA3E05"/>
    <w:rsid w:val="00FA4485"/>
    <w:rsid w:val="00FA4535"/>
    <w:rsid w:val="00FB032A"/>
    <w:rsid w:val="00FB096E"/>
    <w:rsid w:val="00FB0FD2"/>
    <w:rsid w:val="00FB1936"/>
    <w:rsid w:val="00FB1AA5"/>
    <w:rsid w:val="00FB32C7"/>
    <w:rsid w:val="00FB3FB5"/>
    <w:rsid w:val="00FB4144"/>
    <w:rsid w:val="00FB428B"/>
    <w:rsid w:val="00FB4A6D"/>
    <w:rsid w:val="00FB4B1C"/>
    <w:rsid w:val="00FB5426"/>
    <w:rsid w:val="00FB5435"/>
    <w:rsid w:val="00FB614E"/>
    <w:rsid w:val="00FB6422"/>
    <w:rsid w:val="00FB67D4"/>
    <w:rsid w:val="00FB6AC5"/>
    <w:rsid w:val="00FB7B74"/>
    <w:rsid w:val="00FC0996"/>
    <w:rsid w:val="00FC3E45"/>
    <w:rsid w:val="00FC3F3E"/>
    <w:rsid w:val="00FC4D9A"/>
    <w:rsid w:val="00FC5C42"/>
    <w:rsid w:val="00FC75EF"/>
    <w:rsid w:val="00FD0C8B"/>
    <w:rsid w:val="00FD5B29"/>
    <w:rsid w:val="00FD5BBC"/>
    <w:rsid w:val="00FD5DDE"/>
    <w:rsid w:val="00FD64FC"/>
    <w:rsid w:val="00FD6BB1"/>
    <w:rsid w:val="00FE06D5"/>
    <w:rsid w:val="00FE5006"/>
    <w:rsid w:val="00FE59B5"/>
    <w:rsid w:val="00FE5D3A"/>
    <w:rsid w:val="00FE6A3E"/>
    <w:rsid w:val="00FE6E2F"/>
    <w:rsid w:val="00FE738F"/>
    <w:rsid w:val="00FE7CAD"/>
    <w:rsid w:val="00FF0F9D"/>
    <w:rsid w:val="00FF1529"/>
    <w:rsid w:val="00FF1AC2"/>
    <w:rsid w:val="00FF529C"/>
    <w:rsid w:val="00FF7219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9"/>
  </w:style>
  <w:style w:type="paragraph" w:styleId="1">
    <w:name w:val="heading 1"/>
    <w:basedOn w:val="a"/>
    <w:next w:val="a"/>
    <w:link w:val="10"/>
    <w:uiPriority w:val="9"/>
    <w:qFormat/>
    <w:rsid w:val="009E65E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5E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5E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5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5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5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5E9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5E9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5E9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5E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65E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65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65E9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E6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E65E9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E65E9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E65E9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9E65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65E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E65E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E65E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65E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E65E9"/>
    <w:rPr>
      <w:b/>
      <w:bCs/>
      <w:color w:val="auto"/>
    </w:rPr>
  </w:style>
  <w:style w:type="character" w:styleId="a9">
    <w:name w:val="Emphasis"/>
    <w:basedOn w:val="a0"/>
    <w:uiPriority w:val="20"/>
    <w:qFormat/>
    <w:rsid w:val="009E65E9"/>
    <w:rPr>
      <w:i/>
      <w:iCs/>
      <w:color w:val="auto"/>
    </w:rPr>
  </w:style>
  <w:style w:type="paragraph" w:styleId="aa">
    <w:name w:val="No Spacing"/>
    <w:uiPriority w:val="1"/>
    <w:qFormat/>
    <w:rsid w:val="009E65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E65E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E65E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65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9E65E9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9E65E9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9E65E9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E65E9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E65E9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9E65E9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E65E9"/>
    <w:pPr>
      <w:outlineLvl w:val="9"/>
    </w:pPr>
  </w:style>
  <w:style w:type="table" w:styleId="af3">
    <w:name w:val="Table Grid"/>
    <w:basedOn w:val="a1"/>
    <w:uiPriority w:val="39"/>
    <w:rsid w:val="002F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F7782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DD36DD"/>
    <w:rPr>
      <w:rFonts w:ascii="Calibri" w:eastAsia="Times New Roman" w:hAnsi="Calibri" w:cs="Calibri"/>
      <w:szCs w:val="20"/>
      <w:lang w:eastAsia="ru-RU"/>
    </w:rPr>
  </w:style>
  <w:style w:type="character" w:styleId="af6">
    <w:name w:val="Hyperlink"/>
    <w:basedOn w:val="a0"/>
    <w:uiPriority w:val="99"/>
    <w:unhideWhenUsed/>
    <w:rsid w:val="006C5BEE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9E66F9"/>
    <w:pPr>
      <w:ind w:left="720"/>
      <w:contextualSpacing/>
    </w:pPr>
  </w:style>
  <w:style w:type="paragraph" w:customStyle="1" w:styleId="ConsPlusTitle">
    <w:name w:val="ConsPlusTitle"/>
    <w:rsid w:val="00E23E0F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BF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F65BA"/>
  </w:style>
  <w:style w:type="paragraph" w:styleId="afa">
    <w:name w:val="footer"/>
    <w:basedOn w:val="a"/>
    <w:link w:val="afb"/>
    <w:uiPriority w:val="99"/>
    <w:unhideWhenUsed/>
    <w:rsid w:val="00BF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F65BA"/>
  </w:style>
  <w:style w:type="paragraph" w:customStyle="1" w:styleId="ConsPlusCell">
    <w:name w:val="ConsPlusCell"/>
    <w:rsid w:val="00CA3E2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Body Text Indent"/>
    <w:basedOn w:val="a"/>
    <w:link w:val="afd"/>
    <w:rsid w:val="00B66087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d">
    <w:name w:val="Основной текст с отступом Знак"/>
    <w:basedOn w:val="a0"/>
    <w:link w:val="afc"/>
    <w:rsid w:val="00B6608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insk.gosuslugi.ru/deyatelnost/napravleniya-deyatelnosti/ekonomika-i-predprinimatelstvo/sotsialno-ekonomicheskoe-razvitie/smi-uchrezhdennye-administratsi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DD77-C3BC-4C34-9FB6-95AD2E35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19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Сарымсакова</dc:creator>
  <cp:lastModifiedBy>Полякова Надежда Семеновна</cp:lastModifiedBy>
  <cp:revision>288</cp:revision>
  <cp:lastPrinted>2024-07-25T06:39:00Z</cp:lastPrinted>
  <dcterms:created xsi:type="dcterms:W3CDTF">2023-07-06T08:08:00Z</dcterms:created>
  <dcterms:modified xsi:type="dcterms:W3CDTF">2024-07-25T06:39:00Z</dcterms:modified>
</cp:coreProperties>
</file>