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9B" w:rsidRPr="00971DD5" w:rsidRDefault="00B43B9B" w:rsidP="00CA7F00">
      <w:pPr>
        <w:jc w:val="center"/>
        <w:rPr>
          <w:b/>
          <w:bCs/>
          <w:sz w:val="28"/>
          <w:szCs w:val="28"/>
        </w:rPr>
      </w:pPr>
      <w:r w:rsidRPr="00971DD5">
        <w:rPr>
          <w:b/>
          <w:bCs/>
          <w:sz w:val="28"/>
          <w:szCs w:val="28"/>
        </w:rPr>
        <w:t>ПОЯСНИТЕЛЬНАЯ ЗАПИСКА</w:t>
      </w:r>
    </w:p>
    <w:p w:rsidR="008965AA" w:rsidRDefault="008965AA" w:rsidP="00CA7F00">
      <w:pPr>
        <w:tabs>
          <w:tab w:val="left" w:pos="9751"/>
        </w:tabs>
        <w:ind w:right="-30"/>
        <w:jc w:val="center"/>
        <w:rPr>
          <w:b/>
          <w:bCs/>
          <w:szCs w:val="28"/>
        </w:rPr>
      </w:pPr>
      <w:r w:rsidRPr="008965AA">
        <w:rPr>
          <w:bCs/>
          <w:sz w:val="28"/>
          <w:szCs w:val="28"/>
        </w:rPr>
        <w:t>к проекту решения</w:t>
      </w:r>
      <w:r w:rsidR="00B43B9B" w:rsidRPr="00971DD5">
        <w:rPr>
          <w:b/>
          <w:bCs/>
          <w:szCs w:val="28"/>
        </w:rPr>
        <w:t xml:space="preserve"> </w:t>
      </w:r>
    </w:p>
    <w:p w:rsidR="004D63DE" w:rsidRPr="008965AA" w:rsidRDefault="00B43B9B" w:rsidP="00CA7F00">
      <w:pPr>
        <w:tabs>
          <w:tab w:val="left" w:pos="9751"/>
        </w:tabs>
        <w:ind w:right="-30"/>
        <w:jc w:val="center"/>
        <w:rPr>
          <w:b/>
          <w:bCs/>
          <w:sz w:val="28"/>
          <w:szCs w:val="28"/>
        </w:rPr>
      </w:pPr>
      <w:r w:rsidRPr="008965AA">
        <w:rPr>
          <w:b/>
          <w:bCs/>
          <w:szCs w:val="28"/>
        </w:rPr>
        <w:t>«</w:t>
      </w:r>
      <w:r w:rsidR="004D63DE" w:rsidRPr="008965AA">
        <w:rPr>
          <w:b/>
          <w:bCs/>
          <w:sz w:val="28"/>
          <w:szCs w:val="28"/>
        </w:rPr>
        <w:t>Об исполнении бюджета муниципального образования</w:t>
      </w:r>
    </w:p>
    <w:p w:rsidR="00B43B9B" w:rsidRPr="008965AA" w:rsidRDefault="004D63DE" w:rsidP="00CA7F00">
      <w:pPr>
        <w:tabs>
          <w:tab w:val="left" w:pos="9751"/>
        </w:tabs>
        <w:ind w:right="-30"/>
        <w:jc w:val="center"/>
        <w:rPr>
          <w:b/>
          <w:bCs/>
          <w:sz w:val="28"/>
          <w:szCs w:val="28"/>
        </w:rPr>
      </w:pPr>
      <w:r w:rsidRPr="008965AA">
        <w:rPr>
          <w:b/>
          <w:bCs/>
          <w:sz w:val="28"/>
          <w:szCs w:val="28"/>
        </w:rPr>
        <w:t>го</w:t>
      </w:r>
      <w:r w:rsidR="00FF1C3F">
        <w:rPr>
          <w:b/>
          <w:bCs/>
          <w:sz w:val="28"/>
          <w:szCs w:val="28"/>
        </w:rPr>
        <w:t xml:space="preserve">родского округа </w:t>
      </w:r>
      <w:r w:rsidR="00CD6F0C">
        <w:rPr>
          <w:b/>
          <w:bCs/>
          <w:sz w:val="28"/>
          <w:szCs w:val="28"/>
        </w:rPr>
        <w:t xml:space="preserve">«Усинск» </w:t>
      </w:r>
      <w:r w:rsidR="00FF1C3F">
        <w:rPr>
          <w:b/>
          <w:bCs/>
          <w:sz w:val="28"/>
          <w:szCs w:val="28"/>
        </w:rPr>
        <w:t>за 20</w:t>
      </w:r>
      <w:r w:rsidR="00D92B0F">
        <w:rPr>
          <w:b/>
          <w:bCs/>
          <w:sz w:val="28"/>
          <w:szCs w:val="28"/>
        </w:rPr>
        <w:t>2</w:t>
      </w:r>
      <w:r w:rsidR="003316A7">
        <w:rPr>
          <w:b/>
          <w:bCs/>
          <w:sz w:val="28"/>
          <w:szCs w:val="28"/>
        </w:rPr>
        <w:t>1</w:t>
      </w:r>
      <w:r w:rsidRPr="008965AA">
        <w:rPr>
          <w:b/>
          <w:bCs/>
          <w:sz w:val="28"/>
          <w:szCs w:val="28"/>
        </w:rPr>
        <w:t xml:space="preserve"> год</w:t>
      </w:r>
      <w:r w:rsidR="00B43B9B" w:rsidRPr="008965AA">
        <w:rPr>
          <w:b/>
          <w:bCs/>
          <w:szCs w:val="28"/>
        </w:rPr>
        <w:t>»</w:t>
      </w:r>
    </w:p>
    <w:p w:rsidR="00B43B9B" w:rsidRDefault="00B43B9B" w:rsidP="00CA7F00">
      <w:pPr>
        <w:pStyle w:val="21"/>
        <w:ind w:right="140"/>
        <w:rPr>
          <w:b/>
          <w:kern w:val="28"/>
          <w:szCs w:val="28"/>
        </w:rPr>
      </w:pPr>
    </w:p>
    <w:p w:rsidR="00E52B1C" w:rsidRPr="00971DD5" w:rsidRDefault="00E52B1C" w:rsidP="00CA7F00">
      <w:pPr>
        <w:pStyle w:val="21"/>
        <w:numPr>
          <w:ilvl w:val="0"/>
          <w:numId w:val="1"/>
        </w:numPr>
        <w:ind w:left="0" w:firstLine="0"/>
        <w:rPr>
          <w:b/>
          <w:kern w:val="28"/>
          <w:szCs w:val="28"/>
        </w:rPr>
      </w:pPr>
      <w:r w:rsidRPr="00971DD5">
        <w:rPr>
          <w:b/>
          <w:kern w:val="28"/>
          <w:szCs w:val="28"/>
        </w:rPr>
        <w:t xml:space="preserve">Общие итоги  исполнения бюджета </w:t>
      </w:r>
      <w:r w:rsidR="004D2985" w:rsidRPr="00971DD5">
        <w:rPr>
          <w:b/>
          <w:kern w:val="28"/>
          <w:szCs w:val="28"/>
        </w:rPr>
        <w:t>МО ГО</w:t>
      </w:r>
      <w:r w:rsidRPr="00971DD5">
        <w:rPr>
          <w:b/>
          <w:kern w:val="28"/>
          <w:szCs w:val="28"/>
        </w:rPr>
        <w:t xml:space="preserve"> «</w:t>
      </w:r>
      <w:r w:rsidR="004D63DE" w:rsidRPr="00971DD5">
        <w:rPr>
          <w:b/>
          <w:kern w:val="28"/>
          <w:szCs w:val="28"/>
        </w:rPr>
        <w:t>Усинск</w:t>
      </w:r>
      <w:r w:rsidRPr="00971DD5">
        <w:rPr>
          <w:b/>
          <w:kern w:val="28"/>
          <w:szCs w:val="28"/>
        </w:rPr>
        <w:t>»</w:t>
      </w:r>
    </w:p>
    <w:p w:rsidR="00FA2E98" w:rsidRPr="00971DD5" w:rsidRDefault="00FA2E98" w:rsidP="00CA7F00">
      <w:pPr>
        <w:pStyle w:val="a5"/>
        <w:tabs>
          <w:tab w:val="left" w:pos="567"/>
        </w:tabs>
        <w:ind w:right="140" w:firstLine="567"/>
        <w:jc w:val="center"/>
        <w:rPr>
          <w:rFonts w:ascii="Times New Roman" w:hAnsi="Times New Roman"/>
          <w:kern w:val="28"/>
          <w:sz w:val="28"/>
          <w:szCs w:val="28"/>
        </w:rPr>
      </w:pPr>
    </w:p>
    <w:p w:rsidR="00365F75" w:rsidRPr="00F767AA" w:rsidRDefault="00E30851" w:rsidP="00892F4E">
      <w:pPr>
        <w:tabs>
          <w:tab w:val="left" w:pos="142"/>
          <w:tab w:val="left" w:pos="567"/>
          <w:tab w:val="left" w:pos="851"/>
        </w:tabs>
        <w:autoSpaceDE w:val="0"/>
        <w:autoSpaceDN w:val="0"/>
        <w:adjustRightInd w:val="0"/>
        <w:ind w:firstLine="709"/>
        <w:jc w:val="both"/>
        <w:rPr>
          <w:sz w:val="28"/>
          <w:szCs w:val="28"/>
        </w:rPr>
      </w:pPr>
      <w:proofErr w:type="gramStart"/>
      <w:r w:rsidRPr="00322485">
        <w:rPr>
          <w:sz w:val="28"/>
          <w:szCs w:val="28"/>
        </w:rPr>
        <w:t xml:space="preserve">Исполнение </w:t>
      </w:r>
      <w:r w:rsidR="00BA7C63" w:rsidRPr="00322485">
        <w:rPr>
          <w:sz w:val="28"/>
          <w:szCs w:val="28"/>
        </w:rPr>
        <w:t xml:space="preserve">бюджета МО ГО </w:t>
      </w:r>
      <w:r w:rsidR="00CD6F0C" w:rsidRPr="00322485">
        <w:rPr>
          <w:sz w:val="28"/>
          <w:szCs w:val="28"/>
        </w:rPr>
        <w:t xml:space="preserve">«Усинск» </w:t>
      </w:r>
      <w:r w:rsidR="00BA7C63" w:rsidRPr="00322485">
        <w:rPr>
          <w:sz w:val="28"/>
          <w:szCs w:val="28"/>
        </w:rPr>
        <w:t>в 20</w:t>
      </w:r>
      <w:r w:rsidR="00322485" w:rsidRPr="00322485">
        <w:rPr>
          <w:sz w:val="28"/>
          <w:szCs w:val="28"/>
        </w:rPr>
        <w:t>2</w:t>
      </w:r>
      <w:r w:rsidR="00BD26AB">
        <w:rPr>
          <w:sz w:val="28"/>
          <w:szCs w:val="28"/>
        </w:rPr>
        <w:t>1</w:t>
      </w:r>
      <w:r w:rsidRPr="00322485">
        <w:rPr>
          <w:sz w:val="28"/>
          <w:szCs w:val="28"/>
        </w:rPr>
        <w:t xml:space="preserve"> году осуществлялось в соответствии с решением Совета МО ГО </w:t>
      </w:r>
      <w:r w:rsidR="00CD6F0C" w:rsidRPr="00322485">
        <w:rPr>
          <w:sz w:val="28"/>
          <w:szCs w:val="28"/>
        </w:rPr>
        <w:t xml:space="preserve">«Усинск» </w:t>
      </w:r>
      <w:r w:rsidR="004A1E37" w:rsidRPr="00F767AA">
        <w:rPr>
          <w:bCs/>
          <w:sz w:val="28"/>
          <w:szCs w:val="28"/>
        </w:rPr>
        <w:t xml:space="preserve">от </w:t>
      </w:r>
      <w:r w:rsidR="00BD26AB">
        <w:rPr>
          <w:bCs/>
          <w:sz w:val="28"/>
          <w:szCs w:val="28"/>
        </w:rPr>
        <w:t>17.12.2020</w:t>
      </w:r>
      <w:r w:rsidR="005C69D8" w:rsidRPr="00F767AA">
        <w:rPr>
          <w:bCs/>
          <w:sz w:val="28"/>
          <w:szCs w:val="28"/>
        </w:rPr>
        <w:t xml:space="preserve"> № </w:t>
      </w:r>
      <w:r w:rsidR="00BD26AB">
        <w:rPr>
          <w:bCs/>
          <w:sz w:val="28"/>
          <w:szCs w:val="28"/>
        </w:rPr>
        <w:t>96</w:t>
      </w:r>
      <w:r w:rsidR="004A1E37" w:rsidRPr="00F767AA">
        <w:rPr>
          <w:bCs/>
          <w:sz w:val="28"/>
          <w:szCs w:val="28"/>
        </w:rPr>
        <w:t xml:space="preserve"> </w:t>
      </w:r>
      <w:r w:rsidR="00CD6F0C" w:rsidRPr="00F767AA">
        <w:rPr>
          <w:bCs/>
          <w:sz w:val="28"/>
          <w:szCs w:val="28"/>
        </w:rPr>
        <w:t>«О бюджете муниципального образования городского округа «Усинск» на 20</w:t>
      </w:r>
      <w:r w:rsidR="00322485" w:rsidRPr="00F767AA">
        <w:rPr>
          <w:bCs/>
          <w:sz w:val="28"/>
          <w:szCs w:val="28"/>
        </w:rPr>
        <w:t>2</w:t>
      </w:r>
      <w:r w:rsidR="00BD26AB">
        <w:rPr>
          <w:bCs/>
          <w:sz w:val="28"/>
          <w:szCs w:val="28"/>
        </w:rPr>
        <w:t>1</w:t>
      </w:r>
      <w:r w:rsidR="00322485" w:rsidRPr="00F767AA">
        <w:rPr>
          <w:bCs/>
          <w:sz w:val="28"/>
          <w:szCs w:val="28"/>
        </w:rPr>
        <w:t xml:space="preserve"> </w:t>
      </w:r>
      <w:r w:rsidR="00CD6F0C" w:rsidRPr="00F767AA">
        <w:rPr>
          <w:bCs/>
          <w:sz w:val="28"/>
          <w:szCs w:val="28"/>
        </w:rPr>
        <w:t>год и плановый период 202</w:t>
      </w:r>
      <w:r w:rsidR="00BD26AB">
        <w:rPr>
          <w:bCs/>
          <w:sz w:val="28"/>
          <w:szCs w:val="28"/>
        </w:rPr>
        <w:t>2</w:t>
      </w:r>
      <w:r w:rsidR="00CD6F0C" w:rsidRPr="00F767AA">
        <w:rPr>
          <w:bCs/>
          <w:sz w:val="28"/>
          <w:szCs w:val="28"/>
        </w:rPr>
        <w:t xml:space="preserve"> и 202</w:t>
      </w:r>
      <w:r w:rsidR="00BD26AB">
        <w:rPr>
          <w:bCs/>
          <w:sz w:val="28"/>
          <w:szCs w:val="28"/>
        </w:rPr>
        <w:t>3</w:t>
      </w:r>
      <w:r w:rsidR="00CD6F0C" w:rsidRPr="00F767AA">
        <w:rPr>
          <w:bCs/>
          <w:sz w:val="28"/>
          <w:szCs w:val="28"/>
        </w:rPr>
        <w:t xml:space="preserve"> годов» </w:t>
      </w:r>
      <w:r w:rsidR="004A1E37" w:rsidRPr="00F767AA">
        <w:rPr>
          <w:bCs/>
          <w:sz w:val="28"/>
          <w:szCs w:val="28"/>
        </w:rPr>
        <w:t>(</w:t>
      </w:r>
      <w:r w:rsidR="004D63DE" w:rsidRPr="00F767AA">
        <w:rPr>
          <w:sz w:val="28"/>
          <w:szCs w:val="28"/>
        </w:rPr>
        <w:t>в редакции решений</w:t>
      </w:r>
      <w:r w:rsidR="00D4098A" w:rsidRPr="00F767AA">
        <w:rPr>
          <w:sz w:val="28"/>
          <w:szCs w:val="28"/>
        </w:rPr>
        <w:t xml:space="preserve"> от</w:t>
      </w:r>
      <w:r w:rsidR="00322485" w:rsidRPr="00F767AA">
        <w:rPr>
          <w:sz w:val="28"/>
          <w:szCs w:val="28"/>
        </w:rPr>
        <w:t xml:space="preserve"> </w:t>
      </w:r>
      <w:r w:rsidR="00BD26AB">
        <w:rPr>
          <w:sz w:val="28"/>
          <w:szCs w:val="28"/>
        </w:rPr>
        <w:t>17.03.2021</w:t>
      </w:r>
      <w:r w:rsidR="00F767AA" w:rsidRPr="00F767AA">
        <w:rPr>
          <w:sz w:val="28"/>
          <w:szCs w:val="28"/>
        </w:rPr>
        <w:t xml:space="preserve"> № </w:t>
      </w:r>
      <w:r w:rsidR="00BD26AB">
        <w:rPr>
          <w:sz w:val="28"/>
          <w:szCs w:val="28"/>
        </w:rPr>
        <w:t>135</w:t>
      </w:r>
      <w:r w:rsidR="00F767AA" w:rsidRPr="00F767AA">
        <w:rPr>
          <w:sz w:val="28"/>
          <w:szCs w:val="28"/>
        </w:rPr>
        <w:t xml:space="preserve">; </w:t>
      </w:r>
      <w:r w:rsidR="00BD26AB" w:rsidRPr="00F767AA">
        <w:rPr>
          <w:sz w:val="28"/>
          <w:szCs w:val="28"/>
        </w:rPr>
        <w:t xml:space="preserve">от </w:t>
      </w:r>
      <w:r w:rsidR="00BD26AB">
        <w:rPr>
          <w:sz w:val="28"/>
          <w:szCs w:val="28"/>
        </w:rPr>
        <w:t>10.06.2021 № 153</w:t>
      </w:r>
      <w:r w:rsidR="00BD26AB" w:rsidRPr="00F767AA">
        <w:rPr>
          <w:sz w:val="28"/>
          <w:szCs w:val="28"/>
        </w:rPr>
        <w:t>,</w:t>
      </w:r>
      <w:r w:rsidR="00BD26AB">
        <w:rPr>
          <w:sz w:val="28"/>
          <w:szCs w:val="28"/>
        </w:rPr>
        <w:t xml:space="preserve"> </w:t>
      </w:r>
      <w:r w:rsidR="00F767AA" w:rsidRPr="00F767AA">
        <w:rPr>
          <w:sz w:val="28"/>
          <w:szCs w:val="28"/>
        </w:rPr>
        <w:t xml:space="preserve">от </w:t>
      </w:r>
      <w:r w:rsidR="00BD26AB">
        <w:rPr>
          <w:sz w:val="28"/>
          <w:szCs w:val="28"/>
        </w:rPr>
        <w:t>09.09.2021 № 182</w:t>
      </w:r>
      <w:r w:rsidR="00F767AA" w:rsidRPr="00F767AA">
        <w:rPr>
          <w:sz w:val="28"/>
          <w:szCs w:val="28"/>
        </w:rPr>
        <w:t xml:space="preserve">, </w:t>
      </w:r>
      <w:r w:rsidR="00CE286F">
        <w:rPr>
          <w:sz w:val="28"/>
          <w:szCs w:val="28"/>
        </w:rPr>
        <w:t xml:space="preserve">от 11.10.2021 № 208, </w:t>
      </w:r>
      <w:r w:rsidR="00BD26AB">
        <w:rPr>
          <w:sz w:val="28"/>
          <w:szCs w:val="28"/>
        </w:rPr>
        <w:t>от 18.11.2021</w:t>
      </w:r>
      <w:r w:rsidR="00F767AA" w:rsidRPr="00F767AA">
        <w:rPr>
          <w:sz w:val="28"/>
          <w:szCs w:val="28"/>
        </w:rPr>
        <w:t xml:space="preserve"> № </w:t>
      </w:r>
      <w:r w:rsidR="00BD26AB">
        <w:rPr>
          <w:sz w:val="28"/>
          <w:szCs w:val="28"/>
        </w:rPr>
        <w:t>222</w:t>
      </w:r>
      <w:r w:rsidR="00D4098A" w:rsidRPr="00F767AA">
        <w:rPr>
          <w:sz w:val="28"/>
          <w:szCs w:val="28"/>
        </w:rPr>
        <w:t>)</w:t>
      </w:r>
      <w:r w:rsidRPr="00F767AA">
        <w:rPr>
          <w:sz w:val="28"/>
          <w:szCs w:val="28"/>
        </w:rPr>
        <w:t>.</w:t>
      </w:r>
      <w:proofErr w:type="gramEnd"/>
    </w:p>
    <w:p w:rsidR="00FC639D" w:rsidRDefault="00CC1587" w:rsidP="00FC639D">
      <w:pPr>
        <w:tabs>
          <w:tab w:val="left" w:pos="142"/>
          <w:tab w:val="left" w:pos="567"/>
          <w:tab w:val="left" w:pos="851"/>
        </w:tabs>
        <w:autoSpaceDE w:val="0"/>
        <w:autoSpaceDN w:val="0"/>
        <w:adjustRightInd w:val="0"/>
        <w:ind w:firstLine="709"/>
        <w:jc w:val="both"/>
        <w:rPr>
          <w:sz w:val="28"/>
          <w:szCs w:val="28"/>
        </w:rPr>
      </w:pPr>
      <w:r w:rsidRPr="00F767AA">
        <w:rPr>
          <w:sz w:val="28"/>
          <w:szCs w:val="28"/>
        </w:rPr>
        <w:t>По итогам 20</w:t>
      </w:r>
      <w:r w:rsidR="00BD26AB">
        <w:rPr>
          <w:sz w:val="28"/>
          <w:szCs w:val="28"/>
        </w:rPr>
        <w:t>21</w:t>
      </w:r>
      <w:r w:rsidRPr="00F767AA">
        <w:rPr>
          <w:sz w:val="28"/>
          <w:szCs w:val="28"/>
        </w:rPr>
        <w:t xml:space="preserve"> года основные параметры бюджета сложились следующим образом:</w:t>
      </w:r>
    </w:p>
    <w:p w:rsidR="003316A7" w:rsidRDefault="003316A7" w:rsidP="003316A7">
      <w:pPr>
        <w:tabs>
          <w:tab w:val="left" w:pos="142"/>
          <w:tab w:val="left" w:pos="567"/>
          <w:tab w:val="left" w:pos="851"/>
        </w:tabs>
        <w:autoSpaceDE w:val="0"/>
        <w:autoSpaceDN w:val="0"/>
        <w:adjustRightInd w:val="0"/>
        <w:ind w:firstLine="709"/>
        <w:jc w:val="right"/>
        <w:rPr>
          <w:sz w:val="28"/>
          <w:szCs w:val="28"/>
        </w:rPr>
      </w:pPr>
      <w:r w:rsidRPr="00F767AA">
        <w:rPr>
          <w:color w:val="000000"/>
          <w:sz w:val="20"/>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275"/>
        <w:gridCol w:w="1276"/>
        <w:gridCol w:w="1276"/>
        <w:gridCol w:w="1276"/>
        <w:gridCol w:w="709"/>
        <w:gridCol w:w="1134"/>
        <w:gridCol w:w="850"/>
      </w:tblGrid>
      <w:tr w:rsidR="004F6033" w:rsidRPr="00010B2E" w:rsidTr="00010B2E">
        <w:trPr>
          <w:trHeight w:val="300"/>
        </w:trPr>
        <w:tc>
          <w:tcPr>
            <w:tcW w:w="1668" w:type="dxa"/>
            <w:vMerge w:val="restart"/>
            <w:hideMark/>
          </w:tcPr>
          <w:p w:rsidR="001E4077" w:rsidRDefault="001E4077" w:rsidP="003C3A7B">
            <w:pPr>
              <w:jc w:val="center"/>
              <w:rPr>
                <w:color w:val="000000"/>
                <w:sz w:val="20"/>
                <w:szCs w:val="20"/>
              </w:rPr>
            </w:pPr>
          </w:p>
          <w:p w:rsidR="001E4077" w:rsidRDefault="001E4077" w:rsidP="003C3A7B">
            <w:pPr>
              <w:jc w:val="center"/>
              <w:rPr>
                <w:color w:val="000000"/>
                <w:sz w:val="20"/>
                <w:szCs w:val="20"/>
              </w:rPr>
            </w:pPr>
          </w:p>
          <w:p w:rsidR="004F6033" w:rsidRPr="00010B2E" w:rsidRDefault="004F6033" w:rsidP="003C3A7B">
            <w:pPr>
              <w:jc w:val="center"/>
              <w:rPr>
                <w:color w:val="000000"/>
                <w:sz w:val="20"/>
                <w:szCs w:val="20"/>
              </w:rPr>
            </w:pPr>
            <w:r w:rsidRPr="00010B2E">
              <w:rPr>
                <w:color w:val="000000"/>
                <w:sz w:val="20"/>
                <w:szCs w:val="20"/>
              </w:rPr>
              <w:t>Наименование показателя</w:t>
            </w:r>
          </w:p>
        </w:tc>
        <w:tc>
          <w:tcPr>
            <w:tcW w:w="1275" w:type="dxa"/>
            <w:vMerge w:val="restart"/>
            <w:hideMark/>
          </w:tcPr>
          <w:p w:rsidR="004F6033" w:rsidRPr="00010B2E" w:rsidRDefault="004F6033" w:rsidP="003C3A7B">
            <w:pPr>
              <w:jc w:val="center"/>
              <w:rPr>
                <w:color w:val="000000"/>
                <w:sz w:val="20"/>
                <w:szCs w:val="20"/>
              </w:rPr>
            </w:pPr>
            <w:r w:rsidRPr="00010B2E">
              <w:rPr>
                <w:color w:val="000000"/>
                <w:sz w:val="20"/>
                <w:szCs w:val="20"/>
              </w:rPr>
              <w:t>Первона</w:t>
            </w:r>
            <w:r w:rsidR="00007B01">
              <w:rPr>
                <w:color w:val="000000"/>
                <w:sz w:val="20"/>
                <w:szCs w:val="20"/>
              </w:rPr>
              <w:t>-</w:t>
            </w:r>
            <w:r w:rsidRPr="00010B2E">
              <w:rPr>
                <w:color w:val="000000"/>
                <w:sz w:val="20"/>
                <w:szCs w:val="20"/>
              </w:rPr>
              <w:t>чальный план (на 01.01.202</w:t>
            </w:r>
            <w:r w:rsidR="00437500" w:rsidRPr="00010B2E">
              <w:rPr>
                <w:color w:val="000000"/>
                <w:sz w:val="20"/>
                <w:szCs w:val="20"/>
              </w:rPr>
              <w:t>1</w:t>
            </w:r>
            <w:r w:rsidRPr="00010B2E">
              <w:rPr>
                <w:color w:val="000000"/>
                <w:sz w:val="20"/>
                <w:szCs w:val="20"/>
              </w:rPr>
              <w:t>)</w:t>
            </w:r>
          </w:p>
        </w:tc>
        <w:tc>
          <w:tcPr>
            <w:tcW w:w="1276" w:type="dxa"/>
            <w:vMerge w:val="restart"/>
            <w:hideMark/>
          </w:tcPr>
          <w:p w:rsidR="001E4077" w:rsidRDefault="001E4077" w:rsidP="003C3A7B">
            <w:pPr>
              <w:jc w:val="center"/>
              <w:rPr>
                <w:color w:val="000000"/>
                <w:sz w:val="20"/>
                <w:szCs w:val="20"/>
              </w:rPr>
            </w:pPr>
          </w:p>
          <w:p w:rsidR="004F6033" w:rsidRPr="00010B2E" w:rsidRDefault="004F6033" w:rsidP="003C3A7B">
            <w:pPr>
              <w:jc w:val="center"/>
              <w:rPr>
                <w:color w:val="000000"/>
                <w:sz w:val="20"/>
                <w:szCs w:val="20"/>
              </w:rPr>
            </w:pPr>
            <w:r w:rsidRPr="00010B2E">
              <w:rPr>
                <w:color w:val="000000"/>
                <w:sz w:val="20"/>
                <w:szCs w:val="20"/>
              </w:rPr>
              <w:t>Уточнен</w:t>
            </w:r>
            <w:r w:rsidR="00007B01">
              <w:rPr>
                <w:color w:val="000000"/>
                <w:sz w:val="20"/>
                <w:szCs w:val="20"/>
              </w:rPr>
              <w:t>-</w:t>
            </w:r>
            <w:r w:rsidRPr="00010B2E">
              <w:rPr>
                <w:color w:val="000000"/>
                <w:sz w:val="20"/>
                <w:szCs w:val="20"/>
              </w:rPr>
              <w:t>ный план (на 31.12.202</w:t>
            </w:r>
            <w:r w:rsidR="00437500" w:rsidRPr="00010B2E">
              <w:rPr>
                <w:color w:val="000000"/>
                <w:sz w:val="20"/>
                <w:szCs w:val="20"/>
              </w:rPr>
              <w:t>1</w:t>
            </w:r>
            <w:r w:rsidRPr="00010B2E">
              <w:rPr>
                <w:color w:val="000000"/>
                <w:sz w:val="20"/>
                <w:szCs w:val="20"/>
              </w:rPr>
              <w:t>)</w:t>
            </w:r>
          </w:p>
        </w:tc>
        <w:tc>
          <w:tcPr>
            <w:tcW w:w="1276" w:type="dxa"/>
            <w:vMerge w:val="restart"/>
            <w:hideMark/>
          </w:tcPr>
          <w:p w:rsidR="001E4077" w:rsidRDefault="001E4077" w:rsidP="003C3A7B">
            <w:pPr>
              <w:jc w:val="center"/>
              <w:rPr>
                <w:color w:val="000000"/>
                <w:sz w:val="20"/>
                <w:szCs w:val="20"/>
              </w:rPr>
            </w:pPr>
          </w:p>
          <w:p w:rsidR="001E4077" w:rsidRDefault="001E4077" w:rsidP="003C3A7B">
            <w:pPr>
              <w:jc w:val="center"/>
              <w:rPr>
                <w:color w:val="000000"/>
                <w:sz w:val="20"/>
                <w:szCs w:val="20"/>
              </w:rPr>
            </w:pPr>
          </w:p>
          <w:p w:rsidR="004F6033" w:rsidRPr="00010B2E" w:rsidRDefault="004F6033" w:rsidP="003C3A7B">
            <w:pPr>
              <w:jc w:val="center"/>
              <w:rPr>
                <w:color w:val="000000"/>
                <w:sz w:val="20"/>
                <w:szCs w:val="20"/>
              </w:rPr>
            </w:pPr>
            <w:r w:rsidRPr="00010B2E">
              <w:rPr>
                <w:color w:val="000000"/>
                <w:sz w:val="20"/>
                <w:szCs w:val="20"/>
              </w:rPr>
              <w:t>Исполнено</w:t>
            </w:r>
          </w:p>
        </w:tc>
        <w:tc>
          <w:tcPr>
            <w:tcW w:w="1985" w:type="dxa"/>
            <w:gridSpan w:val="2"/>
            <w:hideMark/>
          </w:tcPr>
          <w:p w:rsidR="004F6033" w:rsidRPr="00010B2E" w:rsidRDefault="004F6033" w:rsidP="003C3A7B">
            <w:pPr>
              <w:jc w:val="center"/>
              <w:rPr>
                <w:color w:val="000000"/>
                <w:sz w:val="20"/>
                <w:szCs w:val="20"/>
              </w:rPr>
            </w:pPr>
            <w:r w:rsidRPr="00010B2E">
              <w:rPr>
                <w:color w:val="000000"/>
                <w:sz w:val="20"/>
                <w:szCs w:val="20"/>
              </w:rPr>
              <w:t>Отклонение исполнения от первоначального плана</w:t>
            </w:r>
          </w:p>
        </w:tc>
        <w:tc>
          <w:tcPr>
            <w:tcW w:w="1984" w:type="dxa"/>
            <w:gridSpan w:val="2"/>
            <w:hideMark/>
          </w:tcPr>
          <w:p w:rsidR="004F6033" w:rsidRPr="00010B2E" w:rsidRDefault="004F6033" w:rsidP="003C3A7B">
            <w:pPr>
              <w:jc w:val="center"/>
              <w:rPr>
                <w:color w:val="000000"/>
                <w:sz w:val="20"/>
                <w:szCs w:val="20"/>
              </w:rPr>
            </w:pPr>
            <w:r w:rsidRPr="00010B2E">
              <w:rPr>
                <w:color w:val="000000"/>
                <w:sz w:val="20"/>
                <w:szCs w:val="20"/>
              </w:rPr>
              <w:t>Отклонение исполнения от уточненного плана</w:t>
            </w:r>
          </w:p>
        </w:tc>
      </w:tr>
      <w:tr w:rsidR="004F6033" w:rsidRPr="00010B2E" w:rsidTr="00010B2E">
        <w:trPr>
          <w:trHeight w:val="300"/>
        </w:trPr>
        <w:tc>
          <w:tcPr>
            <w:tcW w:w="1668" w:type="dxa"/>
            <w:vMerge/>
            <w:hideMark/>
          </w:tcPr>
          <w:p w:rsidR="004F6033" w:rsidRPr="00010B2E" w:rsidRDefault="004F6033" w:rsidP="004F6033">
            <w:pPr>
              <w:rPr>
                <w:color w:val="000000"/>
                <w:sz w:val="20"/>
                <w:szCs w:val="20"/>
              </w:rPr>
            </w:pPr>
          </w:p>
        </w:tc>
        <w:tc>
          <w:tcPr>
            <w:tcW w:w="1275" w:type="dxa"/>
            <w:vMerge/>
            <w:hideMark/>
          </w:tcPr>
          <w:p w:rsidR="004F6033" w:rsidRPr="00010B2E" w:rsidRDefault="004F6033" w:rsidP="004F6033">
            <w:pPr>
              <w:rPr>
                <w:color w:val="000000"/>
                <w:sz w:val="20"/>
                <w:szCs w:val="20"/>
              </w:rPr>
            </w:pPr>
          </w:p>
        </w:tc>
        <w:tc>
          <w:tcPr>
            <w:tcW w:w="1276" w:type="dxa"/>
            <w:vMerge/>
            <w:hideMark/>
          </w:tcPr>
          <w:p w:rsidR="004F6033" w:rsidRPr="00010B2E" w:rsidRDefault="004F6033" w:rsidP="004F6033">
            <w:pPr>
              <w:rPr>
                <w:color w:val="000000"/>
                <w:sz w:val="20"/>
                <w:szCs w:val="20"/>
              </w:rPr>
            </w:pPr>
          </w:p>
        </w:tc>
        <w:tc>
          <w:tcPr>
            <w:tcW w:w="1276" w:type="dxa"/>
            <w:vMerge/>
            <w:hideMark/>
          </w:tcPr>
          <w:p w:rsidR="004F6033" w:rsidRPr="00010B2E" w:rsidRDefault="004F6033" w:rsidP="004F6033">
            <w:pPr>
              <w:rPr>
                <w:color w:val="000000"/>
                <w:sz w:val="20"/>
                <w:szCs w:val="20"/>
              </w:rPr>
            </w:pPr>
          </w:p>
        </w:tc>
        <w:tc>
          <w:tcPr>
            <w:tcW w:w="1276" w:type="dxa"/>
            <w:noWrap/>
            <w:hideMark/>
          </w:tcPr>
          <w:p w:rsidR="004F6033" w:rsidRPr="00010B2E" w:rsidRDefault="004F6033" w:rsidP="003C3A7B">
            <w:pPr>
              <w:jc w:val="center"/>
              <w:rPr>
                <w:color w:val="000000"/>
                <w:sz w:val="20"/>
                <w:szCs w:val="20"/>
              </w:rPr>
            </w:pPr>
            <w:r w:rsidRPr="00010B2E">
              <w:rPr>
                <w:color w:val="000000"/>
                <w:sz w:val="20"/>
                <w:szCs w:val="20"/>
              </w:rPr>
              <w:t>сумма</w:t>
            </w:r>
          </w:p>
        </w:tc>
        <w:tc>
          <w:tcPr>
            <w:tcW w:w="709" w:type="dxa"/>
            <w:noWrap/>
            <w:hideMark/>
          </w:tcPr>
          <w:p w:rsidR="004F6033" w:rsidRPr="00010B2E" w:rsidRDefault="004F6033" w:rsidP="003C3A7B">
            <w:pPr>
              <w:jc w:val="center"/>
              <w:rPr>
                <w:color w:val="000000"/>
                <w:sz w:val="20"/>
                <w:szCs w:val="20"/>
              </w:rPr>
            </w:pPr>
            <w:r w:rsidRPr="00010B2E">
              <w:rPr>
                <w:color w:val="000000"/>
                <w:sz w:val="20"/>
                <w:szCs w:val="20"/>
              </w:rPr>
              <w:t>%</w:t>
            </w:r>
          </w:p>
        </w:tc>
        <w:tc>
          <w:tcPr>
            <w:tcW w:w="1134" w:type="dxa"/>
            <w:noWrap/>
            <w:hideMark/>
          </w:tcPr>
          <w:p w:rsidR="004F6033" w:rsidRPr="00010B2E" w:rsidRDefault="004F6033" w:rsidP="003C3A7B">
            <w:pPr>
              <w:jc w:val="center"/>
              <w:rPr>
                <w:color w:val="000000"/>
                <w:sz w:val="20"/>
                <w:szCs w:val="20"/>
              </w:rPr>
            </w:pPr>
            <w:r w:rsidRPr="00010B2E">
              <w:rPr>
                <w:color w:val="000000"/>
                <w:sz w:val="20"/>
                <w:szCs w:val="20"/>
              </w:rPr>
              <w:t>сумма</w:t>
            </w:r>
          </w:p>
        </w:tc>
        <w:tc>
          <w:tcPr>
            <w:tcW w:w="850" w:type="dxa"/>
            <w:noWrap/>
            <w:hideMark/>
          </w:tcPr>
          <w:p w:rsidR="004F6033" w:rsidRPr="00010B2E" w:rsidRDefault="004F6033" w:rsidP="003C3A7B">
            <w:pPr>
              <w:jc w:val="center"/>
              <w:rPr>
                <w:color w:val="000000"/>
                <w:sz w:val="20"/>
                <w:szCs w:val="20"/>
              </w:rPr>
            </w:pPr>
            <w:r w:rsidRPr="00010B2E">
              <w:rPr>
                <w:color w:val="000000"/>
                <w:sz w:val="20"/>
                <w:szCs w:val="20"/>
              </w:rPr>
              <w:t>%</w:t>
            </w:r>
          </w:p>
        </w:tc>
      </w:tr>
      <w:tr w:rsidR="00932B34" w:rsidRPr="00010B2E" w:rsidTr="00010B2E">
        <w:trPr>
          <w:trHeight w:val="300"/>
        </w:trPr>
        <w:tc>
          <w:tcPr>
            <w:tcW w:w="1668" w:type="dxa"/>
            <w:noWrap/>
            <w:hideMark/>
          </w:tcPr>
          <w:p w:rsidR="00932B34" w:rsidRPr="00010B2E" w:rsidRDefault="00932B34" w:rsidP="003C3A7B">
            <w:pPr>
              <w:jc w:val="center"/>
              <w:rPr>
                <w:b/>
                <w:bCs/>
                <w:color w:val="000000"/>
                <w:sz w:val="20"/>
                <w:szCs w:val="20"/>
              </w:rPr>
            </w:pPr>
            <w:r w:rsidRPr="00010B2E">
              <w:rPr>
                <w:b/>
                <w:bCs/>
                <w:color w:val="000000"/>
                <w:sz w:val="20"/>
                <w:szCs w:val="20"/>
              </w:rPr>
              <w:t>ДОХОДЫ</w:t>
            </w:r>
          </w:p>
        </w:tc>
        <w:tc>
          <w:tcPr>
            <w:tcW w:w="1275" w:type="dxa"/>
            <w:noWrap/>
            <w:hideMark/>
          </w:tcPr>
          <w:p w:rsidR="00932B34" w:rsidRPr="00010B2E" w:rsidRDefault="00A15CD4" w:rsidP="003C3A7B">
            <w:pPr>
              <w:jc w:val="right"/>
              <w:rPr>
                <w:color w:val="000000"/>
                <w:sz w:val="20"/>
                <w:szCs w:val="20"/>
              </w:rPr>
            </w:pPr>
            <w:r w:rsidRPr="00010B2E">
              <w:rPr>
                <w:color w:val="000000"/>
                <w:sz w:val="20"/>
                <w:szCs w:val="20"/>
              </w:rPr>
              <w:t>2 868 874,1</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3 119 936,0</w:t>
            </w:r>
          </w:p>
        </w:tc>
        <w:tc>
          <w:tcPr>
            <w:tcW w:w="1276" w:type="dxa"/>
            <w:noWrap/>
            <w:hideMark/>
          </w:tcPr>
          <w:p w:rsidR="00932B34" w:rsidRPr="00010B2E" w:rsidRDefault="00932B34" w:rsidP="003C3A7B">
            <w:pPr>
              <w:jc w:val="right"/>
              <w:rPr>
                <w:color w:val="000000"/>
                <w:sz w:val="20"/>
                <w:szCs w:val="20"/>
              </w:rPr>
            </w:pPr>
            <w:r w:rsidRPr="00010B2E">
              <w:rPr>
                <w:color w:val="000000"/>
                <w:sz w:val="20"/>
                <w:szCs w:val="20"/>
              </w:rPr>
              <w:t>3 157 395,</w:t>
            </w:r>
            <w:r w:rsidR="0087222A" w:rsidRPr="00010B2E">
              <w:rPr>
                <w:color w:val="000000"/>
                <w:sz w:val="20"/>
                <w:szCs w:val="20"/>
              </w:rPr>
              <w:t>6</w:t>
            </w:r>
          </w:p>
        </w:tc>
        <w:tc>
          <w:tcPr>
            <w:tcW w:w="1276" w:type="dxa"/>
            <w:noWrap/>
            <w:hideMark/>
          </w:tcPr>
          <w:p w:rsidR="00932B34" w:rsidRPr="00010B2E" w:rsidRDefault="00932B34" w:rsidP="003C3A7B">
            <w:pPr>
              <w:jc w:val="right"/>
              <w:rPr>
                <w:color w:val="000000"/>
                <w:sz w:val="20"/>
                <w:szCs w:val="20"/>
              </w:rPr>
            </w:pPr>
            <w:r w:rsidRPr="00010B2E">
              <w:rPr>
                <w:color w:val="000000"/>
                <w:sz w:val="20"/>
                <w:szCs w:val="20"/>
              </w:rPr>
              <w:t>288 521,</w:t>
            </w:r>
            <w:r w:rsidR="0087222A" w:rsidRPr="00010B2E">
              <w:rPr>
                <w:color w:val="000000"/>
                <w:sz w:val="20"/>
                <w:szCs w:val="20"/>
              </w:rPr>
              <w:t>5</w:t>
            </w:r>
          </w:p>
        </w:tc>
        <w:tc>
          <w:tcPr>
            <w:tcW w:w="709" w:type="dxa"/>
            <w:noWrap/>
            <w:hideMark/>
          </w:tcPr>
          <w:p w:rsidR="00932B34" w:rsidRPr="00010B2E" w:rsidRDefault="00A15CD4" w:rsidP="003C3A7B">
            <w:pPr>
              <w:jc w:val="center"/>
              <w:rPr>
                <w:color w:val="000000"/>
                <w:sz w:val="20"/>
                <w:szCs w:val="20"/>
              </w:rPr>
            </w:pPr>
            <w:r w:rsidRPr="00010B2E">
              <w:rPr>
                <w:color w:val="000000"/>
                <w:sz w:val="20"/>
                <w:szCs w:val="20"/>
              </w:rPr>
              <w:t>+10,1</w:t>
            </w:r>
          </w:p>
        </w:tc>
        <w:tc>
          <w:tcPr>
            <w:tcW w:w="1134" w:type="dxa"/>
            <w:noWrap/>
            <w:hideMark/>
          </w:tcPr>
          <w:p w:rsidR="00932B34" w:rsidRPr="00010B2E" w:rsidRDefault="00932B34" w:rsidP="003C3A7B">
            <w:pPr>
              <w:jc w:val="center"/>
              <w:rPr>
                <w:color w:val="000000"/>
                <w:sz w:val="20"/>
                <w:szCs w:val="20"/>
              </w:rPr>
            </w:pPr>
            <w:r w:rsidRPr="00010B2E">
              <w:rPr>
                <w:color w:val="000000"/>
                <w:sz w:val="20"/>
                <w:szCs w:val="20"/>
              </w:rPr>
              <w:t>37 459,</w:t>
            </w:r>
            <w:r w:rsidR="0087222A" w:rsidRPr="00010B2E">
              <w:rPr>
                <w:color w:val="000000"/>
                <w:sz w:val="20"/>
                <w:szCs w:val="20"/>
              </w:rPr>
              <w:t>6</w:t>
            </w:r>
          </w:p>
        </w:tc>
        <w:tc>
          <w:tcPr>
            <w:tcW w:w="850" w:type="dxa"/>
            <w:noWrap/>
            <w:hideMark/>
          </w:tcPr>
          <w:p w:rsidR="00932B34" w:rsidRPr="00010B2E" w:rsidRDefault="00A15CD4" w:rsidP="003C3A7B">
            <w:pPr>
              <w:jc w:val="center"/>
              <w:rPr>
                <w:color w:val="000000"/>
                <w:sz w:val="20"/>
                <w:szCs w:val="20"/>
              </w:rPr>
            </w:pPr>
            <w:r w:rsidRPr="00010B2E">
              <w:rPr>
                <w:color w:val="000000"/>
                <w:sz w:val="20"/>
                <w:szCs w:val="20"/>
              </w:rPr>
              <w:t>+1,2</w:t>
            </w:r>
          </w:p>
        </w:tc>
      </w:tr>
      <w:tr w:rsidR="00932B34" w:rsidRPr="00010B2E" w:rsidTr="00010B2E">
        <w:trPr>
          <w:trHeight w:val="600"/>
        </w:trPr>
        <w:tc>
          <w:tcPr>
            <w:tcW w:w="1668" w:type="dxa"/>
            <w:hideMark/>
          </w:tcPr>
          <w:p w:rsidR="00932B34" w:rsidRPr="00010B2E" w:rsidRDefault="00932B34" w:rsidP="003C3A7B">
            <w:pPr>
              <w:jc w:val="center"/>
              <w:rPr>
                <w:color w:val="000000"/>
                <w:sz w:val="20"/>
                <w:szCs w:val="20"/>
              </w:rPr>
            </w:pPr>
            <w:r w:rsidRPr="00010B2E">
              <w:rPr>
                <w:color w:val="000000"/>
                <w:sz w:val="20"/>
                <w:szCs w:val="20"/>
              </w:rPr>
              <w:t>налоговые и неналоговые доходы</w:t>
            </w:r>
          </w:p>
        </w:tc>
        <w:tc>
          <w:tcPr>
            <w:tcW w:w="1275" w:type="dxa"/>
            <w:noWrap/>
            <w:hideMark/>
          </w:tcPr>
          <w:p w:rsidR="00932B34" w:rsidRPr="00010B2E" w:rsidRDefault="00A15CD4" w:rsidP="003C3A7B">
            <w:pPr>
              <w:jc w:val="right"/>
              <w:rPr>
                <w:color w:val="000000"/>
                <w:sz w:val="20"/>
                <w:szCs w:val="20"/>
              </w:rPr>
            </w:pPr>
            <w:r w:rsidRPr="00010B2E">
              <w:rPr>
                <w:color w:val="000000"/>
                <w:sz w:val="20"/>
                <w:szCs w:val="20"/>
              </w:rPr>
              <w:t>1 213 889,7</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1 257 456,2</w:t>
            </w:r>
          </w:p>
        </w:tc>
        <w:tc>
          <w:tcPr>
            <w:tcW w:w="1276" w:type="dxa"/>
            <w:noWrap/>
            <w:hideMark/>
          </w:tcPr>
          <w:p w:rsidR="00932B34" w:rsidRPr="00010B2E" w:rsidRDefault="00932B34" w:rsidP="003C3A7B">
            <w:pPr>
              <w:jc w:val="right"/>
              <w:rPr>
                <w:color w:val="000000"/>
                <w:sz w:val="20"/>
                <w:szCs w:val="20"/>
              </w:rPr>
            </w:pPr>
            <w:r w:rsidRPr="00010B2E">
              <w:rPr>
                <w:color w:val="000000"/>
                <w:sz w:val="20"/>
                <w:szCs w:val="20"/>
              </w:rPr>
              <w:t>1 280 411,</w:t>
            </w:r>
            <w:r w:rsidR="0087222A" w:rsidRPr="00010B2E">
              <w:rPr>
                <w:color w:val="000000"/>
                <w:sz w:val="20"/>
                <w:szCs w:val="20"/>
              </w:rPr>
              <w:t>9</w:t>
            </w:r>
          </w:p>
        </w:tc>
        <w:tc>
          <w:tcPr>
            <w:tcW w:w="1276" w:type="dxa"/>
            <w:noWrap/>
            <w:hideMark/>
          </w:tcPr>
          <w:p w:rsidR="00932B34" w:rsidRPr="00010B2E" w:rsidRDefault="00932B34" w:rsidP="003C3A7B">
            <w:pPr>
              <w:jc w:val="right"/>
              <w:rPr>
                <w:color w:val="000000"/>
                <w:sz w:val="20"/>
                <w:szCs w:val="20"/>
              </w:rPr>
            </w:pPr>
            <w:r w:rsidRPr="00010B2E">
              <w:rPr>
                <w:color w:val="000000"/>
                <w:sz w:val="20"/>
                <w:szCs w:val="20"/>
              </w:rPr>
              <w:t>66 522,</w:t>
            </w:r>
            <w:r w:rsidR="0087222A" w:rsidRPr="00010B2E">
              <w:rPr>
                <w:color w:val="000000"/>
                <w:sz w:val="20"/>
                <w:szCs w:val="20"/>
              </w:rPr>
              <w:t>2</w:t>
            </w:r>
          </w:p>
        </w:tc>
        <w:tc>
          <w:tcPr>
            <w:tcW w:w="709" w:type="dxa"/>
            <w:noWrap/>
            <w:hideMark/>
          </w:tcPr>
          <w:p w:rsidR="00932B34" w:rsidRPr="00010B2E" w:rsidRDefault="00A15CD4" w:rsidP="003C3A7B">
            <w:pPr>
              <w:jc w:val="center"/>
              <w:rPr>
                <w:color w:val="000000"/>
                <w:sz w:val="20"/>
                <w:szCs w:val="20"/>
              </w:rPr>
            </w:pPr>
            <w:r w:rsidRPr="00010B2E">
              <w:rPr>
                <w:color w:val="000000"/>
                <w:sz w:val="20"/>
                <w:szCs w:val="20"/>
              </w:rPr>
              <w:t>+5,5</w:t>
            </w:r>
          </w:p>
        </w:tc>
        <w:tc>
          <w:tcPr>
            <w:tcW w:w="1134" w:type="dxa"/>
            <w:noWrap/>
            <w:hideMark/>
          </w:tcPr>
          <w:p w:rsidR="00932B34" w:rsidRPr="00010B2E" w:rsidRDefault="00932B34" w:rsidP="003C3A7B">
            <w:pPr>
              <w:jc w:val="center"/>
              <w:rPr>
                <w:color w:val="000000"/>
                <w:sz w:val="20"/>
                <w:szCs w:val="20"/>
              </w:rPr>
            </w:pPr>
            <w:r w:rsidRPr="00010B2E">
              <w:rPr>
                <w:color w:val="000000"/>
                <w:sz w:val="20"/>
                <w:szCs w:val="20"/>
              </w:rPr>
              <w:t>22 955,</w:t>
            </w:r>
            <w:r w:rsidR="0087222A" w:rsidRPr="00010B2E">
              <w:rPr>
                <w:color w:val="000000"/>
                <w:sz w:val="20"/>
                <w:szCs w:val="20"/>
              </w:rPr>
              <w:t>7</w:t>
            </w:r>
          </w:p>
        </w:tc>
        <w:tc>
          <w:tcPr>
            <w:tcW w:w="850" w:type="dxa"/>
            <w:noWrap/>
            <w:hideMark/>
          </w:tcPr>
          <w:p w:rsidR="00932B34" w:rsidRPr="00010B2E" w:rsidRDefault="00A15CD4" w:rsidP="003C3A7B">
            <w:pPr>
              <w:jc w:val="center"/>
              <w:rPr>
                <w:color w:val="000000"/>
                <w:sz w:val="20"/>
                <w:szCs w:val="20"/>
              </w:rPr>
            </w:pPr>
            <w:r w:rsidRPr="00010B2E">
              <w:rPr>
                <w:color w:val="000000"/>
                <w:sz w:val="20"/>
                <w:szCs w:val="20"/>
              </w:rPr>
              <w:t>+1,8</w:t>
            </w:r>
          </w:p>
        </w:tc>
      </w:tr>
      <w:tr w:rsidR="00932B34" w:rsidRPr="00010B2E" w:rsidTr="00010B2E">
        <w:trPr>
          <w:trHeight w:val="600"/>
        </w:trPr>
        <w:tc>
          <w:tcPr>
            <w:tcW w:w="1668" w:type="dxa"/>
            <w:hideMark/>
          </w:tcPr>
          <w:p w:rsidR="00932B34" w:rsidRPr="00010B2E" w:rsidRDefault="00932B34" w:rsidP="003C3A7B">
            <w:pPr>
              <w:jc w:val="center"/>
              <w:rPr>
                <w:color w:val="000000"/>
                <w:sz w:val="20"/>
                <w:szCs w:val="20"/>
              </w:rPr>
            </w:pPr>
            <w:r w:rsidRPr="00010B2E">
              <w:rPr>
                <w:color w:val="000000"/>
                <w:sz w:val="20"/>
                <w:szCs w:val="20"/>
              </w:rPr>
              <w:t>безвозмездные поступления</w:t>
            </w:r>
          </w:p>
        </w:tc>
        <w:tc>
          <w:tcPr>
            <w:tcW w:w="1275" w:type="dxa"/>
            <w:noWrap/>
            <w:hideMark/>
          </w:tcPr>
          <w:p w:rsidR="00932B34" w:rsidRPr="00010B2E" w:rsidRDefault="00A15CD4" w:rsidP="003C3A7B">
            <w:pPr>
              <w:jc w:val="right"/>
              <w:rPr>
                <w:color w:val="000000"/>
                <w:sz w:val="20"/>
                <w:szCs w:val="20"/>
              </w:rPr>
            </w:pPr>
            <w:r w:rsidRPr="00010B2E">
              <w:rPr>
                <w:color w:val="000000"/>
                <w:sz w:val="20"/>
                <w:szCs w:val="20"/>
              </w:rPr>
              <w:t>1 654 984,4</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1 862 479,8</w:t>
            </w:r>
          </w:p>
        </w:tc>
        <w:tc>
          <w:tcPr>
            <w:tcW w:w="1276" w:type="dxa"/>
            <w:noWrap/>
            <w:hideMark/>
          </w:tcPr>
          <w:p w:rsidR="00932B34" w:rsidRPr="00010B2E" w:rsidRDefault="0087222A" w:rsidP="003C3A7B">
            <w:pPr>
              <w:jc w:val="right"/>
              <w:rPr>
                <w:color w:val="000000"/>
                <w:sz w:val="20"/>
                <w:szCs w:val="20"/>
              </w:rPr>
            </w:pPr>
            <w:r w:rsidRPr="00010B2E">
              <w:rPr>
                <w:color w:val="000000"/>
                <w:sz w:val="20"/>
                <w:szCs w:val="20"/>
              </w:rPr>
              <w:t>1 876 983,7</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221 999,3</w:t>
            </w:r>
          </w:p>
        </w:tc>
        <w:tc>
          <w:tcPr>
            <w:tcW w:w="709" w:type="dxa"/>
            <w:noWrap/>
            <w:hideMark/>
          </w:tcPr>
          <w:p w:rsidR="00932B34" w:rsidRPr="00010B2E" w:rsidRDefault="00A15CD4" w:rsidP="003C3A7B">
            <w:pPr>
              <w:jc w:val="center"/>
              <w:rPr>
                <w:color w:val="000000"/>
                <w:sz w:val="20"/>
                <w:szCs w:val="20"/>
              </w:rPr>
            </w:pPr>
            <w:r w:rsidRPr="00010B2E">
              <w:rPr>
                <w:color w:val="000000"/>
                <w:sz w:val="20"/>
                <w:szCs w:val="20"/>
              </w:rPr>
              <w:t>+13,4</w:t>
            </w:r>
          </w:p>
        </w:tc>
        <w:tc>
          <w:tcPr>
            <w:tcW w:w="1134" w:type="dxa"/>
            <w:noWrap/>
            <w:hideMark/>
          </w:tcPr>
          <w:p w:rsidR="00932B34" w:rsidRPr="00010B2E" w:rsidRDefault="00A15CD4" w:rsidP="003C3A7B">
            <w:pPr>
              <w:jc w:val="center"/>
              <w:rPr>
                <w:color w:val="000000"/>
                <w:sz w:val="20"/>
                <w:szCs w:val="20"/>
              </w:rPr>
            </w:pPr>
            <w:r w:rsidRPr="00010B2E">
              <w:rPr>
                <w:color w:val="000000"/>
                <w:sz w:val="20"/>
                <w:szCs w:val="20"/>
              </w:rPr>
              <w:t>14 503,9</w:t>
            </w:r>
          </w:p>
        </w:tc>
        <w:tc>
          <w:tcPr>
            <w:tcW w:w="850" w:type="dxa"/>
            <w:noWrap/>
            <w:hideMark/>
          </w:tcPr>
          <w:p w:rsidR="00932B34" w:rsidRPr="00010B2E" w:rsidRDefault="00A15CD4" w:rsidP="003C3A7B">
            <w:pPr>
              <w:jc w:val="center"/>
              <w:rPr>
                <w:color w:val="000000"/>
                <w:sz w:val="20"/>
                <w:szCs w:val="20"/>
              </w:rPr>
            </w:pPr>
            <w:r w:rsidRPr="00010B2E">
              <w:rPr>
                <w:color w:val="000000"/>
                <w:sz w:val="20"/>
                <w:szCs w:val="20"/>
              </w:rPr>
              <w:t>+0,8</w:t>
            </w:r>
          </w:p>
        </w:tc>
      </w:tr>
      <w:tr w:rsidR="00932B34" w:rsidRPr="00010B2E" w:rsidTr="00010B2E">
        <w:trPr>
          <w:trHeight w:val="300"/>
        </w:trPr>
        <w:tc>
          <w:tcPr>
            <w:tcW w:w="1668" w:type="dxa"/>
            <w:noWrap/>
            <w:hideMark/>
          </w:tcPr>
          <w:p w:rsidR="00932B34" w:rsidRPr="00010B2E" w:rsidRDefault="00932B34" w:rsidP="003C3A7B">
            <w:pPr>
              <w:jc w:val="center"/>
              <w:rPr>
                <w:b/>
                <w:bCs/>
                <w:color w:val="000000"/>
                <w:sz w:val="20"/>
                <w:szCs w:val="20"/>
              </w:rPr>
            </w:pPr>
            <w:r w:rsidRPr="00010B2E">
              <w:rPr>
                <w:b/>
                <w:bCs/>
                <w:color w:val="000000"/>
                <w:sz w:val="20"/>
                <w:szCs w:val="20"/>
              </w:rPr>
              <w:t>РАСХОДЫ</w:t>
            </w:r>
          </w:p>
        </w:tc>
        <w:tc>
          <w:tcPr>
            <w:tcW w:w="1275" w:type="dxa"/>
            <w:noWrap/>
            <w:hideMark/>
          </w:tcPr>
          <w:p w:rsidR="00932B34" w:rsidRPr="00010B2E" w:rsidRDefault="00A15CD4" w:rsidP="003C3A7B">
            <w:pPr>
              <w:jc w:val="right"/>
              <w:rPr>
                <w:color w:val="000000"/>
                <w:sz w:val="20"/>
                <w:szCs w:val="20"/>
              </w:rPr>
            </w:pPr>
            <w:r w:rsidRPr="00010B2E">
              <w:rPr>
                <w:color w:val="000000"/>
                <w:sz w:val="20"/>
                <w:szCs w:val="20"/>
              </w:rPr>
              <w:t>2 868 874,1</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3 290 992,0</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3 225 567,5</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356 693,4</w:t>
            </w:r>
          </w:p>
        </w:tc>
        <w:tc>
          <w:tcPr>
            <w:tcW w:w="709" w:type="dxa"/>
            <w:noWrap/>
            <w:hideMark/>
          </w:tcPr>
          <w:p w:rsidR="00932B34" w:rsidRPr="00010B2E" w:rsidRDefault="00932B34" w:rsidP="00A15CD4">
            <w:pPr>
              <w:jc w:val="center"/>
              <w:rPr>
                <w:color w:val="000000"/>
                <w:sz w:val="20"/>
                <w:szCs w:val="20"/>
              </w:rPr>
            </w:pPr>
            <w:r w:rsidRPr="00010B2E">
              <w:rPr>
                <w:color w:val="000000"/>
                <w:sz w:val="20"/>
                <w:szCs w:val="20"/>
              </w:rPr>
              <w:t>+12,4</w:t>
            </w:r>
          </w:p>
        </w:tc>
        <w:tc>
          <w:tcPr>
            <w:tcW w:w="1134" w:type="dxa"/>
            <w:noWrap/>
            <w:hideMark/>
          </w:tcPr>
          <w:p w:rsidR="00932B34" w:rsidRPr="00010B2E" w:rsidRDefault="00932B34" w:rsidP="00A15CD4">
            <w:pPr>
              <w:jc w:val="center"/>
              <w:rPr>
                <w:color w:val="000000"/>
                <w:sz w:val="20"/>
                <w:szCs w:val="20"/>
              </w:rPr>
            </w:pPr>
            <w:r w:rsidRPr="00010B2E">
              <w:rPr>
                <w:color w:val="000000"/>
                <w:sz w:val="20"/>
                <w:szCs w:val="20"/>
              </w:rPr>
              <w:t>-65 424,5</w:t>
            </w:r>
          </w:p>
        </w:tc>
        <w:tc>
          <w:tcPr>
            <w:tcW w:w="850" w:type="dxa"/>
            <w:noWrap/>
            <w:hideMark/>
          </w:tcPr>
          <w:p w:rsidR="00932B34" w:rsidRPr="00010B2E" w:rsidRDefault="00A15CD4" w:rsidP="003C3A7B">
            <w:pPr>
              <w:jc w:val="center"/>
              <w:rPr>
                <w:color w:val="000000"/>
                <w:sz w:val="20"/>
                <w:szCs w:val="20"/>
              </w:rPr>
            </w:pPr>
            <w:r w:rsidRPr="00010B2E">
              <w:rPr>
                <w:color w:val="000000"/>
                <w:sz w:val="20"/>
                <w:szCs w:val="20"/>
              </w:rPr>
              <w:t>-2,0</w:t>
            </w:r>
          </w:p>
        </w:tc>
      </w:tr>
      <w:tr w:rsidR="00932B34" w:rsidRPr="00010B2E" w:rsidTr="00010B2E">
        <w:trPr>
          <w:trHeight w:val="300"/>
        </w:trPr>
        <w:tc>
          <w:tcPr>
            <w:tcW w:w="1668" w:type="dxa"/>
            <w:noWrap/>
            <w:hideMark/>
          </w:tcPr>
          <w:p w:rsidR="00932B34" w:rsidRPr="00010B2E" w:rsidRDefault="00932B34" w:rsidP="003C3A7B">
            <w:pPr>
              <w:jc w:val="center"/>
              <w:rPr>
                <w:b/>
                <w:bCs/>
                <w:color w:val="000000"/>
                <w:sz w:val="20"/>
                <w:szCs w:val="20"/>
              </w:rPr>
            </w:pPr>
            <w:r w:rsidRPr="00010B2E">
              <w:rPr>
                <w:b/>
                <w:bCs/>
                <w:color w:val="000000"/>
                <w:sz w:val="20"/>
                <w:szCs w:val="20"/>
              </w:rPr>
              <w:t>ДЕФИЦИТ</w:t>
            </w:r>
          </w:p>
        </w:tc>
        <w:tc>
          <w:tcPr>
            <w:tcW w:w="1275" w:type="dxa"/>
            <w:noWrap/>
            <w:hideMark/>
          </w:tcPr>
          <w:p w:rsidR="00932B34" w:rsidRPr="00010B2E" w:rsidRDefault="00A15CD4" w:rsidP="003C3A7B">
            <w:pPr>
              <w:jc w:val="right"/>
              <w:rPr>
                <w:color w:val="000000"/>
                <w:sz w:val="20"/>
                <w:szCs w:val="20"/>
              </w:rPr>
            </w:pPr>
            <w:r w:rsidRPr="00010B2E">
              <w:rPr>
                <w:color w:val="000000"/>
                <w:sz w:val="20"/>
                <w:szCs w:val="20"/>
              </w:rPr>
              <w:t>0,0</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171 056,0</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68 171,9</w:t>
            </w:r>
          </w:p>
        </w:tc>
        <w:tc>
          <w:tcPr>
            <w:tcW w:w="1276" w:type="dxa"/>
            <w:noWrap/>
            <w:hideMark/>
          </w:tcPr>
          <w:p w:rsidR="00932B34" w:rsidRPr="00010B2E" w:rsidRDefault="00A15CD4" w:rsidP="003C3A7B">
            <w:pPr>
              <w:jc w:val="right"/>
              <w:rPr>
                <w:color w:val="000000"/>
                <w:sz w:val="20"/>
                <w:szCs w:val="20"/>
              </w:rPr>
            </w:pPr>
            <w:r w:rsidRPr="00010B2E">
              <w:rPr>
                <w:color w:val="000000"/>
                <w:sz w:val="20"/>
                <w:szCs w:val="20"/>
              </w:rPr>
              <w:t>68 171,9</w:t>
            </w:r>
          </w:p>
        </w:tc>
        <w:tc>
          <w:tcPr>
            <w:tcW w:w="709" w:type="dxa"/>
            <w:noWrap/>
            <w:hideMark/>
          </w:tcPr>
          <w:p w:rsidR="00932B34" w:rsidRPr="00010B2E" w:rsidRDefault="00932B34" w:rsidP="003C3A7B">
            <w:pPr>
              <w:jc w:val="center"/>
              <w:rPr>
                <w:color w:val="000000"/>
                <w:sz w:val="20"/>
                <w:szCs w:val="20"/>
              </w:rPr>
            </w:pPr>
            <w:r w:rsidRPr="00010B2E">
              <w:rPr>
                <w:color w:val="000000"/>
                <w:sz w:val="20"/>
                <w:szCs w:val="20"/>
              </w:rPr>
              <w:t>-</w:t>
            </w:r>
          </w:p>
        </w:tc>
        <w:tc>
          <w:tcPr>
            <w:tcW w:w="1134" w:type="dxa"/>
            <w:noWrap/>
            <w:hideMark/>
          </w:tcPr>
          <w:p w:rsidR="00932B34" w:rsidRPr="00010B2E" w:rsidRDefault="00932B34" w:rsidP="00A15CD4">
            <w:pPr>
              <w:jc w:val="center"/>
              <w:rPr>
                <w:color w:val="000000"/>
                <w:sz w:val="20"/>
                <w:szCs w:val="20"/>
              </w:rPr>
            </w:pPr>
            <w:r w:rsidRPr="00010B2E">
              <w:rPr>
                <w:color w:val="000000"/>
                <w:sz w:val="20"/>
                <w:szCs w:val="20"/>
              </w:rPr>
              <w:t>-102 884,1</w:t>
            </w:r>
          </w:p>
        </w:tc>
        <w:tc>
          <w:tcPr>
            <w:tcW w:w="850" w:type="dxa"/>
            <w:noWrap/>
            <w:hideMark/>
          </w:tcPr>
          <w:p w:rsidR="00932B34" w:rsidRPr="00010B2E" w:rsidRDefault="00A15CD4" w:rsidP="00A15CD4">
            <w:pPr>
              <w:jc w:val="center"/>
              <w:rPr>
                <w:color w:val="000000"/>
                <w:sz w:val="20"/>
                <w:szCs w:val="20"/>
              </w:rPr>
            </w:pPr>
            <w:r w:rsidRPr="00010B2E">
              <w:rPr>
                <w:color w:val="000000"/>
                <w:sz w:val="20"/>
                <w:szCs w:val="20"/>
              </w:rPr>
              <w:t>-60,2</w:t>
            </w:r>
          </w:p>
        </w:tc>
      </w:tr>
    </w:tbl>
    <w:p w:rsidR="00CC1587" w:rsidRPr="0092328E" w:rsidRDefault="00CC1587" w:rsidP="00892F4E">
      <w:pPr>
        <w:pStyle w:val="a5"/>
        <w:tabs>
          <w:tab w:val="left" w:pos="567"/>
          <w:tab w:val="left" w:pos="851"/>
          <w:tab w:val="left" w:pos="1134"/>
        </w:tabs>
        <w:ind w:firstLine="709"/>
        <w:jc w:val="both"/>
        <w:rPr>
          <w:rFonts w:ascii="Times New Roman" w:hAnsi="Times New Roman"/>
          <w:kern w:val="28"/>
          <w:sz w:val="28"/>
          <w:szCs w:val="28"/>
        </w:rPr>
      </w:pPr>
      <w:r w:rsidRPr="0092328E">
        <w:rPr>
          <w:rFonts w:ascii="Times New Roman" w:hAnsi="Times New Roman"/>
          <w:kern w:val="28"/>
          <w:sz w:val="28"/>
          <w:szCs w:val="28"/>
        </w:rPr>
        <w:t>С учетом изменений, внесенных в течение финансового года, плановые параметры бюджета МО ГО «Усинск» на 202</w:t>
      </w:r>
      <w:r w:rsidR="005B77ED">
        <w:rPr>
          <w:rFonts w:ascii="Times New Roman" w:hAnsi="Times New Roman"/>
          <w:kern w:val="28"/>
          <w:sz w:val="28"/>
          <w:szCs w:val="28"/>
        </w:rPr>
        <w:t>1</w:t>
      </w:r>
      <w:r w:rsidRPr="0092328E">
        <w:rPr>
          <w:rFonts w:ascii="Times New Roman" w:hAnsi="Times New Roman"/>
          <w:kern w:val="28"/>
          <w:sz w:val="28"/>
          <w:szCs w:val="28"/>
        </w:rPr>
        <w:t xml:space="preserve"> год составили:</w:t>
      </w:r>
    </w:p>
    <w:p w:rsidR="00CC1587" w:rsidRPr="0092328E" w:rsidRDefault="00CC1587" w:rsidP="00892F4E">
      <w:pPr>
        <w:pStyle w:val="a5"/>
        <w:tabs>
          <w:tab w:val="left" w:pos="567"/>
          <w:tab w:val="left" w:pos="851"/>
          <w:tab w:val="left" w:pos="1134"/>
        </w:tabs>
        <w:ind w:firstLine="709"/>
        <w:jc w:val="both"/>
        <w:rPr>
          <w:rFonts w:ascii="Times New Roman" w:hAnsi="Times New Roman"/>
          <w:sz w:val="28"/>
          <w:szCs w:val="28"/>
        </w:rPr>
      </w:pPr>
      <w:r w:rsidRPr="0092328E">
        <w:rPr>
          <w:rFonts w:ascii="Times New Roman" w:hAnsi="Times New Roman"/>
          <w:sz w:val="28"/>
          <w:szCs w:val="28"/>
        </w:rPr>
        <w:t>доходы – 3</w:t>
      </w:r>
      <w:r>
        <w:rPr>
          <w:rFonts w:ascii="Times New Roman" w:hAnsi="Times New Roman"/>
          <w:sz w:val="28"/>
          <w:szCs w:val="28"/>
        </w:rPr>
        <w:t> 1</w:t>
      </w:r>
      <w:r w:rsidR="005B77ED">
        <w:rPr>
          <w:rFonts w:ascii="Times New Roman" w:hAnsi="Times New Roman"/>
          <w:sz w:val="28"/>
          <w:szCs w:val="28"/>
        </w:rPr>
        <w:t>19 936,0</w:t>
      </w:r>
      <w:r w:rsidRPr="0092328E">
        <w:rPr>
          <w:rFonts w:ascii="Times New Roman" w:hAnsi="Times New Roman"/>
          <w:sz w:val="28"/>
          <w:szCs w:val="28"/>
        </w:rPr>
        <w:t xml:space="preserve"> тыс.рублей;</w:t>
      </w:r>
    </w:p>
    <w:p w:rsidR="00CC1587" w:rsidRPr="00D31725" w:rsidRDefault="00CC1587" w:rsidP="00892F4E">
      <w:pPr>
        <w:pStyle w:val="a5"/>
        <w:tabs>
          <w:tab w:val="left" w:pos="567"/>
          <w:tab w:val="left" w:pos="851"/>
          <w:tab w:val="left" w:pos="1134"/>
        </w:tabs>
        <w:ind w:firstLine="709"/>
        <w:jc w:val="both"/>
        <w:rPr>
          <w:rFonts w:ascii="Times New Roman" w:hAnsi="Times New Roman"/>
          <w:sz w:val="28"/>
          <w:szCs w:val="28"/>
        </w:rPr>
      </w:pPr>
      <w:r w:rsidRPr="00D31725">
        <w:rPr>
          <w:rFonts w:ascii="Times New Roman" w:hAnsi="Times New Roman"/>
          <w:sz w:val="28"/>
          <w:szCs w:val="28"/>
        </w:rPr>
        <w:t>расходы – 3</w:t>
      </w:r>
      <w:r w:rsidR="00D31725" w:rsidRPr="00D31725">
        <w:rPr>
          <w:rFonts w:ascii="Times New Roman" w:hAnsi="Times New Roman"/>
          <w:sz w:val="28"/>
          <w:szCs w:val="28"/>
        </w:rPr>
        <w:t> 290 992,0</w:t>
      </w:r>
      <w:r w:rsidRPr="00D31725">
        <w:rPr>
          <w:rFonts w:ascii="Times New Roman" w:hAnsi="Times New Roman"/>
          <w:sz w:val="28"/>
          <w:szCs w:val="28"/>
        </w:rPr>
        <w:t xml:space="preserve"> тыс.рублей;</w:t>
      </w:r>
    </w:p>
    <w:p w:rsidR="00CC1587" w:rsidRDefault="00CC1587" w:rsidP="00892F4E">
      <w:pPr>
        <w:pStyle w:val="a5"/>
        <w:tabs>
          <w:tab w:val="left" w:pos="567"/>
          <w:tab w:val="left" w:pos="851"/>
          <w:tab w:val="left" w:pos="1134"/>
        </w:tabs>
        <w:ind w:firstLine="709"/>
        <w:jc w:val="both"/>
        <w:rPr>
          <w:rFonts w:ascii="Times New Roman" w:hAnsi="Times New Roman"/>
          <w:sz w:val="28"/>
          <w:szCs w:val="28"/>
        </w:rPr>
      </w:pPr>
      <w:r w:rsidRPr="00D31725">
        <w:rPr>
          <w:rFonts w:ascii="Times New Roman" w:hAnsi="Times New Roman"/>
          <w:sz w:val="28"/>
          <w:szCs w:val="28"/>
        </w:rPr>
        <w:t xml:space="preserve">дефицит – </w:t>
      </w:r>
      <w:r w:rsidR="00D31725" w:rsidRPr="00D31725">
        <w:rPr>
          <w:rFonts w:ascii="Times New Roman" w:hAnsi="Times New Roman"/>
          <w:sz w:val="28"/>
          <w:szCs w:val="28"/>
        </w:rPr>
        <w:t>171 056,0</w:t>
      </w:r>
      <w:r w:rsidRPr="00D31725">
        <w:rPr>
          <w:rFonts w:ascii="Times New Roman" w:hAnsi="Times New Roman"/>
          <w:sz w:val="28"/>
          <w:szCs w:val="28"/>
        </w:rPr>
        <w:t xml:space="preserve"> тыс.рублей.</w:t>
      </w:r>
    </w:p>
    <w:p w:rsidR="00F0725A" w:rsidRPr="007B0423" w:rsidRDefault="000F73E8" w:rsidP="00F0725A">
      <w:pPr>
        <w:tabs>
          <w:tab w:val="left" w:pos="567"/>
        </w:tabs>
        <w:autoSpaceDE w:val="0"/>
        <w:autoSpaceDN w:val="0"/>
        <w:adjustRightInd w:val="0"/>
        <w:ind w:firstLine="709"/>
        <w:jc w:val="both"/>
        <w:outlineLvl w:val="0"/>
        <w:rPr>
          <w:sz w:val="28"/>
          <w:szCs w:val="28"/>
        </w:rPr>
      </w:pPr>
      <w:r w:rsidRPr="000F73E8">
        <w:rPr>
          <w:sz w:val="28"/>
          <w:szCs w:val="28"/>
        </w:rPr>
        <w:t xml:space="preserve">Сведения о внесенных изменениях в решение Совета </w:t>
      </w:r>
      <w:r>
        <w:rPr>
          <w:sz w:val="28"/>
          <w:szCs w:val="28"/>
        </w:rPr>
        <w:t>муниципального образования городского округа «</w:t>
      </w:r>
      <w:r w:rsidRPr="000F73E8">
        <w:rPr>
          <w:sz w:val="28"/>
          <w:szCs w:val="28"/>
        </w:rPr>
        <w:t>Усинск</w:t>
      </w:r>
      <w:r>
        <w:rPr>
          <w:sz w:val="28"/>
          <w:szCs w:val="28"/>
        </w:rPr>
        <w:t>»</w:t>
      </w:r>
      <w:r w:rsidRPr="000F73E8">
        <w:rPr>
          <w:sz w:val="28"/>
          <w:szCs w:val="28"/>
        </w:rPr>
        <w:t xml:space="preserve"> от </w:t>
      </w:r>
      <w:r w:rsidR="005B77ED">
        <w:rPr>
          <w:sz w:val="28"/>
          <w:szCs w:val="28"/>
        </w:rPr>
        <w:t>17.12.2020</w:t>
      </w:r>
      <w:r w:rsidRPr="000F73E8">
        <w:rPr>
          <w:sz w:val="28"/>
          <w:szCs w:val="28"/>
        </w:rPr>
        <w:t xml:space="preserve"> № </w:t>
      </w:r>
      <w:r w:rsidR="005B77ED">
        <w:rPr>
          <w:sz w:val="28"/>
          <w:szCs w:val="28"/>
        </w:rPr>
        <w:t>96</w:t>
      </w:r>
      <w:r w:rsidRPr="000F73E8">
        <w:rPr>
          <w:sz w:val="28"/>
          <w:szCs w:val="28"/>
        </w:rPr>
        <w:t xml:space="preserve"> </w:t>
      </w:r>
      <w:r>
        <w:rPr>
          <w:sz w:val="28"/>
          <w:szCs w:val="28"/>
        </w:rPr>
        <w:t>«</w:t>
      </w:r>
      <w:r w:rsidRPr="000F73E8">
        <w:rPr>
          <w:sz w:val="28"/>
          <w:szCs w:val="28"/>
        </w:rPr>
        <w:t xml:space="preserve">О бюджете МО ГО </w:t>
      </w:r>
      <w:r>
        <w:rPr>
          <w:sz w:val="28"/>
          <w:szCs w:val="28"/>
        </w:rPr>
        <w:t>«Усинск»</w:t>
      </w:r>
      <w:r w:rsidRPr="000F73E8">
        <w:rPr>
          <w:sz w:val="28"/>
          <w:szCs w:val="28"/>
        </w:rPr>
        <w:t xml:space="preserve"> на 202</w:t>
      </w:r>
      <w:r w:rsidR="005B77ED">
        <w:rPr>
          <w:sz w:val="28"/>
          <w:szCs w:val="28"/>
        </w:rPr>
        <w:t>1</w:t>
      </w:r>
      <w:r w:rsidRPr="000F73E8">
        <w:rPr>
          <w:sz w:val="28"/>
          <w:szCs w:val="28"/>
        </w:rPr>
        <w:t xml:space="preserve"> год и пл</w:t>
      </w:r>
      <w:r>
        <w:rPr>
          <w:sz w:val="28"/>
          <w:szCs w:val="28"/>
        </w:rPr>
        <w:t>ановый период 202</w:t>
      </w:r>
      <w:r w:rsidR="005B77ED">
        <w:rPr>
          <w:sz w:val="28"/>
          <w:szCs w:val="28"/>
        </w:rPr>
        <w:t>2</w:t>
      </w:r>
      <w:r>
        <w:rPr>
          <w:sz w:val="28"/>
          <w:szCs w:val="28"/>
        </w:rPr>
        <w:t xml:space="preserve"> и 202</w:t>
      </w:r>
      <w:r w:rsidR="005B77ED">
        <w:rPr>
          <w:sz w:val="28"/>
          <w:szCs w:val="28"/>
        </w:rPr>
        <w:t>3</w:t>
      </w:r>
      <w:r>
        <w:rPr>
          <w:sz w:val="28"/>
          <w:szCs w:val="28"/>
        </w:rPr>
        <w:t xml:space="preserve"> годов» представлены в </w:t>
      </w:r>
      <w:r w:rsidR="00F0725A" w:rsidRPr="007B0423">
        <w:rPr>
          <w:sz w:val="28"/>
          <w:szCs w:val="28"/>
        </w:rPr>
        <w:t xml:space="preserve">Приложении № </w:t>
      </w:r>
      <w:r w:rsidR="00F0725A">
        <w:rPr>
          <w:sz w:val="28"/>
          <w:szCs w:val="28"/>
        </w:rPr>
        <w:t>5</w:t>
      </w:r>
      <w:r w:rsidR="00F0725A" w:rsidRPr="007B0423">
        <w:rPr>
          <w:sz w:val="28"/>
          <w:szCs w:val="28"/>
        </w:rPr>
        <w:t xml:space="preserve"> к пояснительной записке.</w:t>
      </w:r>
    </w:p>
    <w:p w:rsidR="00CC1587" w:rsidRPr="002C3595" w:rsidRDefault="00CC1587" w:rsidP="00892F4E">
      <w:pPr>
        <w:pStyle w:val="a5"/>
        <w:shd w:val="clear" w:color="auto" w:fill="FFFFFF"/>
        <w:tabs>
          <w:tab w:val="left" w:pos="567"/>
          <w:tab w:val="left" w:pos="851"/>
          <w:tab w:val="left" w:pos="1134"/>
        </w:tabs>
        <w:ind w:firstLine="709"/>
        <w:jc w:val="both"/>
        <w:rPr>
          <w:rFonts w:ascii="Times New Roman" w:hAnsi="Times New Roman"/>
          <w:sz w:val="28"/>
          <w:szCs w:val="28"/>
        </w:rPr>
      </w:pPr>
      <w:r w:rsidRPr="002C3595">
        <w:rPr>
          <w:rFonts w:ascii="Times New Roman" w:hAnsi="Times New Roman"/>
          <w:sz w:val="28"/>
          <w:szCs w:val="28"/>
        </w:rPr>
        <w:t>Динамика основных показателей исполнения бюджета МО ГО «Усинск» за 201</w:t>
      </w:r>
      <w:r w:rsidR="003151BA">
        <w:rPr>
          <w:rFonts w:ascii="Times New Roman" w:hAnsi="Times New Roman"/>
          <w:sz w:val="28"/>
          <w:szCs w:val="28"/>
        </w:rPr>
        <w:t>7</w:t>
      </w:r>
      <w:r w:rsidRPr="002C3595">
        <w:rPr>
          <w:rFonts w:ascii="Times New Roman" w:hAnsi="Times New Roman"/>
          <w:sz w:val="28"/>
          <w:szCs w:val="28"/>
        </w:rPr>
        <w:t>-202</w:t>
      </w:r>
      <w:r w:rsidR="003151BA">
        <w:rPr>
          <w:rFonts w:ascii="Times New Roman" w:hAnsi="Times New Roman"/>
          <w:sz w:val="28"/>
          <w:szCs w:val="28"/>
        </w:rPr>
        <w:t>1</w:t>
      </w:r>
      <w:r w:rsidRPr="002C3595">
        <w:rPr>
          <w:rFonts w:ascii="Times New Roman" w:hAnsi="Times New Roman"/>
          <w:sz w:val="28"/>
          <w:szCs w:val="28"/>
        </w:rPr>
        <w:t xml:space="preserve"> г.г. представлена в таблице:</w:t>
      </w:r>
    </w:p>
    <w:p w:rsidR="00CC1587" w:rsidRPr="002C3595" w:rsidRDefault="00CC1587" w:rsidP="00CC1587">
      <w:pPr>
        <w:pStyle w:val="a3"/>
        <w:shd w:val="clear" w:color="auto" w:fill="FFFFFF"/>
        <w:tabs>
          <w:tab w:val="left" w:pos="567"/>
          <w:tab w:val="left" w:pos="900"/>
        </w:tabs>
        <w:ind w:firstLine="426"/>
        <w:jc w:val="right"/>
        <w:rPr>
          <w:color w:val="000000"/>
          <w:sz w:val="20"/>
        </w:rPr>
      </w:pPr>
      <w:r w:rsidRPr="002C3595">
        <w:rPr>
          <w:color w:val="000000"/>
          <w:sz w:val="20"/>
        </w:rPr>
        <w:t xml:space="preserve">     (тыс. рублей)</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1179"/>
        <w:gridCol w:w="1179"/>
        <w:gridCol w:w="1179"/>
        <w:gridCol w:w="1179"/>
        <w:gridCol w:w="1179"/>
      </w:tblGrid>
      <w:tr w:rsidR="00DC5B79" w:rsidRPr="00FD24FB" w:rsidTr="002D4393">
        <w:trPr>
          <w:trHeight w:val="300"/>
          <w:tblHeader/>
        </w:trPr>
        <w:tc>
          <w:tcPr>
            <w:tcW w:w="3194" w:type="dxa"/>
            <w:hideMark/>
          </w:tcPr>
          <w:p w:rsidR="00DC5B79" w:rsidRPr="00FD24FB" w:rsidRDefault="00DC5B79" w:rsidP="00FD24FB">
            <w:pPr>
              <w:jc w:val="center"/>
              <w:rPr>
                <w:b/>
                <w:sz w:val="20"/>
                <w:szCs w:val="20"/>
              </w:rPr>
            </w:pPr>
            <w:r w:rsidRPr="00FD24FB">
              <w:rPr>
                <w:b/>
                <w:sz w:val="20"/>
                <w:szCs w:val="20"/>
              </w:rPr>
              <w:t>Наименование показателя</w:t>
            </w:r>
          </w:p>
        </w:tc>
        <w:tc>
          <w:tcPr>
            <w:tcW w:w="1179" w:type="dxa"/>
          </w:tcPr>
          <w:p w:rsidR="00DC5B79" w:rsidRPr="00FD24FB" w:rsidRDefault="00DC5B79" w:rsidP="00FD24FB">
            <w:pPr>
              <w:jc w:val="center"/>
              <w:rPr>
                <w:b/>
                <w:sz w:val="20"/>
                <w:szCs w:val="20"/>
              </w:rPr>
            </w:pPr>
            <w:r w:rsidRPr="00FD24FB">
              <w:rPr>
                <w:b/>
                <w:sz w:val="20"/>
                <w:szCs w:val="20"/>
              </w:rPr>
              <w:t>2017 год</w:t>
            </w:r>
          </w:p>
        </w:tc>
        <w:tc>
          <w:tcPr>
            <w:tcW w:w="1179" w:type="dxa"/>
          </w:tcPr>
          <w:p w:rsidR="00DC5B79" w:rsidRPr="00FD24FB" w:rsidRDefault="00DC5B79" w:rsidP="00FD24FB">
            <w:pPr>
              <w:jc w:val="center"/>
              <w:rPr>
                <w:b/>
                <w:sz w:val="20"/>
                <w:szCs w:val="20"/>
              </w:rPr>
            </w:pPr>
            <w:r w:rsidRPr="00FD24FB">
              <w:rPr>
                <w:b/>
                <w:sz w:val="20"/>
                <w:szCs w:val="20"/>
              </w:rPr>
              <w:t>2018 год</w:t>
            </w:r>
          </w:p>
        </w:tc>
        <w:tc>
          <w:tcPr>
            <w:tcW w:w="1179" w:type="dxa"/>
          </w:tcPr>
          <w:p w:rsidR="00DC5B79" w:rsidRPr="00FD24FB" w:rsidRDefault="00DC5B79" w:rsidP="00FD24FB">
            <w:pPr>
              <w:jc w:val="center"/>
              <w:rPr>
                <w:b/>
                <w:sz w:val="20"/>
                <w:szCs w:val="20"/>
              </w:rPr>
            </w:pPr>
            <w:r w:rsidRPr="00FD24FB">
              <w:rPr>
                <w:b/>
                <w:sz w:val="20"/>
                <w:szCs w:val="20"/>
              </w:rPr>
              <w:t>2019 год</w:t>
            </w:r>
          </w:p>
        </w:tc>
        <w:tc>
          <w:tcPr>
            <w:tcW w:w="1179" w:type="dxa"/>
          </w:tcPr>
          <w:p w:rsidR="00DC5B79" w:rsidRPr="00FD24FB" w:rsidRDefault="00DC5B79" w:rsidP="00FD24FB">
            <w:pPr>
              <w:jc w:val="center"/>
              <w:rPr>
                <w:b/>
                <w:sz w:val="20"/>
                <w:szCs w:val="20"/>
                <w:highlight w:val="yellow"/>
              </w:rPr>
            </w:pPr>
            <w:r w:rsidRPr="00FD24FB">
              <w:rPr>
                <w:b/>
                <w:sz w:val="20"/>
                <w:szCs w:val="20"/>
              </w:rPr>
              <w:t>2020 год</w:t>
            </w:r>
          </w:p>
        </w:tc>
        <w:tc>
          <w:tcPr>
            <w:tcW w:w="1179" w:type="dxa"/>
            <w:hideMark/>
          </w:tcPr>
          <w:p w:rsidR="00DC5B79" w:rsidRPr="00FD24FB" w:rsidRDefault="00DC5B79" w:rsidP="00FD24FB">
            <w:pPr>
              <w:jc w:val="center"/>
              <w:rPr>
                <w:b/>
                <w:sz w:val="20"/>
                <w:szCs w:val="20"/>
              </w:rPr>
            </w:pPr>
            <w:r w:rsidRPr="00FD24FB">
              <w:rPr>
                <w:b/>
                <w:sz w:val="20"/>
                <w:szCs w:val="20"/>
              </w:rPr>
              <w:t>2021 год</w:t>
            </w:r>
          </w:p>
        </w:tc>
      </w:tr>
      <w:tr w:rsidR="00DC5B79" w:rsidRPr="00FD24FB" w:rsidTr="00FD24FB">
        <w:trPr>
          <w:trHeight w:val="418"/>
        </w:trPr>
        <w:tc>
          <w:tcPr>
            <w:tcW w:w="3194" w:type="dxa"/>
            <w:hideMark/>
          </w:tcPr>
          <w:p w:rsidR="00DC5B79" w:rsidRPr="00FD24FB" w:rsidRDefault="00DC5B79" w:rsidP="00FD24FB">
            <w:pPr>
              <w:shd w:val="clear" w:color="auto" w:fill="FFFFFF"/>
              <w:rPr>
                <w:sz w:val="20"/>
                <w:szCs w:val="20"/>
              </w:rPr>
            </w:pPr>
            <w:r w:rsidRPr="00FD24FB">
              <w:rPr>
                <w:sz w:val="20"/>
                <w:szCs w:val="20"/>
              </w:rPr>
              <w:t>ДОХОДЫ</w:t>
            </w:r>
          </w:p>
        </w:tc>
        <w:tc>
          <w:tcPr>
            <w:tcW w:w="1179" w:type="dxa"/>
          </w:tcPr>
          <w:p w:rsidR="00DC5B79" w:rsidRPr="00FD24FB" w:rsidRDefault="00DC5B79" w:rsidP="00FD24FB">
            <w:pPr>
              <w:shd w:val="clear" w:color="auto" w:fill="FFFFFF"/>
              <w:jc w:val="right"/>
              <w:rPr>
                <w:sz w:val="20"/>
                <w:szCs w:val="20"/>
              </w:rPr>
            </w:pPr>
            <w:r w:rsidRPr="00FD24FB">
              <w:rPr>
                <w:sz w:val="20"/>
                <w:szCs w:val="20"/>
              </w:rPr>
              <w:t>2 593 004,1</w:t>
            </w:r>
          </w:p>
        </w:tc>
        <w:tc>
          <w:tcPr>
            <w:tcW w:w="1179" w:type="dxa"/>
          </w:tcPr>
          <w:p w:rsidR="00DC5B79" w:rsidRPr="00FD24FB" w:rsidRDefault="00DC5B79" w:rsidP="00FD24FB">
            <w:pPr>
              <w:shd w:val="clear" w:color="auto" w:fill="FFFFFF"/>
              <w:jc w:val="right"/>
              <w:rPr>
                <w:sz w:val="20"/>
                <w:szCs w:val="20"/>
              </w:rPr>
            </w:pPr>
            <w:r w:rsidRPr="00FD24FB">
              <w:rPr>
                <w:sz w:val="20"/>
                <w:szCs w:val="20"/>
              </w:rPr>
              <w:t>2 687 939,3</w:t>
            </w:r>
          </w:p>
        </w:tc>
        <w:tc>
          <w:tcPr>
            <w:tcW w:w="1179" w:type="dxa"/>
          </w:tcPr>
          <w:p w:rsidR="00DC5B79" w:rsidRPr="00FD24FB" w:rsidRDefault="00932B34" w:rsidP="00FD24FB">
            <w:pPr>
              <w:jc w:val="right"/>
              <w:rPr>
                <w:sz w:val="20"/>
                <w:szCs w:val="20"/>
              </w:rPr>
            </w:pPr>
            <w:r w:rsidRPr="00FD24FB">
              <w:rPr>
                <w:sz w:val="20"/>
                <w:szCs w:val="20"/>
              </w:rPr>
              <w:t>3 024 441,4</w:t>
            </w:r>
          </w:p>
        </w:tc>
        <w:tc>
          <w:tcPr>
            <w:tcW w:w="1179" w:type="dxa"/>
          </w:tcPr>
          <w:p w:rsidR="00DC5B79" w:rsidRPr="00FD24FB" w:rsidRDefault="00DC5B79" w:rsidP="00FD24FB">
            <w:pPr>
              <w:jc w:val="right"/>
              <w:rPr>
                <w:sz w:val="20"/>
                <w:szCs w:val="20"/>
                <w:highlight w:val="yellow"/>
              </w:rPr>
            </w:pPr>
            <w:r w:rsidRPr="00FD24FB">
              <w:rPr>
                <w:sz w:val="20"/>
                <w:szCs w:val="20"/>
              </w:rPr>
              <w:t>3 161 944,3</w:t>
            </w:r>
          </w:p>
        </w:tc>
        <w:tc>
          <w:tcPr>
            <w:tcW w:w="1179" w:type="dxa"/>
            <w:hideMark/>
          </w:tcPr>
          <w:p w:rsidR="00DC5B79" w:rsidRPr="00FD24FB" w:rsidRDefault="00DC5B79" w:rsidP="00FD24FB">
            <w:pPr>
              <w:jc w:val="right"/>
              <w:rPr>
                <w:sz w:val="20"/>
                <w:szCs w:val="20"/>
              </w:rPr>
            </w:pPr>
            <w:r w:rsidRPr="00FD24FB">
              <w:rPr>
                <w:sz w:val="20"/>
                <w:szCs w:val="20"/>
              </w:rPr>
              <w:t>3 157 395,6</w:t>
            </w:r>
          </w:p>
        </w:tc>
      </w:tr>
      <w:tr w:rsidR="00DC5B79" w:rsidRPr="00FD24FB" w:rsidTr="00FD24FB">
        <w:trPr>
          <w:trHeight w:val="396"/>
        </w:trPr>
        <w:tc>
          <w:tcPr>
            <w:tcW w:w="3194" w:type="dxa"/>
            <w:hideMark/>
          </w:tcPr>
          <w:p w:rsidR="00DC5B79" w:rsidRPr="00FD24FB" w:rsidRDefault="00DC5B79" w:rsidP="00FD24FB">
            <w:pPr>
              <w:shd w:val="clear" w:color="auto" w:fill="FFFFFF"/>
              <w:rPr>
                <w:sz w:val="20"/>
                <w:szCs w:val="20"/>
              </w:rPr>
            </w:pPr>
            <w:r w:rsidRPr="00FD24FB">
              <w:rPr>
                <w:sz w:val="20"/>
                <w:szCs w:val="20"/>
              </w:rPr>
              <w:t>налоговые и неналоговые доходы</w:t>
            </w:r>
          </w:p>
        </w:tc>
        <w:tc>
          <w:tcPr>
            <w:tcW w:w="1179" w:type="dxa"/>
          </w:tcPr>
          <w:p w:rsidR="00DC5B79" w:rsidRPr="00FD24FB" w:rsidRDefault="00DC5B79" w:rsidP="00FD24FB">
            <w:pPr>
              <w:shd w:val="clear" w:color="auto" w:fill="FFFFFF"/>
              <w:jc w:val="right"/>
              <w:rPr>
                <w:sz w:val="20"/>
                <w:szCs w:val="20"/>
              </w:rPr>
            </w:pPr>
            <w:r w:rsidRPr="00FD24FB">
              <w:rPr>
                <w:sz w:val="20"/>
                <w:szCs w:val="20"/>
              </w:rPr>
              <w:t>1 269 713,6</w:t>
            </w:r>
          </w:p>
        </w:tc>
        <w:tc>
          <w:tcPr>
            <w:tcW w:w="1179" w:type="dxa"/>
          </w:tcPr>
          <w:p w:rsidR="00DC5B79" w:rsidRPr="00FD24FB" w:rsidRDefault="00DC5B79" w:rsidP="00FD24FB">
            <w:pPr>
              <w:shd w:val="clear" w:color="auto" w:fill="FFFFFF"/>
              <w:jc w:val="right"/>
              <w:rPr>
                <w:sz w:val="20"/>
                <w:szCs w:val="20"/>
              </w:rPr>
            </w:pPr>
            <w:r w:rsidRPr="00FD24FB">
              <w:rPr>
                <w:sz w:val="20"/>
                <w:szCs w:val="20"/>
              </w:rPr>
              <w:t>1 307 379,7</w:t>
            </w:r>
          </w:p>
        </w:tc>
        <w:tc>
          <w:tcPr>
            <w:tcW w:w="1179" w:type="dxa"/>
          </w:tcPr>
          <w:p w:rsidR="00DC5B79" w:rsidRPr="00FD24FB" w:rsidRDefault="00DC5B79" w:rsidP="00FD24FB">
            <w:pPr>
              <w:jc w:val="right"/>
              <w:rPr>
                <w:sz w:val="20"/>
                <w:szCs w:val="20"/>
              </w:rPr>
            </w:pPr>
            <w:r w:rsidRPr="00FD24FB">
              <w:rPr>
                <w:sz w:val="20"/>
                <w:szCs w:val="20"/>
              </w:rPr>
              <w:t>1 377 823,8</w:t>
            </w:r>
          </w:p>
        </w:tc>
        <w:tc>
          <w:tcPr>
            <w:tcW w:w="1179" w:type="dxa"/>
          </w:tcPr>
          <w:p w:rsidR="00DC5B79" w:rsidRPr="00FD24FB" w:rsidRDefault="00DC5B79" w:rsidP="00FD24FB">
            <w:pPr>
              <w:jc w:val="right"/>
              <w:rPr>
                <w:sz w:val="20"/>
                <w:szCs w:val="20"/>
                <w:highlight w:val="yellow"/>
              </w:rPr>
            </w:pPr>
            <w:r w:rsidRPr="00FD24FB">
              <w:rPr>
                <w:sz w:val="20"/>
                <w:szCs w:val="20"/>
              </w:rPr>
              <w:t>1 352 084,4</w:t>
            </w:r>
          </w:p>
        </w:tc>
        <w:tc>
          <w:tcPr>
            <w:tcW w:w="1179" w:type="dxa"/>
            <w:hideMark/>
          </w:tcPr>
          <w:p w:rsidR="00DC5B79" w:rsidRPr="00FD24FB" w:rsidRDefault="00DC5B79" w:rsidP="00FD24FB">
            <w:pPr>
              <w:jc w:val="center"/>
              <w:rPr>
                <w:sz w:val="20"/>
                <w:szCs w:val="20"/>
              </w:rPr>
            </w:pPr>
            <w:r w:rsidRPr="00FD24FB">
              <w:rPr>
                <w:sz w:val="20"/>
                <w:szCs w:val="20"/>
              </w:rPr>
              <w:t>1 280 411,9</w:t>
            </w:r>
          </w:p>
          <w:p w:rsidR="00DC5B79" w:rsidRPr="00FD24FB" w:rsidRDefault="00DC5B79" w:rsidP="00FD24FB">
            <w:pPr>
              <w:jc w:val="center"/>
              <w:rPr>
                <w:sz w:val="20"/>
                <w:szCs w:val="20"/>
              </w:rPr>
            </w:pPr>
          </w:p>
        </w:tc>
      </w:tr>
      <w:tr w:rsidR="00DC5B79" w:rsidRPr="00FD24FB" w:rsidTr="00FD24FB">
        <w:trPr>
          <w:trHeight w:val="429"/>
        </w:trPr>
        <w:tc>
          <w:tcPr>
            <w:tcW w:w="3194" w:type="dxa"/>
            <w:hideMark/>
          </w:tcPr>
          <w:p w:rsidR="00DC5B79" w:rsidRPr="00FD24FB" w:rsidRDefault="00DC5B79" w:rsidP="00FD24FB">
            <w:pPr>
              <w:shd w:val="clear" w:color="auto" w:fill="FFFFFF"/>
              <w:rPr>
                <w:sz w:val="20"/>
                <w:szCs w:val="20"/>
              </w:rPr>
            </w:pPr>
            <w:r w:rsidRPr="00FD24FB">
              <w:rPr>
                <w:sz w:val="20"/>
                <w:szCs w:val="20"/>
              </w:rPr>
              <w:t>безвозмездные поступления</w:t>
            </w:r>
          </w:p>
        </w:tc>
        <w:tc>
          <w:tcPr>
            <w:tcW w:w="1179" w:type="dxa"/>
          </w:tcPr>
          <w:p w:rsidR="00DC5B79" w:rsidRPr="00FD24FB" w:rsidRDefault="00DC5B79" w:rsidP="00FD24FB">
            <w:pPr>
              <w:shd w:val="clear" w:color="auto" w:fill="FFFFFF"/>
              <w:jc w:val="right"/>
              <w:rPr>
                <w:sz w:val="20"/>
                <w:szCs w:val="20"/>
              </w:rPr>
            </w:pPr>
            <w:r w:rsidRPr="00FD24FB">
              <w:rPr>
                <w:sz w:val="20"/>
                <w:szCs w:val="20"/>
              </w:rPr>
              <w:t>1 323 290,5</w:t>
            </w:r>
          </w:p>
        </w:tc>
        <w:tc>
          <w:tcPr>
            <w:tcW w:w="1179" w:type="dxa"/>
          </w:tcPr>
          <w:p w:rsidR="00DC5B79" w:rsidRPr="00FD24FB" w:rsidRDefault="00DC5B79" w:rsidP="00FD24FB">
            <w:pPr>
              <w:shd w:val="clear" w:color="auto" w:fill="FFFFFF"/>
              <w:jc w:val="right"/>
              <w:rPr>
                <w:sz w:val="20"/>
                <w:szCs w:val="20"/>
              </w:rPr>
            </w:pPr>
            <w:r w:rsidRPr="00FD24FB">
              <w:rPr>
                <w:sz w:val="20"/>
                <w:szCs w:val="20"/>
              </w:rPr>
              <w:t>1 380 559,6</w:t>
            </w:r>
          </w:p>
        </w:tc>
        <w:tc>
          <w:tcPr>
            <w:tcW w:w="1179" w:type="dxa"/>
          </w:tcPr>
          <w:p w:rsidR="00DC5B79" w:rsidRPr="00FD24FB" w:rsidRDefault="00DC5B79" w:rsidP="00FD24FB">
            <w:pPr>
              <w:jc w:val="right"/>
              <w:rPr>
                <w:sz w:val="20"/>
                <w:szCs w:val="20"/>
              </w:rPr>
            </w:pPr>
            <w:r w:rsidRPr="00FD24FB">
              <w:rPr>
                <w:sz w:val="20"/>
                <w:szCs w:val="20"/>
              </w:rPr>
              <w:t>1 646 617,6</w:t>
            </w:r>
          </w:p>
        </w:tc>
        <w:tc>
          <w:tcPr>
            <w:tcW w:w="1179" w:type="dxa"/>
          </w:tcPr>
          <w:p w:rsidR="00DC5B79" w:rsidRPr="00FD24FB" w:rsidRDefault="00DC5B79" w:rsidP="00FD24FB">
            <w:pPr>
              <w:jc w:val="right"/>
              <w:rPr>
                <w:sz w:val="20"/>
                <w:szCs w:val="20"/>
                <w:highlight w:val="yellow"/>
              </w:rPr>
            </w:pPr>
            <w:r w:rsidRPr="00FD24FB">
              <w:rPr>
                <w:sz w:val="20"/>
                <w:szCs w:val="20"/>
              </w:rPr>
              <w:t>1 809 859,9</w:t>
            </w:r>
          </w:p>
        </w:tc>
        <w:tc>
          <w:tcPr>
            <w:tcW w:w="1179" w:type="dxa"/>
            <w:hideMark/>
          </w:tcPr>
          <w:p w:rsidR="00DC5B79" w:rsidRPr="00FD24FB" w:rsidRDefault="00DC5B79" w:rsidP="00FD24FB">
            <w:pPr>
              <w:jc w:val="center"/>
              <w:rPr>
                <w:sz w:val="20"/>
                <w:szCs w:val="20"/>
              </w:rPr>
            </w:pPr>
            <w:r w:rsidRPr="00FD24FB">
              <w:rPr>
                <w:sz w:val="20"/>
                <w:szCs w:val="20"/>
              </w:rPr>
              <w:t>1 876 983,7</w:t>
            </w:r>
          </w:p>
        </w:tc>
      </w:tr>
      <w:tr w:rsidR="00DC5B79" w:rsidRPr="00FD24FB" w:rsidTr="00FD24FB">
        <w:trPr>
          <w:trHeight w:val="406"/>
        </w:trPr>
        <w:tc>
          <w:tcPr>
            <w:tcW w:w="3194" w:type="dxa"/>
            <w:hideMark/>
          </w:tcPr>
          <w:p w:rsidR="00DC5B79" w:rsidRPr="00FD24FB" w:rsidRDefault="00DC5B79" w:rsidP="0041480B">
            <w:pPr>
              <w:rPr>
                <w:sz w:val="20"/>
                <w:szCs w:val="20"/>
              </w:rPr>
            </w:pPr>
            <w:r w:rsidRPr="00FD24FB">
              <w:rPr>
                <w:sz w:val="20"/>
                <w:szCs w:val="20"/>
              </w:rPr>
              <w:t>РАСХОДЫ</w:t>
            </w:r>
          </w:p>
        </w:tc>
        <w:tc>
          <w:tcPr>
            <w:tcW w:w="1179" w:type="dxa"/>
          </w:tcPr>
          <w:p w:rsidR="00DC5B79" w:rsidRPr="00FD24FB" w:rsidRDefault="00DC5B79" w:rsidP="00FD24FB">
            <w:pPr>
              <w:jc w:val="right"/>
              <w:rPr>
                <w:sz w:val="20"/>
                <w:szCs w:val="20"/>
              </w:rPr>
            </w:pPr>
            <w:r w:rsidRPr="00FD24FB">
              <w:rPr>
                <w:sz w:val="20"/>
                <w:szCs w:val="20"/>
              </w:rPr>
              <w:t>2 667 021,7</w:t>
            </w:r>
          </w:p>
        </w:tc>
        <w:tc>
          <w:tcPr>
            <w:tcW w:w="1179" w:type="dxa"/>
          </w:tcPr>
          <w:p w:rsidR="00DC5B79" w:rsidRPr="00FD24FB" w:rsidRDefault="00DC5B79" w:rsidP="00FD24FB">
            <w:pPr>
              <w:jc w:val="right"/>
              <w:rPr>
                <w:sz w:val="20"/>
                <w:szCs w:val="20"/>
              </w:rPr>
            </w:pPr>
            <w:r w:rsidRPr="00FD24FB">
              <w:rPr>
                <w:sz w:val="20"/>
                <w:szCs w:val="20"/>
              </w:rPr>
              <w:t>2 764 689,3</w:t>
            </w:r>
          </w:p>
        </w:tc>
        <w:tc>
          <w:tcPr>
            <w:tcW w:w="1179" w:type="dxa"/>
          </w:tcPr>
          <w:p w:rsidR="00DC5B79" w:rsidRPr="00FD24FB" w:rsidRDefault="00DC5B79" w:rsidP="00FD24FB">
            <w:pPr>
              <w:jc w:val="right"/>
              <w:rPr>
                <w:sz w:val="20"/>
                <w:szCs w:val="20"/>
              </w:rPr>
            </w:pPr>
            <w:r w:rsidRPr="00FD24FB">
              <w:rPr>
                <w:sz w:val="20"/>
                <w:szCs w:val="20"/>
              </w:rPr>
              <w:t>3 132 117,</w:t>
            </w:r>
            <w:r w:rsidR="00932B34" w:rsidRPr="00FD24FB">
              <w:rPr>
                <w:sz w:val="20"/>
                <w:szCs w:val="20"/>
              </w:rPr>
              <w:t>5</w:t>
            </w:r>
          </w:p>
        </w:tc>
        <w:tc>
          <w:tcPr>
            <w:tcW w:w="1179" w:type="dxa"/>
          </w:tcPr>
          <w:p w:rsidR="00DC5B79" w:rsidRPr="00FD24FB" w:rsidRDefault="00DC5B79" w:rsidP="00FD24FB">
            <w:pPr>
              <w:jc w:val="right"/>
              <w:rPr>
                <w:sz w:val="20"/>
                <w:szCs w:val="20"/>
              </w:rPr>
            </w:pPr>
            <w:r w:rsidRPr="00FD24FB">
              <w:rPr>
                <w:sz w:val="20"/>
                <w:szCs w:val="20"/>
              </w:rPr>
              <w:t>3 130 598,8</w:t>
            </w:r>
          </w:p>
        </w:tc>
        <w:tc>
          <w:tcPr>
            <w:tcW w:w="1179" w:type="dxa"/>
            <w:hideMark/>
          </w:tcPr>
          <w:p w:rsidR="00DC5B79" w:rsidRPr="00FD24FB" w:rsidRDefault="00D31725" w:rsidP="00FD24FB">
            <w:pPr>
              <w:jc w:val="right"/>
              <w:rPr>
                <w:sz w:val="20"/>
                <w:szCs w:val="20"/>
                <w:highlight w:val="yellow"/>
              </w:rPr>
            </w:pPr>
            <w:r w:rsidRPr="00FD24FB">
              <w:rPr>
                <w:sz w:val="20"/>
                <w:szCs w:val="20"/>
              </w:rPr>
              <w:t>3 225 567,5</w:t>
            </w:r>
          </w:p>
        </w:tc>
      </w:tr>
      <w:tr w:rsidR="00DC5B79" w:rsidRPr="00FD24FB" w:rsidTr="00FD24FB">
        <w:trPr>
          <w:trHeight w:val="398"/>
        </w:trPr>
        <w:tc>
          <w:tcPr>
            <w:tcW w:w="3194" w:type="dxa"/>
            <w:hideMark/>
          </w:tcPr>
          <w:p w:rsidR="00DC5B79" w:rsidRPr="00356819" w:rsidRDefault="00DC5B79" w:rsidP="0041480B">
            <w:pPr>
              <w:rPr>
                <w:sz w:val="20"/>
                <w:szCs w:val="20"/>
              </w:rPr>
            </w:pPr>
            <w:r w:rsidRPr="00356819">
              <w:rPr>
                <w:sz w:val="20"/>
                <w:szCs w:val="20"/>
              </w:rPr>
              <w:lastRenderedPageBreak/>
              <w:t>ДЕФИЦИТ (-)</w:t>
            </w:r>
            <w:r w:rsidR="00356819" w:rsidRPr="00356819">
              <w:rPr>
                <w:sz w:val="20"/>
                <w:szCs w:val="20"/>
              </w:rPr>
              <w:t xml:space="preserve"> / ПРОФИЦИТ (+)</w:t>
            </w:r>
          </w:p>
        </w:tc>
        <w:tc>
          <w:tcPr>
            <w:tcW w:w="1179" w:type="dxa"/>
          </w:tcPr>
          <w:p w:rsidR="00DC5B79" w:rsidRPr="00356819" w:rsidRDefault="00DC5B79" w:rsidP="00FD24FB">
            <w:pPr>
              <w:jc w:val="right"/>
              <w:rPr>
                <w:sz w:val="20"/>
                <w:szCs w:val="20"/>
              </w:rPr>
            </w:pPr>
            <w:r w:rsidRPr="00356819">
              <w:rPr>
                <w:sz w:val="20"/>
                <w:szCs w:val="20"/>
              </w:rPr>
              <w:t>-74 017,6</w:t>
            </w:r>
          </w:p>
        </w:tc>
        <w:tc>
          <w:tcPr>
            <w:tcW w:w="1179" w:type="dxa"/>
          </w:tcPr>
          <w:p w:rsidR="00DC5B79" w:rsidRPr="00356819" w:rsidRDefault="00DC5B79" w:rsidP="00FD24FB">
            <w:pPr>
              <w:jc w:val="right"/>
              <w:rPr>
                <w:sz w:val="20"/>
                <w:szCs w:val="20"/>
              </w:rPr>
            </w:pPr>
            <w:r w:rsidRPr="00356819">
              <w:rPr>
                <w:sz w:val="20"/>
                <w:szCs w:val="20"/>
              </w:rPr>
              <w:t>-76 749,9</w:t>
            </w:r>
          </w:p>
        </w:tc>
        <w:tc>
          <w:tcPr>
            <w:tcW w:w="1179" w:type="dxa"/>
          </w:tcPr>
          <w:p w:rsidR="00DC5B79" w:rsidRPr="00356819" w:rsidRDefault="00DC5B79" w:rsidP="00FD24FB">
            <w:pPr>
              <w:jc w:val="right"/>
              <w:rPr>
                <w:sz w:val="20"/>
                <w:szCs w:val="20"/>
              </w:rPr>
            </w:pPr>
            <w:r w:rsidRPr="00356819">
              <w:rPr>
                <w:sz w:val="20"/>
                <w:szCs w:val="20"/>
              </w:rPr>
              <w:t>-107 676,0</w:t>
            </w:r>
          </w:p>
        </w:tc>
        <w:tc>
          <w:tcPr>
            <w:tcW w:w="1179" w:type="dxa"/>
          </w:tcPr>
          <w:p w:rsidR="00DC5B79" w:rsidRPr="00356819" w:rsidRDefault="00DC5B79" w:rsidP="00FD24FB">
            <w:pPr>
              <w:jc w:val="right"/>
              <w:rPr>
                <w:sz w:val="20"/>
                <w:szCs w:val="20"/>
              </w:rPr>
            </w:pPr>
            <w:r w:rsidRPr="00356819">
              <w:rPr>
                <w:sz w:val="20"/>
                <w:szCs w:val="20"/>
              </w:rPr>
              <w:t>+ 31 345,5</w:t>
            </w:r>
          </w:p>
        </w:tc>
        <w:tc>
          <w:tcPr>
            <w:tcW w:w="1179" w:type="dxa"/>
            <w:hideMark/>
          </w:tcPr>
          <w:p w:rsidR="00DC5B79" w:rsidRPr="00356819" w:rsidRDefault="00D31725" w:rsidP="00FD24FB">
            <w:pPr>
              <w:jc w:val="center"/>
              <w:rPr>
                <w:sz w:val="20"/>
                <w:szCs w:val="20"/>
              </w:rPr>
            </w:pPr>
            <w:r w:rsidRPr="00356819">
              <w:rPr>
                <w:sz w:val="20"/>
                <w:szCs w:val="20"/>
              </w:rPr>
              <w:t>-68 171,9</w:t>
            </w:r>
          </w:p>
        </w:tc>
      </w:tr>
    </w:tbl>
    <w:p w:rsidR="00437500" w:rsidRDefault="00437500" w:rsidP="00CC1587">
      <w:pPr>
        <w:pStyle w:val="a3"/>
        <w:tabs>
          <w:tab w:val="left" w:pos="0"/>
          <w:tab w:val="left" w:pos="426"/>
          <w:tab w:val="left" w:pos="567"/>
        </w:tabs>
        <w:ind w:firstLine="0"/>
        <w:jc w:val="center"/>
        <w:rPr>
          <w:b/>
          <w:kern w:val="28"/>
          <w:sz w:val="28"/>
          <w:szCs w:val="28"/>
        </w:rPr>
      </w:pPr>
    </w:p>
    <w:p w:rsidR="00CC1587" w:rsidRPr="00C70AB0" w:rsidRDefault="00CC1587" w:rsidP="00CC1587">
      <w:pPr>
        <w:pStyle w:val="a3"/>
        <w:tabs>
          <w:tab w:val="left" w:pos="0"/>
          <w:tab w:val="left" w:pos="426"/>
          <w:tab w:val="left" w:pos="567"/>
        </w:tabs>
        <w:ind w:firstLine="0"/>
        <w:jc w:val="center"/>
        <w:rPr>
          <w:b/>
          <w:kern w:val="28"/>
          <w:sz w:val="28"/>
          <w:szCs w:val="28"/>
        </w:rPr>
      </w:pPr>
      <w:r w:rsidRPr="00C70AB0">
        <w:rPr>
          <w:b/>
          <w:kern w:val="28"/>
          <w:sz w:val="28"/>
          <w:szCs w:val="28"/>
        </w:rPr>
        <w:t>2. Исполнение бюджета МО ГО «Усинск» по доходам</w:t>
      </w:r>
    </w:p>
    <w:p w:rsidR="00CC1587" w:rsidRPr="00C70AB0" w:rsidRDefault="00CC1587" w:rsidP="00CC1587">
      <w:pPr>
        <w:pStyle w:val="a3"/>
        <w:tabs>
          <w:tab w:val="left" w:pos="0"/>
          <w:tab w:val="left" w:pos="426"/>
          <w:tab w:val="left" w:pos="567"/>
        </w:tabs>
        <w:ind w:left="709" w:right="140" w:firstLine="0"/>
        <w:jc w:val="center"/>
        <w:rPr>
          <w:b/>
          <w:kern w:val="28"/>
          <w:sz w:val="28"/>
          <w:szCs w:val="28"/>
        </w:rPr>
      </w:pPr>
    </w:p>
    <w:p w:rsidR="00CC1587" w:rsidRPr="00C70AB0" w:rsidRDefault="00CC1587" w:rsidP="00CC1587">
      <w:pPr>
        <w:pStyle w:val="a3"/>
        <w:tabs>
          <w:tab w:val="left" w:pos="567"/>
          <w:tab w:val="left" w:pos="900"/>
          <w:tab w:val="left" w:pos="1080"/>
          <w:tab w:val="left" w:pos="1134"/>
        </w:tabs>
        <w:ind w:right="140" w:firstLine="567"/>
        <w:rPr>
          <w:color w:val="000000"/>
          <w:sz w:val="20"/>
        </w:rPr>
      </w:pPr>
      <w:r w:rsidRPr="00C70AB0">
        <w:rPr>
          <w:kern w:val="28"/>
          <w:sz w:val="28"/>
          <w:szCs w:val="28"/>
        </w:rPr>
        <w:t>Основные показатели бюджета МО ГО «Усинск» за 20</w:t>
      </w:r>
      <w:r>
        <w:rPr>
          <w:kern w:val="28"/>
          <w:sz w:val="28"/>
          <w:szCs w:val="28"/>
        </w:rPr>
        <w:t>2</w:t>
      </w:r>
      <w:r w:rsidR="00437500">
        <w:rPr>
          <w:kern w:val="28"/>
          <w:sz w:val="28"/>
          <w:szCs w:val="28"/>
        </w:rPr>
        <w:t>1</w:t>
      </w:r>
      <w:r w:rsidRPr="00C70AB0">
        <w:rPr>
          <w:kern w:val="28"/>
          <w:sz w:val="28"/>
          <w:szCs w:val="28"/>
        </w:rPr>
        <w:t xml:space="preserve"> год по доходам представлены в таблице:</w:t>
      </w:r>
    </w:p>
    <w:p w:rsidR="00CC1587" w:rsidRPr="00A30512" w:rsidRDefault="00CC1587" w:rsidP="00CC1587">
      <w:pPr>
        <w:pStyle w:val="a3"/>
        <w:tabs>
          <w:tab w:val="left" w:pos="567"/>
          <w:tab w:val="left" w:pos="900"/>
          <w:tab w:val="left" w:pos="1080"/>
          <w:tab w:val="left" w:pos="1134"/>
        </w:tabs>
        <w:ind w:right="140" w:firstLine="567"/>
        <w:jc w:val="right"/>
        <w:rPr>
          <w:kern w:val="28"/>
          <w:sz w:val="20"/>
        </w:rPr>
      </w:pPr>
      <w:r w:rsidRPr="00161F73">
        <w:rPr>
          <w:color w:val="000000"/>
          <w:sz w:val="20"/>
        </w:rPr>
        <w:t xml:space="preserve"> (тыс. рублей)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3"/>
        <w:gridCol w:w="1559"/>
        <w:gridCol w:w="1652"/>
        <w:gridCol w:w="1985"/>
      </w:tblGrid>
      <w:tr w:rsidR="00CC1587" w:rsidRPr="00FD24FB" w:rsidTr="00666A3B">
        <w:trPr>
          <w:trHeight w:val="109"/>
        </w:trPr>
        <w:tc>
          <w:tcPr>
            <w:tcW w:w="3843" w:type="dxa"/>
            <w:hideMark/>
          </w:tcPr>
          <w:p w:rsidR="00CC1587" w:rsidRPr="00FD24FB" w:rsidRDefault="00CC1587" w:rsidP="00FD24FB">
            <w:pPr>
              <w:jc w:val="center"/>
              <w:rPr>
                <w:b/>
                <w:bCs/>
                <w:color w:val="000000"/>
                <w:sz w:val="20"/>
                <w:szCs w:val="18"/>
              </w:rPr>
            </w:pPr>
            <w:r w:rsidRPr="00FD24FB">
              <w:rPr>
                <w:b/>
                <w:bCs/>
                <w:color w:val="000000"/>
                <w:sz w:val="20"/>
                <w:szCs w:val="18"/>
              </w:rPr>
              <w:t>Наименование показателя</w:t>
            </w:r>
          </w:p>
        </w:tc>
        <w:tc>
          <w:tcPr>
            <w:tcW w:w="1559" w:type="dxa"/>
            <w:hideMark/>
          </w:tcPr>
          <w:p w:rsidR="00CC1587" w:rsidRPr="00FD24FB" w:rsidRDefault="00CC1587" w:rsidP="00FD24FB">
            <w:pPr>
              <w:jc w:val="center"/>
              <w:rPr>
                <w:b/>
                <w:bCs/>
                <w:color w:val="000000"/>
                <w:sz w:val="20"/>
                <w:szCs w:val="18"/>
              </w:rPr>
            </w:pPr>
            <w:r w:rsidRPr="00FD24FB">
              <w:rPr>
                <w:b/>
                <w:bCs/>
                <w:color w:val="000000"/>
                <w:sz w:val="20"/>
                <w:szCs w:val="18"/>
              </w:rPr>
              <w:t>План</w:t>
            </w:r>
          </w:p>
        </w:tc>
        <w:tc>
          <w:tcPr>
            <w:tcW w:w="1652" w:type="dxa"/>
            <w:hideMark/>
          </w:tcPr>
          <w:p w:rsidR="00CC1587" w:rsidRPr="00FD24FB" w:rsidRDefault="00CC1587" w:rsidP="00FD24FB">
            <w:pPr>
              <w:jc w:val="center"/>
              <w:rPr>
                <w:b/>
                <w:bCs/>
                <w:color w:val="000000"/>
                <w:sz w:val="20"/>
                <w:szCs w:val="18"/>
              </w:rPr>
            </w:pPr>
            <w:r w:rsidRPr="00FD24FB">
              <w:rPr>
                <w:b/>
                <w:bCs/>
                <w:color w:val="000000"/>
                <w:sz w:val="20"/>
                <w:szCs w:val="18"/>
              </w:rPr>
              <w:t>Исполнено</w:t>
            </w:r>
          </w:p>
        </w:tc>
        <w:tc>
          <w:tcPr>
            <w:tcW w:w="1985" w:type="dxa"/>
            <w:hideMark/>
          </w:tcPr>
          <w:p w:rsidR="00CC1587" w:rsidRPr="00FD24FB" w:rsidRDefault="00CC1587" w:rsidP="00FD24FB">
            <w:pPr>
              <w:jc w:val="center"/>
              <w:rPr>
                <w:b/>
                <w:bCs/>
                <w:color w:val="000000"/>
                <w:sz w:val="20"/>
                <w:szCs w:val="18"/>
              </w:rPr>
            </w:pPr>
            <w:r w:rsidRPr="00FD24FB">
              <w:rPr>
                <w:b/>
                <w:bCs/>
                <w:color w:val="000000"/>
                <w:sz w:val="20"/>
                <w:szCs w:val="18"/>
              </w:rPr>
              <w:t>% исполнения плана</w:t>
            </w:r>
          </w:p>
        </w:tc>
      </w:tr>
      <w:tr w:rsidR="00932B34" w:rsidRPr="00FD24FB" w:rsidTr="00666A3B">
        <w:trPr>
          <w:trHeight w:val="300"/>
        </w:trPr>
        <w:tc>
          <w:tcPr>
            <w:tcW w:w="3843" w:type="dxa"/>
            <w:hideMark/>
          </w:tcPr>
          <w:p w:rsidR="00932B34" w:rsidRPr="00FD24FB" w:rsidRDefault="00932B34" w:rsidP="0041480B">
            <w:pPr>
              <w:rPr>
                <w:b/>
                <w:bCs/>
                <w:color w:val="000000"/>
                <w:sz w:val="20"/>
                <w:szCs w:val="18"/>
              </w:rPr>
            </w:pPr>
            <w:r w:rsidRPr="00FD24FB">
              <w:rPr>
                <w:b/>
                <w:bCs/>
                <w:color w:val="000000"/>
                <w:sz w:val="20"/>
                <w:szCs w:val="18"/>
              </w:rPr>
              <w:t>ДОХОДЫ</w:t>
            </w:r>
          </w:p>
        </w:tc>
        <w:tc>
          <w:tcPr>
            <w:tcW w:w="1559" w:type="dxa"/>
            <w:hideMark/>
          </w:tcPr>
          <w:p w:rsidR="00932B34" w:rsidRPr="00FD24FB" w:rsidRDefault="00932B34" w:rsidP="00FD24FB">
            <w:pPr>
              <w:jc w:val="right"/>
              <w:rPr>
                <w:b/>
                <w:color w:val="000000"/>
                <w:sz w:val="20"/>
                <w:szCs w:val="18"/>
              </w:rPr>
            </w:pPr>
            <w:r w:rsidRPr="00FD24FB">
              <w:rPr>
                <w:b/>
                <w:color w:val="000000"/>
                <w:sz w:val="20"/>
                <w:szCs w:val="18"/>
              </w:rPr>
              <w:t>3 119 936,0</w:t>
            </w:r>
          </w:p>
        </w:tc>
        <w:tc>
          <w:tcPr>
            <w:tcW w:w="1652" w:type="dxa"/>
            <w:hideMark/>
          </w:tcPr>
          <w:p w:rsidR="00932B34" w:rsidRPr="00FD24FB" w:rsidRDefault="00932B34" w:rsidP="00FD24FB">
            <w:pPr>
              <w:jc w:val="right"/>
              <w:rPr>
                <w:b/>
                <w:color w:val="000000"/>
                <w:sz w:val="20"/>
                <w:szCs w:val="18"/>
              </w:rPr>
            </w:pPr>
            <w:r w:rsidRPr="00FD24FB">
              <w:rPr>
                <w:b/>
                <w:color w:val="000000"/>
                <w:sz w:val="20"/>
                <w:szCs w:val="18"/>
              </w:rPr>
              <w:t>3 157 395,6</w:t>
            </w:r>
          </w:p>
        </w:tc>
        <w:tc>
          <w:tcPr>
            <w:tcW w:w="1985" w:type="dxa"/>
            <w:hideMark/>
          </w:tcPr>
          <w:p w:rsidR="00932B34" w:rsidRPr="00FD24FB" w:rsidRDefault="00932B34" w:rsidP="00FD24FB">
            <w:pPr>
              <w:jc w:val="center"/>
              <w:rPr>
                <w:i/>
                <w:color w:val="000000"/>
                <w:sz w:val="20"/>
                <w:szCs w:val="18"/>
              </w:rPr>
            </w:pPr>
            <w:r w:rsidRPr="00FD24FB">
              <w:rPr>
                <w:i/>
                <w:color w:val="000000"/>
                <w:sz w:val="20"/>
                <w:szCs w:val="18"/>
              </w:rPr>
              <w:t>101,2%</w:t>
            </w:r>
          </w:p>
        </w:tc>
      </w:tr>
      <w:tr w:rsidR="00932B34" w:rsidRPr="00FD24FB" w:rsidTr="00666A3B">
        <w:trPr>
          <w:trHeight w:val="109"/>
        </w:trPr>
        <w:tc>
          <w:tcPr>
            <w:tcW w:w="3843" w:type="dxa"/>
            <w:hideMark/>
          </w:tcPr>
          <w:p w:rsidR="00932B34" w:rsidRPr="00FD24FB" w:rsidRDefault="00932B34" w:rsidP="0041480B">
            <w:pPr>
              <w:rPr>
                <w:color w:val="000000"/>
                <w:sz w:val="20"/>
                <w:szCs w:val="18"/>
              </w:rPr>
            </w:pPr>
            <w:r w:rsidRPr="00FD24FB">
              <w:rPr>
                <w:color w:val="000000"/>
                <w:sz w:val="20"/>
                <w:szCs w:val="18"/>
              </w:rPr>
              <w:t>налоговые и неналоговые доходы</w:t>
            </w:r>
          </w:p>
        </w:tc>
        <w:tc>
          <w:tcPr>
            <w:tcW w:w="1559" w:type="dxa"/>
            <w:hideMark/>
          </w:tcPr>
          <w:p w:rsidR="00932B34" w:rsidRPr="00FD24FB" w:rsidRDefault="00932B34" w:rsidP="00FD24FB">
            <w:pPr>
              <w:jc w:val="right"/>
              <w:rPr>
                <w:color w:val="000000"/>
                <w:sz w:val="20"/>
                <w:szCs w:val="18"/>
              </w:rPr>
            </w:pPr>
            <w:r w:rsidRPr="00FD24FB">
              <w:rPr>
                <w:color w:val="000000"/>
                <w:sz w:val="20"/>
                <w:szCs w:val="18"/>
              </w:rPr>
              <w:t>1 257 456,2</w:t>
            </w:r>
          </w:p>
        </w:tc>
        <w:tc>
          <w:tcPr>
            <w:tcW w:w="1652" w:type="dxa"/>
            <w:hideMark/>
          </w:tcPr>
          <w:p w:rsidR="00932B34" w:rsidRPr="00FD24FB" w:rsidRDefault="00932B34" w:rsidP="00FD24FB">
            <w:pPr>
              <w:jc w:val="right"/>
              <w:rPr>
                <w:color w:val="000000"/>
                <w:sz w:val="20"/>
                <w:szCs w:val="18"/>
              </w:rPr>
            </w:pPr>
            <w:r w:rsidRPr="00FD24FB">
              <w:rPr>
                <w:color w:val="000000"/>
                <w:sz w:val="20"/>
                <w:szCs w:val="18"/>
              </w:rPr>
              <w:t>1 280 411,9</w:t>
            </w:r>
          </w:p>
        </w:tc>
        <w:tc>
          <w:tcPr>
            <w:tcW w:w="1985" w:type="dxa"/>
            <w:hideMark/>
          </w:tcPr>
          <w:p w:rsidR="00932B34" w:rsidRPr="00FD24FB" w:rsidRDefault="00932B34" w:rsidP="00FD24FB">
            <w:pPr>
              <w:jc w:val="center"/>
              <w:rPr>
                <w:i/>
                <w:color w:val="000000"/>
                <w:sz w:val="20"/>
                <w:szCs w:val="18"/>
              </w:rPr>
            </w:pPr>
            <w:r w:rsidRPr="00FD24FB">
              <w:rPr>
                <w:i/>
                <w:color w:val="000000"/>
                <w:sz w:val="20"/>
                <w:szCs w:val="18"/>
              </w:rPr>
              <w:t>101,8%</w:t>
            </w:r>
          </w:p>
        </w:tc>
      </w:tr>
      <w:tr w:rsidR="00932B34" w:rsidRPr="00FD24FB" w:rsidTr="00666A3B">
        <w:trPr>
          <w:trHeight w:val="109"/>
        </w:trPr>
        <w:tc>
          <w:tcPr>
            <w:tcW w:w="3843" w:type="dxa"/>
            <w:hideMark/>
          </w:tcPr>
          <w:p w:rsidR="00932B34" w:rsidRPr="00FD24FB" w:rsidRDefault="00932B34" w:rsidP="0041480B">
            <w:pPr>
              <w:rPr>
                <w:color w:val="000000"/>
                <w:sz w:val="20"/>
                <w:szCs w:val="18"/>
              </w:rPr>
            </w:pPr>
            <w:r w:rsidRPr="00FD24FB">
              <w:rPr>
                <w:color w:val="000000"/>
                <w:sz w:val="20"/>
                <w:szCs w:val="18"/>
              </w:rPr>
              <w:t>безвозмездные поступления</w:t>
            </w:r>
          </w:p>
        </w:tc>
        <w:tc>
          <w:tcPr>
            <w:tcW w:w="1559" w:type="dxa"/>
            <w:hideMark/>
          </w:tcPr>
          <w:p w:rsidR="00932B34" w:rsidRPr="00FD24FB" w:rsidRDefault="00932B34" w:rsidP="00FD24FB">
            <w:pPr>
              <w:jc w:val="right"/>
              <w:rPr>
                <w:color w:val="000000"/>
                <w:sz w:val="20"/>
                <w:szCs w:val="18"/>
              </w:rPr>
            </w:pPr>
            <w:r w:rsidRPr="00FD24FB">
              <w:rPr>
                <w:color w:val="000000"/>
                <w:sz w:val="20"/>
                <w:szCs w:val="18"/>
              </w:rPr>
              <w:t>1 862 479,8</w:t>
            </w:r>
          </w:p>
        </w:tc>
        <w:tc>
          <w:tcPr>
            <w:tcW w:w="1652" w:type="dxa"/>
            <w:hideMark/>
          </w:tcPr>
          <w:p w:rsidR="00932B34" w:rsidRPr="00FD24FB" w:rsidRDefault="00932B34" w:rsidP="00FD24FB">
            <w:pPr>
              <w:jc w:val="right"/>
              <w:rPr>
                <w:color w:val="000000"/>
                <w:sz w:val="20"/>
                <w:szCs w:val="18"/>
              </w:rPr>
            </w:pPr>
            <w:r w:rsidRPr="00FD24FB">
              <w:rPr>
                <w:color w:val="000000"/>
                <w:sz w:val="20"/>
                <w:szCs w:val="18"/>
              </w:rPr>
              <w:t>1 876 983,7</w:t>
            </w:r>
          </w:p>
        </w:tc>
        <w:tc>
          <w:tcPr>
            <w:tcW w:w="1985" w:type="dxa"/>
            <w:hideMark/>
          </w:tcPr>
          <w:p w:rsidR="00932B34" w:rsidRPr="00FD24FB" w:rsidRDefault="00932B34" w:rsidP="00FD24FB">
            <w:pPr>
              <w:jc w:val="center"/>
              <w:rPr>
                <w:i/>
                <w:color w:val="000000"/>
                <w:sz w:val="20"/>
                <w:szCs w:val="18"/>
              </w:rPr>
            </w:pPr>
            <w:r w:rsidRPr="00FD24FB">
              <w:rPr>
                <w:i/>
                <w:color w:val="000000"/>
                <w:sz w:val="20"/>
                <w:szCs w:val="18"/>
              </w:rPr>
              <w:t>100,8%</w:t>
            </w:r>
          </w:p>
        </w:tc>
      </w:tr>
    </w:tbl>
    <w:p w:rsidR="00CC1587" w:rsidRPr="004A0EDE" w:rsidRDefault="00CC1587" w:rsidP="00892F4E">
      <w:pPr>
        <w:shd w:val="clear" w:color="auto" w:fill="FFFFFF"/>
        <w:tabs>
          <w:tab w:val="left" w:pos="567"/>
          <w:tab w:val="left" w:pos="1134"/>
        </w:tabs>
        <w:ind w:firstLine="709"/>
        <w:jc w:val="both"/>
        <w:rPr>
          <w:sz w:val="28"/>
          <w:szCs w:val="28"/>
        </w:rPr>
      </w:pPr>
      <w:r w:rsidRPr="004A0EDE">
        <w:rPr>
          <w:sz w:val="28"/>
          <w:szCs w:val="28"/>
        </w:rPr>
        <w:t>Фактическое поступление доходов в бюджет МО ГО «Усинск» за 20</w:t>
      </w:r>
      <w:r>
        <w:rPr>
          <w:sz w:val="28"/>
          <w:szCs w:val="28"/>
        </w:rPr>
        <w:t>2</w:t>
      </w:r>
      <w:r w:rsidR="00932B34">
        <w:rPr>
          <w:sz w:val="28"/>
          <w:szCs w:val="28"/>
        </w:rPr>
        <w:t>1</w:t>
      </w:r>
      <w:r w:rsidRPr="004A0EDE">
        <w:rPr>
          <w:sz w:val="28"/>
          <w:szCs w:val="28"/>
        </w:rPr>
        <w:t xml:space="preserve"> год составило 3</w:t>
      </w:r>
      <w:r w:rsidR="00932B34">
        <w:rPr>
          <w:sz w:val="28"/>
          <w:szCs w:val="28"/>
        </w:rPr>
        <w:t> 157 395,6</w:t>
      </w:r>
      <w:r w:rsidRPr="004A0EDE">
        <w:rPr>
          <w:sz w:val="28"/>
          <w:szCs w:val="28"/>
        </w:rPr>
        <w:t xml:space="preserve"> тыс. рублей,</w:t>
      </w:r>
      <w:r w:rsidRPr="004A0EDE">
        <w:rPr>
          <w:color w:val="FF0000"/>
          <w:sz w:val="28"/>
          <w:szCs w:val="28"/>
        </w:rPr>
        <w:t xml:space="preserve"> </w:t>
      </w:r>
      <w:r w:rsidRPr="004A0EDE">
        <w:rPr>
          <w:sz w:val="28"/>
          <w:szCs w:val="28"/>
        </w:rPr>
        <w:t xml:space="preserve">из них </w:t>
      </w:r>
      <w:r w:rsidR="00932B34">
        <w:rPr>
          <w:sz w:val="28"/>
          <w:szCs w:val="28"/>
        </w:rPr>
        <w:t>40,6</w:t>
      </w:r>
      <w:r w:rsidRPr="004A0EDE">
        <w:rPr>
          <w:sz w:val="28"/>
          <w:szCs w:val="28"/>
        </w:rPr>
        <w:t xml:space="preserve">% составляют поступления по налоговым и неналоговым доходам, </w:t>
      </w:r>
      <w:r>
        <w:rPr>
          <w:sz w:val="28"/>
          <w:szCs w:val="28"/>
        </w:rPr>
        <w:t>5</w:t>
      </w:r>
      <w:r w:rsidR="00932B34">
        <w:rPr>
          <w:sz w:val="28"/>
          <w:szCs w:val="28"/>
        </w:rPr>
        <w:t>9,4</w:t>
      </w:r>
      <w:r w:rsidRPr="004A0EDE">
        <w:rPr>
          <w:sz w:val="28"/>
          <w:szCs w:val="28"/>
        </w:rPr>
        <w:t>% - безвозмездные поступления.</w:t>
      </w:r>
    </w:p>
    <w:p w:rsidR="00CC1587" w:rsidRPr="004A0EDE" w:rsidRDefault="00CC1587" w:rsidP="00892F4E">
      <w:pPr>
        <w:pStyle w:val="a3"/>
        <w:tabs>
          <w:tab w:val="left" w:pos="567"/>
          <w:tab w:val="left" w:pos="900"/>
        </w:tabs>
        <w:ind w:firstLine="709"/>
        <w:rPr>
          <w:kern w:val="28"/>
          <w:sz w:val="28"/>
          <w:szCs w:val="28"/>
        </w:rPr>
      </w:pPr>
      <w:r w:rsidRPr="004A0EDE">
        <w:rPr>
          <w:kern w:val="28"/>
          <w:sz w:val="28"/>
          <w:szCs w:val="28"/>
        </w:rPr>
        <w:t xml:space="preserve">В общем объеме запланированных доходов сумма налоговых и неналоговых доходов составила </w:t>
      </w:r>
      <w:r w:rsidR="00932B34">
        <w:rPr>
          <w:kern w:val="28"/>
          <w:sz w:val="28"/>
          <w:szCs w:val="28"/>
        </w:rPr>
        <w:t>1 257 456,2</w:t>
      </w:r>
      <w:r>
        <w:rPr>
          <w:kern w:val="28"/>
          <w:sz w:val="28"/>
          <w:szCs w:val="28"/>
        </w:rPr>
        <w:t xml:space="preserve"> </w:t>
      </w:r>
      <w:r w:rsidRPr="004A0EDE">
        <w:rPr>
          <w:kern w:val="28"/>
          <w:sz w:val="28"/>
          <w:szCs w:val="28"/>
        </w:rPr>
        <w:t>тыс.</w:t>
      </w:r>
      <w:r w:rsidR="00AF35B0">
        <w:rPr>
          <w:kern w:val="28"/>
          <w:sz w:val="28"/>
          <w:szCs w:val="28"/>
        </w:rPr>
        <w:t xml:space="preserve"> </w:t>
      </w:r>
      <w:r w:rsidRPr="004A0EDE">
        <w:rPr>
          <w:kern w:val="28"/>
          <w:sz w:val="28"/>
          <w:szCs w:val="28"/>
        </w:rPr>
        <w:t xml:space="preserve">рублей, фактическое поступление составило </w:t>
      </w:r>
      <w:r w:rsidR="00932B34" w:rsidRPr="00932B34">
        <w:rPr>
          <w:kern w:val="28"/>
          <w:sz w:val="28"/>
          <w:szCs w:val="28"/>
        </w:rPr>
        <w:t>1 280 411,</w:t>
      </w:r>
      <w:r w:rsidR="00932B34">
        <w:rPr>
          <w:kern w:val="28"/>
          <w:sz w:val="28"/>
          <w:szCs w:val="28"/>
        </w:rPr>
        <w:t>9</w:t>
      </w:r>
      <w:r w:rsidRPr="004A0EDE">
        <w:rPr>
          <w:sz w:val="28"/>
          <w:szCs w:val="28"/>
        </w:rPr>
        <w:t xml:space="preserve"> тыс</w:t>
      </w:r>
      <w:r w:rsidRPr="004A0EDE">
        <w:rPr>
          <w:kern w:val="28"/>
          <w:sz w:val="28"/>
          <w:szCs w:val="28"/>
        </w:rPr>
        <w:t xml:space="preserve">. рублей. Годовой план по поступлению налоговых и неналоговых доходов выполнен на </w:t>
      </w:r>
      <w:r>
        <w:rPr>
          <w:kern w:val="28"/>
          <w:sz w:val="28"/>
          <w:szCs w:val="28"/>
        </w:rPr>
        <w:t>101,</w:t>
      </w:r>
      <w:r w:rsidR="00932B34">
        <w:rPr>
          <w:kern w:val="28"/>
          <w:sz w:val="28"/>
          <w:szCs w:val="28"/>
        </w:rPr>
        <w:t>8</w:t>
      </w:r>
      <w:r w:rsidRPr="004A0EDE">
        <w:rPr>
          <w:kern w:val="28"/>
          <w:sz w:val="28"/>
          <w:szCs w:val="28"/>
        </w:rPr>
        <w:t xml:space="preserve">%. </w:t>
      </w:r>
    </w:p>
    <w:p w:rsidR="003C6C24" w:rsidRDefault="00CC1587" w:rsidP="003C6C24">
      <w:pPr>
        <w:pStyle w:val="a3"/>
        <w:tabs>
          <w:tab w:val="left" w:pos="567"/>
          <w:tab w:val="left" w:pos="900"/>
        </w:tabs>
        <w:ind w:firstLine="709"/>
        <w:rPr>
          <w:kern w:val="28"/>
          <w:sz w:val="28"/>
          <w:szCs w:val="28"/>
        </w:rPr>
      </w:pPr>
      <w:r w:rsidRPr="004A0EDE">
        <w:rPr>
          <w:kern w:val="28"/>
          <w:sz w:val="28"/>
          <w:szCs w:val="28"/>
        </w:rPr>
        <w:t>И</w:t>
      </w:r>
      <w:r w:rsidR="00007B01">
        <w:rPr>
          <w:kern w:val="28"/>
          <w:sz w:val="28"/>
          <w:szCs w:val="28"/>
        </w:rPr>
        <w:t>сполнение</w:t>
      </w:r>
      <w:r w:rsidRPr="004A0EDE">
        <w:rPr>
          <w:kern w:val="28"/>
          <w:sz w:val="28"/>
          <w:szCs w:val="28"/>
        </w:rPr>
        <w:t xml:space="preserve"> плана по налоговым и неналоговым доходам в течение 20</w:t>
      </w:r>
      <w:r>
        <w:rPr>
          <w:kern w:val="28"/>
          <w:sz w:val="28"/>
          <w:szCs w:val="28"/>
        </w:rPr>
        <w:t>2</w:t>
      </w:r>
      <w:r w:rsidR="00932B34">
        <w:rPr>
          <w:kern w:val="28"/>
          <w:sz w:val="28"/>
          <w:szCs w:val="28"/>
        </w:rPr>
        <w:t>1</w:t>
      </w:r>
      <w:r w:rsidRPr="004A0EDE">
        <w:rPr>
          <w:kern w:val="28"/>
          <w:sz w:val="28"/>
          <w:szCs w:val="28"/>
        </w:rPr>
        <w:t xml:space="preserve"> года </w:t>
      </w:r>
      <w:proofErr w:type="gramStart"/>
      <w:r w:rsidRPr="004A0EDE">
        <w:rPr>
          <w:kern w:val="28"/>
          <w:sz w:val="28"/>
          <w:szCs w:val="28"/>
        </w:rPr>
        <w:t>представлены</w:t>
      </w:r>
      <w:proofErr w:type="gramEnd"/>
      <w:r w:rsidRPr="004A0EDE">
        <w:rPr>
          <w:kern w:val="28"/>
          <w:sz w:val="28"/>
          <w:szCs w:val="28"/>
        </w:rPr>
        <w:t xml:space="preserve"> в таблице:</w:t>
      </w:r>
    </w:p>
    <w:p w:rsidR="00CC1587" w:rsidRDefault="00CC1587" w:rsidP="003C6C24">
      <w:pPr>
        <w:pStyle w:val="a3"/>
        <w:tabs>
          <w:tab w:val="left" w:pos="567"/>
          <w:tab w:val="left" w:pos="900"/>
        </w:tabs>
        <w:ind w:firstLine="709"/>
        <w:jc w:val="right"/>
        <w:rPr>
          <w:color w:val="000000"/>
          <w:sz w:val="20"/>
        </w:rPr>
      </w:pPr>
      <w:r w:rsidRPr="001A6BE0">
        <w:rPr>
          <w:color w:val="000000"/>
          <w:sz w:val="20"/>
        </w:rPr>
        <w:t xml:space="preserve"> (тыс. рублей)</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4"/>
        <w:gridCol w:w="1276"/>
        <w:gridCol w:w="1488"/>
        <w:gridCol w:w="1416"/>
        <w:gridCol w:w="1490"/>
      </w:tblGrid>
      <w:tr w:rsidR="000B3D03" w:rsidRPr="00FD24FB" w:rsidTr="009329B6">
        <w:trPr>
          <w:trHeight w:val="795"/>
          <w:tblHeader/>
        </w:trPr>
        <w:tc>
          <w:tcPr>
            <w:tcW w:w="3274" w:type="dxa"/>
            <w:hideMark/>
          </w:tcPr>
          <w:p w:rsidR="001E4077" w:rsidRPr="00FD24FB" w:rsidRDefault="001E4077" w:rsidP="00FD24FB">
            <w:pPr>
              <w:jc w:val="center"/>
              <w:rPr>
                <w:b/>
                <w:bCs/>
                <w:color w:val="000000"/>
                <w:kern w:val="28"/>
                <w:sz w:val="20"/>
                <w:szCs w:val="20"/>
              </w:rPr>
            </w:pPr>
          </w:p>
          <w:p w:rsidR="000B3D03" w:rsidRPr="00FD24FB" w:rsidRDefault="000B3D03" w:rsidP="00FD24FB">
            <w:pPr>
              <w:jc w:val="center"/>
              <w:rPr>
                <w:b/>
                <w:bCs/>
                <w:color w:val="000000"/>
                <w:sz w:val="20"/>
                <w:szCs w:val="20"/>
              </w:rPr>
            </w:pPr>
            <w:r w:rsidRPr="00FD24FB">
              <w:rPr>
                <w:b/>
                <w:bCs/>
                <w:color w:val="000000"/>
                <w:kern w:val="28"/>
                <w:sz w:val="20"/>
                <w:szCs w:val="20"/>
              </w:rPr>
              <w:t>Наименование налоговых и неналоговых доходов</w:t>
            </w:r>
          </w:p>
        </w:tc>
        <w:tc>
          <w:tcPr>
            <w:tcW w:w="1276" w:type="dxa"/>
            <w:hideMark/>
          </w:tcPr>
          <w:p w:rsidR="001E4077" w:rsidRPr="00FD24FB" w:rsidRDefault="001E4077" w:rsidP="00FD24FB">
            <w:pPr>
              <w:jc w:val="center"/>
              <w:rPr>
                <w:b/>
                <w:bCs/>
                <w:color w:val="000000"/>
                <w:kern w:val="28"/>
                <w:sz w:val="20"/>
                <w:szCs w:val="20"/>
              </w:rPr>
            </w:pPr>
          </w:p>
          <w:p w:rsidR="000B3D03" w:rsidRPr="00FD24FB" w:rsidRDefault="000B3D03" w:rsidP="00FD24FB">
            <w:pPr>
              <w:jc w:val="center"/>
              <w:rPr>
                <w:b/>
                <w:bCs/>
                <w:color w:val="000000"/>
                <w:sz w:val="20"/>
                <w:szCs w:val="20"/>
              </w:rPr>
            </w:pPr>
            <w:r w:rsidRPr="00FD24FB">
              <w:rPr>
                <w:b/>
                <w:bCs/>
                <w:color w:val="000000"/>
                <w:kern w:val="28"/>
                <w:sz w:val="20"/>
                <w:szCs w:val="20"/>
              </w:rPr>
              <w:t>План на 01.01.2021</w:t>
            </w:r>
          </w:p>
        </w:tc>
        <w:tc>
          <w:tcPr>
            <w:tcW w:w="1488" w:type="dxa"/>
            <w:hideMark/>
          </w:tcPr>
          <w:p w:rsidR="001E4077" w:rsidRPr="00FD24FB" w:rsidRDefault="001E4077" w:rsidP="00FD24FB">
            <w:pPr>
              <w:jc w:val="center"/>
              <w:rPr>
                <w:b/>
                <w:bCs/>
                <w:color w:val="000000"/>
                <w:kern w:val="28"/>
                <w:sz w:val="20"/>
                <w:szCs w:val="20"/>
              </w:rPr>
            </w:pPr>
          </w:p>
          <w:p w:rsidR="000B3D03" w:rsidRPr="00FD24FB" w:rsidRDefault="000B3D03" w:rsidP="00FD24FB">
            <w:pPr>
              <w:jc w:val="center"/>
              <w:rPr>
                <w:b/>
                <w:bCs/>
                <w:color w:val="000000"/>
                <w:sz w:val="20"/>
                <w:szCs w:val="20"/>
              </w:rPr>
            </w:pPr>
            <w:r w:rsidRPr="00FD24FB">
              <w:rPr>
                <w:b/>
                <w:bCs/>
                <w:color w:val="000000"/>
                <w:kern w:val="28"/>
                <w:sz w:val="20"/>
                <w:szCs w:val="20"/>
              </w:rPr>
              <w:t>План на 31.12.2021</w:t>
            </w:r>
          </w:p>
        </w:tc>
        <w:tc>
          <w:tcPr>
            <w:tcW w:w="1416" w:type="dxa"/>
            <w:hideMark/>
          </w:tcPr>
          <w:p w:rsidR="001E4077" w:rsidRPr="00FD24FB" w:rsidRDefault="001E4077" w:rsidP="00FD24FB">
            <w:pPr>
              <w:jc w:val="center"/>
              <w:rPr>
                <w:b/>
                <w:bCs/>
                <w:color w:val="000000"/>
                <w:kern w:val="28"/>
                <w:sz w:val="20"/>
                <w:szCs w:val="20"/>
              </w:rPr>
            </w:pPr>
          </w:p>
          <w:p w:rsidR="001E4077" w:rsidRPr="00FD24FB" w:rsidRDefault="001E4077" w:rsidP="00FD24FB">
            <w:pPr>
              <w:jc w:val="center"/>
              <w:rPr>
                <w:b/>
                <w:bCs/>
                <w:color w:val="000000"/>
                <w:kern w:val="28"/>
                <w:sz w:val="20"/>
                <w:szCs w:val="20"/>
              </w:rPr>
            </w:pPr>
          </w:p>
          <w:p w:rsidR="000B3D03" w:rsidRPr="00FD24FB" w:rsidRDefault="000B3D03" w:rsidP="00FD24FB">
            <w:pPr>
              <w:jc w:val="center"/>
              <w:rPr>
                <w:b/>
                <w:bCs/>
                <w:color w:val="000000"/>
                <w:sz w:val="20"/>
                <w:szCs w:val="20"/>
              </w:rPr>
            </w:pPr>
            <w:r w:rsidRPr="00FD24FB">
              <w:rPr>
                <w:b/>
                <w:bCs/>
                <w:color w:val="000000"/>
                <w:kern w:val="28"/>
                <w:sz w:val="20"/>
                <w:szCs w:val="20"/>
              </w:rPr>
              <w:t>Исполнено</w:t>
            </w:r>
          </w:p>
        </w:tc>
        <w:tc>
          <w:tcPr>
            <w:tcW w:w="1490" w:type="dxa"/>
            <w:hideMark/>
          </w:tcPr>
          <w:p w:rsidR="000B3D03" w:rsidRPr="00FD24FB" w:rsidRDefault="000B3D03" w:rsidP="00FD24FB">
            <w:pPr>
              <w:jc w:val="center"/>
              <w:rPr>
                <w:b/>
                <w:bCs/>
                <w:color w:val="000000"/>
                <w:sz w:val="20"/>
                <w:szCs w:val="20"/>
              </w:rPr>
            </w:pPr>
            <w:r w:rsidRPr="00FD24FB">
              <w:rPr>
                <w:b/>
                <w:bCs/>
                <w:color w:val="000000"/>
                <w:sz w:val="20"/>
                <w:szCs w:val="20"/>
              </w:rPr>
              <w:t>% исполнения от первоначального плана</w:t>
            </w:r>
          </w:p>
        </w:tc>
      </w:tr>
      <w:tr w:rsidR="000B3D03" w:rsidRPr="00FD24FB" w:rsidTr="00FD24FB">
        <w:trPr>
          <w:trHeight w:val="315"/>
        </w:trPr>
        <w:tc>
          <w:tcPr>
            <w:tcW w:w="3274" w:type="dxa"/>
            <w:hideMark/>
          </w:tcPr>
          <w:p w:rsidR="000B3D03" w:rsidRPr="00FD24FB" w:rsidRDefault="000B3D03" w:rsidP="00B8229A">
            <w:pPr>
              <w:rPr>
                <w:b/>
                <w:bCs/>
                <w:i/>
                <w:iCs/>
                <w:color w:val="000000"/>
                <w:sz w:val="20"/>
                <w:szCs w:val="20"/>
              </w:rPr>
            </w:pPr>
            <w:r w:rsidRPr="00FD24FB">
              <w:rPr>
                <w:b/>
                <w:bCs/>
                <w:i/>
                <w:iCs/>
                <w:color w:val="000000"/>
                <w:kern w:val="28"/>
                <w:sz w:val="20"/>
                <w:szCs w:val="20"/>
              </w:rPr>
              <w:t>НАЛОГОВЫЕ ДОХОДЫ</w:t>
            </w:r>
          </w:p>
        </w:tc>
        <w:tc>
          <w:tcPr>
            <w:tcW w:w="1276"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892 659,5</w:t>
            </w:r>
          </w:p>
        </w:tc>
        <w:tc>
          <w:tcPr>
            <w:tcW w:w="1488"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897 530,7</w:t>
            </w:r>
          </w:p>
        </w:tc>
        <w:tc>
          <w:tcPr>
            <w:tcW w:w="1416"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910 073,5</w:t>
            </w:r>
          </w:p>
        </w:tc>
        <w:tc>
          <w:tcPr>
            <w:tcW w:w="1490"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101,9</w:t>
            </w:r>
          </w:p>
        </w:tc>
      </w:tr>
      <w:tr w:rsidR="000B3D03" w:rsidRPr="00FD24FB" w:rsidTr="00FD24FB">
        <w:trPr>
          <w:trHeight w:val="331"/>
        </w:trPr>
        <w:tc>
          <w:tcPr>
            <w:tcW w:w="3274" w:type="dxa"/>
            <w:hideMark/>
          </w:tcPr>
          <w:p w:rsidR="000B3D03" w:rsidRPr="00FD24FB" w:rsidRDefault="000B3D03" w:rsidP="00B8229A">
            <w:pPr>
              <w:rPr>
                <w:color w:val="000000"/>
                <w:sz w:val="20"/>
                <w:szCs w:val="20"/>
              </w:rPr>
            </w:pPr>
            <w:r w:rsidRPr="00FD24FB">
              <w:rPr>
                <w:color w:val="000000"/>
                <w:kern w:val="28"/>
                <w:sz w:val="20"/>
                <w:szCs w:val="20"/>
              </w:rPr>
              <w:t>Налог на доходы физических лиц</w:t>
            </w:r>
          </w:p>
        </w:tc>
        <w:tc>
          <w:tcPr>
            <w:tcW w:w="1276" w:type="dxa"/>
            <w:hideMark/>
          </w:tcPr>
          <w:p w:rsidR="000B3D03" w:rsidRPr="00FD24FB" w:rsidRDefault="000B3D03" w:rsidP="00FD24FB">
            <w:pPr>
              <w:jc w:val="right"/>
              <w:rPr>
                <w:color w:val="000000"/>
                <w:sz w:val="20"/>
                <w:szCs w:val="20"/>
              </w:rPr>
            </w:pPr>
            <w:r w:rsidRPr="00FD24FB">
              <w:rPr>
                <w:color w:val="000000"/>
                <w:kern w:val="28"/>
                <w:sz w:val="20"/>
                <w:szCs w:val="20"/>
              </w:rPr>
              <w:t>731 350,0</w:t>
            </w:r>
          </w:p>
        </w:tc>
        <w:tc>
          <w:tcPr>
            <w:tcW w:w="1488" w:type="dxa"/>
            <w:hideMark/>
          </w:tcPr>
          <w:p w:rsidR="000B3D03" w:rsidRPr="00FD24FB" w:rsidRDefault="000B3D03" w:rsidP="00FD24FB">
            <w:pPr>
              <w:jc w:val="right"/>
              <w:rPr>
                <w:color w:val="000000"/>
                <w:sz w:val="20"/>
                <w:szCs w:val="20"/>
              </w:rPr>
            </w:pPr>
            <w:r w:rsidRPr="00FD24FB">
              <w:rPr>
                <w:color w:val="000000"/>
                <w:kern w:val="28"/>
                <w:sz w:val="20"/>
                <w:szCs w:val="20"/>
              </w:rPr>
              <w:t>738 843,0</w:t>
            </w:r>
          </w:p>
        </w:tc>
        <w:tc>
          <w:tcPr>
            <w:tcW w:w="1416" w:type="dxa"/>
            <w:hideMark/>
          </w:tcPr>
          <w:p w:rsidR="000B3D03" w:rsidRPr="00FD24FB" w:rsidRDefault="000B3D03" w:rsidP="00FD24FB">
            <w:pPr>
              <w:jc w:val="right"/>
              <w:rPr>
                <w:color w:val="000000"/>
                <w:sz w:val="20"/>
                <w:szCs w:val="20"/>
              </w:rPr>
            </w:pPr>
            <w:r w:rsidRPr="00FD24FB">
              <w:rPr>
                <w:color w:val="000000"/>
                <w:kern w:val="28"/>
                <w:sz w:val="20"/>
                <w:szCs w:val="20"/>
              </w:rPr>
              <w:t>749 322,3</w:t>
            </w:r>
          </w:p>
        </w:tc>
        <w:tc>
          <w:tcPr>
            <w:tcW w:w="1490"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102,</w:t>
            </w:r>
            <w:r w:rsidR="009D1420" w:rsidRPr="00FD24FB">
              <w:rPr>
                <w:b/>
                <w:bCs/>
                <w:i/>
                <w:iCs/>
                <w:color w:val="000000"/>
                <w:kern w:val="28"/>
                <w:sz w:val="20"/>
                <w:szCs w:val="20"/>
              </w:rPr>
              <w:t>5</w:t>
            </w:r>
          </w:p>
        </w:tc>
      </w:tr>
      <w:tr w:rsidR="000B3D03" w:rsidRPr="00FD24FB" w:rsidTr="00FD24FB">
        <w:trPr>
          <w:trHeight w:val="315"/>
        </w:trPr>
        <w:tc>
          <w:tcPr>
            <w:tcW w:w="3274" w:type="dxa"/>
            <w:hideMark/>
          </w:tcPr>
          <w:p w:rsidR="000B3D03" w:rsidRPr="00FD24FB" w:rsidRDefault="000B3D03" w:rsidP="00B8229A">
            <w:pPr>
              <w:rPr>
                <w:color w:val="000000"/>
                <w:sz w:val="20"/>
                <w:szCs w:val="20"/>
              </w:rPr>
            </w:pPr>
            <w:r w:rsidRPr="00FD24FB">
              <w:rPr>
                <w:color w:val="000000"/>
                <w:kern w:val="28"/>
                <w:sz w:val="20"/>
                <w:szCs w:val="20"/>
              </w:rPr>
              <w:t>Налоги на совокупный доход</w:t>
            </w:r>
          </w:p>
        </w:tc>
        <w:tc>
          <w:tcPr>
            <w:tcW w:w="1276" w:type="dxa"/>
            <w:hideMark/>
          </w:tcPr>
          <w:p w:rsidR="000B3D03" w:rsidRPr="00FD24FB" w:rsidRDefault="000B3D03" w:rsidP="00FD24FB">
            <w:pPr>
              <w:jc w:val="right"/>
              <w:rPr>
                <w:color w:val="000000"/>
                <w:sz w:val="20"/>
                <w:szCs w:val="20"/>
              </w:rPr>
            </w:pPr>
            <w:r w:rsidRPr="00FD24FB">
              <w:rPr>
                <w:color w:val="000000"/>
                <w:kern w:val="28"/>
                <w:sz w:val="20"/>
                <w:szCs w:val="20"/>
              </w:rPr>
              <w:t>115 388,0</w:t>
            </w:r>
          </w:p>
        </w:tc>
        <w:tc>
          <w:tcPr>
            <w:tcW w:w="1488" w:type="dxa"/>
            <w:hideMark/>
          </w:tcPr>
          <w:p w:rsidR="000B3D03" w:rsidRPr="00FD24FB" w:rsidRDefault="000B3D03" w:rsidP="00FD24FB">
            <w:pPr>
              <w:jc w:val="right"/>
              <w:rPr>
                <w:color w:val="000000"/>
                <w:sz w:val="20"/>
                <w:szCs w:val="20"/>
              </w:rPr>
            </w:pPr>
            <w:r w:rsidRPr="00FD24FB">
              <w:rPr>
                <w:color w:val="000000"/>
                <w:kern w:val="28"/>
                <w:sz w:val="20"/>
                <w:szCs w:val="20"/>
              </w:rPr>
              <w:t>114 771,0</w:t>
            </w:r>
          </w:p>
        </w:tc>
        <w:tc>
          <w:tcPr>
            <w:tcW w:w="1416" w:type="dxa"/>
            <w:hideMark/>
          </w:tcPr>
          <w:p w:rsidR="000B3D03" w:rsidRPr="00FD24FB" w:rsidRDefault="000B3D03" w:rsidP="00FD24FB">
            <w:pPr>
              <w:jc w:val="right"/>
              <w:rPr>
                <w:color w:val="000000"/>
                <w:sz w:val="20"/>
                <w:szCs w:val="20"/>
              </w:rPr>
            </w:pPr>
            <w:r w:rsidRPr="00FD24FB">
              <w:rPr>
                <w:color w:val="000000"/>
                <w:kern w:val="28"/>
                <w:sz w:val="20"/>
                <w:szCs w:val="20"/>
              </w:rPr>
              <w:t>115 604,6</w:t>
            </w:r>
          </w:p>
        </w:tc>
        <w:tc>
          <w:tcPr>
            <w:tcW w:w="1490"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100,</w:t>
            </w:r>
            <w:r w:rsidR="009D1420" w:rsidRPr="00FD24FB">
              <w:rPr>
                <w:b/>
                <w:bCs/>
                <w:i/>
                <w:iCs/>
                <w:color w:val="000000"/>
                <w:kern w:val="28"/>
                <w:sz w:val="20"/>
                <w:szCs w:val="20"/>
              </w:rPr>
              <w:t>2</w:t>
            </w:r>
          </w:p>
        </w:tc>
      </w:tr>
      <w:tr w:rsidR="000B3D03" w:rsidRPr="00FD24FB" w:rsidTr="00FD24FB">
        <w:trPr>
          <w:trHeight w:val="315"/>
        </w:trPr>
        <w:tc>
          <w:tcPr>
            <w:tcW w:w="3274" w:type="dxa"/>
            <w:hideMark/>
          </w:tcPr>
          <w:p w:rsidR="000B3D03" w:rsidRPr="00FD24FB" w:rsidRDefault="000B3D03" w:rsidP="00B8229A">
            <w:pPr>
              <w:rPr>
                <w:color w:val="000000"/>
                <w:sz w:val="20"/>
                <w:szCs w:val="20"/>
              </w:rPr>
            </w:pPr>
            <w:r w:rsidRPr="00FD24FB">
              <w:rPr>
                <w:color w:val="000000"/>
                <w:kern w:val="28"/>
                <w:sz w:val="20"/>
                <w:szCs w:val="20"/>
              </w:rPr>
              <w:t>Налоги на имущество</w:t>
            </w:r>
          </w:p>
        </w:tc>
        <w:tc>
          <w:tcPr>
            <w:tcW w:w="1276" w:type="dxa"/>
            <w:hideMark/>
          </w:tcPr>
          <w:p w:rsidR="000B3D03" w:rsidRPr="00FD24FB" w:rsidRDefault="000B3D03" w:rsidP="00FD24FB">
            <w:pPr>
              <w:jc w:val="right"/>
              <w:rPr>
                <w:color w:val="000000"/>
                <w:sz w:val="20"/>
                <w:szCs w:val="20"/>
              </w:rPr>
            </w:pPr>
            <w:r w:rsidRPr="00FD24FB">
              <w:rPr>
                <w:color w:val="000000"/>
                <w:kern w:val="28"/>
                <w:sz w:val="20"/>
                <w:szCs w:val="20"/>
              </w:rPr>
              <w:t>35 122,0</w:t>
            </w:r>
          </w:p>
        </w:tc>
        <w:tc>
          <w:tcPr>
            <w:tcW w:w="1488" w:type="dxa"/>
            <w:hideMark/>
          </w:tcPr>
          <w:p w:rsidR="000B3D03" w:rsidRPr="00FD24FB" w:rsidRDefault="000B3D03" w:rsidP="00FD24FB">
            <w:pPr>
              <w:jc w:val="right"/>
              <w:rPr>
                <w:color w:val="000000"/>
                <w:sz w:val="20"/>
                <w:szCs w:val="20"/>
              </w:rPr>
            </w:pPr>
            <w:r w:rsidRPr="00FD24FB">
              <w:rPr>
                <w:color w:val="000000"/>
                <w:kern w:val="28"/>
                <w:sz w:val="20"/>
                <w:szCs w:val="20"/>
              </w:rPr>
              <w:t>33 187,0</w:t>
            </w:r>
          </w:p>
        </w:tc>
        <w:tc>
          <w:tcPr>
            <w:tcW w:w="1416" w:type="dxa"/>
            <w:hideMark/>
          </w:tcPr>
          <w:p w:rsidR="000B3D03" w:rsidRPr="00FD24FB" w:rsidRDefault="000B3D03" w:rsidP="00FD24FB">
            <w:pPr>
              <w:jc w:val="right"/>
              <w:rPr>
                <w:color w:val="000000"/>
                <w:sz w:val="20"/>
                <w:szCs w:val="20"/>
              </w:rPr>
            </w:pPr>
            <w:r w:rsidRPr="00FD24FB">
              <w:rPr>
                <w:color w:val="000000"/>
                <w:kern w:val="28"/>
                <w:sz w:val="20"/>
                <w:szCs w:val="20"/>
              </w:rPr>
              <w:t>32 726,6</w:t>
            </w:r>
          </w:p>
        </w:tc>
        <w:tc>
          <w:tcPr>
            <w:tcW w:w="1490"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93,</w:t>
            </w:r>
            <w:r w:rsidR="009D1420" w:rsidRPr="00FD24FB">
              <w:rPr>
                <w:b/>
                <w:bCs/>
                <w:i/>
                <w:iCs/>
                <w:color w:val="000000"/>
                <w:kern w:val="28"/>
                <w:sz w:val="20"/>
                <w:szCs w:val="20"/>
              </w:rPr>
              <w:t>2</w:t>
            </w:r>
          </w:p>
        </w:tc>
      </w:tr>
      <w:tr w:rsidR="000B3D03" w:rsidRPr="00FD24FB" w:rsidTr="00FD24FB">
        <w:trPr>
          <w:trHeight w:val="315"/>
        </w:trPr>
        <w:tc>
          <w:tcPr>
            <w:tcW w:w="3274" w:type="dxa"/>
            <w:hideMark/>
          </w:tcPr>
          <w:p w:rsidR="000B3D03" w:rsidRPr="00FD24FB" w:rsidRDefault="000B3D03" w:rsidP="00B8229A">
            <w:pPr>
              <w:rPr>
                <w:color w:val="000000"/>
                <w:sz w:val="20"/>
                <w:szCs w:val="20"/>
              </w:rPr>
            </w:pPr>
            <w:r w:rsidRPr="00FD24FB">
              <w:rPr>
                <w:color w:val="000000"/>
                <w:kern w:val="28"/>
                <w:sz w:val="20"/>
                <w:szCs w:val="20"/>
              </w:rPr>
              <w:t xml:space="preserve">Иные </w:t>
            </w:r>
          </w:p>
        </w:tc>
        <w:tc>
          <w:tcPr>
            <w:tcW w:w="1276" w:type="dxa"/>
            <w:hideMark/>
          </w:tcPr>
          <w:p w:rsidR="000B3D03" w:rsidRPr="00FD24FB" w:rsidRDefault="000B3D03" w:rsidP="00FD24FB">
            <w:pPr>
              <w:jc w:val="right"/>
              <w:rPr>
                <w:color w:val="000000"/>
                <w:sz w:val="20"/>
                <w:szCs w:val="20"/>
              </w:rPr>
            </w:pPr>
            <w:r w:rsidRPr="00FD24FB">
              <w:rPr>
                <w:color w:val="000000"/>
                <w:kern w:val="28"/>
                <w:sz w:val="20"/>
                <w:szCs w:val="20"/>
              </w:rPr>
              <w:t>10 799,5</w:t>
            </w:r>
          </w:p>
        </w:tc>
        <w:tc>
          <w:tcPr>
            <w:tcW w:w="1488" w:type="dxa"/>
            <w:hideMark/>
          </w:tcPr>
          <w:p w:rsidR="000B3D03" w:rsidRPr="00FD24FB" w:rsidRDefault="000B3D03" w:rsidP="00FD24FB">
            <w:pPr>
              <w:jc w:val="right"/>
              <w:rPr>
                <w:color w:val="000000"/>
                <w:sz w:val="20"/>
                <w:szCs w:val="20"/>
              </w:rPr>
            </w:pPr>
            <w:r w:rsidRPr="00FD24FB">
              <w:rPr>
                <w:color w:val="000000"/>
                <w:kern w:val="28"/>
                <w:sz w:val="20"/>
                <w:szCs w:val="20"/>
              </w:rPr>
              <w:t>10 729,7</w:t>
            </w:r>
          </w:p>
        </w:tc>
        <w:tc>
          <w:tcPr>
            <w:tcW w:w="1416" w:type="dxa"/>
            <w:hideMark/>
          </w:tcPr>
          <w:p w:rsidR="000B3D03" w:rsidRPr="00FD24FB" w:rsidRDefault="000B3D03" w:rsidP="00FD24FB">
            <w:pPr>
              <w:jc w:val="right"/>
              <w:rPr>
                <w:color w:val="000000"/>
                <w:sz w:val="20"/>
                <w:szCs w:val="20"/>
              </w:rPr>
            </w:pPr>
            <w:r w:rsidRPr="00FD24FB">
              <w:rPr>
                <w:color w:val="000000"/>
                <w:kern w:val="28"/>
                <w:sz w:val="20"/>
                <w:szCs w:val="20"/>
              </w:rPr>
              <w:t>12 420,0</w:t>
            </w:r>
          </w:p>
        </w:tc>
        <w:tc>
          <w:tcPr>
            <w:tcW w:w="1490"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115,0</w:t>
            </w:r>
          </w:p>
        </w:tc>
      </w:tr>
      <w:tr w:rsidR="000B3D03" w:rsidRPr="00FD24FB" w:rsidTr="00FD24FB">
        <w:trPr>
          <w:trHeight w:val="315"/>
        </w:trPr>
        <w:tc>
          <w:tcPr>
            <w:tcW w:w="3274" w:type="dxa"/>
            <w:hideMark/>
          </w:tcPr>
          <w:p w:rsidR="000B3D03" w:rsidRPr="00FD24FB" w:rsidRDefault="000B3D03" w:rsidP="00B8229A">
            <w:pPr>
              <w:rPr>
                <w:b/>
                <w:bCs/>
                <w:i/>
                <w:iCs/>
                <w:color w:val="000000"/>
                <w:sz w:val="20"/>
                <w:szCs w:val="20"/>
              </w:rPr>
            </w:pPr>
            <w:r w:rsidRPr="00FD24FB">
              <w:rPr>
                <w:b/>
                <w:bCs/>
                <w:i/>
                <w:iCs/>
                <w:color w:val="000000"/>
                <w:kern w:val="28"/>
                <w:sz w:val="20"/>
                <w:szCs w:val="20"/>
              </w:rPr>
              <w:t>НЕНАЛОГОВЫЕ ДОХОДЫ</w:t>
            </w:r>
          </w:p>
        </w:tc>
        <w:tc>
          <w:tcPr>
            <w:tcW w:w="1276"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321 230,2</w:t>
            </w:r>
          </w:p>
        </w:tc>
        <w:tc>
          <w:tcPr>
            <w:tcW w:w="1488"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359 925,5</w:t>
            </w:r>
          </w:p>
        </w:tc>
        <w:tc>
          <w:tcPr>
            <w:tcW w:w="1416"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370 338,</w:t>
            </w:r>
            <w:r w:rsidR="009D1420" w:rsidRPr="00FD24FB">
              <w:rPr>
                <w:b/>
                <w:bCs/>
                <w:i/>
                <w:iCs/>
                <w:color w:val="000000"/>
                <w:kern w:val="28"/>
                <w:sz w:val="20"/>
                <w:szCs w:val="20"/>
              </w:rPr>
              <w:t>4</w:t>
            </w:r>
          </w:p>
        </w:tc>
        <w:tc>
          <w:tcPr>
            <w:tcW w:w="1490" w:type="dxa"/>
            <w:hideMark/>
          </w:tcPr>
          <w:p w:rsidR="000B3D03" w:rsidRPr="00FD24FB" w:rsidRDefault="000B3D03" w:rsidP="00FD24FB">
            <w:pPr>
              <w:jc w:val="right"/>
              <w:rPr>
                <w:b/>
                <w:bCs/>
                <w:i/>
                <w:iCs/>
                <w:color w:val="000000"/>
                <w:sz w:val="20"/>
                <w:szCs w:val="20"/>
              </w:rPr>
            </w:pPr>
            <w:r w:rsidRPr="00FD24FB">
              <w:rPr>
                <w:b/>
                <w:bCs/>
                <w:i/>
                <w:iCs/>
                <w:color w:val="000000"/>
                <w:kern w:val="28"/>
                <w:sz w:val="20"/>
                <w:szCs w:val="20"/>
              </w:rPr>
              <w:t>115,</w:t>
            </w:r>
            <w:r w:rsidR="009D1420" w:rsidRPr="00FD24FB">
              <w:rPr>
                <w:b/>
                <w:bCs/>
                <w:i/>
                <w:iCs/>
                <w:color w:val="000000"/>
                <w:kern w:val="28"/>
                <w:sz w:val="20"/>
                <w:szCs w:val="20"/>
              </w:rPr>
              <w:t>3</w:t>
            </w:r>
          </w:p>
        </w:tc>
      </w:tr>
      <w:tr w:rsidR="000B3D03" w:rsidRPr="00FD24FB" w:rsidTr="00FD24FB">
        <w:trPr>
          <w:trHeight w:val="1049"/>
        </w:trPr>
        <w:tc>
          <w:tcPr>
            <w:tcW w:w="3274" w:type="dxa"/>
            <w:hideMark/>
          </w:tcPr>
          <w:p w:rsidR="000B3D03" w:rsidRPr="00FD24FB" w:rsidRDefault="000B3D03" w:rsidP="002D4393">
            <w:pPr>
              <w:rPr>
                <w:color w:val="000000"/>
                <w:sz w:val="20"/>
                <w:szCs w:val="20"/>
              </w:rPr>
            </w:pPr>
            <w:r w:rsidRPr="00FD24FB">
              <w:rPr>
                <w:color w:val="000000"/>
                <w:kern w:val="28"/>
                <w:sz w:val="20"/>
                <w:szCs w:val="20"/>
              </w:rPr>
              <w:t xml:space="preserve">Доходы от использования имущества, находящегося в государственной и муниципальной собственности, </w:t>
            </w:r>
            <w:r w:rsidR="002D4393">
              <w:rPr>
                <w:color w:val="000000"/>
                <w:kern w:val="28"/>
                <w:sz w:val="20"/>
                <w:szCs w:val="20"/>
              </w:rPr>
              <w:t>из них:</w:t>
            </w:r>
          </w:p>
        </w:tc>
        <w:tc>
          <w:tcPr>
            <w:tcW w:w="1276" w:type="dxa"/>
            <w:hideMark/>
          </w:tcPr>
          <w:p w:rsidR="000B3D03" w:rsidRPr="00FD24FB" w:rsidRDefault="009D1420" w:rsidP="00FD24FB">
            <w:pPr>
              <w:jc w:val="right"/>
              <w:rPr>
                <w:sz w:val="20"/>
                <w:szCs w:val="20"/>
              </w:rPr>
            </w:pPr>
            <w:r w:rsidRPr="00FD24FB">
              <w:rPr>
                <w:sz w:val="20"/>
                <w:szCs w:val="20"/>
              </w:rPr>
              <w:t>283 922,8</w:t>
            </w:r>
          </w:p>
        </w:tc>
        <w:tc>
          <w:tcPr>
            <w:tcW w:w="1488" w:type="dxa"/>
            <w:hideMark/>
          </w:tcPr>
          <w:p w:rsidR="000B3D03" w:rsidRPr="00FD24FB" w:rsidRDefault="009D1420" w:rsidP="00FD24FB">
            <w:pPr>
              <w:jc w:val="right"/>
              <w:rPr>
                <w:sz w:val="20"/>
                <w:szCs w:val="20"/>
              </w:rPr>
            </w:pPr>
            <w:r w:rsidRPr="00FD24FB">
              <w:rPr>
                <w:sz w:val="20"/>
                <w:szCs w:val="20"/>
              </w:rPr>
              <w:t>211 525,6</w:t>
            </w:r>
          </w:p>
        </w:tc>
        <w:tc>
          <w:tcPr>
            <w:tcW w:w="1416" w:type="dxa"/>
            <w:hideMark/>
          </w:tcPr>
          <w:p w:rsidR="000B3D03" w:rsidRPr="00FD24FB" w:rsidRDefault="009D1420" w:rsidP="00FD24FB">
            <w:pPr>
              <w:jc w:val="right"/>
              <w:rPr>
                <w:sz w:val="20"/>
                <w:szCs w:val="20"/>
              </w:rPr>
            </w:pPr>
            <w:r w:rsidRPr="00FD24FB">
              <w:rPr>
                <w:sz w:val="20"/>
                <w:szCs w:val="20"/>
              </w:rPr>
              <w:t>211 740,5</w:t>
            </w:r>
          </w:p>
        </w:tc>
        <w:tc>
          <w:tcPr>
            <w:tcW w:w="1490" w:type="dxa"/>
            <w:hideMark/>
          </w:tcPr>
          <w:p w:rsidR="000B3D03" w:rsidRPr="00FD24FB" w:rsidRDefault="009D1420" w:rsidP="00FD24FB">
            <w:pPr>
              <w:jc w:val="right"/>
              <w:rPr>
                <w:b/>
                <w:bCs/>
                <w:i/>
                <w:iCs/>
                <w:color w:val="000000"/>
                <w:sz w:val="20"/>
                <w:szCs w:val="20"/>
              </w:rPr>
            </w:pPr>
            <w:r w:rsidRPr="00FD24FB">
              <w:rPr>
                <w:b/>
                <w:bCs/>
                <w:i/>
                <w:iCs/>
                <w:color w:val="000000"/>
                <w:sz w:val="20"/>
                <w:szCs w:val="20"/>
              </w:rPr>
              <w:t>74,6</w:t>
            </w:r>
          </w:p>
        </w:tc>
      </w:tr>
      <w:tr w:rsidR="000B3D03" w:rsidRPr="00FD24FB" w:rsidTr="00FD24FB">
        <w:trPr>
          <w:trHeight w:val="795"/>
        </w:trPr>
        <w:tc>
          <w:tcPr>
            <w:tcW w:w="3274" w:type="dxa"/>
            <w:hideMark/>
          </w:tcPr>
          <w:p w:rsidR="000B3D03" w:rsidRPr="00FD24FB" w:rsidRDefault="000B3D03" w:rsidP="00FD24FB">
            <w:pPr>
              <w:ind w:firstLineChars="300" w:firstLine="600"/>
              <w:rPr>
                <w:i/>
                <w:iCs/>
                <w:color w:val="000000"/>
                <w:sz w:val="20"/>
                <w:szCs w:val="20"/>
              </w:rPr>
            </w:pPr>
            <w:r w:rsidRPr="00FD24FB">
              <w:rPr>
                <w:i/>
                <w:iCs/>
                <w:color w:val="000000"/>
                <w:kern w:val="28"/>
                <w:sz w:val="20"/>
                <w:szCs w:val="20"/>
              </w:rPr>
              <w:t>- доходы, получаемые в виде арендной платы за земельные участки</w:t>
            </w:r>
          </w:p>
        </w:tc>
        <w:tc>
          <w:tcPr>
            <w:tcW w:w="1276" w:type="dxa"/>
            <w:hideMark/>
          </w:tcPr>
          <w:p w:rsidR="000B3D03" w:rsidRPr="00FD24FB" w:rsidRDefault="000B3D03" w:rsidP="00FD24FB">
            <w:pPr>
              <w:jc w:val="right"/>
              <w:rPr>
                <w:i/>
                <w:iCs/>
                <w:sz w:val="20"/>
                <w:szCs w:val="20"/>
              </w:rPr>
            </w:pPr>
            <w:r w:rsidRPr="00FD24FB">
              <w:rPr>
                <w:i/>
                <w:iCs/>
                <w:sz w:val="20"/>
                <w:szCs w:val="20"/>
              </w:rPr>
              <w:t>195</w:t>
            </w:r>
            <w:r w:rsidR="0061650E">
              <w:rPr>
                <w:i/>
                <w:iCs/>
                <w:sz w:val="20"/>
                <w:szCs w:val="20"/>
              </w:rPr>
              <w:t xml:space="preserve"> </w:t>
            </w:r>
            <w:r w:rsidRPr="00FD24FB">
              <w:rPr>
                <w:i/>
                <w:iCs/>
                <w:sz w:val="20"/>
                <w:szCs w:val="20"/>
              </w:rPr>
              <w:t>533,5</w:t>
            </w:r>
          </w:p>
        </w:tc>
        <w:tc>
          <w:tcPr>
            <w:tcW w:w="1488" w:type="dxa"/>
            <w:hideMark/>
          </w:tcPr>
          <w:p w:rsidR="000B3D03" w:rsidRPr="00FD24FB" w:rsidRDefault="000B3D03" w:rsidP="00FD24FB">
            <w:pPr>
              <w:jc w:val="right"/>
              <w:rPr>
                <w:i/>
                <w:iCs/>
                <w:sz w:val="20"/>
                <w:szCs w:val="20"/>
              </w:rPr>
            </w:pPr>
            <w:r w:rsidRPr="00FD24FB">
              <w:rPr>
                <w:i/>
                <w:iCs/>
                <w:sz w:val="20"/>
                <w:szCs w:val="20"/>
              </w:rPr>
              <w:t>153</w:t>
            </w:r>
            <w:r w:rsidR="0061650E">
              <w:rPr>
                <w:i/>
                <w:iCs/>
                <w:sz w:val="20"/>
                <w:szCs w:val="20"/>
              </w:rPr>
              <w:t xml:space="preserve"> </w:t>
            </w:r>
            <w:r w:rsidRPr="00FD24FB">
              <w:rPr>
                <w:i/>
                <w:iCs/>
                <w:sz w:val="20"/>
                <w:szCs w:val="20"/>
              </w:rPr>
              <w:t>252,2</w:t>
            </w:r>
          </w:p>
        </w:tc>
        <w:tc>
          <w:tcPr>
            <w:tcW w:w="1416" w:type="dxa"/>
            <w:hideMark/>
          </w:tcPr>
          <w:p w:rsidR="000B3D03" w:rsidRPr="00FD24FB" w:rsidRDefault="000B3D03" w:rsidP="00FD24FB">
            <w:pPr>
              <w:jc w:val="right"/>
              <w:rPr>
                <w:i/>
                <w:iCs/>
                <w:sz w:val="20"/>
                <w:szCs w:val="20"/>
              </w:rPr>
            </w:pPr>
            <w:r w:rsidRPr="00FD24FB">
              <w:rPr>
                <w:i/>
                <w:iCs/>
                <w:sz w:val="20"/>
                <w:szCs w:val="20"/>
              </w:rPr>
              <w:t>154</w:t>
            </w:r>
            <w:r w:rsidR="0061650E">
              <w:rPr>
                <w:i/>
                <w:iCs/>
                <w:sz w:val="20"/>
                <w:szCs w:val="20"/>
              </w:rPr>
              <w:t xml:space="preserve"> </w:t>
            </w:r>
            <w:r w:rsidRPr="00FD24FB">
              <w:rPr>
                <w:i/>
                <w:iCs/>
                <w:sz w:val="20"/>
                <w:szCs w:val="20"/>
              </w:rPr>
              <w:t>272,4</w:t>
            </w:r>
          </w:p>
        </w:tc>
        <w:tc>
          <w:tcPr>
            <w:tcW w:w="1490" w:type="dxa"/>
            <w:hideMark/>
          </w:tcPr>
          <w:p w:rsidR="000B3D03" w:rsidRPr="00FD24FB" w:rsidRDefault="009D1420" w:rsidP="00FD24FB">
            <w:pPr>
              <w:jc w:val="right"/>
              <w:rPr>
                <w:b/>
                <w:bCs/>
                <w:i/>
                <w:iCs/>
                <w:color w:val="000000"/>
                <w:sz w:val="20"/>
                <w:szCs w:val="20"/>
              </w:rPr>
            </w:pPr>
            <w:r w:rsidRPr="00FD24FB">
              <w:rPr>
                <w:b/>
                <w:bCs/>
                <w:i/>
                <w:iCs/>
                <w:color w:val="000000"/>
                <w:sz w:val="20"/>
                <w:szCs w:val="20"/>
              </w:rPr>
              <w:t>78,9</w:t>
            </w:r>
          </w:p>
        </w:tc>
      </w:tr>
      <w:tr w:rsidR="000B3D03" w:rsidRPr="00FD24FB" w:rsidTr="00FD24FB">
        <w:trPr>
          <w:trHeight w:val="540"/>
        </w:trPr>
        <w:tc>
          <w:tcPr>
            <w:tcW w:w="3274" w:type="dxa"/>
            <w:hideMark/>
          </w:tcPr>
          <w:p w:rsidR="000B3D03" w:rsidRPr="00FD24FB" w:rsidRDefault="000B3D03" w:rsidP="00FD24FB">
            <w:pPr>
              <w:ind w:firstLineChars="300" w:firstLine="600"/>
              <w:rPr>
                <w:i/>
                <w:iCs/>
                <w:color w:val="000000"/>
                <w:sz w:val="20"/>
                <w:szCs w:val="20"/>
              </w:rPr>
            </w:pPr>
            <w:r w:rsidRPr="00FD24FB">
              <w:rPr>
                <w:i/>
                <w:iCs/>
                <w:color w:val="000000"/>
                <w:kern w:val="28"/>
                <w:sz w:val="20"/>
                <w:szCs w:val="20"/>
              </w:rPr>
              <w:t>- доходы от сдачи в аренду имущества</w:t>
            </w:r>
          </w:p>
        </w:tc>
        <w:tc>
          <w:tcPr>
            <w:tcW w:w="1276" w:type="dxa"/>
            <w:hideMark/>
          </w:tcPr>
          <w:p w:rsidR="000B3D03" w:rsidRPr="00FD24FB" w:rsidRDefault="000B3D03" w:rsidP="00FD24FB">
            <w:pPr>
              <w:jc w:val="right"/>
              <w:rPr>
                <w:i/>
                <w:iCs/>
                <w:sz w:val="20"/>
                <w:szCs w:val="20"/>
              </w:rPr>
            </w:pPr>
            <w:r w:rsidRPr="00FD24FB">
              <w:rPr>
                <w:i/>
                <w:iCs/>
                <w:sz w:val="20"/>
                <w:szCs w:val="20"/>
              </w:rPr>
              <w:t>79</w:t>
            </w:r>
            <w:r w:rsidR="0061650E">
              <w:rPr>
                <w:i/>
                <w:iCs/>
                <w:sz w:val="20"/>
                <w:szCs w:val="20"/>
              </w:rPr>
              <w:t xml:space="preserve"> </w:t>
            </w:r>
            <w:r w:rsidRPr="00FD24FB">
              <w:rPr>
                <w:i/>
                <w:iCs/>
                <w:sz w:val="20"/>
                <w:szCs w:val="20"/>
              </w:rPr>
              <w:t>224,3</w:t>
            </w:r>
          </w:p>
        </w:tc>
        <w:tc>
          <w:tcPr>
            <w:tcW w:w="1488" w:type="dxa"/>
            <w:hideMark/>
          </w:tcPr>
          <w:p w:rsidR="000B3D03" w:rsidRPr="00FD24FB" w:rsidRDefault="000B3D03" w:rsidP="00FD24FB">
            <w:pPr>
              <w:jc w:val="right"/>
              <w:rPr>
                <w:i/>
                <w:iCs/>
                <w:sz w:val="20"/>
                <w:szCs w:val="20"/>
              </w:rPr>
            </w:pPr>
            <w:r w:rsidRPr="00FD24FB">
              <w:rPr>
                <w:i/>
                <w:iCs/>
                <w:sz w:val="20"/>
                <w:szCs w:val="20"/>
              </w:rPr>
              <w:t>53</w:t>
            </w:r>
            <w:r w:rsidR="0061650E">
              <w:rPr>
                <w:i/>
                <w:iCs/>
                <w:sz w:val="20"/>
                <w:szCs w:val="20"/>
              </w:rPr>
              <w:t xml:space="preserve"> </w:t>
            </w:r>
            <w:r w:rsidRPr="00FD24FB">
              <w:rPr>
                <w:i/>
                <w:iCs/>
                <w:sz w:val="20"/>
                <w:szCs w:val="20"/>
              </w:rPr>
              <w:t>264,1</w:t>
            </w:r>
          </w:p>
        </w:tc>
        <w:tc>
          <w:tcPr>
            <w:tcW w:w="1416" w:type="dxa"/>
            <w:hideMark/>
          </w:tcPr>
          <w:p w:rsidR="000B3D03" w:rsidRPr="00FD24FB" w:rsidRDefault="000B3D03" w:rsidP="00FD24FB">
            <w:pPr>
              <w:jc w:val="right"/>
              <w:rPr>
                <w:i/>
                <w:iCs/>
                <w:sz w:val="20"/>
                <w:szCs w:val="20"/>
              </w:rPr>
            </w:pPr>
            <w:r w:rsidRPr="00FD24FB">
              <w:rPr>
                <w:i/>
                <w:iCs/>
                <w:sz w:val="20"/>
                <w:szCs w:val="20"/>
              </w:rPr>
              <w:t>51</w:t>
            </w:r>
            <w:r w:rsidR="0061650E">
              <w:rPr>
                <w:i/>
                <w:iCs/>
                <w:sz w:val="20"/>
                <w:szCs w:val="20"/>
              </w:rPr>
              <w:t xml:space="preserve"> </w:t>
            </w:r>
            <w:r w:rsidRPr="00FD24FB">
              <w:rPr>
                <w:i/>
                <w:iCs/>
                <w:sz w:val="20"/>
                <w:szCs w:val="20"/>
              </w:rPr>
              <w:t>666,1</w:t>
            </w:r>
          </w:p>
        </w:tc>
        <w:tc>
          <w:tcPr>
            <w:tcW w:w="1490" w:type="dxa"/>
            <w:hideMark/>
          </w:tcPr>
          <w:p w:rsidR="000B3D03" w:rsidRPr="00FD24FB" w:rsidRDefault="009D1420" w:rsidP="00FD24FB">
            <w:pPr>
              <w:jc w:val="right"/>
              <w:rPr>
                <w:b/>
                <w:bCs/>
                <w:i/>
                <w:iCs/>
                <w:color w:val="000000"/>
                <w:sz w:val="20"/>
                <w:szCs w:val="20"/>
              </w:rPr>
            </w:pPr>
            <w:r w:rsidRPr="00FD24FB">
              <w:rPr>
                <w:b/>
                <w:bCs/>
                <w:i/>
                <w:iCs/>
                <w:color w:val="000000"/>
                <w:sz w:val="20"/>
                <w:szCs w:val="20"/>
              </w:rPr>
              <w:t>65,2</w:t>
            </w:r>
          </w:p>
        </w:tc>
      </w:tr>
      <w:tr w:rsidR="000B3D03" w:rsidRPr="00FD24FB" w:rsidTr="00FD24FB">
        <w:trPr>
          <w:trHeight w:val="540"/>
        </w:trPr>
        <w:tc>
          <w:tcPr>
            <w:tcW w:w="3274" w:type="dxa"/>
            <w:hideMark/>
          </w:tcPr>
          <w:p w:rsidR="000B3D03" w:rsidRPr="00FD24FB" w:rsidRDefault="000B3D03" w:rsidP="00B8229A">
            <w:pPr>
              <w:rPr>
                <w:color w:val="000000"/>
                <w:sz w:val="20"/>
                <w:szCs w:val="20"/>
              </w:rPr>
            </w:pPr>
            <w:r w:rsidRPr="00FD24FB">
              <w:rPr>
                <w:color w:val="000000"/>
                <w:kern w:val="28"/>
                <w:sz w:val="20"/>
                <w:szCs w:val="20"/>
              </w:rPr>
              <w:t>Платежи при пользовании природными ресурсами</w:t>
            </w:r>
          </w:p>
        </w:tc>
        <w:tc>
          <w:tcPr>
            <w:tcW w:w="1276" w:type="dxa"/>
            <w:hideMark/>
          </w:tcPr>
          <w:p w:rsidR="000B3D03" w:rsidRPr="00FD24FB" w:rsidRDefault="009D1420" w:rsidP="00FD24FB">
            <w:pPr>
              <w:jc w:val="right"/>
              <w:rPr>
                <w:b/>
                <w:bCs/>
                <w:sz w:val="20"/>
                <w:szCs w:val="20"/>
              </w:rPr>
            </w:pPr>
            <w:r w:rsidRPr="00FD24FB">
              <w:rPr>
                <w:b/>
                <w:bCs/>
                <w:sz w:val="20"/>
                <w:szCs w:val="20"/>
              </w:rPr>
              <w:t>3 726,9</w:t>
            </w:r>
          </w:p>
        </w:tc>
        <w:tc>
          <w:tcPr>
            <w:tcW w:w="1488" w:type="dxa"/>
            <w:hideMark/>
          </w:tcPr>
          <w:p w:rsidR="000B3D03" w:rsidRPr="00FD24FB" w:rsidRDefault="009D1420" w:rsidP="00FD24FB">
            <w:pPr>
              <w:jc w:val="right"/>
              <w:rPr>
                <w:b/>
                <w:bCs/>
                <w:sz w:val="20"/>
                <w:szCs w:val="20"/>
              </w:rPr>
            </w:pPr>
            <w:r w:rsidRPr="00FD24FB">
              <w:rPr>
                <w:b/>
                <w:bCs/>
                <w:sz w:val="20"/>
                <w:szCs w:val="20"/>
              </w:rPr>
              <w:t>10 413,7</w:t>
            </w:r>
          </w:p>
        </w:tc>
        <w:tc>
          <w:tcPr>
            <w:tcW w:w="1416" w:type="dxa"/>
            <w:hideMark/>
          </w:tcPr>
          <w:p w:rsidR="000B3D03" w:rsidRPr="00FD24FB" w:rsidRDefault="009D1420" w:rsidP="00FD24FB">
            <w:pPr>
              <w:jc w:val="right"/>
              <w:rPr>
                <w:b/>
                <w:bCs/>
                <w:sz w:val="20"/>
                <w:szCs w:val="20"/>
              </w:rPr>
            </w:pPr>
            <w:r w:rsidRPr="00FD24FB">
              <w:rPr>
                <w:b/>
                <w:bCs/>
                <w:sz w:val="20"/>
                <w:szCs w:val="20"/>
              </w:rPr>
              <w:t>10 949,5</w:t>
            </w:r>
          </w:p>
        </w:tc>
        <w:tc>
          <w:tcPr>
            <w:tcW w:w="1490" w:type="dxa"/>
            <w:hideMark/>
          </w:tcPr>
          <w:p w:rsidR="000B3D03" w:rsidRPr="00FD24FB" w:rsidRDefault="009D1420" w:rsidP="00FD24FB">
            <w:pPr>
              <w:jc w:val="right"/>
              <w:rPr>
                <w:b/>
                <w:bCs/>
                <w:i/>
                <w:iCs/>
                <w:color w:val="000000"/>
                <w:sz w:val="20"/>
                <w:szCs w:val="20"/>
              </w:rPr>
            </w:pPr>
            <w:r w:rsidRPr="00FD24FB">
              <w:rPr>
                <w:b/>
                <w:bCs/>
                <w:i/>
                <w:iCs/>
                <w:color w:val="000000"/>
                <w:sz w:val="20"/>
                <w:szCs w:val="20"/>
              </w:rPr>
              <w:t>293,8</w:t>
            </w:r>
          </w:p>
        </w:tc>
      </w:tr>
      <w:tr w:rsidR="000B3D03" w:rsidRPr="00FD24FB" w:rsidTr="00FD24FB">
        <w:trPr>
          <w:trHeight w:val="689"/>
        </w:trPr>
        <w:tc>
          <w:tcPr>
            <w:tcW w:w="3274" w:type="dxa"/>
            <w:hideMark/>
          </w:tcPr>
          <w:p w:rsidR="000B3D03" w:rsidRPr="00FD24FB" w:rsidRDefault="000B3D03" w:rsidP="00B8229A">
            <w:pPr>
              <w:rPr>
                <w:color w:val="000000"/>
                <w:sz w:val="20"/>
                <w:szCs w:val="20"/>
              </w:rPr>
            </w:pPr>
            <w:r w:rsidRPr="00FD24FB">
              <w:rPr>
                <w:color w:val="000000"/>
                <w:kern w:val="28"/>
                <w:sz w:val="20"/>
                <w:szCs w:val="20"/>
              </w:rPr>
              <w:t>Доходы от продажи материальных и нематериальных активов, в т. ч.</w:t>
            </w:r>
          </w:p>
        </w:tc>
        <w:tc>
          <w:tcPr>
            <w:tcW w:w="1276" w:type="dxa"/>
            <w:hideMark/>
          </w:tcPr>
          <w:p w:rsidR="000B3D03" w:rsidRPr="00FD24FB" w:rsidRDefault="009D1420" w:rsidP="00FD24FB">
            <w:pPr>
              <w:jc w:val="right"/>
              <w:rPr>
                <w:b/>
                <w:bCs/>
                <w:sz w:val="20"/>
                <w:szCs w:val="20"/>
              </w:rPr>
            </w:pPr>
            <w:r w:rsidRPr="00FD24FB">
              <w:rPr>
                <w:b/>
                <w:bCs/>
                <w:sz w:val="20"/>
                <w:szCs w:val="20"/>
              </w:rPr>
              <w:t>31 540,7</w:t>
            </w:r>
          </w:p>
        </w:tc>
        <w:tc>
          <w:tcPr>
            <w:tcW w:w="1488" w:type="dxa"/>
            <w:hideMark/>
          </w:tcPr>
          <w:p w:rsidR="000B3D03" w:rsidRPr="00FD24FB" w:rsidRDefault="009D1420" w:rsidP="00FD24FB">
            <w:pPr>
              <w:jc w:val="right"/>
              <w:rPr>
                <w:b/>
                <w:bCs/>
                <w:sz w:val="20"/>
                <w:szCs w:val="20"/>
              </w:rPr>
            </w:pPr>
            <w:r w:rsidRPr="00FD24FB">
              <w:rPr>
                <w:b/>
                <w:bCs/>
                <w:sz w:val="20"/>
                <w:szCs w:val="20"/>
              </w:rPr>
              <w:t>65 059,0</w:t>
            </w:r>
          </w:p>
        </w:tc>
        <w:tc>
          <w:tcPr>
            <w:tcW w:w="1416" w:type="dxa"/>
            <w:hideMark/>
          </w:tcPr>
          <w:p w:rsidR="000B3D03" w:rsidRPr="00FD24FB" w:rsidRDefault="000B3D03" w:rsidP="00FD24FB">
            <w:pPr>
              <w:jc w:val="right"/>
              <w:rPr>
                <w:b/>
                <w:bCs/>
                <w:sz w:val="20"/>
                <w:szCs w:val="20"/>
              </w:rPr>
            </w:pPr>
            <w:r w:rsidRPr="00FD24FB">
              <w:rPr>
                <w:b/>
                <w:bCs/>
                <w:sz w:val="20"/>
                <w:szCs w:val="20"/>
              </w:rPr>
              <w:t>64 385,9</w:t>
            </w:r>
          </w:p>
        </w:tc>
        <w:tc>
          <w:tcPr>
            <w:tcW w:w="1490" w:type="dxa"/>
            <w:hideMark/>
          </w:tcPr>
          <w:p w:rsidR="000B3D03" w:rsidRPr="00FD24FB" w:rsidRDefault="009D1420" w:rsidP="00FD24FB">
            <w:pPr>
              <w:jc w:val="right"/>
              <w:rPr>
                <w:b/>
                <w:bCs/>
                <w:i/>
                <w:iCs/>
                <w:color w:val="000000"/>
                <w:sz w:val="20"/>
                <w:szCs w:val="20"/>
              </w:rPr>
            </w:pPr>
            <w:r w:rsidRPr="00FD24FB">
              <w:rPr>
                <w:b/>
                <w:bCs/>
                <w:i/>
                <w:iCs/>
                <w:color w:val="000000"/>
                <w:sz w:val="20"/>
                <w:szCs w:val="20"/>
              </w:rPr>
              <w:t>204,1</w:t>
            </w:r>
          </w:p>
        </w:tc>
      </w:tr>
      <w:tr w:rsidR="000B3D03" w:rsidRPr="00FD24FB" w:rsidTr="00FD24FB">
        <w:trPr>
          <w:trHeight w:val="540"/>
        </w:trPr>
        <w:tc>
          <w:tcPr>
            <w:tcW w:w="3274" w:type="dxa"/>
            <w:hideMark/>
          </w:tcPr>
          <w:p w:rsidR="000B3D03" w:rsidRPr="00FD24FB" w:rsidRDefault="000B3D03" w:rsidP="00FD24FB">
            <w:pPr>
              <w:ind w:firstLineChars="300" w:firstLine="600"/>
              <w:jc w:val="right"/>
              <w:rPr>
                <w:i/>
                <w:iCs/>
                <w:color w:val="000000"/>
                <w:sz w:val="20"/>
                <w:szCs w:val="20"/>
              </w:rPr>
            </w:pPr>
            <w:r w:rsidRPr="00FD24FB">
              <w:rPr>
                <w:i/>
                <w:iCs/>
                <w:color w:val="000000"/>
                <w:kern w:val="28"/>
                <w:sz w:val="20"/>
                <w:szCs w:val="20"/>
              </w:rPr>
              <w:lastRenderedPageBreak/>
              <w:t>- доходы от продажи земельных участков</w:t>
            </w:r>
          </w:p>
        </w:tc>
        <w:tc>
          <w:tcPr>
            <w:tcW w:w="1276" w:type="dxa"/>
            <w:hideMark/>
          </w:tcPr>
          <w:p w:rsidR="000B3D03" w:rsidRPr="00FD24FB" w:rsidRDefault="000B3D03" w:rsidP="00FD24FB">
            <w:pPr>
              <w:jc w:val="right"/>
              <w:rPr>
                <w:i/>
                <w:iCs/>
                <w:sz w:val="20"/>
                <w:szCs w:val="20"/>
              </w:rPr>
            </w:pPr>
            <w:r w:rsidRPr="00FD24FB">
              <w:rPr>
                <w:bCs/>
                <w:i/>
                <w:iCs/>
                <w:sz w:val="20"/>
                <w:szCs w:val="20"/>
              </w:rPr>
              <w:t>10 000,0</w:t>
            </w:r>
          </w:p>
        </w:tc>
        <w:tc>
          <w:tcPr>
            <w:tcW w:w="1488" w:type="dxa"/>
            <w:hideMark/>
          </w:tcPr>
          <w:p w:rsidR="000B3D03" w:rsidRPr="00FD24FB" w:rsidRDefault="000B3D03" w:rsidP="00FD24FB">
            <w:pPr>
              <w:jc w:val="right"/>
              <w:rPr>
                <w:i/>
                <w:iCs/>
                <w:sz w:val="20"/>
                <w:szCs w:val="20"/>
              </w:rPr>
            </w:pPr>
            <w:r w:rsidRPr="00FD24FB">
              <w:rPr>
                <w:bCs/>
                <w:i/>
                <w:iCs/>
                <w:sz w:val="20"/>
                <w:szCs w:val="20"/>
              </w:rPr>
              <w:t>15 000,0</w:t>
            </w:r>
          </w:p>
        </w:tc>
        <w:tc>
          <w:tcPr>
            <w:tcW w:w="1416" w:type="dxa"/>
            <w:hideMark/>
          </w:tcPr>
          <w:p w:rsidR="000B3D03" w:rsidRPr="00FD24FB" w:rsidRDefault="000B3D03" w:rsidP="00FD24FB">
            <w:pPr>
              <w:jc w:val="right"/>
              <w:rPr>
                <w:i/>
                <w:iCs/>
                <w:sz w:val="20"/>
                <w:szCs w:val="20"/>
              </w:rPr>
            </w:pPr>
            <w:r w:rsidRPr="00FD24FB">
              <w:rPr>
                <w:bCs/>
                <w:i/>
                <w:iCs/>
                <w:sz w:val="20"/>
                <w:szCs w:val="20"/>
              </w:rPr>
              <w:t>15 930,2</w:t>
            </w:r>
          </w:p>
        </w:tc>
        <w:tc>
          <w:tcPr>
            <w:tcW w:w="1490" w:type="dxa"/>
            <w:hideMark/>
          </w:tcPr>
          <w:p w:rsidR="000B3D03" w:rsidRPr="00FD24FB" w:rsidRDefault="009D1420" w:rsidP="00FD24FB">
            <w:pPr>
              <w:jc w:val="right"/>
              <w:rPr>
                <w:b/>
                <w:bCs/>
                <w:i/>
                <w:iCs/>
                <w:color w:val="000000"/>
                <w:sz w:val="20"/>
                <w:szCs w:val="20"/>
              </w:rPr>
            </w:pPr>
            <w:r w:rsidRPr="00FD24FB">
              <w:rPr>
                <w:b/>
                <w:bCs/>
                <w:i/>
                <w:iCs/>
                <w:color w:val="000000"/>
                <w:sz w:val="20"/>
                <w:szCs w:val="20"/>
              </w:rPr>
              <w:t>159,3</w:t>
            </w:r>
          </w:p>
        </w:tc>
      </w:tr>
      <w:tr w:rsidR="000B3D03" w:rsidRPr="00FD24FB" w:rsidTr="00FD24FB">
        <w:trPr>
          <w:trHeight w:val="540"/>
        </w:trPr>
        <w:tc>
          <w:tcPr>
            <w:tcW w:w="3274" w:type="dxa"/>
            <w:hideMark/>
          </w:tcPr>
          <w:p w:rsidR="000B3D03" w:rsidRPr="00FD24FB" w:rsidRDefault="000B3D03" w:rsidP="00FD24FB">
            <w:pPr>
              <w:ind w:firstLineChars="300" w:firstLine="600"/>
              <w:jc w:val="right"/>
              <w:rPr>
                <w:i/>
                <w:iCs/>
                <w:color w:val="000000"/>
                <w:sz w:val="20"/>
                <w:szCs w:val="20"/>
              </w:rPr>
            </w:pPr>
            <w:r w:rsidRPr="00FD24FB">
              <w:rPr>
                <w:i/>
                <w:iCs/>
                <w:color w:val="000000"/>
                <w:kern w:val="28"/>
                <w:sz w:val="20"/>
                <w:szCs w:val="20"/>
              </w:rPr>
              <w:t>- доходы от реализации имущества</w:t>
            </w:r>
          </w:p>
        </w:tc>
        <w:tc>
          <w:tcPr>
            <w:tcW w:w="1276" w:type="dxa"/>
            <w:hideMark/>
          </w:tcPr>
          <w:p w:rsidR="000B3D03" w:rsidRPr="00FD24FB" w:rsidRDefault="000B3D03" w:rsidP="00FD24FB">
            <w:pPr>
              <w:jc w:val="right"/>
              <w:rPr>
                <w:i/>
                <w:iCs/>
                <w:sz w:val="20"/>
                <w:szCs w:val="20"/>
              </w:rPr>
            </w:pPr>
            <w:r w:rsidRPr="00FD24FB">
              <w:rPr>
                <w:bCs/>
                <w:i/>
                <w:iCs/>
                <w:sz w:val="20"/>
                <w:szCs w:val="20"/>
              </w:rPr>
              <w:t>21 540,7</w:t>
            </w:r>
          </w:p>
        </w:tc>
        <w:tc>
          <w:tcPr>
            <w:tcW w:w="1488" w:type="dxa"/>
            <w:hideMark/>
          </w:tcPr>
          <w:p w:rsidR="000B3D03" w:rsidRPr="00FD24FB" w:rsidRDefault="000B3D03" w:rsidP="00FD24FB">
            <w:pPr>
              <w:jc w:val="right"/>
              <w:rPr>
                <w:i/>
                <w:iCs/>
                <w:sz w:val="20"/>
                <w:szCs w:val="20"/>
              </w:rPr>
            </w:pPr>
            <w:r w:rsidRPr="00FD24FB">
              <w:rPr>
                <w:bCs/>
                <w:i/>
                <w:iCs/>
                <w:sz w:val="20"/>
                <w:szCs w:val="20"/>
              </w:rPr>
              <w:t>50 059,0</w:t>
            </w:r>
          </w:p>
        </w:tc>
        <w:tc>
          <w:tcPr>
            <w:tcW w:w="1416" w:type="dxa"/>
            <w:hideMark/>
          </w:tcPr>
          <w:p w:rsidR="000B3D03" w:rsidRPr="00FD24FB" w:rsidRDefault="000B3D03" w:rsidP="00FD24FB">
            <w:pPr>
              <w:jc w:val="right"/>
              <w:rPr>
                <w:i/>
                <w:iCs/>
                <w:sz w:val="20"/>
                <w:szCs w:val="20"/>
              </w:rPr>
            </w:pPr>
            <w:r w:rsidRPr="00FD24FB">
              <w:rPr>
                <w:bCs/>
                <w:i/>
                <w:iCs/>
                <w:sz w:val="20"/>
                <w:szCs w:val="20"/>
              </w:rPr>
              <w:t>48 455,7</w:t>
            </w:r>
          </w:p>
        </w:tc>
        <w:tc>
          <w:tcPr>
            <w:tcW w:w="1490" w:type="dxa"/>
            <w:hideMark/>
          </w:tcPr>
          <w:p w:rsidR="000B3D03" w:rsidRPr="00FD24FB" w:rsidRDefault="009D1420" w:rsidP="00FD24FB">
            <w:pPr>
              <w:jc w:val="right"/>
              <w:rPr>
                <w:b/>
                <w:bCs/>
                <w:i/>
                <w:iCs/>
                <w:color w:val="000000"/>
                <w:sz w:val="20"/>
                <w:szCs w:val="20"/>
              </w:rPr>
            </w:pPr>
            <w:r w:rsidRPr="00FD24FB">
              <w:rPr>
                <w:b/>
                <w:bCs/>
                <w:i/>
                <w:iCs/>
                <w:color w:val="000000"/>
                <w:sz w:val="20"/>
                <w:szCs w:val="20"/>
              </w:rPr>
              <w:t>224,9</w:t>
            </w:r>
          </w:p>
        </w:tc>
      </w:tr>
      <w:tr w:rsidR="000B3D03" w:rsidRPr="00FD24FB" w:rsidTr="00FD24FB">
        <w:trPr>
          <w:trHeight w:val="289"/>
        </w:trPr>
        <w:tc>
          <w:tcPr>
            <w:tcW w:w="3274" w:type="dxa"/>
            <w:hideMark/>
          </w:tcPr>
          <w:p w:rsidR="000B3D03" w:rsidRPr="00FD24FB" w:rsidRDefault="000B3D03" w:rsidP="00B8229A">
            <w:pPr>
              <w:rPr>
                <w:color w:val="000000"/>
                <w:sz w:val="20"/>
                <w:szCs w:val="20"/>
              </w:rPr>
            </w:pPr>
            <w:r w:rsidRPr="00FD24FB">
              <w:rPr>
                <w:color w:val="000000"/>
                <w:kern w:val="28"/>
                <w:sz w:val="20"/>
                <w:szCs w:val="20"/>
              </w:rPr>
              <w:t>Штрафы</w:t>
            </w:r>
          </w:p>
        </w:tc>
        <w:tc>
          <w:tcPr>
            <w:tcW w:w="1276" w:type="dxa"/>
            <w:hideMark/>
          </w:tcPr>
          <w:p w:rsidR="000B3D03" w:rsidRPr="00FD24FB" w:rsidRDefault="009D1420" w:rsidP="00FD24FB">
            <w:pPr>
              <w:jc w:val="right"/>
              <w:rPr>
                <w:b/>
                <w:bCs/>
                <w:sz w:val="20"/>
                <w:szCs w:val="20"/>
              </w:rPr>
            </w:pPr>
            <w:r w:rsidRPr="00FD24FB">
              <w:rPr>
                <w:b/>
                <w:bCs/>
                <w:sz w:val="20"/>
                <w:szCs w:val="20"/>
              </w:rPr>
              <w:t>838,3</w:t>
            </w:r>
          </w:p>
        </w:tc>
        <w:tc>
          <w:tcPr>
            <w:tcW w:w="1488" w:type="dxa"/>
            <w:hideMark/>
          </w:tcPr>
          <w:p w:rsidR="000B3D03" w:rsidRPr="00FD24FB" w:rsidRDefault="009D1420" w:rsidP="00FD24FB">
            <w:pPr>
              <w:jc w:val="right"/>
              <w:rPr>
                <w:b/>
                <w:bCs/>
                <w:sz w:val="20"/>
                <w:szCs w:val="20"/>
              </w:rPr>
            </w:pPr>
            <w:r w:rsidRPr="00FD24FB">
              <w:rPr>
                <w:b/>
                <w:bCs/>
                <w:sz w:val="20"/>
                <w:szCs w:val="20"/>
              </w:rPr>
              <w:t>71 355,4</w:t>
            </w:r>
          </w:p>
        </w:tc>
        <w:tc>
          <w:tcPr>
            <w:tcW w:w="1416" w:type="dxa"/>
            <w:hideMark/>
          </w:tcPr>
          <w:p w:rsidR="000B3D03" w:rsidRPr="00FD24FB" w:rsidRDefault="009D1420" w:rsidP="00FD24FB">
            <w:pPr>
              <w:jc w:val="right"/>
              <w:rPr>
                <w:b/>
                <w:bCs/>
                <w:sz w:val="20"/>
                <w:szCs w:val="20"/>
              </w:rPr>
            </w:pPr>
            <w:r w:rsidRPr="00FD24FB">
              <w:rPr>
                <w:b/>
                <w:bCs/>
                <w:sz w:val="20"/>
                <w:szCs w:val="20"/>
              </w:rPr>
              <w:t>81 463,2</w:t>
            </w:r>
          </w:p>
        </w:tc>
        <w:tc>
          <w:tcPr>
            <w:tcW w:w="1490" w:type="dxa"/>
            <w:hideMark/>
          </w:tcPr>
          <w:p w:rsidR="000B3D03" w:rsidRPr="00FD24FB" w:rsidRDefault="009D1420" w:rsidP="00FD24FB">
            <w:pPr>
              <w:jc w:val="right"/>
              <w:rPr>
                <w:b/>
                <w:bCs/>
                <w:i/>
                <w:iCs/>
                <w:color w:val="000000"/>
                <w:sz w:val="20"/>
                <w:szCs w:val="20"/>
              </w:rPr>
            </w:pPr>
            <w:r w:rsidRPr="00FD24FB">
              <w:rPr>
                <w:b/>
                <w:bCs/>
                <w:i/>
                <w:iCs/>
                <w:color w:val="000000"/>
                <w:sz w:val="20"/>
                <w:szCs w:val="20"/>
              </w:rPr>
              <w:t>9717,7</w:t>
            </w:r>
          </w:p>
        </w:tc>
      </w:tr>
      <w:tr w:rsidR="000B3D03" w:rsidRPr="00FD24FB" w:rsidTr="00FD24FB">
        <w:trPr>
          <w:trHeight w:val="315"/>
        </w:trPr>
        <w:tc>
          <w:tcPr>
            <w:tcW w:w="3274" w:type="dxa"/>
            <w:hideMark/>
          </w:tcPr>
          <w:p w:rsidR="000B3D03" w:rsidRPr="00FD24FB" w:rsidRDefault="000B3D03" w:rsidP="00B8229A">
            <w:pPr>
              <w:rPr>
                <w:color w:val="000000"/>
                <w:sz w:val="20"/>
                <w:szCs w:val="20"/>
              </w:rPr>
            </w:pPr>
            <w:r w:rsidRPr="00FD24FB">
              <w:rPr>
                <w:color w:val="000000"/>
                <w:kern w:val="28"/>
                <w:sz w:val="20"/>
                <w:szCs w:val="20"/>
              </w:rPr>
              <w:t>Иные</w:t>
            </w:r>
          </w:p>
        </w:tc>
        <w:tc>
          <w:tcPr>
            <w:tcW w:w="1276" w:type="dxa"/>
            <w:hideMark/>
          </w:tcPr>
          <w:p w:rsidR="000B3D03" w:rsidRPr="00FD24FB" w:rsidRDefault="009D1420" w:rsidP="00FD24FB">
            <w:pPr>
              <w:jc w:val="right"/>
              <w:rPr>
                <w:b/>
                <w:bCs/>
                <w:sz w:val="20"/>
                <w:szCs w:val="20"/>
              </w:rPr>
            </w:pPr>
            <w:r w:rsidRPr="00FD24FB">
              <w:rPr>
                <w:b/>
                <w:bCs/>
                <w:sz w:val="20"/>
                <w:szCs w:val="20"/>
              </w:rPr>
              <w:t>1 201,5</w:t>
            </w:r>
          </w:p>
        </w:tc>
        <w:tc>
          <w:tcPr>
            <w:tcW w:w="1488" w:type="dxa"/>
            <w:hideMark/>
          </w:tcPr>
          <w:p w:rsidR="000B3D03" w:rsidRPr="00FD24FB" w:rsidRDefault="009D1420" w:rsidP="00FD24FB">
            <w:pPr>
              <w:jc w:val="right"/>
              <w:rPr>
                <w:b/>
                <w:bCs/>
                <w:sz w:val="20"/>
                <w:szCs w:val="20"/>
              </w:rPr>
            </w:pPr>
            <w:r w:rsidRPr="00FD24FB">
              <w:rPr>
                <w:b/>
                <w:bCs/>
                <w:sz w:val="20"/>
                <w:szCs w:val="20"/>
              </w:rPr>
              <w:t>1 571,8</w:t>
            </w:r>
          </w:p>
        </w:tc>
        <w:tc>
          <w:tcPr>
            <w:tcW w:w="1416" w:type="dxa"/>
            <w:hideMark/>
          </w:tcPr>
          <w:p w:rsidR="000B3D03" w:rsidRPr="00FD24FB" w:rsidRDefault="009D1420" w:rsidP="00FD24FB">
            <w:pPr>
              <w:jc w:val="right"/>
              <w:rPr>
                <w:b/>
                <w:bCs/>
                <w:sz w:val="20"/>
                <w:szCs w:val="20"/>
              </w:rPr>
            </w:pPr>
            <w:r w:rsidRPr="00FD24FB">
              <w:rPr>
                <w:b/>
                <w:bCs/>
                <w:sz w:val="20"/>
                <w:szCs w:val="20"/>
              </w:rPr>
              <w:t>1 799,3</w:t>
            </w:r>
          </w:p>
        </w:tc>
        <w:tc>
          <w:tcPr>
            <w:tcW w:w="1490" w:type="dxa"/>
            <w:hideMark/>
          </w:tcPr>
          <w:p w:rsidR="000B3D03" w:rsidRPr="00FD24FB" w:rsidRDefault="009D1420" w:rsidP="00FD24FB">
            <w:pPr>
              <w:jc w:val="right"/>
              <w:rPr>
                <w:b/>
                <w:bCs/>
                <w:i/>
                <w:iCs/>
                <w:color w:val="000000"/>
                <w:sz w:val="20"/>
                <w:szCs w:val="20"/>
              </w:rPr>
            </w:pPr>
            <w:r w:rsidRPr="00FD24FB">
              <w:rPr>
                <w:b/>
                <w:bCs/>
                <w:i/>
                <w:iCs/>
                <w:color w:val="000000"/>
                <w:sz w:val="20"/>
                <w:szCs w:val="20"/>
              </w:rPr>
              <w:t>149,8</w:t>
            </w:r>
          </w:p>
        </w:tc>
      </w:tr>
      <w:tr w:rsidR="000B3D03" w:rsidRPr="00FD24FB" w:rsidTr="00FD24FB">
        <w:trPr>
          <w:trHeight w:val="315"/>
        </w:trPr>
        <w:tc>
          <w:tcPr>
            <w:tcW w:w="3274" w:type="dxa"/>
            <w:hideMark/>
          </w:tcPr>
          <w:p w:rsidR="000B3D03" w:rsidRPr="00FD24FB" w:rsidRDefault="000B3D03" w:rsidP="00B8229A">
            <w:pPr>
              <w:rPr>
                <w:b/>
                <w:bCs/>
                <w:color w:val="000000"/>
                <w:sz w:val="20"/>
                <w:szCs w:val="20"/>
              </w:rPr>
            </w:pPr>
            <w:r w:rsidRPr="00FD24FB">
              <w:rPr>
                <w:b/>
                <w:bCs/>
                <w:color w:val="000000"/>
                <w:kern w:val="28"/>
                <w:sz w:val="20"/>
                <w:szCs w:val="20"/>
              </w:rPr>
              <w:t xml:space="preserve">ИТОГО </w:t>
            </w:r>
          </w:p>
        </w:tc>
        <w:tc>
          <w:tcPr>
            <w:tcW w:w="1276" w:type="dxa"/>
            <w:hideMark/>
          </w:tcPr>
          <w:p w:rsidR="000B3D03" w:rsidRPr="00FD24FB" w:rsidRDefault="009D1420" w:rsidP="00FD24FB">
            <w:pPr>
              <w:jc w:val="right"/>
              <w:rPr>
                <w:b/>
                <w:bCs/>
                <w:sz w:val="20"/>
                <w:szCs w:val="20"/>
              </w:rPr>
            </w:pPr>
            <w:r w:rsidRPr="00FD24FB">
              <w:rPr>
                <w:b/>
                <w:bCs/>
                <w:sz w:val="20"/>
                <w:szCs w:val="20"/>
              </w:rPr>
              <w:t>1 213 889,7</w:t>
            </w:r>
          </w:p>
        </w:tc>
        <w:tc>
          <w:tcPr>
            <w:tcW w:w="1488" w:type="dxa"/>
            <w:hideMark/>
          </w:tcPr>
          <w:p w:rsidR="000B3D03" w:rsidRPr="00FD24FB" w:rsidRDefault="009D1420" w:rsidP="00FD24FB">
            <w:pPr>
              <w:jc w:val="right"/>
              <w:rPr>
                <w:b/>
                <w:bCs/>
                <w:sz w:val="20"/>
                <w:szCs w:val="20"/>
              </w:rPr>
            </w:pPr>
            <w:r w:rsidRPr="00FD24FB">
              <w:rPr>
                <w:b/>
                <w:bCs/>
                <w:sz w:val="20"/>
                <w:szCs w:val="20"/>
              </w:rPr>
              <w:t>1 257 456,2</w:t>
            </w:r>
          </w:p>
        </w:tc>
        <w:tc>
          <w:tcPr>
            <w:tcW w:w="1416" w:type="dxa"/>
            <w:hideMark/>
          </w:tcPr>
          <w:p w:rsidR="000B3D03" w:rsidRPr="00FD24FB" w:rsidRDefault="009D1420" w:rsidP="00FD24FB">
            <w:pPr>
              <w:jc w:val="right"/>
              <w:rPr>
                <w:b/>
                <w:bCs/>
                <w:sz w:val="20"/>
                <w:szCs w:val="20"/>
              </w:rPr>
            </w:pPr>
            <w:r w:rsidRPr="00FD24FB">
              <w:rPr>
                <w:b/>
                <w:bCs/>
                <w:sz w:val="20"/>
                <w:szCs w:val="20"/>
              </w:rPr>
              <w:t>1 280 411,9</w:t>
            </w:r>
          </w:p>
        </w:tc>
        <w:tc>
          <w:tcPr>
            <w:tcW w:w="1490" w:type="dxa"/>
            <w:hideMark/>
          </w:tcPr>
          <w:p w:rsidR="000B3D03" w:rsidRPr="00FD24FB" w:rsidRDefault="009D1420" w:rsidP="00FD24FB">
            <w:pPr>
              <w:jc w:val="right"/>
              <w:rPr>
                <w:b/>
                <w:bCs/>
                <w:sz w:val="20"/>
                <w:szCs w:val="20"/>
              </w:rPr>
            </w:pPr>
            <w:r w:rsidRPr="00FD24FB">
              <w:rPr>
                <w:b/>
                <w:bCs/>
                <w:sz w:val="20"/>
                <w:szCs w:val="20"/>
              </w:rPr>
              <w:t>105,5</w:t>
            </w:r>
          </w:p>
        </w:tc>
      </w:tr>
    </w:tbl>
    <w:p w:rsidR="00CC1587" w:rsidRPr="00BB43D8" w:rsidRDefault="007A245B" w:rsidP="00892F4E">
      <w:pPr>
        <w:shd w:val="clear" w:color="auto" w:fill="FFFFFF"/>
        <w:tabs>
          <w:tab w:val="left" w:pos="567"/>
          <w:tab w:val="left" w:pos="1134"/>
        </w:tabs>
        <w:ind w:firstLine="709"/>
        <w:jc w:val="both"/>
        <w:rPr>
          <w:spacing w:val="-5"/>
          <w:sz w:val="28"/>
          <w:szCs w:val="28"/>
        </w:rPr>
      </w:pPr>
      <w:r>
        <w:rPr>
          <w:spacing w:val="-5"/>
          <w:sz w:val="28"/>
          <w:szCs w:val="28"/>
        </w:rPr>
        <w:t xml:space="preserve">Главными администраторами доходов бюджета представлены следующие </w:t>
      </w:r>
      <w:r w:rsidR="0090158C">
        <w:rPr>
          <w:spacing w:val="-5"/>
          <w:sz w:val="28"/>
          <w:szCs w:val="28"/>
        </w:rPr>
        <w:t>п</w:t>
      </w:r>
      <w:r w:rsidR="00CC1587" w:rsidRPr="00B0605C">
        <w:rPr>
          <w:spacing w:val="-5"/>
          <w:sz w:val="28"/>
          <w:szCs w:val="28"/>
        </w:rPr>
        <w:t xml:space="preserve">ричины отклонения показателей первоначально утвержденного плана от фактического исполнения по налоговым и неналоговым доходам </w:t>
      </w:r>
      <w:r w:rsidR="00CC1587" w:rsidRPr="00BB43D8">
        <w:rPr>
          <w:spacing w:val="-5"/>
          <w:sz w:val="28"/>
          <w:szCs w:val="28"/>
        </w:rPr>
        <w:t>(рассмотрены отклонения в размере 5% и более):</w:t>
      </w:r>
    </w:p>
    <w:p w:rsidR="00CC1587" w:rsidRPr="00BB43D8" w:rsidRDefault="00CC1587" w:rsidP="00892F4E">
      <w:pPr>
        <w:pStyle w:val="af3"/>
        <w:widowControl w:val="0"/>
        <w:numPr>
          <w:ilvl w:val="0"/>
          <w:numId w:val="2"/>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BB43D8">
        <w:rPr>
          <w:rFonts w:ascii="Times New Roman" w:hAnsi="Times New Roman"/>
          <w:sz w:val="28"/>
          <w:szCs w:val="28"/>
        </w:rPr>
        <w:t xml:space="preserve">По налогам на имущество </w:t>
      </w:r>
      <w:r w:rsidR="009329B6">
        <w:rPr>
          <w:rFonts w:ascii="Times New Roman" w:hAnsi="Times New Roman"/>
          <w:sz w:val="28"/>
          <w:szCs w:val="28"/>
        </w:rPr>
        <w:t>отклонение объема</w:t>
      </w:r>
      <w:r w:rsidRPr="00BB43D8">
        <w:rPr>
          <w:rFonts w:ascii="Times New Roman" w:hAnsi="Times New Roman"/>
          <w:sz w:val="28"/>
          <w:szCs w:val="28"/>
        </w:rPr>
        <w:t xml:space="preserve"> поступлений</w:t>
      </w:r>
      <w:r w:rsidR="009329B6">
        <w:rPr>
          <w:rFonts w:ascii="Times New Roman" w:hAnsi="Times New Roman"/>
          <w:sz w:val="28"/>
          <w:szCs w:val="28"/>
        </w:rPr>
        <w:t xml:space="preserve"> от плановых назначений</w:t>
      </w:r>
      <w:r w:rsidRPr="00BB43D8">
        <w:rPr>
          <w:rFonts w:ascii="Times New Roman" w:hAnsi="Times New Roman"/>
          <w:sz w:val="28"/>
          <w:szCs w:val="28"/>
        </w:rPr>
        <w:t xml:space="preserve"> связано с</w:t>
      </w:r>
      <w:r w:rsidR="007A245B">
        <w:rPr>
          <w:rFonts w:ascii="Times New Roman" w:hAnsi="Times New Roman"/>
          <w:sz w:val="28"/>
          <w:szCs w:val="28"/>
        </w:rPr>
        <w:t xml:space="preserve"> </w:t>
      </w:r>
      <w:r w:rsidRPr="00BB43D8">
        <w:rPr>
          <w:rFonts w:ascii="Times New Roman" w:hAnsi="Times New Roman"/>
          <w:sz w:val="28"/>
          <w:szCs w:val="28"/>
        </w:rPr>
        <w:t>неполным исполнением н</w:t>
      </w:r>
      <w:r w:rsidR="00CF48CD">
        <w:rPr>
          <w:rFonts w:ascii="Times New Roman" w:hAnsi="Times New Roman"/>
          <w:sz w:val="28"/>
          <w:szCs w:val="28"/>
        </w:rPr>
        <w:t>а</w:t>
      </w:r>
      <w:r w:rsidRPr="00BB43D8">
        <w:rPr>
          <w:rFonts w:ascii="Times New Roman" w:hAnsi="Times New Roman"/>
          <w:sz w:val="28"/>
          <w:szCs w:val="28"/>
        </w:rPr>
        <w:t>логоплательщиками обязанности уплаты исчисленного за 20</w:t>
      </w:r>
      <w:r w:rsidR="00226CB5">
        <w:rPr>
          <w:rFonts w:ascii="Times New Roman" w:hAnsi="Times New Roman"/>
          <w:sz w:val="28"/>
          <w:szCs w:val="28"/>
        </w:rPr>
        <w:t>20</w:t>
      </w:r>
      <w:r w:rsidRPr="00BB43D8">
        <w:rPr>
          <w:rFonts w:ascii="Times New Roman" w:hAnsi="Times New Roman"/>
          <w:sz w:val="28"/>
          <w:szCs w:val="28"/>
        </w:rPr>
        <w:t xml:space="preserve"> год налога, а также поступление задолженности в объеме, меньше запланированного.</w:t>
      </w:r>
    </w:p>
    <w:p w:rsidR="00065D25" w:rsidRPr="009C5749" w:rsidRDefault="00CC1587" w:rsidP="00892F4E">
      <w:pPr>
        <w:pStyle w:val="af3"/>
        <w:numPr>
          <w:ilvl w:val="0"/>
          <w:numId w:val="2"/>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9C5749">
        <w:rPr>
          <w:rFonts w:ascii="Times New Roman" w:hAnsi="Times New Roman"/>
          <w:noProof/>
          <w:sz w:val="28"/>
          <w:szCs w:val="28"/>
        </w:rPr>
        <w:t>По доходам от использования имущества з</w:t>
      </w:r>
      <w:r w:rsidRPr="009C5749">
        <w:rPr>
          <w:rFonts w:ascii="Times New Roman" w:hAnsi="Times New Roman"/>
          <w:sz w:val="28"/>
          <w:szCs w:val="28"/>
        </w:rPr>
        <w:t>начительное уменьшение поступлений связано с</w:t>
      </w:r>
      <w:r w:rsidR="00065D25" w:rsidRPr="009C5749">
        <w:rPr>
          <w:rFonts w:ascii="Times New Roman" w:hAnsi="Times New Roman"/>
          <w:sz w:val="28"/>
          <w:szCs w:val="28"/>
        </w:rPr>
        <w:t>:</w:t>
      </w:r>
    </w:p>
    <w:p w:rsidR="00CC1587" w:rsidRPr="009C5749" w:rsidRDefault="00065D25" w:rsidP="009C5749">
      <w:pPr>
        <w:pStyle w:val="af3"/>
        <w:tabs>
          <w:tab w:val="left" w:pos="851"/>
        </w:tabs>
        <w:autoSpaceDE w:val="0"/>
        <w:autoSpaceDN w:val="0"/>
        <w:adjustRightInd w:val="0"/>
        <w:spacing w:after="0" w:line="240" w:lineRule="auto"/>
        <w:ind w:left="0" w:firstLine="567"/>
        <w:jc w:val="both"/>
        <w:rPr>
          <w:rFonts w:ascii="Times New Roman" w:hAnsi="Times New Roman"/>
          <w:sz w:val="28"/>
          <w:szCs w:val="28"/>
        </w:rPr>
      </w:pPr>
      <w:r w:rsidRPr="009C5749">
        <w:rPr>
          <w:rFonts w:ascii="Times New Roman" w:hAnsi="Times New Roman"/>
          <w:sz w:val="28"/>
          <w:szCs w:val="28"/>
        </w:rPr>
        <w:t>-</w:t>
      </w:r>
      <w:r w:rsidR="00CC1587" w:rsidRPr="009C5749">
        <w:rPr>
          <w:rFonts w:ascii="Times New Roman" w:hAnsi="Times New Roman"/>
          <w:sz w:val="28"/>
          <w:szCs w:val="28"/>
        </w:rPr>
        <w:t xml:space="preserve"> </w:t>
      </w:r>
      <w:r w:rsidRPr="009C5749">
        <w:rPr>
          <w:rFonts w:ascii="Times New Roman" w:hAnsi="Times New Roman"/>
          <w:sz w:val="28"/>
          <w:szCs w:val="28"/>
        </w:rPr>
        <w:t xml:space="preserve">расторжением договоров </w:t>
      </w:r>
      <w:r w:rsidR="009C5749" w:rsidRPr="009C5749">
        <w:rPr>
          <w:rFonts w:ascii="Times New Roman" w:hAnsi="Times New Roman"/>
          <w:sz w:val="28"/>
          <w:szCs w:val="28"/>
        </w:rPr>
        <w:t xml:space="preserve">аренды и выкупом муниципального </w:t>
      </w:r>
      <w:r w:rsidRPr="009C5749">
        <w:rPr>
          <w:rFonts w:ascii="Times New Roman" w:hAnsi="Times New Roman"/>
          <w:sz w:val="28"/>
          <w:szCs w:val="28"/>
        </w:rPr>
        <w:t>имущества и земельных участков;</w:t>
      </w:r>
    </w:p>
    <w:p w:rsidR="00065D25" w:rsidRPr="009C5749" w:rsidRDefault="009C5749" w:rsidP="009C5749">
      <w:pPr>
        <w:jc w:val="both"/>
        <w:rPr>
          <w:sz w:val="28"/>
          <w:szCs w:val="28"/>
        </w:rPr>
      </w:pPr>
      <w:r w:rsidRPr="009C5749">
        <w:rPr>
          <w:sz w:val="28"/>
          <w:szCs w:val="28"/>
        </w:rPr>
        <w:t xml:space="preserve">        </w:t>
      </w:r>
      <w:proofErr w:type="gramStart"/>
      <w:r w:rsidR="00065D25" w:rsidRPr="009C5749">
        <w:rPr>
          <w:sz w:val="28"/>
          <w:szCs w:val="28"/>
        </w:rPr>
        <w:t>- изменением кадастровой стоимости земельных участков согласно приказу Министерства имущественных и земельных отношений</w:t>
      </w:r>
      <w:r w:rsidR="008E7A02" w:rsidRPr="008E7A02">
        <w:rPr>
          <w:sz w:val="28"/>
          <w:szCs w:val="28"/>
        </w:rPr>
        <w:t xml:space="preserve"> </w:t>
      </w:r>
      <w:r w:rsidR="008E7A02" w:rsidRPr="009C5749">
        <w:rPr>
          <w:sz w:val="28"/>
          <w:szCs w:val="28"/>
        </w:rPr>
        <w:t>Республики Коми</w:t>
      </w:r>
      <w:r w:rsidR="00065D25" w:rsidRPr="009C5749">
        <w:rPr>
          <w:sz w:val="28"/>
          <w:szCs w:val="28"/>
        </w:rPr>
        <w:t xml:space="preserve"> от 15.10.2020 №</w:t>
      </w:r>
      <w:r w:rsidR="00612723">
        <w:rPr>
          <w:sz w:val="28"/>
          <w:szCs w:val="28"/>
        </w:rPr>
        <w:t xml:space="preserve"> </w:t>
      </w:r>
      <w:r w:rsidR="00065D25" w:rsidRPr="009C5749">
        <w:rPr>
          <w:sz w:val="28"/>
          <w:szCs w:val="28"/>
        </w:rPr>
        <w:t xml:space="preserve">212Д </w:t>
      </w:r>
      <w:r w:rsidR="008E7A02">
        <w:rPr>
          <w:sz w:val="28"/>
          <w:szCs w:val="28"/>
        </w:rPr>
        <w:t>«</w:t>
      </w:r>
      <w:r w:rsidR="00065D25" w:rsidRPr="009C5749">
        <w:rPr>
          <w:sz w:val="28"/>
          <w:szCs w:val="28"/>
        </w:rPr>
        <w:t>Об утверждении результатов определения кадастровой стоимости земельных участков, находящихся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земель водного фонда на территории</w:t>
      </w:r>
      <w:proofErr w:type="gramEnd"/>
      <w:r w:rsidR="00065D25" w:rsidRPr="009C5749">
        <w:rPr>
          <w:sz w:val="28"/>
          <w:szCs w:val="28"/>
        </w:rPr>
        <w:t xml:space="preserve"> Республики Коми</w:t>
      </w:r>
      <w:r w:rsidR="008E7A02">
        <w:rPr>
          <w:sz w:val="28"/>
          <w:szCs w:val="28"/>
        </w:rPr>
        <w:t>»</w:t>
      </w:r>
      <w:r w:rsidR="00065D25" w:rsidRPr="009C5749">
        <w:rPr>
          <w:sz w:val="28"/>
          <w:szCs w:val="28"/>
        </w:rPr>
        <w:t>;</w:t>
      </w:r>
    </w:p>
    <w:p w:rsidR="009329B6" w:rsidRDefault="00065D25" w:rsidP="009C5749">
      <w:pPr>
        <w:pStyle w:val="af3"/>
        <w:tabs>
          <w:tab w:val="left" w:pos="851"/>
        </w:tabs>
        <w:autoSpaceDE w:val="0"/>
        <w:autoSpaceDN w:val="0"/>
        <w:adjustRightInd w:val="0"/>
        <w:spacing w:after="0" w:line="240" w:lineRule="auto"/>
        <w:ind w:left="0" w:firstLine="567"/>
        <w:jc w:val="both"/>
        <w:rPr>
          <w:rFonts w:ascii="Times New Roman" w:hAnsi="Times New Roman"/>
          <w:sz w:val="28"/>
          <w:szCs w:val="28"/>
        </w:rPr>
      </w:pPr>
      <w:r w:rsidRPr="009C5749">
        <w:rPr>
          <w:rFonts w:ascii="Times New Roman" w:hAnsi="Times New Roman"/>
          <w:sz w:val="28"/>
          <w:szCs w:val="28"/>
        </w:rPr>
        <w:t xml:space="preserve">- неисполнением обязательств </w:t>
      </w:r>
      <w:r w:rsidR="009C5749">
        <w:rPr>
          <w:rFonts w:ascii="Times New Roman" w:hAnsi="Times New Roman"/>
          <w:sz w:val="28"/>
          <w:szCs w:val="28"/>
        </w:rPr>
        <w:t xml:space="preserve">арендаторами </w:t>
      </w:r>
      <w:r w:rsidRPr="009C5749">
        <w:rPr>
          <w:rFonts w:ascii="Times New Roman" w:hAnsi="Times New Roman"/>
          <w:sz w:val="28"/>
          <w:szCs w:val="28"/>
        </w:rPr>
        <w:t>по внесению</w:t>
      </w:r>
      <w:r w:rsidR="009C5749" w:rsidRPr="009C5749">
        <w:rPr>
          <w:rFonts w:ascii="Times New Roman" w:hAnsi="Times New Roman"/>
          <w:sz w:val="28"/>
          <w:szCs w:val="28"/>
        </w:rPr>
        <w:t xml:space="preserve"> арендных платежей</w:t>
      </w:r>
      <w:r w:rsidR="009329B6">
        <w:rPr>
          <w:rFonts w:ascii="Times New Roman" w:hAnsi="Times New Roman"/>
          <w:sz w:val="28"/>
          <w:szCs w:val="28"/>
        </w:rPr>
        <w:t>;</w:t>
      </w:r>
    </w:p>
    <w:p w:rsidR="0015341F" w:rsidRPr="0008672D" w:rsidRDefault="009329B6" w:rsidP="0015341F">
      <w:pPr>
        <w:tabs>
          <w:tab w:val="left" w:pos="851"/>
        </w:tabs>
        <w:autoSpaceDE w:val="0"/>
        <w:autoSpaceDN w:val="0"/>
        <w:adjustRightInd w:val="0"/>
        <w:ind w:firstLine="567"/>
        <w:jc w:val="both"/>
        <w:rPr>
          <w:sz w:val="28"/>
          <w:szCs w:val="28"/>
        </w:rPr>
      </w:pPr>
      <w:r w:rsidRPr="0008672D">
        <w:rPr>
          <w:sz w:val="28"/>
          <w:szCs w:val="28"/>
        </w:rPr>
        <w:t xml:space="preserve">- </w:t>
      </w:r>
      <w:r w:rsidR="0015341F" w:rsidRPr="0008672D">
        <w:rPr>
          <w:sz w:val="28"/>
          <w:szCs w:val="28"/>
        </w:rPr>
        <w:t>заключением дополнительных соглашений к договорам аренды муниципального имущества о предоставлении права субъектам малого и среднего предпринимательства - арендаторам муниципального имущества на временную отсрочку по уплате арендных платежей по договорам аренды муниципального имущества.</w:t>
      </w:r>
    </w:p>
    <w:p w:rsidR="007D6B2D" w:rsidRPr="003C32AD" w:rsidRDefault="007D6B2D" w:rsidP="0015341F">
      <w:pPr>
        <w:pStyle w:val="af3"/>
        <w:widowControl w:val="0"/>
        <w:numPr>
          <w:ilvl w:val="0"/>
          <w:numId w:val="34"/>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3C32AD">
        <w:rPr>
          <w:rFonts w:ascii="Times New Roman" w:hAnsi="Times New Roman"/>
          <w:sz w:val="28"/>
          <w:szCs w:val="28"/>
        </w:rPr>
        <w:t>По иным налоговым доходам (в частности по государственной пошлине) отклонение обусловлено увеличением количества исковых заявлений, направленных в суд.</w:t>
      </w:r>
    </w:p>
    <w:p w:rsidR="00226CB5" w:rsidRPr="003C32AD" w:rsidRDefault="00226CB5" w:rsidP="0015341F">
      <w:pPr>
        <w:pStyle w:val="af3"/>
        <w:numPr>
          <w:ilvl w:val="0"/>
          <w:numId w:val="34"/>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3C32AD">
        <w:rPr>
          <w:rFonts w:ascii="Times New Roman" w:hAnsi="Times New Roman"/>
          <w:sz w:val="28"/>
          <w:szCs w:val="28"/>
        </w:rPr>
        <w:t>По платежам при пользовании природными ресурсами перевыполнение связано с оплатой задолженности за 2020 год, не включенной в плановые показатели на начало отчетного года.</w:t>
      </w:r>
    </w:p>
    <w:p w:rsidR="00CC1587" w:rsidRPr="003C32AD" w:rsidRDefault="00CC1587" w:rsidP="0015341F">
      <w:pPr>
        <w:pStyle w:val="af3"/>
        <w:numPr>
          <w:ilvl w:val="0"/>
          <w:numId w:val="34"/>
        </w:numPr>
        <w:tabs>
          <w:tab w:val="left" w:pos="0"/>
          <w:tab w:val="left" w:pos="567"/>
          <w:tab w:val="left" w:pos="851"/>
          <w:tab w:val="left" w:pos="900"/>
        </w:tabs>
        <w:autoSpaceDE w:val="0"/>
        <w:autoSpaceDN w:val="0"/>
        <w:adjustRightInd w:val="0"/>
        <w:spacing w:after="0" w:line="240" w:lineRule="auto"/>
        <w:ind w:left="0" w:firstLine="709"/>
        <w:jc w:val="both"/>
        <w:rPr>
          <w:rFonts w:ascii="Times New Roman" w:hAnsi="Times New Roman"/>
          <w:noProof/>
          <w:sz w:val="28"/>
          <w:szCs w:val="28"/>
        </w:rPr>
      </w:pPr>
      <w:r w:rsidRPr="003C32AD">
        <w:rPr>
          <w:rFonts w:ascii="Times New Roman" w:hAnsi="Times New Roman"/>
          <w:noProof/>
          <w:sz w:val="28"/>
          <w:szCs w:val="28"/>
        </w:rPr>
        <w:lastRenderedPageBreak/>
        <w:t xml:space="preserve">По доходам от продажи материальных и нематериальных активов отклонение объясняется </w:t>
      </w:r>
      <w:r w:rsidR="009C5749" w:rsidRPr="003C32AD">
        <w:rPr>
          <w:rFonts w:ascii="Times New Roman" w:hAnsi="Times New Roman"/>
          <w:noProof/>
          <w:sz w:val="28"/>
          <w:szCs w:val="28"/>
        </w:rPr>
        <w:t>заключением новых договоров купли-продажи муниципального имущества и земельных участков</w:t>
      </w:r>
      <w:r w:rsidR="009329B6">
        <w:rPr>
          <w:rFonts w:ascii="Times New Roman" w:hAnsi="Times New Roman"/>
          <w:noProof/>
          <w:sz w:val="28"/>
          <w:szCs w:val="28"/>
        </w:rPr>
        <w:t>,</w:t>
      </w:r>
      <w:r w:rsidR="009C5749" w:rsidRPr="003C32AD">
        <w:rPr>
          <w:rFonts w:ascii="Times New Roman" w:hAnsi="Times New Roman"/>
          <w:noProof/>
          <w:sz w:val="28"/>
          <w:szCs w:val="28"/>
        </w:rPr>
        <w:t xml:space="preserve"> </w:t>
      </w:r>
      <w:r w:rsidR="009329B6">
        <w:rPr>
          <w:rFonts w:ascii="Times New Roman" w:hAnsi="Times New Roman"/>
          <w:noProof/>
          <w:sz w:val="28"/>
          <w:szCs w:val="28"/>
        </w:rPr>
        <w:t>а также уплатой</w:t>
      </w:r>
      <w:r w:rsidR="009C5749" w:rsidRPr="003C32AD">
        <w:rPr>
          <w:rFonts w:ascii="Times New Roman" w:hAnsi="Times New Roman"/>
          <w:noProof/>
          <w:sz w:val="28"/>
          <w:szCs w:val="28"/>
        </w:rPr>
        <w:t xml:space="preserve"> задолженности по исполнительному листу (ООО «Березка» - 3,9 млн.руб.).</w:t>
      </w:r>
      <w:r w:rsidRPr="003C32AD">
        <w:rPr>
          <w:rFonts w:ascii="Times New Roman" w:hAnsi="Times New Roman"/>
          <w:noProof/>
          <w:sz w:val="28"/>
          <w:szCs w:val="28"/>
        </w:rPr>
        <w:t xml:space="preserve"> </w:t>
      </w:r>
    </w:p>
    <w:p w:rsidR="00CC1587" w:rsidRPr="003C32AD" w:rsidRDefault="00CC1587" w:rsidP="0015341F">
      <w:pPr>
        <w:pStyle w:val="af3"/>
        <w:numPr>
          <w:ilvl w:val="0"/>
          <w:numId w:val="34"/>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3C32AD">
        <w:rPr>
          <w:rFonts w:ascii="Times New Roman" w:hAnsi="Times New Roman"/>
          <w:sz w:val="28"/>
          <w:szCs w:val="28"/>
        </w:rPr>
        <w:t>Поступления штрафов в большем объеме, чем запланировано, связан</w:t>
      </w:r>
      <w:r w:rsidR="009329B6">
        <w:rPr>
          <w:rFonts w:ascii="Times New Roman" w:hAnsi="Times New Roman"/>
          <w:sz w:val="28"/>
          <w:szCs w:val="28"/>
        </w:rPr>
        <w:t>ы</w:t>
      </w:r>
      <w:r w:rsidRPr="003C32AD">
        <w:rPr>
          <w:rFonts w:ascii="Times New Roman" w:hAnsi="Times New Roman"/>
          <w:sz w:val="28"/>
          <w:szCs w:val="28"/>
        </w:rPr>
        <w:t xml:space="preserve"> с возмещением вреда, причинённого окружающей среде, по </w:t>
      </w:r>
      <w:r w:rsidR="00385318" w:rsidRPr="003C32AD">
        <w:rPr>
          <w:rFonts w:ascii="Times New Roman" w:hAnsi="Times New Roman"/>
          <w:sz w:val="28"/>
          <w:szCs w:val="28"/>
        </w:rPr>
        <w:t xml:space="preserve">вступившим в силу решениям </w:t>
      </w:r>
      <w:r w:rsidRPr="003C32AD">
        <w:rPr>
          <w:rFonts w:ascii="Times New Roman" w:hAnsi="Times New Roman"/>
          <w:sz w:val="28"/>
          <w:szCs w:val="28"/>
        </w:rPr>
        <w:t>Арбитражного суда Республики Коми</w:t>
      </w:r>
      <w:r w:rsidR="009329B6">
        <w:rPr>
          <w:rFonts w:ascii="Times New Roman" w:hAnsi="Times New Roman"/>
          <w:sz w:val="28"/>
          <w:szCs w:val="28"/>
        </w:rPr>
        <w:t>.</w:t>
      </w:r>
      <w:r w:rsidRPr="003C32AD">
        <w:rPr>
          <w:rFonts w:ascii="Times New Roman" w:hAnsi="Times New Roman"/>
          <w:sz w:val="28"/>
          <w:szCs w:val="28"/>
        </w:rPr>
        <w:t xml:space="preserve"> </w:t>
      </w:r>
    </w:p>
    <w:p w:rsidR="00892F4E" w:rsidRDefault="00CC1587" w:rsidP="00965B60">
      <w:pPr>
        <w:pStyle w:val="a3"/>
        <w:tabs>
          <w:tab w:val="left" w:pos="567"/>
          <w:tab w:val="left" w:pos="900"/>
        </w:tabs>
        <w:ind w:firstLine="709"/>
        <w:jc w:val="left"/>
        <w:rPr>
          <w:kern w:val="28"/>
          <w:sz w:val="28"/>
          <w:szCs w:val="28"/>
        </w:rPr>
      </w:pPr>
      <w:r w:rsidRPr="003C32AD">
        <w:rPr>
          <w:kern w:val="28"/>
          <w:sz w:val="28"/>
          <w:szCs w:val="28"/>
        </w:rPr>
        <w:t>Наибольший удельный вес в общем объеме налоговых и неналоговых дохо</w:t>
      </w:r>
      <w:r w:rsidRPr="0063130A">
        <w:rPr>
          <w:kern w:val="28"/>
          <w:sz w:val="28"/>
          <w:szCs w:val="28"/>
        </w:rPr>
        <w:t xml:space="preserve">дов имеют налоговые поступления:   </w:t>
      </w:r>
      <w:r w:rsidRPr="00CB019C">
        <w:rPr>
          <w:kern w:val="28"/>
          <w:sz w:val="28"/>
          <w:szCs w:val="28"/>
        </w:rPr>
        <w:t xml:space="preserve">                                   </w:t>
      </w:r>
    </w:p>
    <w:p w:rsidR="00CC1587" w:rsidRPr="00CB019C" w:rsidRDefault="00CC1587" w:rsidP="00CC1587">
      <w:pPr>
        <w:pStyle w:val="a3"/>
        <w:tabs>
          <w:tab w:val="left" w:pos="567"/>
          <w:tab w:val="left" w:pos="900"/>
        </w:tabs>
        <w:ind w:firstLine="709"/>
        <w:jc w:val="right"/>
        <w:rPr>
          <w:kern w:val="28"/>
          <w:sz w:val="20"/>
        </w:rPr>
      </w:pPr>
      <w:r w:rsidRPr="00CB019C">
        <w:rPr>
          <w:color w:val="000000"/>
          <w:sz w:val="20"/>
        </w:rPr>
        <w:t xml:space="preserve">(тыс. рублей)   </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2268"/>
        <w:gridCol w:w="2552"/>
      </w:tblGrid>
      <w:tr w:rsidR="00CC1587" w:rsidRPr="00FD24FB" w:rsidTr="00FD24FB">
        <w:trPr>
          <w:trHeight w:val="96"/>
        </w:trPr>
        <w:tc>
          <w:tcPr>
            <w:tcW w:w="3984" w:type="dxa"/>
            <w:hideMark/>
          </w:tcPr>
          <w:p w:rsidR="001E4077" w:rsidRPr="00FD24FB" w:rsidRDefault="001E4077" w:rsidP="00FD24FB">
            <w:pPr>
              <w:jc w:val="center"/>
              <w:rPr>
                <w:b/>
                <w:bCs/>
                <w:color w:val="000000"/>
                <w:kern w:val="28"/>
                <w:sz w:val="20"/>
                <w:szCs w:val="20"/>
              </w:rPr>
            </w:pPr>
          </w:p>
          <w:p w:rsidR="00CC1587" w:rsidRPr="00FD24FB" w:rsidRDefault="00CC1587" w:rsidP="00FD24FB">
            <w:pPr>
              <w:jc w:val="center"/>
              <w:rPr>
                <w:b/>
                <w:bCs/>
                <w:color w:val="000000"/>
                <w:sz w:val="20"/>
                <w:szCs w:val="20"/>
              </w:rPr>
            </w:pPr>
            <w:r w:rsidRPr="00FD24FB">
              <w:rPr>
                <w:b/>
                <w:bCs/>
                <w:color w:val="000000"/>
                <w:kern w:val="28"/>
                <w:sz w:val="20"/>
                <w:szCs w:val="20"/>
              </w:rPr>
              <w:t>Наименование доходного источника</w:t>
            </w:r>
          </w:p>
        </w:tc>
        <w:tc>
          <w:tcPr>
            <w:tcW w:w="2268" w:type="dxa"/>
            <w:hideMark/>
          </w:tcPr>
          <w:p w:rsidR="00CC1587" w:rsidRPr="00FD24FB" w:rsidRDefault="00CC1587" w:rsidP="00FD24FB">
            <w:pPr>
              <w:jc w:val="center"/>
              <w:rPr>
                <w:b/>
                <w:bCs/>
                <w:color w:val="000000"/>
                <w:sz w:val="20"/>
                <w:szCs w:val="20"/>
              </w:rPr>
            </w:pPr>
            <w:r w:rsidRPr="00FD24FB">
              <w:rPr>
                <w:b/>
                <w:bCs/>
                <w:color w:val="000000"/>
                <w:kern w:val="28"/>
                <w:sz w:val="20"/>
                <w:szCs w:val="20"/>
              </w:rPr>
              <w:t>Фактическое поступ</w:t>
            </w:r>
            <w:r w:rsidR="00CF2F3E" w:rsidRPr="00FD24FB">
              <w:rPr>
                <w:b/>
                <w:bCs/>
                <w:color w:val="000000"/>
                <w:kern w:val="28"/>
                <w:sz w:val="20"/>
                <w:szCs w:val="20"/>
              </w:rPr>
              <w:t>ление на 01.01.2022</w:t>
            </w:r>
            <w:r w:rsidRPr="00FD24FB">
              <w:rPr>
                <w:b/>
                <w:bCs/>
                <w:color w:val="000000"/>
                <w:kern w:val="28"/>
                <w:sz w:val="20"/>
                <w:szCs w:val="20"/>
              </w:rPr>
              <w:t xml:space="preserve"> </w:t>
            </w:r>
          </w:p>
        </w:tc>
        <w:tc>
          <w:tcPr>
            <w:tcW w:w="2552" w:type="dxa"/>
            <w:hideMark/>
          </w:tcPr>
          <w:p w:rsidR="00CC1587" w:rsidRPr="00FD24FB" w:rsidRDefault="00CC1587" w:rsidP="00FD24FB">
            <w:pPr>
              <w:jc w:val="center"/>
              <w:rPr>
                <w:b/>
                <w:bCs/>
                <w:color w:val="000000"/>
                <w:sz w:val="20"/>
                <w:szCs w:val="20"/>
              </w:rPr>
            </w:pPr>
            <w:r w:rsidRPr="00FD24FB">
              <w:rPr>
                <w:b/>
                <w:bCs/>
                <w:color w:val="000000"/>
                <w:kern w:val="28"/>
                <w:sz w:val="20"/>
                <w:szCs w:val="20"/>
              </w:rPr>
              <w:t xml:space="preserve">Доля в общей сумме налоговых и неналоговых доходов </w:t>
            </w:r>
          </w:p>
        </w:tc>
      </w:tr>
      <w:tr w:rsidR="00CC1587" w:rsidRPr="00FD24FB" w:rsidTr="00FD24FB">
        <w:trPr>
          <w:trHeight w:val="96"/>
        </w:trPr>
        <w:tc>
          <w:tcPr>
            <w:tcW w:w="3984" w:type="dxa"/>
            <w:hideMark/>
          </w:tcPr>
          <w:p w:rsidR="00CC1587" w:rsidRPr="00FD24FB" w:rsidRDefault="00CC1587" w:rsidP="0041480B">
            <w:pPr>
              <w:rPr>
                <w:b/>
                <w:bCs/>
                <w:color w:val="000000"/>
                <w:sz w:val="20"/>
                <w:szCs w:val="20"/>
              </w:rPr>
            </w:pPr>
            <w:r w:rsidRPr="00FD24FB">
              <w:rPr>
                <w:b/>
                <w:bCs/>
                <w:color w:val="000000"/>
                <w:kern w:val="28"/>
                <w:sz w:val="20"/>
                <w:szCs w:val="20"/>
              </w:rPr>
              <w:t>Налоговые и неналоговые доходы</w:t>
            </w:r>
          </w:p>
        </w:tc>
        <w:tc>
          <w:tcPr>
            <w:tcW w:w="2268" w:type="dxa"/>
            <w:hideMark/>
          </w:tcPr>
          <w:p w:rsidR="00CC1587" w:rsidRPr="00FD24FB" w:rsidRDefault="00CC1587" w:rsidP="00FD24FB">
            <w:pPr>
              <w:jc w:val="right"/>
              <w:rPr>
                <w:b/>
                <w:bCs/>
                <w:color w:val="000000"/>
                <w:sz w:val="20"/>
                <w:szCs w:val="20"/>
              </w:rPr>
            </w:pPr>
            <w:r w:rsidRPr="00FD24FB">
              <w:rPr>
                <w:b/>
                <w:bCs/>
                <w:color w:val="000000"/>
                <w:kern w:val="28"/>
                <w:sz w:val="20"/>
                <w:szCs w:val="20"/>
              </w:rPr>
              <w:t>1</w:t>
            </w:r>
            <w:r w:rsidR="00CF2F3E" w:rsidRPr="00FD24FB">
              <w:rPr>
                <w:b/>
                <w:bCs/>
                <w:color w:val="000000"/>
                <w:kern w:val="28"/>
                <w:sz w:val="20"/>
                <w:szCs w:val="20"/>
              </w:rPr>
              <w:t> 280 411,9</w:t>
            </w:r>
          </w:p>
        </w:tc>
        <w:tc>
          <w:tcPr>
            <w:tcW w:w="2552" w:type="dxa"/>
            <w:hideMark/>
          </w:tcPr>
          <w:p w:rsidR="00CC1587" w:rsidRPr="00FD24FB" w:rsidRDefault="00CC1587" w:rsidP="00FD24FB">
            <w:pPr>
              <w:jc w:val="right"/>
              <w:rPr>
                <w:b/>
                <w:bCs/>
                <w:color w:val="000000"/>
                <w:sz w:val="20"/>
                <w:szCs w:val="20"/>
              </w:rPr>
            </w:pPr>
            <w:r w:rsidRPr="00FD24FB">
              <w:rPr>
                <w:b/>
                <w:bCs/>
                <w:color w:val="000000"/>
                <w:kern w:val="28"/>
                <w:sz w:val="20"/>
                <w:szCs w:val="20"/>
              </w:rPr>
              <w:t>100,0%</w:t>
            </w:r>
          </w:p>
        </w:tc>
      </w:tr>
      <w:tr w:rsidR="00CC1587" w:rsidRPr="00FD24FB" w:rsidTr="00FD24FB">
        <w:trPr>
          <w:trHeight w:val="96"/>
        </w:trPr>
        <w:tc>
          <w:tcPr>
            <w:tcW w:w="3984" w:type="dxa"/>
            <w:hideMark/>
          </w:tcPr>
          <w:p w:rsidR="00CC1587" w:rsidRPr="00FD24FB" w:rsidRDefault="00CC1587" w:rsidP="0041480B">
            <w:pPr>
              <w:rPr>
                <w:color w:val="000000"/>
                <w:sz w:val="20"/>
                <w:szCs w:val="20"/>
              </w:rPr>
            </w:pPr>
            <w:r w:rsidRPr="00FD24FB">
              <w:rPr>
                <w:color w:val="000000"/>
                <w:kern w:val="28"/>
                <w:sz w:val="20"/>
                <w:szCs w:val="20"/>
              </w:rPr>
              <w:t>Налоговые доходы</w:t>
            </w:r>
          </w:p>
        </w:tc>
        <w:tc>
          <w:tcPr>
            <w:tcW w:w="2268" w:type="dxa"/>
            <w:hideMark/>
          </w:tcPr>
          <w:p w:rsidR="00CC1587" w:rsidRPr="00FD24FB" w:rsidRDefault="00CF2F3E" w:rsidP="00FD24FB">
            <w:pPr>
              <w:jc w:val="right"/>
              <w:rPr>
                <w:color w:val="000000"/>
                <w:sz w:val="20"/>
                <w:szCs w:val="20"/>
              </w:rPr>
            </w:pPr>
            <w:r w:rsidRPr="00FD24FB">
              <w:rPr>
                <w:color w:val="000000"/>
                <w:kern w:val="28"/>
                <w:sz w:val="20"/>
                <w:szCs w:val="20"/>
              </w:rPr>
              <w:t>910 073,5</w:t>
            </w:r>
          </w:p>
        </w:tc>
        <w:tc>
          <w:tcPr>
            <w:tcW w:w="2552" w:type="dxa"/>
            <w:hideMark/>
          </w:tcPr>
          <w:p w:rsidR="00CC1587" w:rsidRPr="00FD24FB" w:rsidRDefault="00CF2F3E" w:rsidP="00FD24FB">
            <w:pPr>
              <w:jc w:val="right"/>
              <w:rPr>
                <w:color w:val="000000"/>
                <w:sz w:val="20"/>
                <w:szCs w:val="20"/>
              </w:rPr>
            </w:pPr>
            <w:r w:rsidRPr="00FD24FB">
              <w:rPr>
                <w:color w:val="000000"/>
                <w:kern w:val="28"/>
                <w:sz w:val="20"/>
                <w:szCs w:val="20"/>
              </w:rPr>
              <w:t>71,1</w:t>
            </w:r>
            <w:r w:rsidR="00CC1587" w:rsidRPr="00FD24FB">
              <w:rPr>
                <w:color w:val="000000"/>
                <w:kern w:val="28"/>
                <w:sz w:val="20"/>
                <w:szCs w:val="20"/>
              </w:rPr>
              <w:t>%</w:t>
            </w:r>
          </w:p>
        </w:tc>
      </w:tr>
      <w:tr w:rsidR="00CC1587" w:rsidRPr="00FD24FB" w:rsidTr="00FD24FB">
        <w:trPr>
          <w:trHeight w:val="96"/>
        </w:trPr>
        <w:tc>
          <w:tcPr>
            <w:tcW w:w="3984" w:type="dxa"/>
            <w:hideMark/>
          </w:tcPr>
          <w:p w:rsidR="00CC1587" w:rsidRPr="00FD24FB" w:rsidRDefault="00CC1587" w:rsidP="0041480B">
            <w:pPr>
              <w:rPr>
                <w:color w:val="000000"/>
                <w:sz w:val="20"/>
                <w:szCs w:val="20"/>
              </w:rPr>
            </w:pPr>
            <w:r w:rsidRPr="00FD24FB">
              <w:rPr>
                <w:color w:val="000000"/>
                <w:kern w:val="28"/>
                <w:sz w:val="20"/>
                <w:szCs w:val="20"/>
              </w:rPr>
              <w:t>Неналоговые доходы</w:t>
            </w:r>
          </w:p>
        </w:tc>
        <w:tc>
          <w:tcPr>
            <w:tcW w:w="2268" w:type="dxa"/>
            <w:hideMark/>
          </w:tcPr>
          <w:p w:rsidR="00CC1587" w:rsidRPr="00FD24FB" w:rsidRDefault="00CF2F3E" w:rsidP="00FD24FB">
            <w:pPr>
              <w:jc w:val="right"/>
              <w:rPr>
                <w:color w:val="000000"/>
                <w:sz w:val="20"/>
                <w:szCs w:val="20"/>
              </w:rPr>
            </w:pPr>
            <w:r w:rsidRPr="00FD24FB">
              <w:rPr>
                <w:color w:val="000000"/>
                <w:kern w:val="28"/>
                <w:sz w:val="20"/>
                <w:szCs w:val="20"/>
              </w:rPr>
              <w:t>370 338,4</w:t>
            </w:r>
          </w:p>
        </w:tc>
        <w:tc>
          <w:tcPr>
            <w:tcW w:w="2552" w:type="dxa"/>
            <w:hideMark/>
          </w:tcPr>
          <w:p w:rsidR="00CC1587" w:rsidRPr="00FD24FB" w:rsidRDefault="00CF2F3E" w:rsidP="00FD24FB">
            <w:pPr>
              <w:jc w:val="right"/>
              <w:rPr>
                <w:color w:val="000000"/>
                <w:sz w:val="20"/>
                <w:szCs w:val="20"/>
              </w:rPr>
            </w:pPr>
            <w:r w:rsidRPr="00FD24FB">
              <w:rPr>
                <w:color w:val="000000"/>
                <w:kern w:val="28"/>
                <w:sz w:val="20"/>
                <w:szCs w:val="20"/>
              </w:rPr>
              <w:t>28,9</w:t>
            </w:r>
            <w:r w:rsidR="00CC1587" w:rsidRPr="00FD24FB">
              <w:rPr>
                <w:color w:val="000000"/>
                <w:kern w:val="28"/>
                <w:sz w:val="20"/>
                <w:szCs w:val="20"/>
              </w:rPr>
              <w:t>%</w:t>
            </w:r>
          </w:p>
        </w:tc>
      </w:tr>
    </w:tbl>
    <w:p w:rsidR="00CC1587" w:rsidRPr="0022167A" w:rsidRDefault="00CC1587" w:rsidP="00892F4E">
      <w:pPr>
        <w:tabs>
          <w:tab w:val="left" w:pos="567"/>
        </w:tabs>
        <w:ind w:firstLine="709"/>
        <w:jc w:val="both"/>
        <w:rPr>
          <w:kern w:val="28"/>
          <w:sz w:val="28"/>
          <w:szCs w:val="28"/>
        </w:rPr>
      </w:pPr>
      <w:r w:rsidRPr="006429C0">
        <w:rPr>
          <w:kern w:val="28"/>
          <w:sz w:val="28"/>
          <w:szCs w:val="28"/>
        </w:rPr>
        <w:t xml:space="preserve">Основными источниками налоговых поступлений в бюджет </w:t>
      </w:r>
      <w:r w:rsidR="00005BFF">
        <w:rPr>
          <w:kern w:val="28"/>
          <w:sz w:val="28"/>
          <w:szCs w:val="28"/>
        </w:rPr>
        <w:t>городского округа в 2021</w:t>
      </w:r>
      <w:r w:rsidRPr="0022167A">
        <w:rPr>
          <w:kern w:val="28"/>
          <w:sz w:val="28"/>
          <w:szCs w:val="28"/>
        </w:rPr>
        <w:t xml:space="preserve"> году являлись:</w:t>
      </w:r>
    </w:p>
    <w:p w:rsidR="00CC1587" w:rsidRPr="0022167A" w:rsidRDefault="00CC1587" w:rsidP="00892F4E">
      <w:pPr>
        <w:pStyle w:val="Default"/>
        <w:ind w:firstLine="709"/>
        <w:jc w:val="both"/>
        <w:rPr>
          <w:sz w:val="28"/>
          <w:szCs w:val="28"/>
        </w:rPr>
      </w:pPr>
      <w:r w:rsidRPr="0022167A">
        <w:rPr>
          <w:sz w:val="28"/>
          <w:szCs w:val="28"/>
        </w:rPr>
        <w:t xml:space="preserve">- налог на доходы физических лиц – </w:t>
      </w:r>
      <w:r w:rsidR="00CF2F3E">
        <w:rPr>
          <w:sz w:val="28"/>
          <w:szCs w:val="28"/>
        </w:rPr>
        <w:t>749 322,3</w:t>
      </w:r>
      <w:r w:rsidRPr="0022167A">
        <w:rPr>
          <w:sz w:val="28"/>
          <w:szCs w:val="28"/>
        </w:rPr>
        <w:t xml:space="preserve"> тыс. рублей, или  </w:t>
      </w:r>
      <w:r w:rsidR="00CF2F3E">
        <w:rPr>
          <w:sz w:val="28"/>
          <w:szCs w:val="28"/>
        </w:rPr>
        <w:t>82,3</w:t>
      </w:r>
      <w:r w:rsidRPr="0022167A">
        <w:rPr>
          <w:sz w:val="28"/>
          <w:szCs w:val="28"/>
        </w:rPr>
        <w:t>% от общего объёма поступивших налоговых доходов бюджета;</w:t>
      </w:r>
    </w:p>
    <w:p w:rsidR="00CC1587" w:rsidRPr="0022167A" w:rsidRDefault="00CC1587" w:rsidP="00892F4E">
      <w:pPr>
        <w:pStyle w:val="Default"/>
        <w:ind w:firstLine="709"/>
        <w:jc w:val="both"/>
        <w:rPr>
          <w:sz w:val="28"/>
          <w:szCs w:val="28"/>
        </w:rPr>
      </w:pPr>
      <w:r w:rsidRPr="0022167A">
        <w:rPr>
          <w:sz w:val="28"/>
          <w:szCs w:val="28"/>
        </w:rPr>
        <w:t xml:space="preserve">- налог, взимаемый при упрощённой системе налогообложения  – </w:t>
      </w:r>
      <w:r w:rsidR="00CF2F3E">
        <w:rPr>
          <w:sz w:val="28"/>
          <w:szCs w:val="28"/>
        </w:rPr>
        <w:t>81 898,8</w:t>
      </w:r>
      <w:r w:rsidRPr="0022167A">
        <w:rPr>
          <w:sz w:val="28"/>
          <w:szCs w:val="28"/>
        </w:rPr>
        <w:t xml:space="preserve"> тыс. рублей (</w:t>
      </w:r>
      <w:r w:rsidR="00CF2F3E">
        <w:rPr>
          <w:sz w:val="28"/>
          <w:szCs w:val="28"/>
        </w:rPr>
        <w:t>9,0</w:t>
      </w:r>
      <w:r w:rsidRPr="0022167A">
        <w:rPr>
          <w:sz w:val="28"/>
          <w:szCs w:val="28"/>
        </w:rPr>
        <w:t>%);</w:t>
      </w:r>
    </w:p>
    <w:p w:rsidR="00CC1587" w:rsidRPr="0022167A" w:rsidRDefault="00CC1587" w:rsidP="00892F4E">
      <w:pPr>
        <w:pStyle w:val="Default"/>
        <w:ind w:firstLine="709"/>
        <w:jc w:val="both"/>
        <w:rPr>
          <w:sz w:val="28"/>
          <w:szCs w:val="28"/>
        </w:rPr>
      </w:pPr>
      <w:r w:rsidRPr="0022167A">
        <w:rPr>
          <w:sz w:val="28"/>
          <w:szCs w:val="28"/>
        </w:rPr>
        <w:t xml:space="preserve">- </w:t>
      </w:r>
      <w:r w:rsidR="00CF2F3E">
        <w:rPr>
          <w:sz w:val="28"/>
          <w:szCs w:val="28"/>
        </w:rPr>
        <w:t>налоги на имущество</w:t>
      </w:r>
      <w:r w:rsidRPr="0022167A">
        <w:rPr>
          <w:sz w:val="28"/>
          <w:szCs w:val="28"/>
        </w:rPr>
        <w:t xml:space="preserve"> – </w:t>
      </w:r>
      <w:r w:rsidR="00CF2F3E">
        <w:rPr>
          <w:sz w:val="28"/>
          <w:szCs w:val="28"/>
        </w:rPr>
        <w:t>32 726,6 тыс. рублей (3</w:t>
      </w:r>
      <w:r w:rsidRPr="0022167A">
        <w:rPr>
          <w:sz w:val="28"/>
          <w:szCs w:val="28"/>
        </w:rPr>
        <w:t xml:space="preserve">,6%). </w:t>
      </w:r>
    </w:p>
    <w:p w:rsidR="00CC1587" w:rsidRPr="0022167A" w:rsidRDefault="00CC1587" w:rsidP="00892F4E">
      <w:pPr>
        <w:tabs>
          <w:tab w:val="left" w:pos="567"/>
        </w:tabs>
        <w:ind w:firstLine="709"/>
        <w:jc w:val="both"/>
        <w:rPr>
          <w:kern w:val="28"/>
          <w:sz w:val="28"/>
          <w:szCs w:val="28"/>
        </w:rPr>
      </w:pPr>
      <w:r w:rsidRPr="0022167A">
        <w:rPr>
          <w:kern w:val="28"/>
          <w:sz w:val="28"/>
          <w:szCs w:val="28"/>
        </w:rPr>
        <w:t>В числе наиболее крупных неналоговых доходов, поступивших в бюджет</w:t>
      </w:r>
      <w:r w:rsidR="00B41BE3">
        <w:rPr>
          <w:kern w:val="28"/>
          <w:sz w:val="28"/>
          <w:szCs w:val="28"/>
        </w:rPr>
        <w:t xml:space="preserve"> городского округа</w:t>
      </w:r>
      <w:r w:rsidRPr="0022167A">
        <w:rPr>
          <w:kern w:val="28"/>
          <w:sz w:val="28"/>
          <w:szCs w:val="28"/>
        </w:rPr>
        <w:t>, можно выделить:</w:t>
      </w:r>
    </w:p>
    <w:p w:rsidR="00CC1587" w:rsidRPr="0022167A" w:rsidRDefault="00892F4E" w:rsidP="00892F4E">
      <w:pPr>
        <w:tabs>
          <w:tab w:val="left" w:pos="567"/>
        </w:tabs>
        <w:ind w:firstLine="709"/>
        <w:jc w:val="both"/>
        <w:rPr>
          <w:kern w:val="28"/>
          <w:sz w:val="28"/>
          <w:szCs w:val="28"/>
        </w:rPr>
      </w:pPr>
      <w:r>
        <w:rPr>
          <w:kern w:val="28"/>
          <w:sz w:val="28"/>
          <w:szCs w:val="28"/>
        </w:rPr>
        <w:t xml:space="preserve">- </w:t>
      </w:r>
      <w:r w:rsidR="00CC1587" w:rsidRPr="0022167A">
        <w:rPr>
          <w:kern w:val="28"/>
          <w:sz w:val="28"/>
          <w:szCs w:val="28"/>
        </w:rPr>
        <w:t xml:space="preserve">доходы от использования имущества, находящегося в муниципальной собственности – </w:t>
      </w:r>
      <w:r w:rsidR="00CF2F3E">
        <w:rPr>
          <w:kern w:val="28"/>
          <w:sz w:val="28"/>
          <w:szCs w:val="28"/>
        </w:rPr>
        <w:t>211 740,5 тыс.</w:t>
      </w:r>
      <w:r w:rsidR="00161196">
        <w:rPr>
          <w:kern w:val="28"/>
          <w:sz w:val="28"/>
          <w:szCs w:val="28"/>
        </w:rPr>
        <w:t xml:space="preserve"> </w:t>
      </w:r>
      <w:r w:rsidR="00CF2F3E">
        <w:rPr>
          <w:kern w:val="28"/>
          <w:sz w:val="28"/>
          <w:szCs w:val="28"/>
        </w:rPr>
        <w:t>руб</w:t>
      </w:r>
      <w:r w:rsidR="00161196">
        <w:rPr>
          <w:kern w:val="28"/>
          <w:sz w:val="28"/>
          <w:szCs w:val="28"/>
        </w:rPr>
        <w:t>лей</w:t>
      </w:r>
      <w:r w:rsidR="00CF2F3E">
        <w:rPr>
          <w:kern w:val="28"/>
          <w:sz w:val="28"/>
          <w:szCs w:val="28"/>
        </w:rPr>
        <w:t xml:space="preserve">, или </w:t>
      </w:r>
      <w:r w:rsidR="00CC1587" w:rsidRPr="0022167A">
        <w:rPr>
          <w:kern w:val="28"/>
          <w:sz w:val="28"/>
          <w:szCs w:val="28"/>
        </w:rPr>
        <w:t>5</w:t>
      </w:r>
      <w:r w:rsidR="00CF2F3E">
        <w:rPr>
          <w:kern w:val="28"/>
          <w:sz w:val="28"/>
          <w:szCs w:val="28"/>
        </w:rPr>
        <w:t>7,1</w:t>
      </w:r>
      <w:r w:rsidR="00CC1587" w:rsidRPr="0022167A">
        <w:rPr>
          <w:kern w:val="28"/>
          <w:sz w:val="28"/>
          <w:szCs w:val="28"/>
        </w:rPr>
        <w:t>%</w:t>
      </w:r>
      <w:r w:rsidR="00CC1587" w:rsidRPr="0022167A">
        <w:rPr>
          <w:sz w:val="28"/>
          <w:szCs w:val="28"/>
        </w:rPr>
        <w:t xml:space="preserve"> от общего объёма поступивших неналоговых доходов бюджета</w:t>
      </w:r>
      <w:r w:rsidR="00CC1587" w:rsidRPr="0022167A">
        <w:rPr>
          <w:kern w:val="28"/>
          <w:sz w:val="28"/>
          <w:szCs w:val="28"/>
        </w:rPr>
        <w:t>;</w:t>
      </w:r>
    </w:p>
    <w:p w:rsidR="00CC1587" w:rsidRPr="0022167A" w:rsidRDefault="00CC1587" w:rsidP="00892F4E">
      <w:pPr>
        <w:tabs>
          <w:tab w:val="left" w:pos="567"/>
        </w:tabs>
        <w:ind w:firstLine="709"/>
        <w:jc w:val="both"/>
        <w:rPr>
          <w:kern w:val="28"/>
          <w:sz w:val="28"/>
          <w:szCs w:val="28"/>
        </w:rPr>
      </w:pPr>
      <w:r w:rsidRPr="0022167A">
        <w:rPr>
          <w:kern w:val="28"/>
          <w:sz w:val="28"/>
          <w:szCs w:val="28"/>
        </w:rPr>
        <w:t xml:space="preserve">- доходы от продажи </w:t>
      </w:r>
      <w:r w:rsidR="00CF2F3E">
        <w:rPr>
          <w:kern w:val="28"/>
          <w:sz w:val="28"/>
          <w:szCs w:val="28"/>
        </w:rPr>
        <w:t>материальных и нематериальных активов – 64 385,9 тыс.</w:t>
      </w:r>
      <w:r w:rsidR="00161196">
        <w:rPr>
          <w:kern w:val="28"/>
          <w:sz w:val="28"/>
          <w:szCs w:val="28"/>
        </w:rPr>
        <w:t xml:space="preserve"> </w:t>
      </w:r>
      <w:r w:rsidR="00CF2F3E">
        <w:rPr>
          <w:kern w:val="28"/>
          <w:sz w:val="28"/>
          <w:szCs w:val="28"/>
        </w:rPr>
        <w:t>руб</w:t>
      </w:r>
      <w:r w:rsidR="00161196">
        <w:rPr>
          <w:kern w:val="28"/>
          <w:sz w:val="28"/>
          <w:szCs w:val="28"/>
        </w:rPr>
        <w:t>лей</w:t>
      </w:r>
      <w:r w:rsidR="00CF2F3E">
        <w:rPr>
          <w:kern w:val="28"/>
          <w:sz w:val="28"/>
          <w:szCs w:val="28"/>
        </w:rPr>
        <w:t xml:space="preserve"> (17,4</w:t>
      </w:r>
      <w:r w:rsidRPr="0022167A">
        <w:rPr>
          <w:kern w:val="28"/>
          <w:sz w:val="28"/>
          <w:szCs w:val="28"/>
        </w:rPr>
        <w:t>%);</w:t>
      </w:r>
    </w:p>
    <w:p w:rsidR="00CC1587" w:rsidRPr="0022167A" w:rsidRDefault="00CC1587" w:rsidP="00892F4E">
      <w:pPr>
        <w:tabs>
          <w:tab w:val="left" w:pos="567"/>
        </w:tabs>
        <w:ind w:firstLine="709"/>
        <w:jc w:val="both"/>
        <w:rPr>
          <w:kern w:val="28"/>
          <w:sz w:val="28"/>
          <w:szCs w:val="28"/>
        </w:rPr>
      </w:pPr>
      <w:r w:rsidRPr="0022167A">
        <w:rPr>
          <w:kern w:val="28"/>
          <w:sz w:val="28"/>
          <w:szCs w:val="28"/>
        </w:rPr>
        <w:t>- штрафы</w:t>
      </w:r>
      <w:r w:rsidR="00CF2F3E">
        <w:rPr>
          <w:kern w:val="28"/>
          <w:sz w:val="28"/>
          <w:szCs w:val="28"/>
        </w:rPr>
        <w:t xml:space="preserve"> – 81 463,2 тыс.</w:t>
      </w:r>
      <w:r w:rsidR="00161196">
        <w:rPr>
          <w:kern w:val="28"/>
          <w:sz w:val="28"/>
          <w:szCs w:val="28"/>
        </w:rPr>
        <w:t xml:space="preserve"> рублей</w:t>
      </w:r>
      <w:r w:rsidRPr="0022167A">
        <w:rPr>
          <w:kern w:val="28"/>
          <w:sz w:val="28"/>
          <w:szCs w:val="28"/>
        </w:rPr>
        <w:t xml:space="preserve"> (2</w:t>
      </w:r>
      <w:r w:rsidR="00CF2F3E">
        <w:rPr>
          <w:kern w:val="28"/>
          <w:sz w:val="28"/>
          <w:szCs w:val="28"/>
        </w:rPr>
        <w:t>2,0</w:t>
      </w:r>
      <w:r w:rsidRPr="0022167A">
        <w:rPr>
          <w:kern w:val="28"/>
          <w:sz w:val="28"/>
          <w:szCs w:val="28"/>
        </w:rPr>
        <w:t>%).</w:t>
      </w:r>
    </w:p>
    <w:p w:rsidR="00CC1587" w:rsidRPr="0022167A" w:rsidRDefault="00CC1587" w:rsidP="00CC1587">
      <w:pPr>
        <w:shd w:val="clear" w:color="auto" w:fill="FFFFFF"/>
        <w:tabs>
          <w:tab w:val="left" w:pos="567"/>
          <w:tab w:val="left" w:pos="1134"/>
        </w:tabs>
        <w:ind w:firstLine="709"/>
        <w:jc w:val="both"/>
        <w:rPr>
          <w:spacing w:val="-5"/>
          <w:sz w:val="28"/>
          <w:szCs w:val="28"/>
        </w:rPr>
      </w:pPr>
      <w:r w:rsidRPr="0022167A">
        <w:rPr>
          <w:spacing w:val="-5"/>
          <w:sz w:val="28"/>
          <w:szCs w:val="28"/>
        </w:rPr>
        <w:t>Динамика исполнения налоговых и неналоговых доходов бюджета МО ГО «Усинск» за последние три года представлена в следующей таблице:</w:t>
      </w:r>
    </w:p>
    <w:p w:rsidR="00CC1587" w:rsidRDefault="00CC1587" w:rsidP="00CC1587">
      <w:pPr>
        <w:shd w:val="clear" w:color="auto" w:fill="FFFFFF"/>
        <w:tabs>
          <w:tab w:val="left" w:pos="567"/>
          <w:tab w:val="left" w:pos="1134"/>
        </w:tabs>
        <w:ind w:firstLine="709"/>
        <w:jc w:val="right"/>
        <w:rPr>
          <w:spacing w:val="-5"/>
          <w:sz w:val="20"/>
          <w:szCs w:val="20"/>
        </w:rPr>
      </w:pPr>
      <w:r>
        <w:rPr>
          <w:spacing w:val="-5"/>
          <w:sz w:val="20"/>
          <w:szCs w:val="20"/>
        </w:rPr>
        <w:t xml:space="preserve">  </w:t>
      </w:r>
      <w:r w:rsidRPr="0022167A">
        <w:rPr>
          <w:spacing w:val="-5"/>
          <w:sz w:val="20"/>
          <w:szCs w:val="20"/>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559"/>
        <w:gridCol w:w="1559"/>
        <w:gridCol w:w="1559"/>
        <w:gridCol w:w="1419"/>
        <w:gridCol w:w="1559"/>
      </w:tblGrid>
      <w:tr w:rsidR="0089792A" w:rsidRPr="00FD24FB" w:rsidTr="009329B6">
        <w:trPr>
          <w:trHeight w:val="765"/>
          <w:tblHeader/>
        </w:trPr>
        <w:tc>
          <w:tcPr>
            <w:tcW w:w="2376" w:type="dxa"/>
            <w:hideMark/>
          </w:tcPr>
          <w:p w:rsidR="00013F45" w:rsidRPr="00CB4370" w:rsidRDefault="00013F45" w:rsidP="00FD24FB">
            <w:pPr>
              <w:jc w:val="center"/>
              <w:rPr>
                <w:b/>
                <w:bCs/>
                <w:color w:val="000000"/>
                <w:sz w:val="18"/>
                <w:szCs w:val="20"/>
              </w:rPr>
            </w:pPr>
          </w:p>
          <w:p w:rsidR="0089792A" w:rsidRPr="00CB4370" w:rsidRDefault="0089792A" w:rsidP="00FD24FB">
            <w:pPr>
              <w:jc w:val="center"/>
              <w:rPr>
                <w:b/>
                <w:bCs/>
                <w:color w:val="000000"/>
                <w:sz w:val="18"/>
                <w:szCs w:val="20"/>
              </w:rPr>
            </w:pPr>
            <w:r w:rsidRPr="00CB4370">
              <w:rPr>
                <w:b/>
                <w:bCs/>
                <w:color w:val="000000"/>
                <w:sz w:val="18"/>
                <w:szCs w:val="20"/>
              </w:rPr>
              <w:t>Наименование налоговых и неналоговых доходов</w:t>
            </w:r>
          </w:p>
        </w:tc>
        <w:tc>
          <w:tcPr>
            <w:tcW w:w="1559" w:type="dxa"/>
            <w:hideMark/>
          </w:tcPr>
          <w:p w:rsidR="001E4077" w:rsidRPr="00CB4370" w:rsidRDefault="001E4077" w:rsidP="00FD24FB">
            <w:pPr>
              <w:jc w:val="center"/>
              <w:rPr>
                <w:b/>
                <w:bCs/>
                <w:color w:val="000000"/>
                <w:sz w:val="18"/>
                <w:szCs w:val="20"/>
              </w:rPr>
            </w:pPr>
          </w:p>
          <w:p w:rsidR="00037533" w:rsidRPr="00CB4370" w:rsidRDefault="00037533" w:rsidP="00FD24FB">
            <w:pPr>
              <w:jc w:val="center"/>
              <w:rPr>
                <w:b/>
                <w:bCs/>
                <w:color w:val="000000"/>
                <w:sz w:val="18"/>
                <w:szCs w:val="20"/>
              </w:rPr>
            </w:pPr>
          </w:p>
          <w:p w:rsidR="0089792A" w:rsidRPr="00CB4370" w:rsidRDefault="0089792A" w:rsidP="00FD24FB">
            <w:pPr>
              <w:jc w:val="center"/>
              <w:rPr>
                <w:b/>
                <w:bCs/>
                <w:color w:val="000000"/>
                <w:sz w:val="18"/>
                <w:szCs w:val="20"/>
              </w:rPr>
            </w:pPr>
            <w:r w:rsidRPr="00CB4370">
              <w:rPr>
                <w:b/>
                <w:bCs/>
                <w:color w:val="000000"/>
                <w:sz w:val="18"/>
                <w:szCs w:val="20"/>
              </w:rPr>
              <w:t>2019 год</w:t>
            </w:r>
          </w:p>
        </w:tc>
        <w:tc>
          <w:tcPr>
            <w:tcW w:w="1559" w:type="dxa"/>
            <w:hideMark/>
          </w:tcPr>
          <w:p w:rsidR="001E4077" w:rsidRPr="00CB4370" w:rsidRDefault="001E4077" w:rsidP="00FD24FB">
            <w:pPr>
              <w:jc w:val="center"/>
              <w:rPr>
                <w:b/>
                <w:bCs/>
                <w:color w:val="000000"/>
                <w:sz w:val="18"/>
                <w:szCs w:val="20"/>
              </w:rPr>
            </w:pPr>
          </w:p>
          <w:p w:rsidR="00037533" w:rsidRPr="00CB4370" w:rsidRDefault="00037533" w:rsidP="00FD24FB">
            <w:pPr>
              <w:jc w:val="center"/>
              <w:rPr>
                <w:b/>
                <w:bCs/>
                <w:color w:val="000000"/>
                <w:sz w:val="18"/>
                <w:szCs w:val="20"/>
              </w:rPr>
            </w:pPr>
          </w:p>
          <w:p w:rsidR="0089792A" w:rsidRPr="00CB4370" w:rsidRDefault="0089792A" w:rsidP="00FD24FB">
            <w:pPr>
              <w:jc w:val="center"/>
              <w:rPr>
                <w:b/>
                <w:bCs/>
                <w:color w:val="000000"/>
                <w:sz w:val="18"/>
                <w:szCs w:val="20"/>
              </w:rPr>
            </w:pPr>
            <w:r w:rsidRPr="00CB4370">
              <w:rPr>
                <w:b/>
                <w:bCs/>
                <w:color w:val="000000"/>
                <w:sz w:val="18"/>
                <w:szCs w:val="20"/>
              </w:rPr>
              <w:t>2020</w:t>
            </w:r>
            <w:r w:rsidR="005C7B70" w:rsidRPr="00CB4370">
              <w:rPr>
                <w:b/>
                <w:bCs/>
                <w:color w:val="000000"/>
                <w:sz w:val="18"/>
                <w:szCs w:val="20"/>
              </w:rPr>
              <w:t xml:space="preserve"> год</w:t>
            </w:r>
          </w:p>
        </w:tc>
        <w:tc>
          <w:tcPr>
            <w:tcW w:w="1559" w:type="dxa"/>
            <w:hideMark/>
          </w:tcPr>
          <w:p w:rsidR="0089792A" w:rsidRPr="00CB4370" w:rsidRDefault="00EB371D" w:rsidP="00740316">
            <w:pPr>
              <w:jc w:val="center"/>
              <w:rPr>
                <w:b/>
                <w:bCs/>
                <w:iCs/>
                <w:color w:val="000000"/>
                <w:sz w:val="18"/>
                <w:szCs w:val="20"/>
              </w:rPr>
            </w:pPr>
            <w:r w:rsidRPr="00CB4370">
              <w:rPr>
                <w:b/>
                <w:bCs/>
                <w:iCs/>
                <w:color w:val="000000"/>
                <w:sz w:val="18"/>
                <w:szCs w:val="20"/>
              </w:rPr>
              <w:t>О</w:t>
            </w:r>
            <w:r w:rsidR="0089792A" w:rsidRPr="00CB4370">
              <w:rPr>
                <w:b/>
                <w:bCs/>
                <w:iCs/>
                <w:color w:val="000000"/>
                <w:sz w:val="18"/>
                <w:szCs w:val="20"/>
              </w:rPr>
              <w:t>тклонение</w:t>
            </w:r>
            <w:r w:rsidRPr="00CB4370">
              <w:rPr>
                <w:b/>
                <w:bCs/>
                <w:iCs/>
                <w:color w:val="000000"/>
                <w:sz w:val="18"/>
                <w:szCs w:val="20"/>
              </w:rPr>
              <w:t xml:space="preserve"> </w:t>
            </w:r>
            <w:r w:rsidR="00037533" w:rsidRPr="00CB4370">
              <w:rPr>
                <w:b/>
                <w:bCs/>
                <w:iCs/>
                <w:color w:val="000000"/>
                <w:sz w:val="18"/>
                <w:szCs w:val="20"/>
              </w:rPr>
              <w:t>показателей исполнения 2020 года к 2019</w:t>
            </w:r>
            <w:r w:rsidR="00740316">
              <w:rPr>
                <w:b/>
                <w:bCs/>
                <w:iCs/>
                <w:color w:val="000000"/>
                <w:sz w:val="18"/>
                <w:szCs w:val="20"/>
              </w:rPr>
              <w:t xml:space="preserve"> году</w:t>
            </w:r>
            <w:r w:rsidR="00037533" w:rsidRPr="00CB4370">
              <w:rPr>
                <w:b/>
                <w:bCs/>
                <w:iCs/>
                <w:color w:val="000000"/>
                <w:sz w:val="18"/>
                <w:szCs w:val="20"/>
              </w:rPr>
              <w:t xml:space="preserve"> </w:t>
            </w:r>
          </w:p>
        </w:tc>
        <w:tc>
          <w:tcPr>
            <w:tcW w:w="1419" w:type="dxa"/>
            <w:hideMark/>
          </w:tcPr>
          <w:p w:rsidR="001E4077" w:rsidRPr="00CB4370" w:rsidRDefault="001E4077" w:rsidP="00FD24FB">
            <w:pPr>
              <w:jc w:val="center"/>
              <w:rPr>
                <w:b/>
                <w:bCs/>
                <w:color w:val="000000"/>
                <w:sz w:val="18"/>
                <w:szCs w:val="20"/>
              </w:rPr>
            </w:pPr>
          </w:p>
          <w:p w:rsidR="00037533" w:rsidRPr="00CB4370" w:rsidRDefault="00037533" w:rsidP="00FD24FB">
            <w:pPr>
              <w:jc w:val="center"/>
              <w:rPr>
                <w:b/>
                <w:bCs/>
                <w:color w:val="000000"/>
                <w:sz w:val="18"/>
                <w:szCs w:val="20"/>
              </w:rPr>
            </w:pPr>
          </w:p>
          <w:p w:rsidR="0089792A" w:rsidRPr="00CB4370" w:rsidRDefault="0089792A" w:rsidP="00FD24FB">
            <w:pPr>
              <w:jc w:val="center"/>
              <w:rPr>
                <w:b/>
                <w:bCs/>
                <w:color w:val="000000"/>
                <w:sz w:val="18"/>
                <w:szCs w:val="20"/>
              </w:rPr>
            </w:pPr>
            <w:r w:rsidRPr="00CB4370">
              <w:rPr>
                <w:b/>
                <w:bCs/>
                <w:color w:val="000000"/>
                <w:sz w:val="18"/>
                <w:szCs w:val="20"/>
              </w:rPr>
              <w:t>2021</w:t>
            </w:r>
            <w:r w:rsidR="005C7B70" w:rsidRPr="00CB4370">
              <w:rPr>
                <w:b/>
                <w:bCs/>
                <w:color w:val="000000"/>
                <w:sz w:val="18"/>
                <w:szCs w:val="20"/>
              </w:rPr>
              <w:t xml:space="preserve"> год</w:t>
            </w:r>
          </w:p>
        </w:tc>
        <w:tc>
          <w:tcPr>
            <w:tcW w:w="1559" w:type="dxa"/>
            <w:hideMark/>
          </w:tcPr>
          <w:p w:rsidR="0089792A" w:rsidRPr="00CB4370" w:rsidRDefault="00037533" w:rsidP="00740316">
            <w:pPr>
              <w:jc w:val="center"/>
              <w:rPr>
                <w:b/>
                <w:bCs/>
                <w:iCs/>
                <w:color w:val="000000"/>
                <w:sz w:val="18"/>
                <w:szCs w:val="20"/>
              </w:rPr>
            </w:pPr>
            <w:r w:rsidRPr="00CB4370">
              <w:rPr>
                <w:b/>
                <w:bCs/>
                <w:iCs/>
                <w:color w:val="000000"/>
                <w:sz w:val="18"/>
                <w:szCs w:val="20"/>
              </w:rPr>
              <w:t>Отклонение показателей исполнения 2021 года к 2020</w:t>
            </w:r>
            <w:r w:rsidR="00740316">
              <w:rPr>
                <w:b/>
                <w:bCs/>
                <w:iCs/>
                <w:color w:val="000000"/>
                <w:sz w:val="18"/>
                <w:szCs w:val="20"/>
              </w:rPr>
              <w:t xml:space="preserve"> году</w:t>
            </w:r>
          </w:p>
        </w:tc>
      </w:tr>
      <w:tr w:rsidR="0089792A" w:rsidRPr="00FD24FB" w:rsidTr="00037533">
        <w:trPr>
          <w:trHeight w:val="405"/>
        </w:trPr>
        <w:tc>
          <w:tcPr>
            <w:tcW w:w="2376" w:type="dxa"/>
            <w:hideMark/>
          </w:tcPr>
          <w:p w:rsidR="0089792A" w:rsidRPr="00FD24FB" w:rsidRDefault="0089792A" w:rsidP="0089792A">
            <w:pPr>
              <w:rPr>
                <w:b/>
                <w:bCs/>
                <w:i/>
                <w:iCs/>
                <w:color w:val="000000"/>
                <w:sz w:val="18"/>
                <w:szCs w:val="20"/>
              </w:rPr>
            </w:pPr>
            <w:r w:rsidRPr="00FD24FB">
              <w:rPr>
                <w:b/>
                <w:bCs/>
                <w:i/>
                <w:iCs/>
                <w:color w:val="000000"/>
                <w:sz w:val="18"/>
                <w:szCs w:val="20"/>
              </w:rPr>
              <w:t xml:space="preserve">НАЛОГОВЫЕ ДОХОДЫ </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985 795,6</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963 979,7</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21 815,9</w:t>
            </w:r>
          </w:p>
        </w:tc>
        <w:tc>
          <w:tcPr>
            <w:tcW w:w="141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910 073,5</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- 53 906,2</w:t>
            </w:r>
          </w:p>
        </w:tc>
      </w:tr>
      <w:tr w:rsidR="0089792A" w:rsidRPr="00FD24FB" w:rsidTr="00037533">
        <w:trPr>
          <w:trHeight w:val="432"/>
        </w:trPr>
        <w:tc>
          <w:tcPr>
            <w:tcW w:w="2376" w:type="dxa"/>
            <w:hideMark/>
          </w:tcPr>
          <w:p w:rsidR="0089792A" w:rsidRPr="00FD24FB" w:rsidRDefault="0089792A" w:rsidP="0089792A">
            <w:pPr>
              <w:rPr>
                <w:color w:val="000000"/>
                <w:sz w:val="18"/>
                <w:szCs w:val="20"/>
              </w:rPr>
            </w:pPr>
            <w:r w:rsidRPr="00FD24FB">
              <w:rPr>
                <w:color w:val="000000"/>
                <w:sz w:val="18"/>
                <w:szCs w:val="20"/>
              </w:rPr>
              <w:t>Налог на доходы физических лиц</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730 725,5</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756 300,9</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25 575,4</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749 322,3</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6 978,6</w:t>
            </w:r>
          </w:p>
        </w:tc>
      </w:tr>
      <w:tr w:rsidR="0089792A" w:rsidRPr="00FD24FB" w:rsidTr="00037533">
        <w:trPr>
          <w:trHeight w:val="1120"/>
        </w:trPr>
        <w:tc>
          <w:tcPr>
            <w:tcW w:w="2376" w:type="dxa"/>
            <w:hideMark/>
          </w:tcPr>
          <w:p w:rsidR="0089792A" w:rsidRPr="00FD24FB" w:rsidRDefault="0089792A" w:rsidP="0089792A">
            <w:pPr>
              <w:rPr>
                <w:color w:val="000000"/>
                <w:sz w:val="18"/>
                <w:szCs w:val="20"/>
              </w:rPr>
            </w:pPr>
            <w:r w:rsidRPr="00FD24FB">
              <w:rPr>
                <w:color w:val="000000"/>
                <w:sz w:val="18"/>
                <w:szCs w:val="20"/>
              </w:rPr>
              <w:t>Акцизы по подакцизным товарам (продукции), производимым на территории Российской Федерации</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1 807,1</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1 615,0</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192,1</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1 823,0</w:t>
            </w:r>
          </w:p>
        </w:tc>
        <w:tc>
          <w:tcPr>
            <w:tcW w:w="1559" w:type="dxa"/>
            <w:hideMark/>
          </w:tcPr>
          <w:p w:rsidR="0089792A" w:rsidRPr="00FD24FB" w:rsidRDefault="0089792A" w:rsidP="00FD24FB">
            <w:pPr>
              <w:jc w:val="center"/>
              <w:rPr>
                <w:b/>
                <w:bCs/>
                <w:i/>
                <w:iCs/>
                <w:color w:val="000000"/>
                <w:sz w:val="18"/>
                <w:szCs w:val="20"/>
              </w:rPr>
            </w:pPr>
            <w:r w:rsidRPr="00FD24FB">
              <w:rPr>
                <w:b/>
                <w:bCs/>
                <w:i/>
                <w:iCs/>
                <w:color w:val="000000"/>
                <w:sz w:val="18"/>
                <w:szCs w:val="20"/>
              </w:rPr>
              <w:t>208,00</w:t>
            </w:r>
          </w:p>
        </w:tc>
      </w:tr>
      <w:tr w:rsidR="0089792A" w:rsidRPr="00FD24FB" w:rsidTr="00037533">
        <w:trPr>
          <w:trHeight w:val="405"/>
        </w:trPr>
        <w:tc>
          <w:tcPr>
            <w:tcW w:w="2376" w:type="dxa"/>
            <w:hideMark/>
          </w:tcPr>
          <w:p w:rsidR="009329B6" w:rsidRPr="00FD24FB" w:rsidRDefault="0089792A" w:rsidP="009329B6">
            <w:pPr>
              <w:rPr>
                <w:color w:val="000000"/>
                <w:sz w:val="18"/>
                <w:szCs w:val="20"/>
              </w:rPr>
            </w:pPr>
            <w:r w:rsidRPr="00FD24FB">
              <w:rPr>
                <w:color w:val="000000"/>
                <w:sz w:val="18"/>
                <w:szCs w:val="20"/>
              </w:rPr>
              <w:t>Налоги на совокупный доход</w:t>
            </w:r>
          </w:p>
        </w:tc>
        <w:tc>
          <w:tcPr>
            <w:tcW w:w="1559" w:type="dxa"/>
            <w:hideMark/>
          </w:tcPr>
          <w:p w:rsidR="0089792A" w:rsidRPr="00FD24FB" w:rsidRDefault="0089792A" w:rsidP="00FD24FB">
            <w:pPr>
              <w:jc w:val="center"/>
              <w:rPr>
                <w:color w:val="000000"/>
                <w:sz w:val="18"/>
                <w:szCs w:val="20"/>
              </w:rPr>
            </w:pPr>
            <w:r w:rsidRPr="00FD24FB">
              <w:rPr>
                <w:color w:val="000000"/>
                <w:sz w:val="18"/>
                <w:szCs w:val="20"/>
              </w:rPr>
              <w:t>204 742,3</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159 802,0</w:t>
            </w:r>
          </w:p>
        </w:tc>
        <w:tc>
          <w:tcPr>
            <w:tcW w:w="1559" w:type="dxa"/>
            <w:hideMark/>
          </w:tcPr>
          <w:p w:rsidR="0089792A" w:rsidRPr="00FD24FB" w:rsidRDefault="0089792A" w:rsidP="00FD24FB">
            <w:pPr>
              <w:jc w:val="center"/>
              <w:rPr>
                <w:b/>
                <w:bCs/>
                <w:i/>
                <w:iCs/>
                <w:color w:val="000000"/>
                <w:sz w:val="18"/>
                <w:szCs w:val="20"/>
              </w:rPr>
            </w:pPr>
            <w:r w:rsidRPr="00FD24FB">
              <w:rPr>
                <w:b/>
                <w:bCs/>
                <w:i/>
                <w:iCs/>
                <w:color w:val="000000"/>
                <w:sz w:val="18"/>
                <w:szCs w:val="20"/>
              </w:rPr>
              <w:t xml:space="preserve">- </w:t>
            </w:r>
            <w:r w:rsidR="00F54B15" w:rsidRPr="00FD24FB">
              <w:rPr>
                <w:b/>
                <w:bCs/>
                <w:i/>
                <w:iCs/>
                <w:color w:val="000000"/>
                <w:sz w:val="18"/>
                <w:szCs w:val="20"/>
              </w:rPr>
              <w:t xml:space="preserve">      44 940,3</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115 604,6</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- 44 197,4</w:t>
            </w:r>
          </w:p>
        </w:tc>
      </w:tr>
      <w:tr w:rsidR="0089792A" w:rsidRPr="00FD24FB" w:rsidTr="00037533">
        <w:trPr>
          <w:trHeight w:val="405"/>
        </w:trPr>
        <w:tc>
          <w:tcPr>
            <w:tcW w:w="2376" w:type="dxa"/>
            <w:hideMark/>
          </w:tcPr>
          <w:p w:rsidR="0089792A" w:rsidRPr="00FD24FB" w:rsidRDefault="0089792A" w:rsidP="0089792A">
            <w:pPr>
              <w:rPr>
                <w:color w:val="000000"/>
                <w:sz w:val="18"/>
                <w:szCs w:val="20"/>
              </w:rPr>
            </w:pPr>
            <w:r w:rsidRPr="00FD24FB">
              <w:rPr>
                <w:color w:val="000000"/>
                <w:sz w:val="18"/>
                <w:szCs w:val="20"/>
              </w:rPr>
              <w:t>Налоги на имущество</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39 382,6</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37 333,4</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2 049,2</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32 726,6</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4 606,8</w:t>
            </w:r>
          </w:p>
        </w:tc>
      </w:tr>
      <w:tr w:rsidR="0089792A" w:rsidRPr="00FD24FB" w:rsidTr="00037533">
        <w:trPr>
          <w:trHeight w:val="405"/>
        </w:trPr>
        <w:tc>
          <w:tcPr>
            <w:tcW w:w="2376" w:type="dxa"/>
            <w:hideMark/>
          </w:tcPr>
          <w:p w:rsidR="0089792A" w:rsidRPr="00FD24FB" w:rsidRDefault="0089792A" w:rsidP="0089792A">
            <w:pPr>
              <w:rPr>
                <w:color w:val="000000"/>
                <w:sz w:val="18"/>
                <w:szCs w:val="20"/>
              </w:rPr>
            </w:pPr>
            <w:r w:rsidRPr="00FD24FB">
              <w:rPr>
                <w:color w:val="000000"/>
                <w:sz w:val="18"/>
                <w:szCs w:val="20"/>
              </w:rPr>
              <w:lastRenderedPageBreak/>
              <w:t>Госпошлина</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9 137,9</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8 928,4</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209,5</w:t>
            </w:r>
          </w:p>
        </w:tc>
        <w:tc>
          <w:tcPr>
            <w:tcW w:w="1419" w:type="dxa"/>
            <w:hideMark/>
          </w:tcPr>
          <w:p w:rsidR="0089792A" w:rsidRPr="00FD24FB" w:rsidRDefault="0089792A" w:rsidP="00FD24FB">
            <w:pPr>
              <w:jc w:val="center"/>
              <w:rPr>
                <w:color w:val="000000"/>
                <w:sz w:val="18"/>
                <w:szCs w:val="20"/>
              </w:rPr>
            </w:pPr>
            <w:r w:rsidRPr="00FD24FB">
              <w:rPr>
                <w:color w:val="000000"/>
                <w:sz w:val="18"/>
                <w:szCs w:val="20"/>
              </w:rPr>
              <w:t>10 609,1</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1 680,7</w:t>
            </w:r>
          </w:p>
        </w:tc>
      </w:tr>
      <w:tr w:rsidR="0089792A" w:rsidRPr="00FD24FB" w:rsidTr="00037533">
        <w:trPr>
          <w:trHeight w:val="590"/>
        </w:trPr>
        <w:tc>
          <w:tcPr>
            <w:tcW w:w="2376" w:type="dxa"/>
            <w:hideMark/>
          </w:tcPr>
          <w:p w:rsidR="009329B6" w:rsidRPr="00FD24FB" w:rsidRDefault="0089792A" w:rsidP="009329B6">
            <w:pPr>
              <w:rPr>
                <w:color w:val="000000"/>
                <w:sz w:val="18"/>
                <w:szCs w:val="20"/>
              </w:rPr>
            </w:pPr>
            <w:r w:rsidRPr="00FD24FB">
              <w:rPr>
                <w:color w:val="000000"/>
                <w:sz w:val="18"/>
                <w:szCs w:val="20"/>
              </w:rPr>
              <w:t>Задолженность и перерасчеты по отмененным доходам</w:t>
            </w:r>
          </w:p>
        </w:tc>
        <w:tc>
          <w:tcPr>
            <w:tcW w:w="1559" w:type="dxa"/>
            <w:hideMark/>
          </w:tcPr>
          <w:p w:rsidR="0089792A" w:rsidRPr="00FD24FB" w:rsidRDefault="00F54B15" w:rsidP="00FD24FB">
            <w:pPr>
              <w:jc w:val="center"/>
              <w:rPr>
                <w:i/>
                <w:iCs/>
                <w:color w:val="000000"/>
                <w:sz w:val="18"/>
                <w:szCs w:val="20"/>
              </w:rPr>
            </w:pPr>
            <w:r w:rsidRPr="00FD24FB">
              <w:rPr>
                <w:i/>
                <w:iCs/>
                <w:color w:val="000000"/>
                <w:sz w:val="18"/>
                <w:szCs w:val="20"/>
              </w:rPr>
              <w:t>0,2</w:t>
            </w:r>
          </w:p>
        </w:tc>
        <w:tc>
          <w:tcPr>
            <w:tcW w:w="1559" w:type="dxa"/>
            <w:hideMark/>
          </w:tcPr>
          <w:p w:rsidR="0089792A" w:rsidRPr="00FD24FB" w:rsidRDefault="0089792A" w:rsidP="00FD24FB">
            <w:pPr>
              <w:jc w:val="center"/>
              <w:rPr>
                <w:i/>
                <w:iCs/>
                <w:color w:val="000000"/>
                <w:sz w:val="18"/>
                <w:szCs w:val="20"/>
              </w:rPr>
            </w:pPr>
            <w:r w:rsidRPr="00FD24FB">
              <w:rPr>
                <w:i/>
                <w:iCs/>
                <w:color w:val="000000"/>
                <w:sz w:val="18"/>
                <w:szCs w:val="20"/>
              </w:rPr>
              <w:t>-</w:t>
            </w:r>
          </w:p>
        </w:tc>
        <w:tc>
          <w:tcPr>
            <w:tcW w:w="1559" w:type="dxa"/>
            <w:hideMark/>
          </w:tcPr>
          <w:p w:rsidR="0089792A" w:rsidRPr="00FD24FB" w:rsidRDefault="0089792A" w:rsidP="00FD24FB">
            <w:pPr>
              <w:jc w:val="center"/>
              <w:rPr>
                <w:b/>
                <w:bCs/>
                <w:i/>
                <w:iCs/>
                <w:color w:val="000000"/>
                <w:sz w:val="18"/>
                <w:szCs w:val="20"/>
              </w:rPr>
            </w:pPr>
            <w:r w:rsidRPr="00FD24FB">
              <w:rPr>
                <w:b/>
                <w:bCs/>
                <w:i/>
                <w:iCs/>
                <w:color w:val="000000"/>
                <w:sz w:val="18"/>
                <w:szCs w:val="20"/>
              </w:rPr>
              <w:t xml:space="preserve">-      </w:t>
            </w:r>
            <w:r w:rsidR="00F54B15" w:rsidRPr="00FD24FB">
              <w:rPr>
                <w:b/>
                <w:bCs/>
                <w:i/>
                <w:iCs/>
                <w:color w:val="000000"/>
                <w:sz w:val="18"/>
                <w:szCs w:val="20"/>
              </w:rPr>
              <w:t xml:space="preserve">          0,2</w:t>
            </w:r>
          </w:p>
        </w:tc>
        <w:tc>
          <w:tcPr>
            <w:tcW w:w="1419" w:type="dxa"/>
            <w:hideMark/>
          </w:tcPr>
          <w:p w:rsidR="0089792A" w:rsidRPr="00FD24FB" w:rsidRDefault="00F54B15" w:rsidP="00FD24FB">
            <w:pPr>
              <w:jc w:val="center"/>
              <w:rPr>
                <w:i/>
                <w:iCs/>
                <w:color w:val="000000"/>
                <w:sz w:val="18"/>
                <w:szCs w:val="20"/>
              </w:rPr>
            </w:pPr>
            <w:r w:rsidRPr="00FD24FB">
              <w:rPr>
                <w:i/>
                <w:iCs/>
                <w:color w:val="000000"/>
                <w:sz w:val="18"/>
                <w:szCs w:val="20"/>
              </w:rPr>
              <w:t>-              12,1</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12,1</w:t>
            </w:r>
          </w:p>
        </w:tc>
      </w:tr>
      <w:tr w:rsidR="0089792A" w:rsidRPr="00FD24FB" w:rsidTr="00037533">
        <w:trPr>
          <w:trHeight w:val="405"/>
        </w:trPr>
        <w:tc>
          <w:tcPr>
            <w:tcW w:w="2376" w:type="dxa"/>
            <w:hideMark/>
          </w:tcPr>
          <w:p w:rsidR="0089792A" w:rsidRPr="00FD24FB" w:rsidRDefault="0089792A" w:rsidP="0089792A">
            <w:pPr>
              <w:rPr>
                <w:b/>
                <w:bCs/>
                <w:i/>
                <w:iCs/>
                <w:color w:val="000000"/>
                <w:sz w:val="18"/>
                <w:szCs w:val="20"/>
              </w:rPr>
            </w:pPr>
            <w:r w:rsidRPr="00FD24FB">
              <w:rPr>
                <w:b/>
                <w:bCs/>
                <w:i/>
                <w:iCs/>
                <w:color w:val="000000"/>
                <w:sz w:val="18"/>
                <w:szCs w:val="20"/>
              </w:rPr>
              <w:t>НЕНАЛОГОВЫЕ ДОХОДЫ</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392 028,2</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388 087,4</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3 940,8</w:t>
            </w:r>
          </w:p>
        </w:tc>
        <w:tc>
          <w:tcPr>
            <w:tcW w:w="141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370 338,4</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- 17 749,0</w:t>
            </w:r>
          </w:p>
        </w:tc>
      </w:tr>
      <w:tr w:rsidR="0089792A" w:rsidRPr="00FD24FB" w:rsidTr="00037533">
        <w:trPr>
          <w:trHeight w:val="1125"/>
        </w:trPr>
        <w:tc>
          <w:tcPr>
            <w:tcW w:w="2376" w:type="dxa"/>
            <w:hideMark/>
          </w:tcPr>
          <w:p w:rsidR="0089792A" w:rsidRPr="00FD24FB" w:rsidRDefault="0089792A" w:rsidP="0089792A">
            <w:pPr>
              <w:rPr>
                <w:color w:val="000000"/>
                <w:sz w:val="18"/>
                <w:szCs w:val="20"/>
              </w:rPr>
            </w:pPr>
            <w:r w:rsidRPr="00FD24FB">
              <w:rPr>
                <w:color w:val="000000"/>
                <w:sz w:val="18"/>
                <w:szCs w:val="20"/>
              </w:rPr>
              <w:t>Доходы от использования имущества, находящегося в государственной и муниципальной собственности</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283 723,0</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210 505,8</w:t>
            </w:r>
          </w:p>
        </w:tc>
        <w:tc>
          <w:tcPr>
            <w:tcW w:w="1559" w:type="dxa"/>
            <w:hideMark/>
          </w:tcPr>
          <w:p w:rsidR="0089792A" w:rsidRPr="00FD24FB" w:rsidRDefault="0089792A" w:rsidP="00FD24FB">
            <w:pPr>
              <w:jc w:val="center"/>
              <w:rPr>
                <w:b/>
                <w:bCs/>
                <w:i/>
                <w:iCs/>
                <w:color w:val="000000"/>
                <w:sz w:val="18"/>
                <w:szCs w:val="20"/>
              </w:rPr>
            </w:pPr>
            <w:r w:rsidRPr="00FD24FB">
              <w:rPr>
                <w:b/>
                <w:bCs/>
                <w:i/>
                <w:iCs/>
                <w:color w:val="000000"/>
                <w:sz w:val="18"/>
                <w:szCs w:val="20"/>
              </w:rPr>
              <w:t xml:space="preserve">- </w:t>
            </w:r>
            <w:r w:rsidR="00F54B15" w:rsidRPr="00FD24FB">
              <w:rPr>
                <w:b/>
                <w:bCs/>
                <w:i/>
                <w:iCs/>
                <w:color w:val="000000"/>
                <w:sz w:val="18"/>
                <w:szCs w:val="20"/>
              </w:rPr>
              <w:t xml:space="preserve">      73 217,2</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211 740,5</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1 234,7</w:t>
            </w:r>
          </w:p>
        </w:tc>
      </w:tr>
      <w:tr w:rsidR="0089792A" w:rsidRPr="00FD24FB" w:rsidTr="00037533">
        <w:trPr>
          <w:trHeight w:val="417"/>
        </w:trPr>
        <w:tc>
          <w:tcPr>
            <w:tcW w:w="2376" w:type="dxa"/>
            <w:hideMark/>
          </w:tcPr>
          <w:p w:rsidR="0089792A" w:rsidRPr="00FD24FB" w:rsidRDefault="0089792A" w:rsidP="0089792A">
            <w:pPr>
              <w:rPr>
                <w:color w:val="000000"/>
                <w:sz w:val="18"/>
                <w:szCs w:val="20"/>
              </w:rPr>
            </w:pPr>
            <w:r w:rsidRPr="00FD24FB">
              <w:rPr>
                <w:color w:val="000000"/>
                <w:sz w:val="18"/>
                <w:szCs w:val="20"/>
              </w:rPr>
              <w:t>Платежи при пользовании природными ресурсами</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3 483,6</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3 641,1</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157,5</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10 949,5</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7 308,4</w:t>
            </w:r>
          </w:p>
        </w:tc>
      </w:tr>
      <w:tr w:rsidR="0089792A" w:rsidRPr="00FD24FB" w:rsidTr="00037533">
        <w:trPr>
          <w:trHeight w:val="846"/>
        </w:trPr>
        <w:tc>
          <w:tcPr>
            <w:tcW w:w="2376" w:type="dxa"/>
            <w:hideMark/>
          </w:tcPr>
          <w:p w:rsidR="0089792A" w:rsidRPr="00FD24FB" w:rsidRDefault="0089792A" w:rsidP="0089792A">
            <w:pPr>
              <w:rPr>
                <w:color w:val="000000"/>
                <w:sz w:val="18"/>
                <w:szCs w:val="20"/>
              </w:rPr>
            </w:pPr>
            <w:r w:rsidRPr="00FD24FB">
              <w:rPr>
                <w:color w:val="000000"/>
                <w:sz w:val="18"/>
                <w:szCs w:val="20"/>
              </w:rPr>
              <w:t>Доходы от оказания платных услуг (работ) и компенсации затрат государства</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2 785,1</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4 235,5</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1 450,4</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1 475,0</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2 760,5</w:t>
            </w:r>
          </w:p>
        </w:tc>
      </w:tr>
      <w:tr w:rsidR="0089792A" w:rsidRPr="00FD24FB" w:rsidTr="00037533">
        <w:trPr>
          <w:trHeight w:val="688"/>
        </w:trPr>
        <w:tc>
          <w:tcPr>
            <w:tcW w:w="2376" w:type="dxa"/>
            <w:hideMark/>
          </w:tcPr>
          <w:p w:rsidR="0089792A" w:rsidRPr="00FD24FB" w:rsidRDefault="0089792A" w:rsidP="0089792A">
            <w:pPr>
              <w:rPr>
                <w:color w:val="000000"/>
                <w:sz w:val="18"/>
                <w:szCs w:val="20"/>
              </w:rPr>
            </w:pPr>
            <w:r w:rsidRPr="00FD24FB">
              <w:rPr>
                <w:color w:val="000000"/>
                <w:sz w:val="18"/>
                <w:szCs w:val="20"/>
              </w:rPr>
              <w:t>Доходы от продажи материальных и нематериальных активов</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43 517,4</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55 874,1</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12 356,7</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64 385,9</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8 511,8</w:t>
            </w:r>
          </w:p>
        </w:tc>
      </w:tr>
      <w:tr w:rsidR="0089792A" w:rsidRPr="00FD24FB" w:rsidTr="00037533">
        <w:trPr>
          <w:trHeight w:val="405"/>
        </w:trPr>
        <w:tc>
          <w:tcPr>
            <w:tcW w:w="2376" w:type="dxa"/>
            <w:hideMark/>
          </w:tcPr>
          <w:p w:rsidR="0089792A" w:rsidRPr="00FD24FB" w:rsidRDefault="0089792A" w:rsidP="0089792A">
            <w:pPr>
              <w:rPr>
                <w:color w:val="000000"/>
                <w:sz w:val="18"/>
                <w:szCs w:val="20"/>
              </w:rPr>
            </w:pPr>
            <w:r w:rsidRPr="00FD24FB">
              <w:rPr>
                <w:color w:val="000000"/>
                <w:sz w:val="18"/>
                <w:szCs w:val="20"/>
              </w:rPr>
              <w:t>Штрафы</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55 827,0</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114 276,2</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58 449,2</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81 463,2</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- 32 813,0</w:t>
            </w:r>
          </w:p>
        </w:tc>
      </w:tr>
      <w:tr w:rsidR="0089792A" w:rsidRPr="00FD24FB" w:rsidTr="00037533">
        <w:trPr>
          <w:trHeight w:val="405"/>
        </w:trPr>
        <w:tc>
          <w:tcPr>
            <w:tcW w:w="2376" w:type="dxa"/>
            <w:hideMark/>
          </w:tcPr>
          <w:p w:rsidR="0089792A" w:rsidRPr="00FD24FB" w:rsidRDefault="0089792A" w:rsidP="0089792A">
            <w:pPr>
              <w:rPr>
                <w:color w:val="000000"/>
                <w:sz w:val="18"/>
                <w:szCs w:val="20"/>
              </w:rPr>
            </w:pPr>
            <w:r w:rsidRPr="00FD24FB">
              <w:rPr>
                <w:color w:val="000000"/>
                <w:sz w:val="18"/>
                <w:szCs w:val="20"/>
              </w:rPr>
              <w:t>Прочие неналоговые доходы</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2 692,1</w:t>
            </w:r>
          </w:p>
        </w:tc>
        <w:tc>
          <w:tcPr>
            <w:tcW w:w="1559" w:type="dxa"/>
            <w:hideMark/>
          </w:tcPr>
          <w:p w:rsidR="0089792A" w:rsidRPr="00FD24FB" w:rsidRDefault="00F54B15" w:rsidP="00FD24FB">
            <w:pPr>
              <w:jc w:val="center"/>
              <w:rPr>
                <w:color w:val="000000"/>
                <w:sz w:val="18"/>
                <w:szCs w:val="20"/>
              </w:rPr>
            </w:pPr>
            <w:r w:rsidRPr="00FD24FB">
              <w:rPr>
                <w:color w:val="000000"/>
                <w:sz w:val="18"/>
                <w:szCs w:val="20"/>
              </w:rPr>
              <w:t>-             445,3</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3 137,4</w:t>
            </w:r>
          </w:p>
        </w:tc>
        <w:tc>
          <w:tcPr>
            <w:tcW w:w="1419" w:type="dxa"/>
            <w:hideMark/>
          </w:tcPr>
          <w:p w:rsidR="0089792A" w:rsidRPr="00FD24FB" w:rsidRDefault="00F54B15" w:rsidP="00FD24FB">
            <w:pPr>
              <w:jc w:val="center"/>
              <w:rPr>
                <w:color w:val="000000"/>
                <w:sz w:val="18"/>
                <w:szCs w:val="20"/>
              </w:rPr>
            </w:pPr>
            <w:r w:rsidRPr="00FD24FB">
              <w:rPr>
                <w:color w:val="000000"/>
                <w:sz w:val="18"/>
                <w:szCs w:val="20"/>
              </w:rPr>
              <w:t>324,3</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769,6</w:t>
            </w:r>
          </w:p>
        </w:tc>
      </w:tr>
      <w:tr w:rsidR="0089792A" w:rsidRPr="00FD24FB" w:rsidTr="00037533">
        <w:trPr>
          <w:trHeight w:val="720"/>
        </w:trPr>
        <w:tc>
          <w:tcPr>
            <w:tcW w:w="2376" w:type="dxa"/>
            <w:hideMark/>
          </w:tcPr>
          <w:p w:rsidR="0089792A" w:rsidRPr="00FD24FB" w:rsidRDefault="0089792A" w:rsidP="0089792A">
            <w:pPr>
              <w:rPr>
                <w:b/>
                <w:bCs/>
                <w:color w:val="000000"/>
                <w:sz w:val="18"/>
                <w:szCs w:val="20"/>
              </w:rPr>
            </w:pPr>
            <w:r w:rsidRPr="00FD24FB">
              <w:rPr>
                <w:b/>
                <w:bCs/>
                <w:color w:val="000000"/>
                <w:sz w:val="18"/>
                <w:szCs w:val="20"/>
              </w:rPr>
              <w:t>ИТОГО НАЛОГОВЫХ И НЕНАЛОГОВЫХ ДОХОДОВ</w:t>
            </w:r>
          </w:p>
        </w:tc>
        <w:tc>
          <w:tcPr>
            <w:tcW w:w="1559" w:type="dxa"/>
            <w:hideMark/>
          </w:tcPr>
          <w:p w:rsidR="0089792A" w:rsidRPr="00FD24FB" w:rsidRDefault="00F54B15" w:rsidP="00FD24FB">
            <w:pPr>
              <w:jc w:val="center"/>
              <w:rPr>
                <w:b/>
                <w:bCs/>
                <w:color w:val="000000"/>
                <w:sz w:val="18"/>
                <w:szCs w:val="20"/>
              </w:rPr>
            </w:pPr>
            <w:r w:rsidRPr="00FD24FB">
              <w:rPr>
                <w:b/>
                <w:bCs/>
                <w:color w:val="000000"/>
                <w:sz w:val="18"/>
                <w:szCs w:val="20"/>
              </w:rPr>
              <w:t>1 377 823,8</w:t>
            </w:r>
          </w:p>
        </w:tc>
        <w:tc>
          <w:tcPr>
            <w:tcW w:w="1559" w:type="dxa"/>
            <w:hideMark/>
          </w:tcPr>
          <w:p w:rsidR="0089792A" w:rsidRPr="00FD24FB" w:rsidRDefault="00F54B15" w:rsidP="00FD24FB">
            <w:pPr>
              <w:jc w:val="center"/>
              <w:rPr>
                <w:b/>
                <w:bCs/>
                <w:color w:val="000000"/>
                <w:sz w:val="18"/>
                <w:szCs w:val="20"/>
              </w:rPr>
            </w:pPr>
            <w:r w:rsidRPr="00FD24FB">
              <w:rPr>
                <w:b/>
                <w:bCs/>
                <w:color w:val="000000"/>
                <w:sz w:val="18"/>
                <w:szCs w:val="20"/>
              </w:rPr>
              <w:t>1 352 067,1</w:t>
            </w:r>
          </w:p>
        </w:tc>
        <w:tc>
          <w:tcPr>
            <w:tcW w:w="1559" w:type="dxa"/>
            <w:hideMark/>
          </w:tcPr>
          <w:p w:rsidR="0089792A" w:rsidRPr="00FD24FB" w:rsidRDefault="00F54B15" w:rsidP="00FD24FB">
            <w:pPr>
              <w:jc w:val="center"/>
              <w:rPr>
                <w:b/>
                <w:bCs/>
                <w:color w:val="000000"/>
                <w:sz w:val="18"/>
                <w:szCs w:val="20"/>
              </w:rPr>
            </w:pPr>
            <w:r w:rsidRPr="00FD24FB">
              <w:rPr>
                <w:b/>
                <w:bCs/>
                <w:color w:val="000000"/>
                <w:sz w:val="18"/>
                <w:szCs w:val="20"/>
              </w:rPr>
              <w:t>-       25 756,7</w:t>
            </w:r>
          </w:p>
        </w:tc>
        <w:tc>
          <w:tcPr>
            <w:tcW w:w="1419" w:type="dxa"/>
            <w:hideMark/>
          </w:tcPr>
          <w:p w:rsidR="0089792A" w:rsidRPr="00FD24FB" w:rsidRDefault="00F54B15" w:rsidP="00FD24FB">
            <w:pPr>
              <w:jc w:val="center"/>
              <w:rPr>
                <w:b/>
                <w:bCs/>
                <w:color w:val="000000"/>
                <w:sz w:val="18"/>
                <w:szCs w:val="20"/>
              </w:rPr>
            </w:pPr>
            <w:r w:rsidRPr="00FD24FB">
              <w:rPr>
                <w:b/>
                <w:bCs/>
                <w:color w:val="000000"/>
                <w:sz w:val="18"/>
                <w:szCs w:val="20"/>
              </w:rPr>
              <w:t>1 280 411,9</w:t>
            </w:r>
          </w:p>
        </w:tc>
        <w:tc>
          <w:tcPr>
            <w:tcW w:w="1559" w:type="dxa"/>
            <w:hideMark/>
          </w:tcPr>
          <w:p w:rsidR="0089792A" w:rsidRPr="00FD24FB" w:rsidRDefault="00F54B15" w:rsidP="00FD24FB">
            <w:pPr>
              <w:jc w:val="center"/>
              <w:rPr>
                <w:b/>
                <w:bCs/>
                <w:i/>
                <w:iCs/>
                <w:color w:val="000000"/>
                <w:sz w:val="18"/>
                <w:szCs w:val="20"/>
              </w:rPr>
            </w:pPr>
            <w:r w:rsidRPr="00FD24FB">
              <w:rPr>
                <w:b/>
                <w:bCs/>
                <w:i/>
                <w:iCs/>
                <w:color w:val="000000"/>
                <w:sz w:val="18"/>
                <w:szCs w:val="20"/>
              </w:rPr>
              <w:t>- 71 655,2</w:t>
            </w:r>
          </w:p>
        </w:tc>
      </w:tr>
    </w:tbl>
    <w:p w:rsidR="00CC1587" w:rsidRPr="006A20DD" w:rsidRDefault="00CC1587" w:rsidP="00F53A05">
      <w:pPr>
        <w:pStyle w:val="ConsPlusNormal"/>
        <w:tabs>
          <w:tab w:val="left" w:pos="567"/>
        </w:tabs>
        <w:ind w:firstLine="709"/>
        <w:jc w:val="both"/>
        <w:rPr>
          <w:rFonts w:ascii="Times New Roman" w:hAnsi="Times New Roman"/>
          <w:color w:val="FF0000"/>
          <w:sz w:val="28"/>
          <w:szCs w:val="28"/>
        </w:rPr>
      </w:pPr>
      <w:r w:rsidRPr="00A74802">
        <w:rPr>
          <w:rFonts w:ascii="Times New Roman" w:hAnsi="Times New Roman"/>
          <w:sz w:val="28"/>
          <w:szCs w:val="28"/>
        </w:rPr>
        <w:t>Из представленных в таблице данных видно, что в 202</w:t>
      </w:r>
      <w:r w:rsidR="00072D8B">
        <w:rPr>
          <w:rFonts w:ascii="Times New Roman" w:hAnsi="Times New Roman"/>
          <w:sz w:val="28"/>
          <w:szCs w:val="28"/>
        </w:rPr>
        <w:t>1</w:t>
      </w:r>
      <w:r w:rsidRPr="00A74802">
        <w:rPr>
          <w:rFonts w:ascii="Times New Roman" w:hAnsi="Times New Roman"/>
          <w:sz w:val="28"/>
          <w:szCs w:val="28"/>
        </w:rPr>
        <w:t xml:space="preserve"> году в сравнении с 20</w:t>
      </w:r>
      <w:r w:rsidR="00072D8B">
        <w:rPr>
          <w:rFonts w:ascii="Times New Roman" w:hAnsi="Times New Roman"/>
          <w:sz w:val="28"/>
          <w:szCs w:val="28"/>
        </w:rPr>
        <w:t>20</w:t>
      </w:r>
      <w:r w:rsidRPr="00A74802">
        <w:rPr>
          <w:rFonts w:ascii="Times New Roman" w:hAnsi="Times New Roman"/>
          <w:sz w:val="28"/>
          <w:szCs w:val="28"/>
        </w:rPr>
        <w:t xml:space="preserve"> годом произошло снижение поступления объема налоговых и неналоговых доходов бюджета на </w:t>
      </w:r>
      <w:r w:rsidR="00683B2F">
        <w:rPr>
          <w:rFonts w:ascii="Times New Roman" w:hAnsi="Times New Roman"/>
          <w:sz w:val="28"/>
          <w:szCs w:val="28"/>
        </w:rPr>
        <w:t>71 655,2</w:t>
      </w:r>
      <w:r w:rsidRPr="00A74802">
        <w:rPr>
          <w:rFonts w:ascii="Times New Roman" w:hAnsi="Times New Roman"/>
          <w:sz w:val="28"/>
          <w:szCs w:val="28"/>
        </w:rPr>
        <w:t xml:space="preserve"> тыс. рублей, или на </w:t>
      </w:r>
      <w:r w:rsidR="00683B2F">
        <w:rPr>
          <w:rFonts w:ascii="Times New Roman" w:hAnsi="Times New Roman"/>
          <w:sz w:val="28"/>
          <w:szCs w:val="28"/>
        </w:rPr>
        <w:t>5,3</w:t>
      </w:r>
      <w:r w:rsidRPr="00A74802">
        <w:rPr>
          <w:rFonts w:ascii="Times New Roman" w:hAnsi="Times New Roman"/>
          <w:sz w:val="28"/>
          <w:szCs w:val="28"/>
        </w:rPr>
        <w:t xml:space="preserve">%, в основном за счет снижения поступлений в бюджет МО ГО «Усинск» доходов по </w:t>
      </w:r>
      <w:r w:rsidRPr="0008672D">
        <w:rPr>
          <w:rFonts w:ascii="Times New Roman" w:hAnsi="Times New Roman"/>
          <w:sz w:val="28"/>
          <w:szCs w:val="28"/>
        </w:rPr>
        <w:t>налогам на совокупный доход</w:t>
      </w:r>
      <w:r w:rsidR="006A20DD">
        <w:rPr>
          <w:rFonts w:ascii="Times New Roman" w:hAnsi="Times New Roman"/>
          <w:sz w:val="28"/>
          <w:szCs w:val="28"/>
        </w:rPr>
        <w:t>. Снижение обусловлено изменением налоговых ставок для налогоплательщиков, применяющих упрощенную систему налогообложения, в соответствии с Законом Республики Коми от 08.05.2020 №12-РЗ</w:t>
      </w:r>
      <w:r w:rsidR="005B49C3">
        <w:rPr>
          <w:rFonts w:ascii="Times New Roman" w:hAnsi="Times New Roman"/>
          <w:sz w:val="28"/>
          <w:szCs w:val="28"/>
        </w:rPr>
        <w:t>.</w:t>
      </w:r>
    </w:p>
    <w:p w:rsidR="00CC1587" w:rsidRPr="00A74802" w:rsidRDefault="00CC1587" w:rsidP="00F53A05">
      <w:pPr>
        <w:tabs>
          <w:tab w:val="left" w:pos="142"/>
          <w:tab w:val="left" w:pos="567"/>
          <w:tab w:val="left" w:pos="851"/>
        </w:tabs>
        <w:autoSpaceDE w:val="0"/>
        <w:autoSpaceDN w:val="0"/>
        <w:adjustRightInd w:val="0"/>
        <w:ind w:firstLine="709"/>
        <w:jc w:val="both"/>
        <w:rPr>
          <w:sz w:val="28"/>
          <w:szCs w:val="28"/>
        </w:rPr>
      </w:pPr>
      <w:r w:rsidRPr="00A74802">
        <w:rPr>
          <w:sz w:val="28"/>
          <w:szCs w:val="28"/>
        </w:rPr>
        <w:t>В течение 202</w:t>
      </w:r>
      <w:r w:rsidR="00683B2F">
        <w:rPr>
          <w:sz w:val="28"/>
          <w:szCs w:val="28"/>
        </w:rPr>
        <w:t>1</w:t>
      </w:r>
      <w:r w:rsidRPr="00A74802">
        <w:rPr>
          <w:sz w:val="28"/>
          <w:szCs w:val="28"/>
        </w:rPr>
        <w:t xml:space="preserve"> года параметры бюджета в части безвозмездных поступлений от других бюджетов бюджетной системы Российской Федерации изменились следующим образом:</w:t>
      </w:r>
    </w:p>
    <w:p w:rsidR="00CC1587" w:rsidRDefault="00CC1587" w:rsidP="00CC1587">
      <w:pPr>
        <w:tabs>
          <w:tab w:val="left" w:pos="142"/>
          <w:tab w:val="left" w:pos="567"/>
          <w:tab w:val="left" w:pos="851"/>
        </w:tabs>
        <w:autoSpaceDE w:val="0"/>
        <w:autoSpaceDN w:val="0"/>
        <w:adjustRightInd w:val="0"/>
        <w:ind w:firstLine="567"/>
        <w:jc w:val="right"/>
        <w:rPr>
          <w:spacing w:val="-5"/>
          <w:sz w:val="20"/>
          <w:szCs w:val="20"/>
        </w:rPr>
      </w:pPr>
      <w:r w:rsidRPr="00A74802">
        <w:rPr>
          <w:spacing w:val="-5"/>
          <w:sz w:val="20"/>
          <w:szCs w:val="20"/>
        </w:rPr>
        <w:t>(тыс. рублей)</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1276"/>
        <w:gridCol w:w="1323"/>
        <w:gridCol w:w="1229"/>
        <w:gridCol w:w="1134"/>
        <w:gridCol w:w="999"/>
        <w:gridCol w:w="1134"/>
        <w:gridCol w:w="992"/>
      </w:tblGrid>
      <w:tr w:rsidR="00683B2F" w:rsidRPr="00FD24FB" w:rsidTr="00553FED">
        <w:trPr>
          <w:trHeight w:val="1049"/>
          <w:tblHeader/>
        </w:trPr>
        <w:tc>
          <w:tcPr>
            <w:tcW w:w="1714" w:type="dxa"/>
            <w:vMerge w:val="restart"/>
            <w:hideMark/>
          </w:tcPr>
          <w:p w:rsidR="001E4077" w:rsidRPr="00FD24FB" w:rsidRDefault="001E4077" w:rsidP="00FD24FB">
            <w:pPr>
              <w:jc w:val="center"/>
              <w:rPr>
                <w:b/>
                <w:bCs/>
                <w:sz w:val="18"/>
                <w:szCs w:val="20"/>
              </w:rPr>
            </w:pPr>
          </w:p>
          <w:p w:rsidR="001E4077" w:rsidRPr="00FD24FB" w:rsidRDefault="001E4077" w:rsidP="00FD24FB">
            <w:pPr>
              <w:jc w:val="center"/>
              <w:rPr>
                <w:b/>
                <w:bCs/>
                <w:sz w:val="18"/>
                <w:szCs w:val="20"/>
              </w:rPr>
            </w:pPr>
          </w:p>
          <w:p w:rsidR="00683B2F" w:rsidRPr="00FD24FB" w:rsidRDefault="00683B2F" w:rsidP="00FD24FB">
            <w:pPr>
              <w:jc w:val="center"/>
              <w:rPr>
                <w:b/>
                <w:bCs/>
                <w:sz w:val="18"/>
                <w:szCs w:val="20"/>
              </w:rPr>
            </w:pPr>
            <w:r w:rsidRPr="00FD24FB">
              <w:rPr>
                <w:b/>
                <w:bCs/>
                <w:sz w:val="18"/>
                <w:szCs w:val="20"/>
              </w:rPr>
              <w:t>Наименование показателя</w:t>
            </w:r>
          </w:p>
        </w:tc>
        <w:tc>
          <w:tcPr>
            <w:tcW w:w="1276" w:type="dxa"/>
            <w:vMerge w:val="restart"/>
            <w:hideMark/>
          </w:tcPr>
          <w:p w:rsidR="001E4077" w:rsidRPr="00FD24FB" w:rsidRDefault="001E4077" w:rsidP="00FD24FB">
            <w:pPr>
              <w:jc w:val="center"/>
              <w:rPr>
                <w:b/>
                <w:bCs/>
                <w:sz w:val="18"/>
                <w:szCs w:val="20"/>
              </w:rPr>
            </w:pPr>
          </w:p>
          <w:p w:rsidR="00683B2F" w:rsidRPr="00FD24FB" w:rsidRDefault="00683B2F" w:rsidP="00FD24FB">
            <w:pPr>
              <w:jc w:val="center"/>
              <w:rPr>
                <w:b/>
                <w:bCs/>
                <w:sz w:val="18"/>
                <w:szCs w:val="20"/>
              </w:rPr>
            </w:pPr>
            <w:r w:rsidRPr="00FD24FB">
              <w:rPr>
                <w:b/>
                <w:bCs/>
                <w:sz w:val="18"/>
                <w:szCs w:val="20"/>
              </w:rPr>
              <w:t>Первона</w:t>
            </w:r>
            <w:r w:rsidR="00553FED">
              <w:rPr>
                <w:b/>
                <w:bCs/>
                <w:sz w:val="18"/>
                <w:szCs w:val="20"/>
              </w:rPr>
              <w:t xml:space="preserve">- </w:t>
            </w:r>
            <w:r w:rsidRPr="00FD24FB">
              <w:rPr>
                <w:b/>
                <w:bCs/>
                <w:sz w:val="18"/>
                <w:szCs w:val="20"/>
              </w:rPr>
              <w:t>чальный план (на 01.01.2021)</w:t>
            </w:r>
          </w:p>
        </w:tc>
        <w:tc>
          <w:tcPr>
            <w:tcW w:w="1323" w:type="dxa"/>
            <w:vMerge w:val="restart"/>
            <w:hideMark/>
          </w:tcPr>
          <w:p w:rsidR="001E4077" w:rsidRPr="00FD24FB" w:rsidRDefault="001E4077" w:rsidP="00FD24FB">
            <w:pPr>
              <w:jc w:val="center"/>
              <w:rPr>
                <w:b/>
                <w:bCs/>
                <w:sz w:val="18"/>
                <w:szCs w:val="20"/>
              </w:rPr>
            </w:pPr>
          </w:p>
          <w:p w:rsidR="00683B2F" w:rsidRPr="00FD24FB" w:rsidRDefault="00683B2F" w:rsidP="00553FED">
            <w:pPr>
              <w:jc w:val="center"/>
              <w:rPr>
                <w:b/>
                <w:bCs/>
                <w:sz w:val="18"/>
                <w:szCs w:val="20"/>
              </w:rPr>
            </w:pPr>
            <w:r w:rsidRPr="00FD24FB">
              <w:rPr>
                <w:b/>
                <w:bCs/>
                <w:sz w:val="18"/>
                <w:szCs w:val="20"/>
              </w:rPr>
              <w:t>Уточненный план (на 31.12.2021)</w:t>
            </w:r>
          </w:p>
        </w:tc>
        <w:tc>
          <w:tcPr>
            <w:tcW w:w="1229" w:type="dxa"/>
            <w:vMerge w:val="restart"/>
            <w:hideMark/>
          </w:tcPr>
          <w:p w:rsidR="001E4077" w:rsidRPr="00FD24FB" w:rsidRDefault="001E4077" w:rsidP="00FD24FB">
            <w:pPr>
              <w:jc w:val="center"/>
              <w:rPr>
                <w:b/>
                <w:bCs/>
                <w:sz w:val="18"/>
                <w:szCs w:val="20"/>
              </w:rPr>
            </w:pPr>
          </w:p>
          <w:p w:rsidR="001E4077" w:rsidRPr="00FD24FB" w:rsidRDefault="001E4077" w:rsidP="00FD24FB">
            <w:pPr>
              <w:jc w:val="center"/>
              <w:rPr>
                <w:b/>
                <w:bCs/>
                <w:sz w:val="18"/>
                <w:szCs w:val="20"/>
              </w:rPr>
            </w:pPr>
          </w:p>
          <w:p w:rsidR="00683B2F" w:rsidRPr="00FD24FB" w:rsidRDefault="00683B2F" w:rsidP="00FD24FB">
            <w:pPr>
              <w:jc w:val="center"/>
              <w:rPr>
                <w:b/>
                <w:bCs/>
                <w:sz w:val="18"/>
                <w:szCs w:val="20"/>
              </w:rPr>
            </w:pPr>
            <w:r w:rsidRPr="00FD24FB">
              <w:rPr>
                <w:b/>
                <w:bCs/>
                <w:sz w:val="18"/>
                <w:szCs w:val="20"/>
              </w:rPr>
              <w:t>Исполнено</w:t>
            </w:r>
          </w:p>
        </w:tc>
        <w:tc>
          <w:tcPr>
            <w:tcW w:w="2133" w:type="dxa"/>
            <w:gridSpan w:val="2"/>
            <w:hideMark/>
          </w:tcPr>
          <w:p w:rsidR="001E4077" w:rsidRPr="00FD24FB" w:rsidRDefault="001E4077" w:rsidP="00FD24FB">
            <w:pPr>
              <w:jc w:val="center"/>
              <w:rPr>
                <w:b/>
                <w:bCs/>
                <w:i/>
                <w:iCs/>
                <w:sz w:val="18"/>
                <w:szCs w:val="20"/>
              </w:rPr>
            </w:pPr>
          </w:p>
          <w:p w:rsidR="00683B2F" w:rsidRPr="00FD24FB" w:rsidRDefault="00683B2F" w:rsidP="00FD24FB">
            <w:pPr>
              <w:jc w:val="center"/>
              <w:rPr>
                <w:b/>
                <w:bCs/>
                <w:i/>
                <w:iCs/>
                <w:sz w:val="18"/>
                <w:szCs w:val="20"/>
              </w:rPr>
            </w:pPr>
            <w:r w:rsidRPr="00FD24FB">
              <w:rPr>
                <w:b/>
                <w:bCs/>
                <w:i/>
                <w:iCs/>
                <w:sz w:val="18"/>
                <w:szCs w:val="20"/>
              </w:rPr>
              <w:t xml:space="preserve">Отклонение </w:t>
            </w:r>
            <w:r w:rsidRPr="00FD24FB">
              <w:rPr>
                <w:b/>
                <w:bCs/>
                <w:i/>
                <w:iCs/>
                <w:sz w:val="18"/>
                <w:szCs w:val="20"/>
                <w:u w:val="single"/>
              </w:rPr>
              <w:t>уточненного плана</w:t>
            </w:r>
            <w:r w:rsidRPr="00FD24FB">
              <w:rPr>
                <w:b/>
                <w:bCs/>
                <w:i/>
                <w:iCs/>
                <w:sz w:val="18"/>
                <w:szCs w:val="20"/>
              </w:rPr>
              <w:t xml:space="preserve"> от </w:t>
            </w:r>
            <w:r w:rsidRPr="00FD24FB">
              <w:rPr>
                <w:b/>
                <w:bCs/>
                <w:i/>
                <w:iCs/>
                <w:sz w:val="18"/>
                <w:szCs w:val="20"/>
                <w:u w:val="single"/>
              </w:rPr>
              <w:t>первоначального плана</w:t>
            </w:r>
          </w:p>
        </w:tc>
        <w:tc>
          <w:tcPr>
            <w:tcW w:w="2126" w:type="dxa"/>
            <w:gridSpan w:val="2"/>
            <w:hideMark/>
          </w:tcPr>
          <w:p w:rsidR="001E4077" w:rsidRPr="00FD24FB" w:rsidRDefault="001E4077" w:rsidP="00FD24FB">
            <w:pPr>
              <w:jc w:val="center"/>
              <w:rPr>
                <w:b/>
                <w:bCs/>
                <w:i/>
                <w:iCs/>
                <w:sz w:val="18"/>
                <w:szCs w:val="20"/>
              </w:rPr>
            </w:pPr>
          </w:p>
          <w:p w:rsidR="00683B2F" w:rsidRPr="00FD24FB" w:rsidRDefault="00683B2F" w:rsidP="00FD24FB">
            <w:pPr>
              <w:jc w:val="center"/>
              <w:rPr>
                <w:b/>
                <w:bCs/>
                <w:i/>
                <w:iCs/>
                <w:sz w:val="18"/>
                <w:szCs w:val="20"/>
              </w:rPr>
            </w:pPr>
            <w:r w:rsidRPr="00FD24FB">
              <w:rPr>
                <w:b/>
                <w:bCs/>
                <w:i/>
                <w:iCs/>
                <w:sz w:val="18"/>
                <w:szCs w:val="20"/>
              </w:rPr>
              <w:t xml:space="preserve">Отклонение исполнения от </w:t>
            </w:r>
            <w:r w:rsidRPr="00FD24FB">
              <w:rPr>
                <w:b/>
                <w:bCs/>
                <w:i/>
                <w:iCs/>
                <w:sz w:val="18"/>
                <w:szCs w:val="20"/>
                <w:u w:val="single"/>
              </w:rPr>
              <w:t>уточненного плана</w:t>
            </w:r>
          </w:p>
        </w:tc>
      </w:tr>
      <w:tr w:rsidR="00683B2F" w:rsidRPr="00FD24FB" w:rsidTr="00FD24FB">
        <w:trPr>
          <w:trHeight w:val="153"/>
        </w:trPr>
        <w:tc>
          <w:tcPr>
            <w:tcW w:w="1714" w:type="dxa"/>
            <w:vMerge/>
            <w:hideMark/>
          </w:tcPr>
          <w:p w:rsidR="00683B2F" w:rsidRPr="00FD24FB" w:rsidRDefault="00683B2F" w:rsidP="00683B2F">
            <w:pPr>
              <w:rPr>
                <w:b/>
                <w:bCs/>
                <w:sz w:val="18"/>
                <w:szCs w:val="20"/>
              </w:rPr>
            </w:pPr>
          </w:p>
        </w:tc>
        <w:tc>
          <w:tcPr>
            <w:tcW w:w="1276" w:type="dxa"/>
            <w:vMerge/>
            <w:hideMark/>
          </w:tcPr>
          <w:p w:rsidR="00683B2F" w:rsidRPr="00FD24FB" w:rsidRDefault="00683B2F" w:rsidP="00683B2F">
            <w:pPr>
              <w:rPr>
                <w:b/>
                <w:bCs/>
                <w:sz w:val="18"/>
                <w:szCs w:val="20"/>
              </w:rPr>
            </w:pPr>
          </w:p>
        </w:tc>
        <w:tc>
          <w:tcPr>
            <w:tcW w:w="1323" w:type="dxa"/>
            <w:vMerge/>
            <w:hideMark/>
          </w:tcPr>
          <w:p w:rsidR="00683B2F" w:rsidRPr="00FD24FB" w:rsidRDefault="00683B2F" w:rsidP="00683B2F">
            <w:pPr>
              <w:rPr>
                <w:b/>
                <w:bCs/>
                <w:sz w:val="18"/>
                <w:szCs w:val="20"/>
              </w:rPr>
            </w:pPr>
          </w:p>
        </w:tc>
        <w:tc>
          <w:tcPr>
            <w:tcW w:w="1229" w:type="dxa"/>
            <w:vMerge/>
            <w:hideMark/>
          </w:tcPr>
          <w:p w:rsidR="00683B2F" w:rsidRPr="00FD24FB" w:rsidRDefault="00683B2F" w:rsidP="00683B2F">
            <w:pPr>
              <w:rPr>
                <w:b/>
                <w:bCs/>
                <w:sz w:val="18"/>
                <w:szCs w:val="20"/>
              </w:rPr>
            </w:pPr>
          </w:p>
        </w:tc>
        <w:tc>
          <w:tcPr>
            <w:tcW w:w="1134" w:type="dxa"/>
            <w:hideMark/>
          </w:tcPr>
          <w:p w:rsidR="00683B2F" w:rsidRPr="00FD24FB" w:rsidRDefault="00683B2F" w:rsidP="00FD24FB">
            <w:pPr>
              <w:jc w:val="center"/>
              <w:rPr>
                <w:b/>
                <w:bCs/>
                <w:i/>
                <w:iCs/>
                <w:sz w:val="18"/>
                <w:szCs w:val="20"/>
              </w:rPr>
            </w:pPr>
            <w:r w:rsidRPr="00FD24FB">
              <w:rPr>
                <w:b/>
                <w:bCs/>
                <w:i/>
                <w:iCs/>
                <w:sz w:val="18"/>
                <w:szCs w:val="20"/>
              </w:rPr>
              <w:t>сумма</w:t>
            </w:r>
          </w:p>
        </w:tc>
        <w:tc>
          <w:tcPr>
            <w:tcW w:w="999" w:type="dxa"/>
            <w:noWrap/>
            <w:hideMark/>
          </w:tcPr>
          <w:p w:rsidR="00683B2F" w:rsidRPr="00FD24FB" w:rsidRDefault="00683B2F" w:rsidP="00FD24FB">
            <w:pPr>
              <w:jc w:val="center"/>
              <w:rPr>
                <w:b/>
                <w:bCs/>
                <w:i/>
                <w:iCs/>
                <w:sz w:val="18"/>
                <w:szCs w:val="20"/>
              </w:rPr>
            </w:pPr>
            <w:r w:rsidRPr="00FD24FB">
              <w:rPr>
                <w:b/>
                <w:bCs/>
                <w:i/>
                <w:iCs/>
                <w:sz w:val="18"/>
                <w:szCs w:val="20"/>
              </w:rPr>
              <w:t>%</w:t>
            </w:r>
          </w:p>
        </w:tc>
        <w:tc>
          <w:tcPr>
            <w:tcW w:w="1134" w:type="dxa"/>
            <w:hideMark/>
          </w:tcPr>
          <w:p w:rsidR="00683B2F" w:rsidRPr="00FD24FB" w:rsidRDefault="00683B2F" w:rsidP="00FD24FB">
            <w:pPr>
              <w:jc w:val="center"/>
              <w:rPr>
                <w:b/>
                <w:bCs/>
                <w:i/>
                <w:iCs/>
                <w:sz w:val="18"/>
                <w:szCs w:val="20"/>
              </w:rPr>
            </w:pPr>
            <w:r w:rsidRPr="00FD24FB">
              <w:rPr>
                <w:b/>
                <w:bCs/>
                <w:i/>
                <w:iCs/>
                <w:sz w:val="18"/>
                <w:szCs w:val="20"/>
              </w:rPr>
              <w:t>сумма</w:t>
            </w:r>
          </w:p>
        </w:tc>
        <w:tc>
          <w:tcPr>
            <w:tcW w:w="992" w:type="dxa"/>
            <w:noWrap/>
            <w:hideMark/>
          </w:tcPr>
          <w:p w:rsidR="00683B2F" w:rsidRPr="00FD24FB" w:rsidRDefault="00683B2F" w:rsidP="00FD24FB">
            <w:pPr>
              <w:jc w:val="center"/>
              <w:rPr>
                <w:b/>
                <w:bCs/>
                <w:i/>
                <w:iCs/>
                <w:sz w:val="18"/>
                <w:szCs w:val="20"/>
              </w:rPr>
            </w:pPr>
            <w:r w:rsidRPr="00FD24FB">
              <w:rPr>
                <w:b/>
                <w:bCs/>
                <w:i/>
                <w:iCs/>
                <w:sz w:val="18"/>
                <w:szCs w:val="20"/>
              </w:rPr>
              <w:t>%</w:t>
            </w:r>
          </w:p>
        </w:tc>
      </w:tr>
      <w:tr w:rsidR="00683B2F" w:rsidRPr="00FD24FB" w:rsidTr="00FD24FB">
        <w:trPr>
          <w:trHeight w:val="540"/>
        </w:trPr>
        <w:tc>
          <w:tcPr>
            <w:tcW w:w="1714" w:type="dxa"/>
            <w:hideMark/>
          </w:tcPr>
          <w:p w:rsidR="00683B2F" w:rsidRPr="00FD24FB" w:rsidRDefault="00683B2F" w:rsidP="00683B2F">
            <w:pPr>
              <w:rPr>
                <w:b/>
                <w:bCs/>
                <w:sz w:val="18"/>
                <w:szCs w:val="20"/>
              </w:rPr>
            </w:pPr>
            <w:r w:rsidRPr="00FD24FB">
              <w:rPr>
                <w:b/>
                <w:bCs/>
                <w:sz w:val="18"/>
                <w:szCs w:val="20"/>
              </w:rPr>
              <w:t>Безвозмездные поступления</w:t>
            </w:r>
          </w:p>
        </w:tc>
        <w:tc>
          <w:tcPr>
            <w:tcW w:w="1276" w:type="dxa"/>
            <w:hideMark/>
          </w:tcPr>
          <w:p w:rsidR="00683B2F" w:rsidRPr="00FD24FB" w:rsidRDefault="00F54B15" w:rsidP="00FD24FB">
            <w:pPr>
              <w:jc w:val="right"/>
              <w:rPr>
                <w:b/>
                <w:bCs/>
                <w:sz w:val="18"/>
                <w:szCs w:val="20"/>
              </w:rPr>
            </w:pPr>
            <w:r w:rsidRPr="00FD24FB">
              <w:rPr>
                <w:b/>
                <w:bCs/>
                <w:sz w:val="18"/>
                <w:szCs w:val="20"/>
              </w:rPr>
              <w:t>1 654 984,4</w:t>
            </w:r>
          </w:p>
        </w:tc>
        <w:tc>
          <w:tcPr>
            <w:tcW w:w="1323" w:type="dxa"/>
            <w:hideMark/>
          </w:tcPr>
          <w:p w:rsidR="00683B2F" w:rsidRPr="00FD24FB" w:rsidRDefault="00F54B15" w:rsidP="00FD24FB">
            <w:pPr>
              <w:jc w:val="right"/>
              <w:rPr>
                <w:b/>
                <w:bCs/>
                <w:sz w:val="18"/>
                <w:szCs w:val="20"/>
              </w:rPr>
            </w:pPr>
            <w:r w:rsidRPr="00FD24FB">
              <w:rPr>
                <w:b/>
                <w:bCs/>
                <w:sz w:val="18"/>
                <w:szCs w:val="20"/>
              </w:rPr>
              <w:t>1 862 479,8</w:t>
            </w:r>
          </w:p>
        </w:tc>
        <w:tc>
          <w:tcPr>
            <w:tcW w:w="1229" w:type="dxa"/>
            <w:hideMark/>
          </w:tcPr>
          <w:p w:rsidR="00683B2F" w:rsidRPr="00FD24FB" w:rsidRDefault="00F54B15" w:rsidP="00FD24FB">
            <w:pPr>
              <w:jc w:val="right"/>
              <w:rPr>
                <w:b/>
                <w:bCs/>
                <w:sz w:val="18"/>
                <w:szCs w:val="20"/>
              </w:rPr>
            </w:pPr>
            <w:r w:rsidRPr="00FD24FB">
              <w:rPr>
                <w:b/>
                <w:bCs/>
                <w:sz w:val="18"/>
                <w:szCs w:val="20"/>
              </w:rPr>
              <w:t>1 876 983,7</w:t>
            </w:r>
          </w:p>
        </w:tc>
        <w:tc>
          <w:tcPr>
            <w:tcW w:w="1134" w:type="dxa"/>
            <w:hideMark/>
          </w:tcPr>
          <w:p w:rsidR="00683B2F" w:rsidRPr="00FD24FB" w:rsidRDefault="00F54B15" w:rsidP="00FD24FB">
            <w:pPr>
              <w:jc w:val="right"/>
              <w:rPr>
                <w:b/>
                <w:bCs/>
                <w:sz w:val="18"/>
                <w:szCs w:val="20"/>
              </w:rPr>
            </w:pPr>
            <w:r w:rsidRPr="00FD24FB">
              <w:rPr>
                <w:b/>
                <w:bCs/>
                <w:sz w:val="18"/>
                <w:szCs w:val="20"/>
              </w:rPr>
              <w:t>221 999,3</w:t>
            </w:r>
          </w:p>
        </w:tc>
        <w:tc>
          <w:tcPr>
            <w:tcW w:w="999" w:type="dxa"/>
            <w:noWrap/>
            <w:hideMark/>
          </w:tcPr>
          <w:p w:rsidR="00683B2F" w:rsidRPr="00FD24FB" w:rsidRDefault="00F54B15" w:rsidP="00FD24FB">
            <w:pPr>
              <w:jc w:val="right"/>
              <w:rPr>
                <w:b/>
                <w:bCs/>
                <w:sz w:val="18"/>
                <w:szCs w:val="20"/>
              </w:rPr>
            </w:pPr>
            <w:r w:rsidRPr="00FD24FB">
              <w:rPr>
                <w:b/>
                <w:bCs/>
                <w:sz w:val="18"/>
                <w:szCs w:val="20"/>
              </w:rPr>
              <w:t>113,4</w:t>
            </w:r>
            <w:r w:rsidR="00683B2F" w:rsidRPr="00FD24FB">
              <w:rPr>
                <w:b/>
                <w:bCs/>
                <w:sz w:val="18"/>
                <w:szCs w:val="20"/>
              </w:rPr>
              <w:t>%</w:t>
            </w:r>
          </w:p>
        </w:tc>
        <w:tc>
          <w:tcPr>
            <w:tcW w:w="1134" w:type="dxa"/>
            <w:hideMark/>
          </w:tcPr>
          <w:p w:rsidR="00683B2F" w:rsidRPr="00FD24FB" w:rsidRDefault="00F54B15" w:rsidP="00FD24FB">
            <w:pPr>
              <w:jc w:val="right"/>
              <w:rPr>
                <w:b/>
                <w:bCs/>
                <w:sz w:val="18"/>
                <w:szCs w:val="20"/>
              </w:rPr>
            </w:pPr>
            <w:r w:rsidRPr="00FD24FB">
              <w:rPr>
                <w:b/>
                <w:bCs/>
                <w:sz w:val="18"/>
                <w:szCs w:val="20"/>
              </w:rPr>
              <w:t>-34 154,1</w:t>
            </w:r>
          </w:p>
        </w:tc>
        <w:tc>
          <w:tcPr>
            <w:tcW w:w="992" w:type="dxa"/>
            <w:noWrap/>
            <w:hideMark/>
          </w:tcPr>
          <w:p w:rsidR="00683B2F" w:rsidRPr="00FD24FB" w:rsidRDefault="00F54B15" w:rsidP="00FD24FB">
            <w:pPr>
              <w:jc w:val="right"/>
              <w:rPr>
                <w:b/>
                <w:bCs/>
                <w:sz w:val="18"/>
                <w:szCs w:val="20"/>
              </w:rPr>
            </w:pPr>
            <w:r w:rsidRPr="00FD24FB">
              <w:rPr>
                <w:b/>
                <w:bCs/>
                <w:sz w:val="18"/>
                <w:szCs w:val="20"/>
              </w:rPr>
              <w:t>100,</w:t>
            </w:r>
            <w:r w:rsidR="00683B2F" w:rsidRPr="00FD24FB">
              <w:rPr>
                <w:b/>
                <w:bCs/>
                <w:sz w:val="18"/>
                <w:szCs w:val="20"/>
              </w:rPr>
              <w:t>8%</w:t>
            </w:r>
          </w:p>
        </w:tc>
      </w:tr>
      <w:tr w:rsidR="00683B2F" w:rsidRPr="00FD24FB" w:rsidTr="00FD24FB">
        <w:trPr>
          <w:trHeight w:val="315"/>
        </w:trPr>
        <w:tc>
          <w:tcPr>
            <w:tcW w:w="1714" w:type="dxa"/>
            <w:hideMark/>
          </w:tcPr>
          <w:p w:rsidR="00683B2F" w:rsidRPr="00FD24FB" w:rsidRDefault="00683B2F" w:rsidP="00683B2F">
            <w:pPr>
              <w:rPr>
                <w:sz w:val="18"/>
                <w:szCs w:val="20"/>
              </w:rPr>
            </w:pPr>
            <w:r w:rsidRPr="00FD24FB">
              <w:rPr>
                <w:sz w:val="18"/>
                <w:szCs w:val="20"/>
              </w:rPr>
              <w:t xml:space="preserve">Дотации </w:t>
            </w:r>
          </w:p>
        </w:tc>
        <w:tc>
          <w:tcPr>
            <w:tcW w:w="1276" w:type="dxa"/>
            <w:hideMark/>
          </w:tcPr>
          <w:p w:rsidR="00683B2F" w:rsidRPr="00FD24FB" w:rsidRDefault="00F54B15" w:rsidP="00FD24FB">
            <w:pPr>
              <w:jc w:val="right"/>
              <w:rPr>
                <w:sz w:val="18"/>
                <w:szCs w:val="20"/>
              </w:rPr>
            </w:pPr>
            <w:r w:rsidRPr="00FD24FB">
              <w:rPr>
                <w:sz w:val="18"/>
                <w:szCs w:val="20"/>
              </w:rPr>
              <w:t>83 481,1</w:t>
            </w:r>
          </w:p>
        </w:tc>
        <w:tc>
          <w:tcPr>
            <w:tcW w:w="1323" w:type="dxa"/>
            <w:hideMark/>
          </w:tcPr>
          <w:p w:rsidR="00683B2F" w:rsidRPr="00FD24FB" w:rsidRDefault="00F54B15" w:rsidP="00FD24FB">
            <w:pPr>
              <w:jc w:val="right"/>
              <w:rPr>
                <w:sz w:val="18"/>
                <w:szCs w:val="20"/>
              </w:rPr>
            </w:pPr>
            <w:r w:rsidRPr="00FD24FB">
              <w:rPr>
                <w:sz w:val="18"/>
                <w:szCs w:val="20"/>
              </w:rPr>
              <w:t>130 659,1</w:t>
            </w:r>
          </w:p>
        </w:tc>
        <w:tc>
          <w:tcPr>
            <w:tcW w:w="1229" w:type="dxa"/>
            <w:hideMark/>
          </w:tcPr>
          <w:p w:rsidR="00683B2F" w:rsidRPr="00FD24FB" w:rsidRDefault="00683B2F" w:rsidP="00FD24FB">
            <w:pPr>
              <w:jc w:val="right"/>
              <w:rPr>
                <w:sz w:val="18"/>
                <w:szCs w:val="20"/>
              </w:rPr>
            </w:pPr>
            <w:r w:rsidRPr="00FD24FB">
              <w:rPr>
                <w:bCs/>
                <w:sz w:val="18"/>
                <w:szCs w:val="20"/>
              </w:rPr>
              <w:t>179 317,1</w:t>
            </w:r>
          </w:p>
        </w:tc>
        <w:tc>
          <w:tcPr>
            <w:tcW w:w="1134" w:type="dxa"/>
            <w:hideMark/>
          </w:tcPr>
          <w:p w:rsidR="00683B2F" w:rsidRPr="00FD24FB" w:rsidRDefault="00F54B15" w:rsidP="00FD24FB">
            <w:pPr>
              <w:jc w:val="right"/>
              <w:rPr>
                <w:sz w:val="18"/>
                <w:szCs w:val="20"/>
              </w:rPr>
            </w:pPr>
            <w:r w:rsidRPr="00FD24FB">
              <w:rPr>
                <w:sz w:val="18"/>
                <w:szCs w:val="20"/>
              </w:rPr>
              <w:t>95 836,0</w:t>
            </w:r>
          </w:p>
        </w:tc>
        <w:tc>
          <w:tcPr>
            <w:tcW w:w="999" w:type="dxa"/>
            <w:noWrap/>
            <w:hideMark/>
          </w:tcPr>
          <w:p w:rsidR="00683B2F" w:rsidRPr="00FD24FB" w:rsidRDefault="00F54B15" w:rsidP="00FD24FB">
            <w:pPr>
              <w:jc w:val="right"/>
              <w:rPr>
                <w:sz w:val="18"/>
                <w:szCs w:val="20"/>
              </w:rPr>
            </w:pPr>
            <w:r w:rsidRPr="00FD24FB">
              <w:rPr>
                <w:sz w:val="18"/>
                <w:szCs w:val="20"/>
              </w:rPr>
              <w:t>214,8</w:t>
            </w:r>
            <w:r w:rsidR="00683B2F" w:rsidRPr="00FD24FB">
              <w:rPr>
                <w:sz w:val="18"/>
                <w:szCs w:val="20"/>
              </w:rPr>
              <w:t>%</w:t>
            </w:r>
          </w:p>
        </w:tc>
        <w:tc>
          <w:tcPr>
            <w:tcW w:w="1134" w:type="dxa"/>
            <w:hideMark/>
          </w:tcPr>
          <w:p w:rsidR="00683B2F" w:rsidRPr="00FD24FB" w:rsidRDefault="00F54B15" w:rsidP="00FD24FB">
            <w:pPr>
              <w:jc w:val="right"/>
              <w:rPr>
                <w:sz w:val="18"/>
                <w:szCs w:val="20"/>
              </w:rPr>
            </w:pPr>
            <w:r w:rsidRPr="00FD24FB">
              <w:rPr>
                <w:sz w:val="18"/>
                <w:szCs w:val="20"/>
              </w:rPr>
              <w:t>48 658,0</w:t>
            </w:r>
          </w:p>
        </w:tc>
        <w:tc>
          <w:tcPr>
            <w:tcW w:w="992" w:type="dxa"/>
            <w:noWrap/>
            <w:hideMark/>
          </w:tcPr>
          <w:p w:rsidR="00683B2F" w:rsidRPr="00FD24FB" w:rsidRDefault="00F54B15" w:rsidP="00FD24FB">
            <w:pPr>
              <w:jc w:val="right"/>
              <w:rPr>
                <w:sz w:val="18"/>
                <w:szCs w:val="20"/>
              </w:rPr>
            </w:pPr>
            <w:r w:rsidRPr="00FD24FB">
              <w:rPr>
                <w:sz w:val="18"/>
                <w:szCs w:val="20"/>
              </w:rPr>
              <w:t>137,2</w:t>
            </w:r>
            <w:r w:rsidR="00683B2F" w:rsidRPr="00FD24FB">
              <w:rPr>
                <w:sz w:val="18"/>
                <w:szCs w:val="20"/>
              </w:rPr>
              <w:t>%</w:t>
            </w:r>
          </w:p>
        </w:tc>
      </w:tr>
      <w:tr w:rsidR="00683B2F" w:rsidRPr="00FD24FB" w:rsidTr="00FD24FB">
        <w:trPr>
          <w:trHeight w:val="315"/>
        </w:trPr>
        <w:tc>
          <w:tcPr>
            <w:tcW w:w="1714" w:type="dxa"/>
            <w:hideMark/>
          </w:tcPr>
          <w:p w:rsidR="00683B2F" w:rsidRPr="00FD24FB" w:rsidRDefault="00683B2F" w:rsidP="00683B2F">
            <w:pPr>
              <w:rPr>
                <w:sz w:val="18"/>
                <w:szCs w:val="20"/>
              </w:rPr>
            </w:pPr>
            <w:r w:rsidRPr="00FD24FB">
              <w:rPr>
                <w:sz w:val="18"/>
                <w:szCs w:val="20"/>
              </w:rPr>
              <w:t xml:space="preserve">Субсидии </w:t>
            </w:r>
          </w:p>
        </w:tc>
        <w:tc>
          <w:tcPr>
            <w:tcW w:w="1276" w:type="dxa"/>
            <w:hideMark/>
          </w:tcPr>
          <w:p w:rsidR="00683B2F" w:rsidRPr="00FD24FB" w:rsidRDefault="00F54B15" w:rsidP="00FD24FB">
            <w:pPr>
              <w:jc w:val="right"/>
              <w:rPr>
                <w:sz w:val="18"/>
                <w:szCs w:val="20"/>
              </w:rPr>
            </w:pPr>
            <w:r w:rsidRPr="00FD24FB">
              <w:rPr>
                <w:sz w:val="18"/>
                <w:szCs w:val="20"/>
              </w:rPr>
              <w:t>277 804,9</w:t>
            </w:r>
          </w:p>
        </w:tc>
        <w:tc>
          <w:tcPr>
            <w:tcW w:w="1323" w:type="dxa"/>
            <w:hideMark/>
          </w:tcPr>
          <w:p w:rsidR="00683B2F" w:rsidRPr="00FD24FB" w:rsidRDefault="00F54B15" w:rsidP="00FD24FB">
            <w:pPr>
              <w:jc w:val="right"/>
              <w:rPr>
                <w:sz w:val="18"/>
                <w:szCs w:val="20"/>
              </w:rPr>
            </w:pPr>
            <w:r w:rsidRPr="00FD24FB">
              <w:rPr>
                <w:sz w:val="18"/>
                <w:szCs w:val="20"/>
              </w:rPr>
              <w:t>409 661,0</w:t>
            </w:r>
          </w:p>
        </w:tc>
        <w:tc>
          <w:tcPr>
            <w:tcW w:w="1229" w:type="dxa"/>
            <w:hideMark/>
          </w:tcPr>
          <w:p w:rsidR="00683B2F" w:rsidRPr="00FD24FB" w:rsidRDefault="00683B2F" w:rsidP="00FD24FB">
            <w:pPr>
              <w:jc w:val="right"/>
              <w:rPr>
                <w:sz w:val="18"/>
                <w:szCs w:val="20"/>
              </w:rPr>
            </w:pPr>
            <w:r w:rsidRPr="00FD24FB">
              <w:rPr>
                <w:bCs/>
                <w:sz w:val="18"/>
                <w:szCs w:val="20"/>
              </w:rPr>
              <w:t>384 706,9</w:t>
            </w:r>
          </w:p>
        </w:tc>
        <w:tc>
          <w:tcPr>
            <w:tcW w:w="1134" w:type="dxa"/>
            <w:hideMark/>
          </w:tcPr>
          <w:p w:rsidR="00683B2F" w:rsidRPr="00FD24FB" w:rsidRDefault="00F54B15" w:rsidP="00FD24FB">
            <w:pPr>
              <w:jc w:val="right"/>
              <w:rPr>
                <w:sz w:val="18"/>
                <w:szCs w:val="20"/>
              </w:rPr>
            </w:pPr>
            <w:r w:rsidRPr="00FD24FB">
              <w:rPr>
                <w:sz w:val="18"/>
                <w:szCs w:val="20"/>
              </w:rPr>
              <w:t>106 902,0</w:t>
            </w:r>
          </w:p>
        </w:tc>
        <w:tc>
          <w:tcPr>
            <w:tcW w:w="999" w:type="dxa"/>
            <w:noWrap/>
            <w:hideMark/>
          </w:tcPr>
          <w:p w:rsidR="00683B2F" w:rsidRPr="00FD24FB" w:rsidRDefault="00F54B15" w:rsidP="00FD24FB">
            <w:pPr>
              <w:jc w:val="right"/>
              <w:rPr>
                <w:sz w:val="18"/>
                <w:szCs w:val="20"/>
              </w:rPr>
            </w:pPr>
            <w:r w:rsidRPr="00FD24FB">
              <w:rPr>
                <w:sz w:val="18"/>
                <w:szCs w:val="20"/>
              </w:rPr>
              <w:t>138,5</w:t>
            </w:r>
            <w:r w:rsidR="00683B2F" w:rsidRPr="00FD24FB">
              <w:rPr>
                <w:sz w:val="18"/>
                <w:szCs w:val="20"/>
              </w:rPr>
              <w:t>%</w:t>
            </w:r>
          </w:p>
        </w:tc>
        <w:tc>
          <w:tcPr>
            <w:tcW w:w="1134" w:type="dxa"/>
            <w:hideMark/>
          </w:tcPr>
          <w:p w:rsidR="00683B2F" w:rsidRPr="00FD24FB" w:rsidRDefault="00F54B15" w:rsidP="00FD24FB">
            <w:pPr>
              <w:jc w:val="right"/>
              <w:rPr>
                <w:sz w:val="18"/>
                <w:szCs w:val="20"/>
              </w:rPr>
            </w:pPr>
            <w:r w:rsidRPr="00FD24FB">
              <w:rPr>
                <w:sz w:val="18"/>
                <w:szCs w:val="20"/>
              </w:rPr>
              <w:t>-24 954,1</w:t>
            </w:r>
          </w:p>
        </w:tc>
        <w:tc>
          <w:tcPr>
            <w:tcW w:w="992" w:type="dxa"/>
            <w:noWrap/>
            <w:hideMark/>
          </w:tcPr>
          <w:p w:rsidR="00683B2F" w:rsidRPr="00FD24FB" w:rsidRDefault="00683B2F" w:rsidP="00FD24FB">
            <w:pPr>
              <w:jc w:val="right"/>
              <w:rPr>
                <w:sz w:val="18"/>
                <w:szCs w:val="20"/>
              </w:rPr>
            </w:pPr>
            <w:r w:rsidRPr="00FD24FB">
              <w:rPr>
                <w:sz w:val="18"/>
                <w:szCs w:val="20"/>
              </w:rPr>
              <w:t>93,9%</w:t>
            </w:r>
          </w:p>
        </w:tc>
      </w:tr>
      <w:tr w:rsidR="00683B2F" w:rsidRPr="00FD24FB" w:rsidTr="00FD24FB">
        <w:trPr>
          <w:trHeight w:val="315"/>
        </w:trPr>
        <w:tc>
          <w:tcPr>
            <w:tcW w:w="1714" w:type="dxa"/>
            <w:hideMark/>
          </w:tcPr>
          <w:p w:rsidR="00683B2F" w:rsidRPr="00FD24FB" w:rsidRDefault="00683B2F" w:rsidP="00683B2F">
            <w:pPr>
              <w:rPr>
                <w:sz w:val="18"/>
                <w:szCs w:val="20"/>
              </w:rPr>
            </w:pPr>
            <w:r w:rsidRPr="00FD24FB">
              <w:rPr>
                <w:sz w:val="18"/>
                <w:szCs w:val="20"/>
              </w:rPr>
              <w:t xml:space="preserve">Субвенции </w:t>
            </w:r>
          </w:p>
        </w:tc>
        <w:tc>
          <w:tcPr>
            <w:tcW w:w="1276" w:type="dxa"/>
            <w:hideMark/>
          </w:tcPr>
          <w:p w:rsidR="00683B2F" w:rsidRPr="00FD24FB" w:rsidRDefault="00F54B15" w:rsidP="00FD24FB">
            <w:pPr>
              <w:jc w:val="right"/>
              <w:rPr>
                <w:sz w:val="18"/>
                <w:szCs w:val="20"/>
              </w:rPr>
            </w:pPr>
            <w:r w:rsidRPr="00FD24FB">
              <w:rPr>
                <w:sz w:val="18"/>
                <w:szCs w:val="20"/>
              </w:rPr>
              <w:t>1 293 698,4</w:t>
            </w:r>
          </w:p>
        </w:tc>
        <w:tc>
          <w:tcPr>
            <w:tcW w:w="1323" w:type="dxa"/>
            <w:hideMark/>
          </w:tcPr>
          <w:p w:rsidR="00683B2F" w:rsidRPr="00FD24FB" w:rsidRDefault="00F54B15" w:rsidP="00FD24FB">
            <w:pPr>
              <w:jc w:val="right"/>
              <w:rPr>
                <w:sz w:val="18"/>
                <w:szCs w:val="20"/>
              </w:rPr>
            </w:pPr>
            <w:r w:rsidRPr="00FD24FB">
              <w:rPr>
                <w:sz w:val="18"/>
                <w:szCs w:val="20"/>
              </w:rPr>
              <w:t>1 281 862,5</w:t>
            </w:r>
          </w:p>
        </w:tc>
        <w:tc>
          <w:tcPr>
            <w:tcW w:w="1229" w:type="dxa"/>
            <w:hideMark/>
          </w:tcPr>
          <w:p w:rsidR="00683B2F" w:rsidRPr="00FD24FB" w:rsidRDefault="00683B2F" w:rsidP="00FD24FB">
            <w:pPr>
              <w:jc w:val="right"/>
              <w:rPr>
                <w:sz w:val="18"/>
                <w:szCs w:val="20"/>
              </w:rPr>
            </w:pPr>
            <w:r w:rsidRPr="00FD24FB">
              <w:rPr>
                <w:bCs/>
                <w:sz w:val="18"/>
                <w:szCs w:val="20"/>
              </w:rPr>
              <w:t>1 272 662,6</w:t>
            </w:r>
          </w:p>
        </w:tc>
        <w:tc>
          <w:tcPr>
            <w:tcW w:w="1134" w:type="dxa"/>
            <w:hideMark/>
          </w:tcPr>
          <w:p w:rsidR="00683B2F" w:rsidRPr="00FD24FB" w:rsidRDefault="00F54B15" w:rsidP="00FD24FB">
            <w:pPr>
              <w:jc w:val="right"/>
              <w:rPr>
                <w:sz w:val="18"/>
                <w:szCs w:val="20"/>
              </w:rPr>
            </w:pPr>
            <w:r w:rsidRPr="00FD24FB">
              <w:rPr>
                <w:sz w:val="18"/>
                <w:szCs w:val="20"/>
              </w:rPr>
              <w:t>-21 035,8</w:t>
            </w:r>
          </w:p>
        </w:tc>
        <w:tc>
          <w:tcPr>
            <w:tcW w:w="999" w:type="dxa"/>
            <w:noWrap/>
            <w:hideMark/>
          </w:tcPr>
          <w:p w:rsidR="00683B2F" w:rsidRPr="00FD24FB" w:rsidRDefault="00F54B15" w:rsidP="00FD24FB">
            <w:pPr>
              <w:jc w:val="right"/>
              <w:rPr>
                <w:sz w:val="18"/>
                <w:szCs w:val="20"/>
              </w:rPr>
            </w:pPr>
            <w:r w:rsidRPr="00FD24FB">
              <w:rPr>
                <w:sz w:val="18"/>
                <w:szCs w:val="20"/>
              </w:rPr>
              <w:t>98,4</w:t>
            </w:r>
            <w:r w:rsidR="00683B2F" w:rsidRPr="00FD24FB">
              <w:rPr>
                <w:sz w:val="18"/>
                <w:szCs w:val="20"/>
              </w:rPr>
              <w:t>%</w:t>
            </w:r>
          </w:p>
        </w:tc>
        <w:tc>
          <w:tcPr>
            <w:tcW w:w="1134" w:type="dxa"/>
            <w:hideMark/>
          </w:tcPr>
          <w:p w:rsidR="00683B2F" w:rsidRPr="00FD24FB" w:rsidRDefault="00F54B15" w:rsidP="00FD24FB">
            <w:pPr>
              <w:jc w:val="right"/>
              <w:rPr>
                <w:sz w:val="18"/>
                <w:szCs w:val="20"/>
              </w:rPr>
            </w:pPr>
            <w:r w:rsidRPr="00FD24FB">
              <w:rPr>
                <w:sz w:val="18"/>
                <w:szCs w:val="20"/>
              </w:rPr>
              <w:t>-9 199,9</w:t>
            </w:r>
          </w:p>
        </w:tc>
        <w:tc>
          <w:tcPr>
            <w:tcW w:w="992" w:type="dxa"/>
            <w:noWrap/>
            <w:hideMark/>
          </w:tcPr>
          <w:p w:rsidR="00683B2F" w:rsidRPr="00FD24FB" w:rsidRDefault="00F54B15" w:rsidP="00FD24FB">
            <w:pPr>
              <w:jc w:val="right"/>
              <w:rPr>
                <w:sz w:val="18"/>
                <w:szCs w:val="20"/>
              </w:rPr>
            </w:pPr>
            <w:r w:rsidRPr="00FD24FB">
              <w:rPr>
                <w:sz w:val="18"/>
                <w:szCs w:val="20"/>
              </w:rPr>
              <w:t>99,3</w:t>
            </w:r>
            <w:r w:rsidR="00683B2F" w:rsidRPr="00FD24FB">
              <w:rPr>
                <w:sz w:val="18"/>
                <w:szCs w:val="20"/>
              </w:rPr>
              <w:t>%</w:t>
            </w:r>
          </w:p>
        </w:tc>
      </w:tr>
      <w:tr w:rsidR="00683B2F" w:rsidRPr="00FD24FB" w:rsidTr="00FD24FB">
        <w:trPr>
          <w:trHeight w:val="540"/>
        </w:trPr>
        <w:tc>
          <w:tcPr>
            <w:tcW w:w="1714" w:type="dxa"/>
            <w:hideMark/>
          </w:tcPr>
          <w:p w:rsidR="00683B2F" w:rsidRPr="00FD24FB" w:rsidRDefault="00683B2F" w:rsidP="00683B2F">
            <w:pPr>
              <w:rPr>
                <w:sz w:val="18"/>
                <w:szCs w:val="20"/>
              </w:rPr>
            </w:pPr>
            <w:r w:rsidRPr="00FD24FB">
              <w:rPr>
                <w:sz w:val="18"/>
                <w:szCs w:val="20"/>
              </w:rPr>
              <w:t>Иные межбюджетные трансферты</w:t>
            </w:r>
          </w:p>
        </w:tc>
        <w:tc>
          <w:tcPr>
            <w:tcW w:w="1276" w:type="dxa"/>
            <w:hideMark/>
          </w:tcPr>
          <w:p w:rsidR="00683B2F" w:rsidRPr="00FD24FB" w:rsidRDefault="00683B2F" w:rsidP="00FD24FB">
            <w:pPr>
              <w:jc w:val="right"/>
              <w:rPr>
                <w:sz w:val="18"/>
                <w:szCs w:val="20"/>
              </w:rPr>
            </w:pPr>
            <w:r w:rsidRPr="00FD24FB">
              <w:rPr>
                <w:sz w:val="18"/>
                <w:szCs w:val="20"/>
              </w:rPr>
              <w:t>0</w:t>
            </w:r>
          </w:p>
        </w:tc>
        <w:tc>
          <w:tcPr>
            <w:tcW w:w="1323" w:type="dxa"/>
            <w:hideMark/>
          </w:tcPr>
          <w:p w:rsidR="00683B2F" w:rsidRPr="00FD24FB" w:rsidRDefault="00683B2F" w:rsidP="0057403D">
            <w:pPr>
              <w:jc w:val="right"/>
              <w:rPr>
                <w:sz w:val="18"/>
                <w:szCs w:val="20"/>
              </w:rPr>
            </w:pPr>
            <w:r w:rsidRPr="00FD24FB">
              <w:rPr>
                <w:sz w:val="18"/>
                <w:szCs w:val="20"/>
              </w:rPr>
              <w:t>42</w:t>
            </w:r>
            <w:r w:rsidR="0057403D">
              <w:rPr>
                <w:sz w:val="18"/>
                <w:szCs w:val="20"/>
              </w:rPr>
              <w:t xml:space="preserve"> </w:t>
            </w:r>
            <w:r w:rsidRPr="00FD24FB">
              <w:rPr>
                <w:sz w:val="18"/>
                <w:szCs w:val="20"/>
              </w:rPr>
              <w:t>807,1</w:t>
            </w:r>
          </w:p>
        </w:tc>
        <w:tc>
          <w:tcPr>
            <w:tcW w:w="1229" w:type="dxa"/>
            <w:hideMark/>
          </w:tcPr>
          <w:p w:rsidR="00683B2F" w:rsidRPr="00FD24FB" w:rsidRDefault="00683B2F" w:rsidP="0057403D">
            <w:pPr>
              <w:jc w:val="right"/>
              <w:rPr>
                <w:sz w:val="18"/>
                <w:szCs w:val="20"/>
              </w:rPr>
            </w:pPr>
            <w:r w:rsidRPr="00FD24FB">
              <w:rPr>
                <w:bCs/>
                <w:sz w:val="18"/>
                <w:szCs w:val="20"/>
              </w:rPr>
              <w:t>42</w:t>
            </w:r>
            <w:r w:rsidR="0057403D">
              <w:rPr>
                <w:bCs/>
                <w:sz w:val="18"/>
                <w:szCs w:val="20"/>
              </w:rPr>
              <w:t xml:space="preserve"> </w:t>
            </w:r>
            <w:r w:rsidRPr="00FD24FB">
              <w:rPr>
                <w:bCs/>
                <w:sz w:val="18"/>
                <w:szCs w:val="20"/>
              </w:rPr>
              <w:t>807,1</w:t>
            </w:r>
          </w:p>
        </w:tc>
        <w:tc>
          <w:tcPr>
            <w:tcW w:w="1134" w:type="dxa"/>
            <w:hideMark/>
          </w:tcPr>
          <w:p w:rsidR="00683B2F" w:rsidRPr="00FD24FB" w:rsidRDefault="00F54B15" w:rsidP="00FD24FB">
            <w:pPr>
              <w:jc w:val="right"/>
              <w:rPr>
                <w:sz w:val="18"/>
                <w:szCs w:val="20"/>
              </w:rPr>
            </w:pPr>
            <w:r w:rsidRPr="00FD24FB">
              <w:rPr>
                <w:sz w:val="18"/>
                <w:szCs w:val="20"/>
              </w:rPr>
              <w:t>42 807,1</w:t>
            </w:r>
          </w:p>
        </w:tc>
        <w:tc>
          <w:tcPr>
            <w:tcW w:w="999" w:type="dxa"/>
            <w:noWrap/>
            <w:hideMark/>
          </w:tcPr>
          <w:p w:rsidR="00683B2F" w:rsidRPr="00FD24FB" w:rsidRDefault="00683B2F" w:rsidP="00FD24FB">
            <w:pPr>
              <w:jc w:val="right"/>
              <w:rPr>
                <w:sz w:val="18"/>
                <w:szCs w:val="20"/>
              </w:rPr>
            </w:pPr>
            <w:r w:rsidRPr="00FD24FB">
              <w:rPr>
                <w:sz w:val="18"/>
                <w:szCs w:val="20"/>
              </w:rPr>
              <w:t>-</w:t>
            </w:r>
          </w:p>
        </w:tc>
        <w:tc>
          <w:tcPr>
            <w:tcW w:w="1134" w:type="dxa"/>
            <w:hideMark/>
          </w:tcPr>
          <w:p w:rsidR="00683B2F" w:rsidRPr="00FD24FB" w:rsidRDefault="00F54B15" w:rsidP="00FD24FB">
            <w:pPr>
              <w:jc w:val="right"/>
              <w:rPr>
                <w:sz w:val="18"/>
                <w:szCs w:val="20"/>
              </w:rPr>
            </w:pPr>
            <w:r w:rsidRPr="00FD24FB">
              <w:rPr>
                <w:sz w:val="18"/>
                <w:szCs w:val="20"/>
              </w:rPr>
              <w:t>0,0</w:t>
            </w:r>
          </w:p>
        </w:tc>
        <w:tc>
          <w:tcPr>
            <w:tcW w:w="992" w:type="dxa"/>
            <w:noWrap/>
            <w:hideMark/>
          </w:tcPr>
          <w:p w:rsidR="00683B2F" w:rsidRPr="00FD24FB" w:rsidRDefault="00F54B15" w:rsidP="00FD24FB">
            <w:pPr>
              <w:jc w:val="right"/>
              <w:rPr>
                <w:sz w:val="18"/>
                <w:szCs w:val="20"/>
              </w:rPr>
            </w:pPr>
            <w:r w:rsidRPr="00FD24FB">
              <w:rPr>
                <w:sz w:val="18"/>
                <w:szCs w:val="20"/>
              </w:rPr>
              <w:t>100,0</w:t>
            </w:r>
            <w:r w:rsidR="00683B2F" w:rsidRPr="00FD24FB">
              <w:rPr>
                <w:sz w:val="18"/>
                <w:szCs w:val="20"/>
              </w:rPr>
              <w:t>%</w:t>
            </w:r>
          </w:p>
        </w:tc>
      </w:tr>
      <w:tr w:rsidR="00683B2F" w:rsidRPr="00FD24FB" w:rsidTr="00FD24FB">
        <w:trPr>
          <w:trHeight w:val="795"/>
        </w:trPr>
        <w:tc>
          <w:tcPr>
            <w:tcW w:w="1714" w:type="dxa"/>
            <w:hideMark/>
          </w:tcPr>
          <w:p w:rsidR="00683B2F" w:rsidRPr="00FD24FB" w:rsidRDefault="00683B2F" w:rsidP="00683B2F">
            <w:pPr>
              <w:rPr>
                <w:i/>
                <w:iCs/>
                <w:sz w:val="18"/>
                <w:szCs w:val="20"/>
              </w:rPr>
            </w:pPr>
            <w:r w:rsidRPr="00FD24FB">
              <w:rPr>
                <w:i/>
                <w:iCs/>
                <w:sz w:val="18"/>
                <w:szCs w:val="20"/>
              </w:rPr>
              <w:lastRenderedPageBreak/>
              <w:t>Прочие безвозмездные поступления в бюджеты городских округов</w:t>
            </w:r>
          </w:p>
        </w:tc>
        <w:tc>
          <w:tcPr>
            <w:tcW w:w="1276" w:type="dxa"/>
            <w:hideMark/>
          </w:tcPr>
          <w:p w:rsidR="00683B2F" w:rsidRPr="00FD24FB" w:rsidRDefault="00683B2F" w:rsidP="00FD24FB">
            <w:pPr>
              <w:jc w:val="right"/>
              <w:rPr>
                <w:sz w:val="18"/>
                <w:szCs w:val="20"/>
              </w:rPr>
            </w:pPr>
            <w:r w:rsidRPr="00FD24FB">
              <w:rPr>
                <w:sz w:val="18"/>
                <w:szCs w:val="20"/>
              </w:rPr>
              <w:t>0</w:t>
            </w:r>
          </w:p>
        </w:tc>
        <w:tc>
          <w:tcPr>
            <w:tcW w:w="1323" w:type="dxa"/>
            <w:hideMark/>
          </w:tcPr>
          <w:p w:rsidR="00683B2F" w:rsidRPr="00FD24FB" w:rsidRDefault="00683B2F" w:rsidP="00FD24FB">
            <w:pPr>
              <w:jc w:val="right"/>
              <w:rPr>
                <w:sz w:val="18"/>
                <w:szCs w:val="20"/>
              </w:rPr>
            </w:pPr>
            <w:r w:rsidRPr="00FD24FB">
              <w:rPr>
                <w:sz w:val="18"/>
                <w:szCs w:val="20"/>
              </w:rPr>
              <w:t>171,2</w:t>
            </w:r>
          </w:p>
        </w:tc>
        <w:tc>
          <w:tcPr>
            <w:tcW w:w="1229" w:type="dxa"/>
            <w:hideMark/>
          </w:tcPr>
          <w:p w:rsidR="00683B2F" w:rsidRPr="00FD24FB" w:rsidRDefault="00683B2F" w:rsidP="00FD24FB">
            <w:pPr>
              <w:jc w:val="right"/>
              <w:rPr>
                <w:sz w:val="18"/>
                <w:szCs w:val="20"/>
              </w:rPr>
            </w:pPr>
            <w:r w:rsidRPr="00FD24FB">
              <w:rPr>
                <w:sz w:val="18"/>
                <w:szCs w:val="20"/>
              </w:rPr>
              <w:t>171,1</w:t>
            </w:r>
          </w:p>
        </w:tc>
        <w:tc>
          <w:tcPr>
            <w:tcW w:w="1134" w:type="dxa"/>
            <w:hideMark/>
          </w:tcPr>
          <w:p w:rsidR="00683B2F" w:rsidRPr="00FD24FB" w:rsidRDefault="00F54B15" w:rsidP="00FD24FB">
            <w:pPr>
              <w:jc w:val="right"/>
              <w:rPr>
                <w:sz w:val="18"/>
                <w:szCs w:val="20"/>
              </w:rPr>
            </w:pPr>
            <w:r w:rsidRPr="00FD24FB">
              <w:rPr>
                <w:sz w:val="18"/>
                <w:szCs w:val="20"/>
              </w:rPr>
              <w:t>171,1</w:t>
            </w:r>
          </w:p>
        </w:tc>
        <w:tc>
          <w:tcPr>
            <w:tcW w:w="999" w:type="dxa"/>
            <w:noWrap/>
            <w:hideMark/>
          </w:tcPr>
          <w:p w:rsidR="00683B2F" w:rsidRPr="00FD24FB" w:rsidRDefault="00683B2F" w:rsidP="00FD24FB">
            <w:pPr>
              <w:jc w:val="right"/>
              <w:rPr>
                <w:sz w:val="18"/>
                <w:szCs w:val="20"/>
              </w:rPr>
            </w:pPr>
            <w:r w:rsidRPr="00FD24FB">
              <w:rPr>
                <w:sz w:val="18"/>
                <w:szCs w:val="20"/>
              </w:rPr>
              <w:t>-</w:t>
            </w:r>
          </w:p>
        </w:tc>
        <w:tc>
          <w:tcPr>
            <w:tcW w:w="1134" w:type="dxa"/>
            <w:hideMark/>
          </w:tcPr>
          <w:p w:rsidR="00683B2F" w:rsidRPr="00FD24FB" w:rsidRDefault="00F54B15" w:rsidP="00FD24FB">
            <w:pPr>
              <w:jc w:val="right"/>
              <w:rPr>
                <w:sz w:val="18"/>
                <w:szCs w:val="20"/>
              </w:rPr>
            </w:pPr>
            <w:r w:rsidRPr="00FD24FB">
              <w:rPr>
                <w:sz w:val="18"/>
                <w:szCs w:val="20"/>
              </w:rPr>
              <w:t>-0,1</w:t>
            </w:r>
          </w:p>
        </w:tc>
        <w:tc>
          <w:tcPr>
            <w:tcW w:w="992" w:type="dxa"/>
            <w:noWrap/>
            <w:hideMark/>
          </w:tcPr>
          <w:p w:rsidR="00683B2F" w:rsidRPr="00FD24FB" w:rsidRDefault="00F54B15" w:rsidP="00FD24FB">
            <w:pPr>
              <w:jc w:val="right"/>
              <w:rPr>
                <w:sz w:val="18"/>
                <w:szCs w:val="20"/>
              </w:rPr>
            </w:pPr>
            <w:r w:rsidRPr="00FD24FB">
              <w:rPr>
                <w:sz w:val="18"/>
                <w:szCs w:val="20"/>
              </w:rPr>
              <w:t>99,9</w:t>
            </w:r>
            <w:r w:rsidR="00683B2F" w:rsidRPr="00FD24FB">
              <w:rPr>
                <w:sz w:val="18"/>
                <w:szCs w:val="20"/>
              </w:rPr>
              <w:t>%</w:t>
            </w:r>
          </w:p>
        </w:tc>
      </w:tr>
      <w:tr w:rsidR="00683B2F" w:rsidRPr="00FD24FB" w:rsidTr="00FD24FB">
        <w:trPr>
          <w:trHeight w:val="1965"/>
        </w:trPr>
        <w:tc>
          <w:tcPr>
            <w:tcW w:w="1714" w:type="dxa"/>
            <w:hideMark/>
          </w:tcPr>
          <w:p w:rsidR="00683B2F" w:rsidRPr="00FD24FB" w:rsidRDefault="00683B2F" w:rsidP="00683B2F">
            <w:pPr>
              <w:rPr>
                <w:i/>
                <w:iCs/>
                <w:sz w:val="18"/>
                <w:szCs w:val="20"/>
              </w:rPr>
            </w:pPr>
            <w:r w:rsidRPr="00FD24FB">
              <w:rPr>
                <w:i/>
                <w:iCs/>
                <w:sz w:val="18"/>
                <w:szCs w:val="20"/>
              </w:rPr>
              <w:t>Доходы бюджетов бюджетной системы Российской Федерации от возврата организациями остатков субсидий прошлых лет</w:t>
            </w:r>
          </w:p>
        </w:tc>
        <w:tc>
          <w:tcPr>
            <w:tcW w:w="1276" w:type="dxa"/>
            <w:hideMark/>
          </w:tcPr>
          <w:p w:rsidR="00683B2F" w:rsidRPr="00FD24FB" w:rsidRDefault="00683B2F" w:rsidP="00FD24FB">
            <w:pPr>
              <w:jc w:val="right"/>
              <w:rPr>
                <w:sz w:val="18"/>
                <w:szCs w:val="20"/>
              </w:rPr>
            </w:pPr>
            <w:r w:rsidRPr="00FD24FB">
              <w:rPr>
                <w:sz w:val="18"/>
                <w:szCs w:val="20"/>
              </w:rPr>
              <w:t>0</w:t>
            </w:r>
          </w:p>
        </w:tc>
        <w:tc>
          <w:tcPr>
            <w:tcW w:w="1323" w:type="dxa"/>
            <w:hideMark/>
          </w:tcPr>
          <w:p w:rsidR="00683B2F" w:rsidRPr="00FD24FB" w:rsidRDefault="00683B2F" w:rsidP="00FD24FB">
            <w:pPr>
              <w:jc w:val="right"/>
              <w:rPr>
                <w:sz w:val="18"/>
                <w:szCs w:val="20"/>
              </w:rPr>
            </w:pPr>
            <w:r w:rsidRPr="00FD24FB">
              <w:rPr>
                <w:sz w:val="18"/>
                <w:szCs w:val="20"/>
              </w:rPr>
              <w:t>2</w:t>
            </w:r>
            <w:r w:rsidR="0057403D">
              <w:rPr>
                <w:sz w:val="18"/>
                <w:szCs w:val="20"/>
              </w:rPr>
              <w:t xml:space="preserve"> </w:t>
            </w:r>
            <w:r w:rsidRPr="00FD24FB">
              <w:rPr>
                <w:sz w:val="18"/>
                <w:szCs w:val="20"/>
              </w:rPr>
              <w:t>226,6</w:t>
            </w:r>
          </w:p>
        </w:tc>
        <w:tc>
          <w:tcPr>
            <w:tcW w:w="1229" w:type="dxa"/>
            <w:hideMark/>
          </w:tcPr>
          <w:p w:rsidR="00683B2F" w:rsidRPr="00FD24FB" w:rsidRDefault="00683B2F" w:rsidP="00FD24FB">
            <w:pPr>
              <w:jc w:val="right"/>
              <w:rPr>
                <w:sz w:val="18"/>
                <w:szCs w:val="20"/>
              </w:rPr>
            </w:pPr>
            <w:r w:rsidRPr="00FD24FB">
              <w:rPr>
                <w:sz w:val="18"/>
                <w:szCs w:val="20"/>
              </w:rPr>
              <w:t>2</w:t>
            </w:r>
            <w:r w:rsidR="0057403D">
              <w:rPr>
                <w:sz w:val="18"/>
                <w:szCs w:val="20"/>
              </w:rPr>
              <w:t xml:space="preserve"> </w:t>
            </w:r>
            <w:r w:rsidRPr="00FD24FB">
              <w:rPr>
                <w:sz w:val="18"/>
                <w:szCs w:val="20"/>
              </w:rPr>
              <w:t>226,6</w:t>
            </w:r>
          </w:p>
        </w:tc>
        <w:tc>
          <w:tcPr>
            <w:tcW w:w="1134" w:type="dxa"/>
            <w:hideMark/>
          </w:tcPr>
          <w:p w:rsidR="00683B2F" w:rsidRPr="00FD24FB" w:rsidRDefault="00F54B15" w:rsidP="00FD24FB">
            <w:pPr>
              <w:jc w:val="right"/>
              <w:rPr>
                <w:sz w:val="18"/>
                <w:szCs w:val="20"/>
              </w:rPr>
            </w:pPr>
            <w:r w:rsidRPr="00FD24FB">
              <w:rPr>
                <w:sz w:val="18"/>
                <w:szCs w:val="20"/>
              </w:rPr>
              <w:t>2 226,6</w:t>
            </w:r>
          </w:p>
        </w:tc>
        <w:tc>
          <w:tcPr>
            <w:tcW w:w="999" w:type="dxa"/>
            <w:noWrap/>
            <w:hideMark/>
          </w:tcPr>
          <w:p w:rsidR="00683B2F" w:rsidRPr="00FD24FB" w:rsidRDefault="00683B2F" w:rsidP="00FD24FB">
            <w:pPr>
              <w:jc w:val="right"/>
              <w:rPr>
                <w:sz w:val="18"/>
                <w:szCs w:val="20"/>
              </w:rPr>
            </w:pPr>
            <w:r w:rsidRPr="00FD24FB">
              <w:rPr>
                <w:sz w:val="18"/>
                <w:szCs w:val="20"/>
              </w:rPr>
              <w:t>-</w:t>
            </w:r>
          </w:p>
        </w:tc>
        <w:tc>
          <w:tcPr>
            <w:tcW w:w="1134" w:type="dxa"/>
            <w:hideMark/>
          </w:tcPr>
          <w:p w:rsidR="00683B2F" w:rsidRPr="00FD24FB" w:rsidRDefault="00F54B15" w:rsidP="00FD24FB">
            <w:pPr>
              <w:jc w:val="right"/>
              <w:rPr>
                <w:sz w:val="18"/>
                <w:szCs w:val="20"/>
              </w:rPr>
            </w:pPr>
            <w:r w:rsidRPr="00FD24FB">
              <w:rPr>
                <w:sz w:val="18"/>
                <w:szCs w:val="20"/>
              </w:rPr>
              <w:t>0,0</w:t>
            </w:r>
          </w:p>
        </w:tc>
        <w:tc>
          <w:tcPr>
            <w:tcW w:w="992" w:type="dxa"/>
            <w:noWrap/>
            <w:hideMark/>
          </w:tcPr>
          <w:p w:rsidR="00683B2F" w:rsidRPr="00FD24FB" w:rsidRDefault="00683B2F" w:rsidP="00FD24FB">
            <w:pPr>
              <w:jc w:val="right"/>
              <w:rPr>
                <w:sz w:val="18"/>
                <w:szCs w:val="20"/>
              </w:rPr>
            </w:pPr>
            <w:r w:rsidRPr="00FD24FB">
              <w:rPr>
                <w:sz w:val="18"/>
                <w:szCs w:val="20"/>
              </w:rPr>
              <w:t>100,0%</w:t>
            </w:r>
          </w:p>
        </w:tc>
      </w:tr>
      <w:tr w:rsidR="00683B2F" w:rsidRPr="00FD24FB" w:rsidTr="00FD24FB">
        <w:trPr>
          <w:trHeight w:val="1815"/>
        </w:trPr>
        <w:tc>
          <w:tcPr>
            <w:tcW w:w="1714" w:type="dxa"/>
            <w:hideMark/>
          </w:tcPr>
          <w:p w:rsidR="00683B2F" w:rsidRPr="00FD24FB" w:rsidRDefault="00683B2F" w:rsidP="00683B2F">
            <w:pPr>
              <w:rPr>
                <w:i/>
                <w:iCs/>
                <w:sz w:val="18"/>
                <w:szCs w:val="20"/>
              </w:rPr>
            </w:pPr>
            <w:r w:rsidRPr="00FD24FB">
              <w:rPr>
                <w:i/>
                <w:iCs/>
                <w:sz w:val="18"/>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hideMark/>
          </w:tcPr>
          <w:p w:rsidR="00683B2F" w:rsidRPr="00FD24FB" w:rsidRDefault="00683B2F" w:rsidP="00FD24FB">
            <w:pPr>
              <w:jc w:val="right"/>
              <w:rPr>
                <w:sz w:val="18"/>
                <w:szCs w:val="20"/>
              </w:rPr>
            </w:pPr>
            <w:r w:rsidRPr="00FD24FB">
              <w:rPr>
                <w:sz w:val="18"/>
                <w:szCs w:val="20"/>
              </w:rPr>
              <w:t>0</w:t>
            </w:r>
          </w:p>
        </w:tc>
        <w:tc>
          <w:tcPr>
            <w:tcW w:w="1323" w:type="dxa"/>
            <w:hideMark/>
          </w:tcPr>
          <w:p w:rsidR="00683B2F" w:rsidRPr="00FD24FB" w:rsidRDefault="00683B2F" w:rsidP="00FD24FB">
            <w:pPr>
              <w:jc w:val="right"/>
              <w:rPr>
                <w:sz w:val="18"/>
                <w:szCs w:val="20"/>
              </w:rPr>
            </w:pPr>
            <w:r w:rsidRPr="00FD24FB">
              <w:rPr>
                <w:sz w:val="18"/>
                <w:szCs w:val="20"/>
              </w:rPr>
              <w:t>-4</w:t>
            </w:r>
            <w:r w:rsidR="007D1684">
              <w:rPr>
                <w:sz w:val="18"/>
                <w:szCs w:val="20"/>
              </w:rPr>
              <w:t xml:space="preserve"> </w:t>
            </w:r>
            <w:r w:rsidRPr="00FD24FB">
              <w:rPr>
                <w:sz w:val="18"/>
                <w:szCs w:val="20"/>
              </w:rPr>
              <w:t>907,7</w:t>
            </w:r>
          </w:p>
        </w:tc>
        <w:tc>
          <w:tcPr>
            <w:tcW w:w="1229" w:type="dxa"/>
            <w:hideMark/>
          </w:tcPr>
          <w:p w:rsidR="00683B2F" w:rsidRPr="00FD24FB" w:rsidRDefault="00683B2F" w:rsidP="00FD24FB">
            <w:pPr>
              <w:jc w:val="right"/>
              <w:rPr>
                <w:sz w:val="18"/>
                <w:szCs w:val="20"/>
              </w:rPr>
            </w:pPr>
            <w:r w:rsidRPr="00FD24FB">
              <w:rPr>
                <w:sz w:val="18"/>
                <w:szCs w:val="20"/>
              </w:rPr>
              <w:t>-4</w:t>
            </w:r>
            <w:r w:rsidR="007D1684">
              <w:rPr>
                <w:sz w:val="18"/>
                <w:szCs w:val="20"/>
              </w:rPr>
              <w:t xml:space="preserve"> </w:t>
            </w:r>
            <w:r w:rsidRPr="00FD24FB">
              <w:rPr>
                <w:sz w:val="18"/>
                <w:szCs w:val="20"/>
              </w:rPr>
              <w:t>907,7</w:t>
            </w:r>
          </w:p>
        </w:tc>
        <w:tc>
          <w:tcPr>
            <w:tcW w:w="1134" w:type="dxa"/>
            <w:hideMark/>
          </w:tcPr>
          <w:p w:rsidR="00683B2F" w:rsidRPr="00FD24FB" w:rsidRDefault="00F54B15" w:rsidP="00FD24FB">
            <w:pPr>
              <w:jc w:val="right"/>
              <w:rPr>
                <w:sz w:val="18"/>
                <w:szCs w:val="20"/>
              </w:rPr>
            </w:pPr>
            <w:r w:rsidRPr="00FD24FB">
              <w:rPr>
                <w:sz w:val="18"/>
                <w:szCs w:val="20"/>
              </w:rPr>
              <w:t>-4 907,7</w:t>
            </w:r>
          </w:p>
        </w:tc>
        <w:tc>
          <w:tcPr>
            <w:tcW w:w="999" w:type="dxa"/>
            <w:noWrap/>
            <w:hideMark/>
          </w:tcPr>
          <w:p w:rsidR="00683B2F" w:rsidRPr="00FD24FB" w:rsidRDefault="00683B2F" w:rsidP="00FD24FB">
            <w:pPr>
              <w:jc w:val="right"/>
              <w:rPr>
                <w:sz w:val="18"/>
                <w:szCs w:val="20"/>
              </w:rPr>
            </w:pPr>
            <w:r w:rsidRPr="00FD24FB">
              <w:rPr>
                <w:sz w:val="18"/>
                <w:szCs w:val="20"/>
              </w:rPr>
              <w:t>-</w:t>
            </w:r>
          </w:p>
        </w:tc>
        <w:tc>
          <w:tcPr>
            <w:tcW w:w="1134" w:type="dxa"/>
            <w:hideMark/>
          </w:tcPr>
          <w:p w:rsidR="00683B2F" w:rsidRPr="00FD24FB" w:rsidRDefault="00F54B15" w:rsidP="00FD24FB">
            <w:pPr>
              <w:jc w:val="right"/>
              <w:rPr>
                <w:sz w:val="18"/>
                <w:szCs w:val="20"/>
              </w:rPr>
            </w:pPr>
            <w:r w:rsidRPr="00FD24FB">
              <w:rPr>
                <w:sz w:val="18"/>
                <w:szCs w:val="20"/>
              </w:rPr>
              <w:t>0,0</w:t>
            </w:r>
          </w:p>
        </w:tc>
        <w:tc>
          <w:tcPr>
            <w:tcW w:w="992" w:type="dxa"/>
            <w:noWrap/>
            <w:hideMark/>
          </w:tcPr>
          <w:p w:rsidR="00683B2F" w:rsidRPr="00FD24FB" w:rsidRDefault="00F54B15" w:rsidP="00FD24FB">
            <w:pPr>
              <w:jc w:val="right"/>
              <w:rPr>
                <w:sz w:val="18"/>
                <w:szCs w:val="20"/>
              </w:rPr>
            </w:pPr>
            <w:r w:rsidRPr="00FD24FB">
              <w:rPr>
                <w:sz w:val="18"/>
                <w:szCs w:val="20"/>
              </w:rPr>
              <w:t>100,0</w:t>
            </w:r>
            <w:r w:rsidR="00683B2F" w:rsidRPr="00FD24FB">
              <w:rPr>
                <w:sz w:val="18"/>
                <w:szCs w:val="20"/>
              </w:rPr>
              <w:t>%</w:t>
            </w:r>
          </w:p>
        </w:tc>
      </w:tr>
    </w:tbl>
    <w:p w:rsidR="00CC1587" w:rsidRPr="00914219" w:rsidRDefault="00CC1587" w:rsidP="00FC639D">
      <w:pPr>
        <w:shd w:val="clear" w:color="auto" w:fill="FFFFFF"/>
        <w:tabs>
          <w:tab w:val="left" w:pos="567"/>
          <w:tab w:val="left" w:pos="1134"/>
        </w:tabs>
        <w:ind w:firstLine="709"/>
        <w:jc w:val="both"/>
        <w:rPr>
          <w:sz w:val="28"/>
          <w:szCs w:val="28"/>
        </w:rPr>
      </w:pPr>
      <w:r w:rsidRPr="00914219">
        <w:rPr>
          <w:spacing w:val="-5"/>
          <w:sz w:val="28"/>
          <w:szCs w:val="28"/>
        </w:rPr>
        <w:t xml:space="preserve">Изменение плана по безвозмездным поступлениям связано с изменением (дополнительным распределением, уменьшением) объемов безвозмездных поступлений </w:t>
      </w:r>
      <w:r w:rsidRPr="00914219">
        <w:rPr>
          <w:sz w:val="28"/>
          <w:szCs w:val="28"/>
        </w:rPr>
        <w:t>от других бюджетов бюджетной системы Российской Федерации</w:t>
      </w:r>
      <w:r>
        <w:rPr>
          <w:sz w:val="28"/>
          <w:szCs w:val="28"/>
        </w:rPr>
        <w:t>.</w:t>
      </w:r>
    </w:p>
    <w:p w:rsidR="00CC1587" w:rsidRPr="007B0423" w:rsidRDefault="00CC1587" w:rsidP="00FC639D">
      <w:pPr>
        <w:shd w:val="clear" w:color="auto" w:fill="FFFFFF"/>
        <w:tabs>
          <w:tab w:val="left" w:pos="567"/>
          <w:tab w:val="left" w:pos="1134"/>
        </w:tabs>
        <w:ind w:firstLine="709"/>
        <w:jc w:val="both"/>
        <w:rPr>
          <w:spacing w:val="-5"/>
          <w:sz w:val="20"/>
          <w:szCs w:val="20"/>
        </w:rPr>
      </w:pPr>
      <w:r w:rsidRPr="007B0423">
        <w:rPr>
          <w:spacing w:val="-5"/>
          <w:sz w:val="28"/>
          <w:szCs w:val="28"/>
        </w:rPr>
        <w:t>Динамика исполнения доходов бюджета МО ГО «Усинск» за счет безвозмездных поступлений за последние три года представлена в таблице:</w:t>
      </w:r>
    </w:p>
    <w:p w:rsidR="00CC1587" w:rsidRDefault="00CC1587" w:rsidP="00CC1587">
      <w:pPr>
        <w:shd w:val="clear" w:color="auto" w:fill="FFFFFF"/>
        <w:tabs>
          <w:tab w:val="left" w:pos="567"/>
          <w:tab w:val="left" w:pos="1134"/>
        </w:tabs>
        <w:ind w:firstLine="425"/>
        <w:jc w:val="right"/>
        <w:rPr>
          <w:spacing w:val="-5"/>
          <w:sz w:val="20"/>
          <w:szCs w:val="20"/>
        </w:rPr>
      </w:pPr>
      <w:r w:rsidRPr="007B0423">
        <w:rPr>
          <w:spacing w:val="-5"/>
          <w:sz w:val="20"/>
          <w:szCs w:val="20"/>
        </w:rPr>
        <w:t>(тыс. рублей)</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1512"/>
        <w:gridCol w:w="1418"/>
        <w:gridCol w:w="1748"/>
        <w:gridCol w:w="1512"/>
        <w:gridCol w:w="1748"/>
      </w:tblGrid>
      <w:tr w:rsidR="003E67B7" w:rsidRPr="00FD24FB" w:rsidTr="008804B7">
        <w:trPr>
          <w:trHeight w:val="540"/>
          <w:tblHeader/>
        </w:trPr>
        <w:tc>
          <w:tcPr>
            <w:tcW w:w="1998" w:type="dxa"/>
            <w:hideMark/>
          </w:tcPr>
          <w:p w:rsidR="003E67B7" w:rsidRPr="00561498" w:rsidRDefault="003E67B7" w:rsidP="00FD24FB">
            <w:pPr>
              <w:jc w:val="center"/>
              <w:rPr>
                <w:b/>
                <w:bCs/>
                <w:color w:val="000000"/>
                <w:sz w:val="20"/>
                <w:szCs w:val="20"/>
              </w:rPr>
            </w:pPr>
            <w:r w:rsidRPr="00561498">
              <w:rPr>
                <w:b/>
                <w:bCs/>
                <w:color w:val="000000"/>
                <w:sz w:val="20"/>
                <w:szCs w:val="20"/>
              </w:rPr>
              <w:t>Наименование показателя</w:t>
            </w:r>
          </w:p>
        </w:tc>
        <w:tc>
          <w:tcPr>
            <w:tcW w:w="1512" w:type="dxa"/>
            <w:hideMark/>
          </w:tcPr>
          <w:p w:rsidR="003E67B7" w:rsidRPr="00561498" w:rsidRDefault="003E67B7" w:rsidP="00FD24FB">
            <w:pPr>
              <w:jc w:val="center"/>
              <w:rPr>
                <w:b/>
                <w:bCs/>
                <w:color w:val="000000"/>
                <w:sz w:val="20"/>
                <w:szCs w:val="20"/>
              </w:rPr>
            </w:pPr>
            <w:r w:rsidRPr="00561498">
              <w:rPr>
                <w:b/>
                <w:bCs/>
                <w:color w:val="000000"/>
                <w:sz w:val="20"/>
                <w:szCs w:val="20"/>
              </w:rPr>
              <w:t>2019 год</w:t>
            </w:r>
          </w:p>
        </w:tc>
        <w:tc>
          <w:tcPr>
            <w:tcW w:w="1418" w:type="dxa"/>
            <w:hideMark/>
          </w:tcPr>
          <w:p w:rsidR="003E67B7" w:rsidRPr="00561498" w:rsidRDefault="003E67B7" w:rsidP="00FD24FB">
            <w:pPr>
              <w:jc w:val="center"/>
              <w:rPr>
                <w:b/>
                <w:bCs/>
                <w:color w:val="000000"/>
                <w:sz w:val="20"/>
                <w:szCs w:val="20"/>
              </w:rPr>
            </w:pPr>
            <w:r w:rsidRPr="00561498">
              <w:rPr>
                <w:b/>
                <w:bCs/>
                <w:color w:val="000000"/>
                <w:sz w:val="20"/>
                <w:szCs w:val="20"/>
              </w:rPr>
              <w:t>2020 год</w:t>
            </w:r>
          </w:p>
        </w:tc>
        <w:tc>
          <w:tcPr>
            <w:tcW w:w="1748" w:type="dxa"/>
            <w:hideMark/>
          </w:tcPr>
          <w:p w:rsidR="003E67B7" w:rsidRPr="00561498" w:rsidRDefault="0087130B" w:rsidP="00FD24FB">
            <w:pPr>
              <w:jc w:val="center"/>
              <w:rPr>
                <w:b/>
                <w:bCs/>
                <w:iCs/>
                <w:color w:val="000000"/>
                <w:sz w:val="20"/>
                <w:szCs w:val="20"/>
              </w:rPr>
            </w:pPr>
            <w:r w:rsidRPr="00561498">
              <w:rPr>
                <w:b/>
                <w:bCs/>
                <w:iCs/>
                <w:color w:val="000000"/>
                <w:sz w:val="18"/>
                <w:szCs w:val="20"/>
              </w:rPr>
              <w:t>Отклонение показателей исполнения 2020 года к 2019</w:t>
            </w:r>
            <w:r w:rsidR="008804B7">
              <w:rPr>
                <w:b/>
                <w:bCs/>
                <w:iCs/>
                <w:color w:val="000000"/>
                <w:sz w:val="18"/>
                <w:szCs w:val="20"/>
              </w:rPr>
              <w:t xml:space="preserve"> году</w:t>
            </w:r>
          </w:p>
        </w:tc>
        <w:tc>
          <w:tcPr>
            <w:tcW w:w="1512" w:type="dxa"/>
            <w:hideMark/>
          </w:tcPr>
          <w:p w:rsidR="003E67B7" w:rsidRPr="00561498" w:rsidRDefault="003E67B7" w:rsidP="00FD24FB">
            <w:pPr>
              <w:jc w:val="center"/>
              <w:rPr>
                <w:b/>
                <w:bCs/>
                <w:color w:val="000000"/>
                <w:sz w:val="20"/>
                <w:szCs w:val="20"/>
              </w:rPr>
            </w:pPr>
            <w:r w:rsidRPr="00561498">
              <w:rPr>
                <w:b/>
                <w:bCs/>
                <w:color w:val="000000"/>
                <w:sz w:val="20"/>
                <w:szCs w:val="20"/>
              </w:rPr>
              <w:t>2021 год</w:t>
            </w:r>
          </w:p>
        </w:tc>
        <w:tc>
          <w:tcPr>
            <w:tcW w:w="1748" w:type="dxa"/>
            <w:hideMark/>
          </w:tcPr>
          <w:p w:rsidR="003E67B7" w:rsidRPr="00561498" w:rsidRDefault="0087130B" w:rsidP="00FD24FB">
            <w:pPr>
              <w:jc w:val="center"/>
              <w:rPr>
                <w:b/>
                <w:bCs/>
                <w:iCs/>
                <w:color w:val="000000"/>
                <w:sz w:val="20"/>
                <w:szCs w:val="20"/>
              </w:rPr>
            </w:pPr>
            <w:r w:rsidRPr="00561498">
              <w:rPr>
                <w:b/>
                <w:bCs/>
                <w:iCs/>
                <w:color w:val="000000"/>
                <w:sz w:val="18"/>
                <w:szCs w:val="20"/>
              </w:rPr>
              <w:t>Отклонение показателей исполнения 2021 года к 2020</w:t>
            </w:r>
            <w:r w:rsidR="008804B7">
              <w:rPr>
                <w:b/>
                <w:bCs/>
                <w:iCs/>
                <w:color w:val="000000"/>
                <w:sz w:val="18"/>
                <w:szCs w:val="20"/>
              </w:rPr>
              <w:t xml:space="preserve"> году</w:t>
            </w:r>
          </w:p>
        </w:tc>
      </w:tr>
      <w:tr w:rsidR="003E67B7" w:rsidRPr="00FD24FB" w:rsidTr="008804B7">
        <w:trPr>
          <w:trHeight w:val="540"/>
        </w:trPr>
        <w:tc>
          <w:tcPr>
            <w:tcW w:w="1998" w:type="dxa"/>
            <w:hideMark/>
          </w:tcPr>
          <w:p w:rsidR="003E67B7" w:rsidRPr="00FD24FB" w:rsidRDefault="003E67B7" w:rsidP="003E67B7">
            <w:pPr>
              <w:rPr>
                <w:b/>
                <w:bCs/>
                <w:color w:val="000000"/>
                <w:sz w:val="20"/>
                <w:szCs w:val="20"/>
              </w:rPr>
            </w:pPr>
            <w:r w:rsidRPr="00FD24FB">
              <w:rPr>
                <w:b/>
                <w:bCs/>
                <w:color w:val="000000"/>
                <w:sz w:val="20"/>
                <w:szCs w:val="20"/>
              </w:rPr>
              <w:t>Безвозмездные поступления</w:t>
            </w:r>
          </w:p>
        </w:tc>
        <w:tc>
          <w:tcPr>
            <w:tcW w:w="1512" w:type="dxa"/>
            <w:hideMark/>
          </w:tcPr>
          <w:p w:rsidR="003E67B7" w:rsidRPr="00FD24FB" w:rsidRDefault="00F54B15" w:rsidP="00FD24FB">
            <w:pPr>
              <w:jc w:val="right"/>
              <w:rPr>
                <w:b/>
                <w:bCs/>
                <w:color w:val="000000"/>
                <w:sz w:val="20"/>
                <w:szCs w:val="20"/>
              </w:rPr>
            </w:pPr>
            <w:r w:rsidRPr="00FD24FB">
              <w:rPr>
                <w:b/>
                <w:bCs/>
                <w:color w:val="000000"/>
                <w:sz w:val="20"/>
                <w:szCs w:val="20"/>
              </w:rPr>
              <w:t xml:space="preserve">  1 646 617,6</w:t>
            </w:r>
            <w:r w:rsidR="003E67B7" w:rsidRPr="00FD24FB">
              <w:rPr>
                <w:b/>
                <w:bCs/>
                <w:color w:val="000000"/>
                <w:sz w:val="20"/>
                <w:szCs w:val="20"/>
              </w:rPr>
              <w:t xml:space="preserve">   </w:t>
            </w:r>
          </w:p>
        </w:tc>
        <w:tc>
          <w:tcPr>
            <w:tcW w:w="1418" w:type="dxa"/>
            <w:hideMark/>
          </w:tcPr>
          <w:p w:rsidR="003E67B7" w:rsidRPr="00FD24FB" w:rsidRDefault="00F54B15" w:rsidP="00FD24FB">
            <w:pPr>
              <w:jc w:val="right"/>
              <w:rPr>
                <w:b/>
                <w:bCs/>
                <w:color w:val="000000"/>
                <w:sz w:val="20"/>
                <w:szCs w:val="20"/>
              </w:rPr>
            </w:pPr>
            <w:r w:rsidRPr="00FD24FB">
              <w:rPr>
                <w:b/>
                <w:bCs/>
                <w:color w:val="000000"/>
                <w:sz w:val="20"/>
                <w:szCs w:val="20"/>
              </w:rPr>
              <w:t xml:space="preserve">  1 809 877,2</w:t>
            </w:r>
            <w:r w:rsidR="003E67B7" w:rsidRPr="00FD24FB">
              <w:rPr>
                <w:b/>
                <w:bCs/>
                <w:color w:val="000000"/>
                <w:sz w:val="20"/>
                <w:szCs w:val="20"/>
              </w:rPr>
              <w:t xml:space="preserve">   </w:t>
            </w:r>
          </w:p>
        </w:tc>
        <w:tc>
          <w:tcPr>
            <w:tcW w:w="1748" w:type="dxa"/>
            <w:hideMark/>
          </w:tcPr>
          <w:p w:rsidR="003E67B7" w:rsidRPr="00FD24FB" w:rsidRDefault="00F54B15" w:rsidP="00FD24FB">
            <w:pPr>
              <w:jc w:val="right"/>
              <w:rPr>
                <w:b/>
                <w:bCs/>
                <w:color w:val="000000"/>
                <w:sz w:val="20"/>
                <w:szCs w:val="20"/>
              </w:rPr>
            </w:pPr>
            <w:r w:rsidRPr="00FD24FB">
              <w:rPr>
                <w:b/>
                <w:bCs/>
                <w:color w:val="000000"/>
                <w:sz w:val="20"/>
                <w:szCs w:val="20"/>
              </w:rPr>
              <w:t xml:space="preserve">      163 259,6</w:t>
            </w:r>
            <w:r w:rsidR="003E67B7" w:rsidRPr="00FD24FB">
              <w:rPr>
                <w:b/>
                <w:bCs/>
                <w:color w:val="000000"/>
                <w:sz w:val="20"/>
                <w:szCs w:val="20"/>
              </w:rPr>
              <w:t xml:space="preserve">   </w:t>
            </w:r>
          </w:p>
        </w:tc>
        <w:tc>
          <w:tcPr>
            <w:tcW w:w="1512" w:type="dxa"/>
            <w:hideMark/>
          </w:tcPr>
          <w:p w:rsidR="003E67B7" w:rsidRPr="00FD24FB" w:rsidRDefault="00F54B15" w:rsidP="00FD24FB">
            <w:pPr>
              <w:jc w:val="right"/>
              <w:rPr>
                <w:b/>
                <w:bCs/>
                <w:color w:val="000000"/>
                <w:sz w:val="20"/>
                <w:szCs w:val="20"/>
              </w:rPr>
            </w:pPr>
            <w:r w:rsidRPr="00FD24FB">
              <w:rPr>
                <w:b/>
                <w:bCs/>
                <w:color w:val="000000"/>
                <w:sz w:val="20"/>
                <w:szCs w:val="20"/>
              </w:rPr>
              <w:t xml:space="preserve">  1 876 983,7</w:t>
            </w:r>
            <w:r w:rsidR="003E67B7" w:rsidRPr="00FD24FB">
              <w:rPr>
                <w:b/>
                <w:bCs/>
                <w:color w:val="000000"/>
                <w:sz w:val="20"/>
                <w:szCs w:val="20"/>
              </w:rPr>
              <w:t xml:space="preserve">   </w:t>
            </w:r>
          </w:p>
        </w:tc>
        <w:tc>
          <w:tcPr>
            <w:tcW w:w="1748" w:type="dxa"/>
            <w:hideMark/>
          </w:tcPr>
          <w:p w:rsidR="003E67B7" w:rsidRPr="00FD24FB" w:rsidRDefault="00F54B15" w:rsidP="00FD24FB">
            <w:pPr>
              <w:jc w:val="right"/>
              <w:rPr>
                <w:b/>
                <w:bCs/>
                <w:color w:val="000000"/>
                <w:sz w:val="20"/>
                <w:szCs w:val="20"/>
              </w:rPr>
            </w:pPr>
            <w:r w:rsidRPr="00FD24FB">
              <w:rPr>
                <w:b/>
                <w:bCs/>
                <w:color w:val="000000"/>
                <w:sz w:val="20"/>
                <w:szCs w:val="20"/>
              </w:rPr>
              <w:t xml:space="preserve">        67 106,5</w:t>
            </w:r>
            <w:r w:rsidR="003E67B7" w:rsidRPr="00FD24FB">
              <w:rPr>
                <w:b/>
                <w:bCs/>
                <w:color w:val="000000"/>
                <w:sz w:val="20"/>
                <w:szCs w:val="20"/>
              </w:rPr>
              <w:t xml:space="preserve">   </w:t>
            </w:r>
          </w:p>
        </w:tc>
      </w:tr>
      <w:tr w:rsidR="003E67B7" w:rsidRPr="00FD24FB" w:rsidTr="008804B7">
        <w:trPr>
          <w:trHeight w:val="315"/>
        </w:trPr>
        <w:tc>
          <w:tcPr>
            <w:tcW w:w="1998" w:type="dxa"/>
            <w:hideMark/>
          </w:tcPr>
          <w:p w:rsidR="003E67B7" w:rsidRPr="00FD24FB" w:rsidRDefault="003E67B7" w:rsidP="003E67B7">
            <w:pPr>
              <w:rPr>
                <w:color w:val="000000"/>
                <w:sz w:val="20"/>
                <w:szCs w:val="20"/>
              </w:rPr>
            </w:pPr>
            <w:r w:rsidRPr="00FD24FB">
              <w:rPr>
                <w:color w:val="000000"/>
                <w:sz w:val="20"/>
                <w:szCs w:val="20"/>
              </w:rPr>
              <w:t>дотации</w:t>
            </w:r>
          </w:p>
        </w:tc>
        <w:tc>
          <w:tcPr>
            <w:tcW w:w="1512" w:type="dxa"/>
            <w:hideMark/>
          </w:tcPr>
          <w:p w:rsidR="003E67B7" w:rsidRPr="00FD24FB" w:rsidRDefault="00F54B15" w:rsidP="00FD24FB">
            <w:pPr>
              <w:jc w:val="right"/>
              <w:rPr>
                <w:color w:val="000000"/>
                <w:sz w:val="20"/>
                <w:szCs w:val="20"/>
              </w:rPr>
            </w:pPr>
            <w:r w:rsidRPr="00FD24FB">
              <w:rPr>
                <w:color w:val="000000"/>
                <w:sz w:val="20"/>
                <w:szCs w:val="20"/>
              </w:rPr>
              <w:t xml:space="preserve">          41 568,9</w:t>
            </w:r>
            <w:r w:rsidR="003E67B7" w:rsidRPr="00FD24FB">
              <w:rPr>
                <w:color w:val="000000"/>
                <w:sz w:val="20"/>
                <w:szCs w:val="20"/>
              </w:rPr>
              <w:t xml:space="preserve">   </w:t>
            </w:r>
          </w:p>
        </w:tc>
        <w:tc>
          <w:tcPr>
            <w:tcW w:w="1418" w:type="dxa"/>
            <w:hideMark/>
          </w:tcPr>
          <w:p w:rsidR="003E67B7" w:rsidRPr="00FD24FB" w:rsidRDefault="00F54B15" w:rsidP="00FD24FB">
            <w:pPr>
              <w:jc w:val="right"/>
              <w:rPr>
                <w:color w:val="000000"/>
                <w:sz w:val="20"/>
                <w:szCs w:val="20"/>
              </w:rPr>
            </w:pPr>
            <w:r w:rsidRPr="00FD24FB">
              <w:rPr>
                <w:color w:val="000000"/>
                <w:sz w:val="20"/>
                <w:szCs w:val="20"/>
              </w:rPr>
              <w:t xml:space="preserve">        184 380,8</w:t>
            </w:r>
            <w:r w:rsidR="003E67B7" w:rsidRPr="00FD24FB">
              <w:rPr>
                <w:color w:val="000000"/>
                <w:sz w:val="20"/>
                <w:szCs w:val="20"/>
              </w:rPr>
              <w:t xml:space="preserve">   </w:t>
            </w:r>
          </w:p>
        </w:tc>
        <w:tc>
          <w:tcPr>
            <w:tcW w:w="1748" w:type="dxa"/>
            <w:hideMark/>
          </w:tcPr>
          <w:p w:rsidR="003E67B7" w:rsidRPr="00FD24FB" w:rsidRDefault="00F54B15" w:rsidP="00FD24FB">
            <w:pPr>
              <w:jc w:val="right"/>
              <w:rPr>
                <w:color w:val="000000"/>
                <w:sz w:val="20"/>
                <w:szCs w:val="20"/>
              </w:rPr>
            </w:pPr>
            <w:r w:rsidRPr="00FD24FB">
              <w:rPr>
                <w:color w:val="000000"/>
                <w:sz w:val="20"/>
                <w:szCs w:val="20"/>
              </w:rPr>
              <w:t xml:space="preserve">        142 811,9</w:t>
            </w:r>
            <w:r w:rsidR="003E67B7" w:rsidRPr="00FD24FB">
              <w:rPr>
                <w:color w:val="000000"/>
                <w:sz w:val="20"/>
                <w:szCs w:val="20"/>
              </w:rPr>
              <w:t xml:space="preserve">   </w:t>
            </w:r>
          </w:p>
        </w:tc>
        <w:tc>
          <w:tcPr>
            <w:tcW w:w="1512" w:type="dxa"/>
            <w:hideMark/>
          </w:tcPr>
          <w:p w:rsidR="003E67B7" w:rsidRPr="00FD24FB" w:rsidRDefault="003E67B7" w:rsidP="00FD24FB">
            <w:pPr>
              <w:jc w:val="right"/>
              <w:rPr>
                <w:color w:val="000000"/>
                <w:sz w:val="20"/>
                <w:szCs w:val="20"/>
              </w:rPr>
            </w:pPr>
            <w:r w:rsidRPr="00FD24FB">
              <w:rPr>
                <w:color w:val="000000"/>
                <w:sz w:val="20"/>
                <w:szCs w:val="20"/>
              </w:rPr>
              <w:t xml:space="preserve">        179</w:t>
            </w:r>
            <w:r w:rsidR="00F54B15" w:rsidRPr="00FD24FB">
              <w:rPr>
                <w:color w:val="000000"/>
                <w:sz w:val="20"/>
                <w:szCs w:val="20"/>
              </w:rPr>
              <w:t xml:space="preserve"> 317,1</w:t>
            </w:r>
            <w:r w:rsidRPr="00FD24FB">
              <w:rPr>
                <w:color w:val="000000"/>
                <w:sz w:val="20"/>
                <w:szCs w:val="20"/>
              </w:rPr>
              <w:t xml:space="preserve">   </w:t>
            </w:r>
          </w:p>
        </w:tc>
        <w:tc>
          <w:tcPr>
            <w:tcW w:w="1748" w:type="dxa"/>
            <w:hideMark/>
          </w:tcPr>
          <w:p w:rsidR="003E67B7" w:rsidRPr="00FD24FB" w:rsidRDefault="00F54B15" w:rsidP="00FD24FB">
            <w:pPr>
              <w:jc w:val="right"/>
              <w:rPr>
                <w:color w:val="000000"/>
                <w:sz w:val="20"/>
                <w:szCs w:val="20"/>
              </w:rPr>
            </w:pPr>
            <w:r w:rsidRPr="00FD24FB">
              <w:rPr>
                <w:color w:val="000000"/>
                <w:sz w:val="20"/>
                <w:szCs w:val="20"/>
              </w:rPr>
              <w:t>-           5 063,7</w:t>
            </w:r>
            <w:r w:rsidR="003E67B7" w:rsidRPr="00FD24FB">
              <w:rPr>
                <w:color w:val="000000"/>
                <w:sz w:val="20"/>
                <w:szCs w:val="20"/>
              </w:rPr>
              <w:t xml:space="preserve">   </w:t>
            </w:r>
          </w:p>
        </w:tc>
      </w:tr>
      <w:tr w:rsidR="003E67B7" w:rsidRPr="00FD24FB" w:rsidTr="008804B7">
        <w:trPr>
          <w:trHeight w:val="315"/>
        </w:trPr>
        <w:tc>
          <w:tcPr>
            <w:tcW w:w="1998" w:type="dxa"/>
            <w:hideMark/>
          </w:tcPr>
          <w:p w:rsidR="003E67B7" w:rsidRPr="00FD24FB" w:rsidRDefault="003E67B7" w:rsidP="003E67B7">
            <w:pPr>
              <w:rPr>
                <w:color w:val="000000"/>
                <w:sz w:val="20"/>
                <w:szCs w:val="20"/>
              </w:rPr>
            </w:pPr>
            <w:r w:rsidRPr="00FD24FB">
              <w:rPr>
                <w:color w:val="000000"/>
                <w:sz w:val="20"/>
                <w:szCs w:val="20"/>
              </w:rPr>
              <w:t>субсидии</w:t>
            </w:r>
          </w:p>
        </w:tc>
        <w:tc>
          <w:tcPr>
            <w:tcW w:w="1512" w:type="dxa"/>
            <w:hideMark/>
          </w:tcPr>
          <w:p w:rsidR="003E67B7" w:rsidRPr="00FD24FB" w:rsidRDefault="00F54B15" w:rsidP="00FD24FB">
            <w:pPr>
              <w:jc w:val="right"/>
              <w:rPr>
                <w:color w:val="000000"/>
                <w:sz w:val="20"/>
                <w:szCs w:val="20"/>
              </w:rPr>
            </w:pPr>
            <w:r w:rsidRPr="00FD24FB">
              <w:rPr>
                <w:color w:val="000000"/>
                <w:sz w:val="20"/>
                <w:szCs w:val="20"/>
              </w:rPr>
              <w:t xml:space="preserve">        354 716,8</w:t>
            </w:r>
            <w:r w:rsidR="003E67B7" w:rsidRPr="00FD24FB">
              <w:rPr>
                <w:color w:val="000000"/>
                <w:sz w:val="20"/>
                <w:szCs w:val="20"/>
              </w:rPr>
              <w:t xml:space="preserve">   </w:t>
            </w:r>
          </w:p>
        </w:tc>
        <w:tc>
          <w:tcPr>
            <w:tcW w:w="1418" w:type="dxa"/>
            <w:hideMark/>
          </w:tcPr>
          <w:p w:rsidR="003E67B7" w:rsidRPr="00FD24FB" w:rsidRDefault="00F54B15" w:rsidP="00FD24FB">
            <w:pPr>
              <w:jc w:val="right"/>
              <w:rPr>
                <w:color w:val="000000"/>
                <w:sz w:val="20"/>
                <w:szCs w:val="20"/>
              </w:rPr>
            </w:pPr>
            <w:r w:rsidRPr="00FD24FB">
              <w:rPr>
                <w:color w:val="000000"/>
                <w:sz w:val="20"/>
                <w:szCs w:val="20"/>
              </w:rPr>
              <w:t xml:space="preserve">        349 739,0</w:t>
            </w:r>
            <w:r w:rsidR="003E67B7" w:rsidRPr="00FD24FB">
              <w:rPr>
                <w:color w:val="000000"/>
                <w:sz w:val="20"/>
                <w:szCs w:val="20"/>
              </w:rPr>
              <w:t xml:space="preserve">   </w:t>
            </w:r>
          </w:p>
        </w:tc>
        <w:tc>
          <w:tcPr>
            <w:tcW w:w="1748" w:type="dxa"/>
            <w:hideMark/>
          </w:tcPr>
          <w:p w:rsidR="003E67B7" w:rsidRPr="00FD24FB" w:rsidRDefault="00F54B15" w:rsidP="00FD24FB">
            <w:pPr>
              <w:jc w:val="right"/>
              <w:rPr>
                <w:color w:val="000000"/>
                <w:sz w:val="20"/>
                <w:szCs w:val="20"/>
              </w:rPr>
            </w:pPr>
            <w:r w:rsidRPr="00FD24FB">
              <w:rPr>
                <w:color w:val="000000"/>
                <w:sz w:val="20"/>
                <w:szCs w:val="20"/>
              </w:rPr>
              <w:t>-           4 977,8</w:t>
            </w:r>
            <w:r w:rsidR="003E67B7" w:rsidRPr="00FD24FB">
              <w:rPr>
                <w:color w:val="000000"/>
                <w:sz w:val="20"/>
                <w:szCs w:val="20"/>
              </w:rPr>
              <w:t xml:space="preserve">   </w:t>
            </w:r>
          </w:p>
        </w:tc>
        <w:tc>
          <w:tcPr>
            <w:tcW w:w="1512" w:type="dxa"/>
            <w:hideMark/>
          </w:tcPr>
          <w:p w:rsidR="003E67B7" w:rsidRPr="00FD24FB" w:rsidRDefault="00F54B15" w:rsidP="00FD24FB">
            <w:pPr>
              <w:jc w:val="right"/>
              <w:rPr>
                <w:color w:val="000000"/>
                <w:sz w:val="20"/>
                <w:szCs w:val="20"/>
              </w:rPr>
            </w:pPr>
            <w:r w:rsidRPr="00FD24FB">
              <w:rPr>
                <w:color w:val="000000"/>
                <w:sz w:val="20"/>
                <w:szCs w:val="20"/>
              </w:rPr>
              <w:t xml:space="preserve">        384 706,9</w:t>
            </w:r>
            <w:r w:rsidR="003E67B7" w:rsidRPr="00FD24FB">
              <w:rPr>
                <w:color w:val="000000"/>
                <w:sz w:val="20"/>
                <w:szCs w:val="20"/>
              </w:rPr>
              <w:t xml:space="preserve">  </w:t>
            </w:r>
          </w:p>
        </w:tc>
        <w:tc>
          <w:tcPr>
            <w:tcW w:w="1748" w:type="dxa"/>
            <w:hideMark/>
          </w:tcPr>
          <w:p w:rsidR="003E67B7" w:rsidRPr="00FD24FB" w:rsidRDefault="00F54B15" w:rsidP="00FD24FB">
            <w:pPr>
              <w:jc w:val="right"/>
              <w:rPr>
                <w:color w:val="000000"/>
                <w:sz w:val="20"/>
                <w:szCs w:val="20"/>
              </w:rPr>
            </w:pPr>
            <w:r w:rsidRPr="00FD24FB">
              <w:rPr>
                <w:color w:val="000000"/>
                <w:sz w:val="20"/>
                <w:szCs w:val="20"/>
              </w:rPr>
              <w:t xml:space="preserve">          34 967,9</w:t>
            </w:r>
            <w:r w:rsidR="003E67B7" w:rsidRPr="00FD24FB">
              <w:rPr>
                <w:color w:val="000000"/>
                <w:sz w:val="20"/>
                <w:szCs w:val="20"/>
              </w:rPr>
              <w:t xml:space="preserve">   </w:t>
            </w:r>
          </w:p>
        </w:tc>
      </w:tr>
      <w:tr w:rsidR="003E67B7" w:rsidRPr="00FD24FB" w:rsidTr="008804B7">
        <w:trPr>
          <w:trHeight w:val="315"/>
        </w:trPr>
        <w:tc>
          <w:tcPr>
            <w:tcW w:w="1998" w:type="dxa"/>
            <w:hideMark/>
          </w:tcPr>
          <w:p w:rsidR="003E67B7" w:rsidRPr="00FD24FB" w:rsidRDefault="003E67B7" w:rsidP="003E67B7">
            <w:pPr>
              <w:rPr>
                <w:color w:val="000000"/>
                <w:sz w:val="20"/>
                <w:szCs w:val="20"/>
              </w:rPr>
            </w:pPr>
            <w:r w:rsidRPr="00FD24FB">
              <w:rPr>
                <w:color w:val="000000"/>
                <w:sz w:val="20"/>
                <w:szCs w:val="20"/>
              </w:rPr>
              <w:t>субвенции</w:t>
            </w:r>
          </w:p>
        </w:tc>
        <w:tc>
          <w:tcPr>
            <w:tcW w:w="1512" w:type="dxa"/>
            <w:hideMark/>
          </w:tcPr>
          <w:p w:rsidR="003E67B7" w:rsidRPr="00FD24FB" w:rsidRDefault="00F54B15" w:rsidP="00FD24FB">
            <w:pPr>
              <w:jc w:val="right"/>
              <w:rPr>
                <w:color w:val="000000"/>
                <w:sz w:val="20"/>
                <w:szCs w:val="20"/>
              </w:rPr>
            </w:pPr>
            <w:r w:rsidRPr="00FD24FB">
              <w:rPr>
                <w:color w:val="000000"/>
                <w:sz w:val="20"/>
                <w:szCs w:val="20"/>
              </w:rPr>
              <w:t xml:space="preserve">     1 238 735,8</w:t>
            </w:r>
            <w:r w:rsidR="003E67B7" w:rsidRPr="00FD24FB">
              <w:rPr>
                <w:color w:val="000000"/>
                <w:sz w:val="20"/>
                <w:szCs w:val="20"/>
              </w:rPr>
              <w:t xml:space="preserve">   </w:t>
            </w:r>
          </w:p>
        </w:tc>
        <w:tc>
          <w:tcPr>
            <w:tcW w:w="1418" w:type="dxa"/>
            <w:hideMark/>
          </w:tcPr>
          <w:p w:rsidR="003E67B7" w:rsidRPr="00FD24FB" w:rsidRDefault="00F54B15" w:rsidP="00FD24FB">
            <w:pPr>
              <w:jc w:val="right"/>
              <w:rPr>
                <w:color w:val="000000"/>
                <w:sz w:val="20"/>
                <w:szCs w:val="20"/>
              </w:rPr>
            </w:pPr>
            <w:r w:rsidRPr="00FD24FB">
              <w:rPr>
                <w:color w:val="000000"/>
                <w:sz w:val="20"/>
                <w:szCs w:val="20"/>
              </w:rPr>
              <w:t xml:space="preserve">     1 260 550,1</w:t>
            </w:r>
            <w:r w:rsidR="003E67B7" w:rsidRPr="00FD24FB">
              <w:rPr>
                <w:color w:val="000000"/>
                <w:sz w:val="20"/>
                <w:szCs w:val="20"/>
              </w:rPr>
              <w:t xml:space="preserve">   </w:t>
            </w:r>
          </w:p>
        </w:tc>
        <w:tc>
          <w:tcPr>
            <w:tcW w:w="1748" w:type="dxa"/>
            <w:hideMark/>
          </w:tcPr>
          <w:p w:rsidR="003E67B7" w:rsidRPr="00FD24FB" w:rsidRDefault="00F54B15" w:rsidP="00FD24FB">
            <w:pPr>
              <w:jc w:val="right"/>
              <w:rPr>
                <w:color w:val="000000"/>
                <w:sz w:val="20"/>
                <w:szCs w:val="20"/>
              </w:rPr>
            </w:pPr>
            <w:r w:rsidRPr="00FD24FB">
              <w:rPr>
                <w:color w:val="000000"/>
                <w:sz w:val="20"/>
                <w:szCs w:val="20"/>
              </w:rPr>
              <w:t xml:space="preserve">          21 814,3</w:t>
            </w:r>
            <w:r w:rsidR="003E67B7" w:rsidRPr="00FD24FB">
              <w:rPr>
                <w:color w:val="000000"/>
                <w:sz w:val="20"/>
                <w:szCs w:val="20"/>
              </w:rPr>
              <w:t xml:space="preserve">   </w:t>
            </w:r>
          </w:p>
        </w:tc>
        <w:tc>
          <w:tcPr>
            <w:tcW w:w="1512" w:type="dxa"/>
            <w:hideMark/>
          </w:tcPr>
          <w:p w:rsidR="003E67B7" w:rsidRPr="00FD24FB" w:rsidRDefault="00F54B15" w:rsidP="00FD24FB">
            <w:pPr>
              <w:jc w:val="right"/>
              <w:rPr>
                <w:color w:val="000000"/>
                <w:sz w:val="20"/>
                <w:szCs w:val="20"/>
              </w:rPr>
            </w:pPr>
            <w:r w:rsidRPr="00FD24FB">
              <w:rPr>
                <w:color w:val="000000"/>
                <w:sz w:val="20"/>
                <w:szCs w:val="20"/>
              </w:rPr>
              <w:t xml:space="preserve">     1 272 662,6</w:t>
            </w:r>
            <w:r w:rsidR="003E67B7" w:rsidRPr="00FD24FB">
              <w:rPr>
                <w:color w:val="000000"/>
                <w:sz w:val="20"/>
                <w:szCs w:val="20"/>
              </w:rPr>
              <w:t xml:space="preserve">   </w:t>
            </w:r>
          </w:p>
        </w:tc>
        <w:tc>
          <w:tcPr>
            <w:tcW w:w="1748" w:type="dxa"/>
            <w:hideMark/>
          </w:tcPr>
          <w:p w:rsidR="003E67B7" w:rsidRPr="00FD24FB" w:rsidRDefault="003E67B7" w:rsidP="00FD24FB">
            <w:pPr>
              <w:jc w:val="right"/>
              <w:rPr>
                <w:color w:val="000000"/>
                <w:sz w:val="20"/>
                <w:szCs w:val="20"/>
              </w:rPr>
            </w:pPr>
            <w:r w:rsidRPr="00FD24FB">
              <w:rPr>
                <w:color w:val="000000"/>
                <w:sz w:val="20"/>
                <w:szCs w:val="20"/>
              </w:rPr>
              <w:t xml:space="preserve"> </w:t>
            </w:r>
            <w:r w:rsidR="00F54B15" w:rsidRPr="00FD24FB">
              <w:rPr>
                <w:color w:val="000000"/>
                <w:sz w:val="20"/>
                <w:szCs w:val="20"/>
              </w:rPr>
              <w:t xml:space="preserve">         12 112,5</w:t>
            </w:r>
            <w:r w:rsidRPr="00FD24FB">
              <w:rPr>
                <w:color w:val="000000"/>
                <w:sz w:val="20"/>
                <w:szCs w:val="20"/>
              </w:rPr>
              <w:t xml:space="preserve">   </w:t>
            </w:r>
          </w:p>
        </w:tc>
      </w:tr>
      <w:tr w:rsidR="003E67B7" w:rsidRPr="00FD24FB" w:rsidTr="008804B7">
        <w:trPr>
          <w:trHeight w:val="540"/>
        </w:trPr>
        <w:tc>
          <w:tcPr>
            <w:tcW w:w="1998" w:type="dxa"/>
            <w:hideMark/>
          </w:tcPr>
          <w:p w:rsidR="003E67B7" w:rsidRPr="00FD24FB" w:rsidRDefault="003E67B7" w:rsidP="003E67B7">
            <w:pPr>
              <w:rPr>
                <w:color w:val="000000"/>
                <w:sz w:val="20"/>
                <w:szCs w:val="20"/>
              </w:rPr>
            </w:pPr>
            <w:r w:rsidRPr="00FD24FB">
              <w:rPr>
                <w:color w:val="000000"/>
                <w:sz w:val="20"/>
                <w:szCs w:val="20"/>
              </w:rPr>
              <w:t>иные межбюджетные трансферты</w:t>
            </w:r>
          </w:p>
        </w:tc>
        <w:tc>
          <w:tcPr>
            <w:tcW w:w="1512" w:type="dxa"/>
            <w:hideMark/>
          </w:tcPr>
          <w:p w:rsidR="003E67B7" w:rsidRPr="00FD24FB" w:rsidRDefault="00F54B15" w:rsidP="00FD24FB">
            <w:pPr>
              <w:jc w:val="right"/>
              <w:rPr>
                <w:color w:val="000000"/>
                <w:sz w:val="20"/>
                <w:szCs w:val="20"/>
              </w:rPr>
            </w:pPr>
            <w:r w:rsidRPr="00FD24FB">
              <w:rPr>
                <w:color w:val="000000"/>
                <w:sz w:val="20"/>
                <w:szCs w:val="20"/>
              </w:rPr>
              <w:t xml:space="preserve">          14 100,0</w:t>
            </w:r>
            <w:r w:rsidR="003E67B7" w:rsidRPr="00FD24FB">
              <w:rPr>
                <w:color w:val="000000"/>
                <w:sz w:val="20"/>
                <w:szCs w:val="20"/>
              </w:rPr>
              <w:t xml:space="preserve">   </w:t>
            </w:r>
          </w:p>
        </w:tc>
        <w:tc>
          <w:tcPr>
            <w:tcW w:w="1418" w:type="dxa"/>
            <w:hideMark/>
          </w:tcPr>
          <w:p w:rsidR="003E67B7" w:rsidRPr="00FD24FB" w:rsidRDefault="00F54B15" w:rsidP="00FD24FB">
            <w:pPr>
              <w:jc w:val="right"/>
              <w:rPr>
                <w:color w:val="000000"/>
                <w:sz w:val="20"/>
                <w:szCs w:val="20"/>
              </w:rPr>
            </w:pPr>
            <w:r w:rsidRPr="00FD24FB">
              <w:rPr>
                <w:color w:val="000000"/>
                <w:sz w:val="20"/>
                <w:szCs w:val="20"/>
              </w:rPr>
              <w:t xml:space="preserve">          14 267,9</w:t>
            </w:r>
            <w:r w:rsidR="003E67B7" w:rsidRPr="00FD24FB">
              <w:rPr>
                <w:color w:val="000000"/>
                <w:sz w:val="20"/>
                <w:szCs w:val="20"/>
              </w:rPr>
              <w:t xml:space="preserve">   </w:t>
            </w:r>
          </w:p>
        </w:tc>
        <w:tc>
          <w:tcPr>
            <w:tcW w:w="1748" w:type="dxa"/>
            <w:hideMark/>
          </w:tcPr>
          <w:p w:rsidR="003E67B7" w:rsidRPr="00FD24FB" w:rsidRDefault="00F54B15" w:rsidP="00FD24FB">
            <w:pPr>
              <w:jc w:val="right"/>
              <w:rPr>
                <w:color w:val="000000"/>
                <w:sz w:val="20"/>
                <w:szCs w:val="20"/>
              </w:rPr>
            </w:pPr>
            <w:r w:rsidRPr="00FD24FB">
              <w:rPr>
                <w:color w:val="000000"/>
                <w:sz w:val="20"/>
                <w:szCs w:val="20"/>
              </w:rPr>
              <w:t xml:space="preserve">               167,9</w:t>
            </w:r>
            <w:r w:rsidR="003E67B7" w:rsidRPr="00FD24FB">
              <w:rPr>
                <w:color w:val="000000"/>
                <w:sz w:val="20"/>
                <w:szCs w:val="20"/>
              </w:rPr>
              <w:t xml:space="preserve">  </w:t>
            </w:r>
          </w:p>
        </w:tc>
        <w:tc>
          <w:tcPr>
            <w:tcW w:w="1512" w:type="dxa"/>
            <w:hideMark/>
          </w:tcPr>
          <w:p w:rsidR="003E67B7" w:rsidRPr="00FD24FB" w:rsidRDefault="00F54B15" w:rsidP="00FD24FB">
            <w:pPr>
              <w:jc w:val="right"/>
              <w:rPr>
                <w:color w:val="000000"/>
                <w:sz w:val="20"/>
                <w:szCs w:val="20"/>
              </w:rPr>
            </w:pPr>
            <w:r w:rsidRPr="00FD24FB">
              <w:rPr>
                <w:color w:val="000000"/>
                <w:sz w:val="20"/>
                <w:szCs w:val="20"/>
              </w:rPr>
              <w:t xml:space="preserve">          42 807,1</w:t>
            </w:r>
            <w:r w:rsidR="003E67B7" w:rsidRPr="00FD24FB">
              <w:rPr>
                <w:color w:val="000000"/>
                <w:sz w:val="20"/>
                <w:szCs w:val="20"/>
              </w:rPr>
              <w:t xml:space="preserve">   </w:t>
            </w:r>
          </w:p>
        </w:tc>
        <w:tc>
          <w:tcPr>
            <w:tcW w:w="1748" w:type="dxa"/>
            <w:hideMark/>
          </w:tcPr>
          <w:p w:rsidR="003E67B7" w:rsidRPr="00FD24FB" w:rsidRDefault="003E67B7" w:rsidP="00FD24FB">
            <w:pPr>
              <w:jc w:val="right"/>
              <w:rPr>
                <w:color w:val="000000"/>
                <w:sz w:val="20"/>
                <w:szCs w:val="20"/>
              </w:rPr>
            </w:pPr>
            <w:r w:rsidRPr="00FD24FB">
              <w:rPr>
                <w:color w:val="000000"/>
                <w:sz w:val="20"/>
                <w:szCs w:val="20"/>
              </w:rPr>
              <w:t xml:space="preserve">          28 539,2   </w:t>
            </w:r>
          </w:p>
        </w:tc>
      </w:tr>
      <w:tr w:rsidR="003E67B7" w:rsidRPr="00FD24FB" w:rsidTr="008804B7">
        <w:trPr>
          <w:trHeight w:val="795"/>
        </w:trPr>
        <w:tc>
          <w:tcPr>
            <w:tcW w:w="1998" w:type="dxa"/>
            <w:hideMark/>
          </w:tcPr>
          <w:p w:rsidR="003E67B7" w:rsidRPr="00FD24FB" w:rsidRDefault="003E67B7" w:rsidP="003E67B7">
            <w:pPr>
              <w:rPr>
                <w:i/>
                <w:iCs/>
                <w:color w:val="000000"/>
                <w:sz w:val="20"/>
                <w:szCs w:val="20"/>
              </w:rPr>
            </w:pPr>
            <w:r w:rsidRPr="00FD24FB">
              <w:rPr>
                <w:i/>
                <w:iCs/>
                <w:color w:val="000000"/>
                <w:sz w:val="20"/>
                <w:szCs w:val="20"/>
              </w:rPr>
              <w:t>прочие безвозмездные поступления</w:t>
            </w:r>
          </w:p>
        </w:tc>
        <w:tc>
          <w:tcPr>
            <w:tcW w:w="1512" w:type="dxa"/>
            <w:hideMark/>
          </w:tcPr>
          <w:p w:rsidR="003E67B7" w:rsidRPr="00FD24FB" w:rsidRDefault="00F54B15" w:rsidP="00FD24FB">
            <w:pPr>
              <w:jc w:val="right"/>
              <w:rPr>
                <w:i/>
                <w:iCs/>
                <w:color w:val="000000"/>
                <w:sz w:val="20"/>
                <w:szCs w:val="20"/>
              </w:rPr>
            </w:pPr>
            <w:r w:rsidRPr="00FD24FB">
              <w:rPr>
                <w:i/>
                <w:iCs/>
                <w:color w:val="000000"/>
                <w:sz w:val="20"/>
                <w:szCs w:val="20"/>
              </w:rPr>
              <w:t xml:space="preserve">          1 027,4</w:t>
            </w:r>
            <w:r w:rsidR="003E67B7" w:rsidRPr="00FD24FB">
              <w:rPr>
                <w:i/>
                <w:iCs/>
                <w:color w:val="000000"/>
                <w:sz w:val="20"/>
                <w:szCs w:val="20"/>
              </w:rPr>
              <w:t xml:space="preserve">   </w:t>
            </w:r>
          </w:p>
        </w:tc>
        <w:tc>
          <w:tcPr>
            <w:tcW w:w="1418" w:type="dxa"/>
            <w:hideMark/>
          </w:tcPr>
          <w:p w:rsidR="003E67B7" w:rsidRPr="00FD24FB" w:rsidRDefault="00F54B15" w:rsidP="00FD24FB">
            <w:pPr>
              <w:jc w:val="right"/>
              <w:rPr>
                <w:i/>
                <w:iCs/>
                <w:color w:val="000000"/>
                <w:sz w:val="20"/>
                <w:szCs w:val="20"/>
              </w:rPr>
            </w:pPr>
            <w:r w:rsidRPr="00FD24FB">
              <w:rPr>
                <w:i/>
                <w:iCs/>
                <w:color w:val="000000"/>
                <w:sz w:val="20"/>
                <w:szCs w:val="20"/>
              </w:rPr>
              <w:t xml:space="preserve">             920,1</w:t>
            </w:r>
            <w:r w:rsidR="003E67B7" w:rsidRPr="00FD24FB">
              <w:rPr>
                <w:i/>
                <w:iCs/>
                <w:color w:val="000000"/>
                <w:sz w:val="20"/>
                <w:szCs w:val="20"/>
              </w:rPr>
              <w:t xml:space="preserve">   </w:t>
            </w:r>
          </w:p>
        </w:tc>
        <w:tc>
          <w:tcPr>
            <w:tcW w:w="1748" w:type="dxa"/>
            <w:hideMark/>
          </w:tcPr>
          <w:p w:rsidR="003E67B7" w:rsidRPr="00FD24FB" w:rsidRDefault="003E67B7" w:rsidP="00FD24FB">
            <w:pPr>
              <w:jc w:val="right"/>
              <w:rPr>
                <w:i/>
                <w:iCs/>
                <w:color w:val="000000"/>
                <w:sz w:val="20"/>
                <w:szCs w:val="20"/>
              </w:rPr>
            </w:pPr>
            <w:r w:rsidRPr="00FD24FB">
              <w:rPr>
                <w:i/>
                <w:iCs/>
                <w:color w:val="000000"/>
                <w:sz w:val="20"/>
                <w:szCs w:val="20"/>
              </w:rPr>
              <w:t xml:space="preserve">-       </w:t>
            </w:r>
            <w:r w:rsidR="00F54B15" w:rsidRPr="00FD24FB">
              <w:rPr>
                <w:i/>
                <w:iCs/>
                <w:color w:val="000000"/>
                <w:sz w:val="20"/>
                <w:szCs w:val="20"/>
              </w:rPr>
              <w:t xml:space="preserve">     107,3</w:t>
            </w:r>
            <w:r w:rsidRPr="00FD24FB">
              <w:rPr>
                <w:i/>
                <w:iCs/>
                <w:color w:val="000000"/>
                <w:sz w:val="20"/>
                <w:szCs w:val="20"/>
              </w:rPr>
              <w:t xml:space="preserve">   </w:t>
            </w:r>
          </w:p>
        </w:tc>
        <w:tc>
          <w:tcPr>
            <w:tcW w:w="1512" w:type="dxa"/>
            <w:hideMark/>
          </w:tcPr>
          <w:p w:rsidR="003E67B7" w:rsidRPr="00FD24FB" w:rsidRDefault="00F54B15" w:rsidP="00FD24FB">
            <w:pPr>
              <w:jc w:val="right"/>
              <w:rPr>
                <w:i/>
                <w:iCs/>
                <w:color w:val="000000"/>
                <w:sz w:val="20"/>
                <w:szCs w:val="20"/>
              </w:rPr>
            </w:pPr>
            <w:r w:rsidRPr="00FD24FB">
              <w:rPr>
                <w:i/>
                <w:iCs/>
                <w:color w:val="000000"/>
                <w:sz w:val="20"/>
                <w:szCs w:val="20"/>
              </w:rPr>
              <w:t xml:space="preserve">             171,1</w:t>
            </w:r>
            <w:r w:rsidR="003E67B7" w:rsidRPr="00FD24FB">
              <w:rPr>
                <w:i/>
                <w:iCs/>
                <w:color w:val="000000"/>
                <w:sz w:val="20"/>
                <w:szCs w:val="20"/>
              </w:rPr>
              <w:t xml:space="preserve">   </w:t>
            </w:r>
          </w:p>
        </w:tc>
        <w:tc>
          <w:tcPr>
            <w:tcW w:w="1748" w:type="dxa"/>
            <w:hideMark/>
          </w:tcPr>
          <w:p w:rsidR="003E67B7" w:rsidRPr="00FD24FB" w:rsidRDefault="00F54B15" w:rsidP="00FD24FB">
            <w:pPr>
              <w:jc w:val="right"/>
              <w:rPr>
                <w:i/>
                <w:iCs/>
                <w:color w:val="000000"/>
                <w:sz w:val="20"/>
                <w:szCs w:val="20"/>
              </w:rPr>
            </w:pPr>
            <w:r w:rsidRPr="00FD24FB">
              <w:rPr>
                <w:i/>
                <w:iCs/>
                <w:color w:val="000000"/>
                <w:sz w:val="20"/>
                <w:szCs w:val="20"/>
              </w:rPr>
              <w:t>-            749,0</w:t>
            </w:r>
            <w:r w:rsidR="003E67B7" w:rsidRPr="00FD24FB">
              <w:rPr>
                <w:i/>
                <w:iCs/>
                <w:color w:val="000000"/>
                <w:sz w:val="20"/>
                <w:szCs w:val="20"/>
              </w:rPr>
              <w:t xml:space="preserve">   </w:t>
            </w:r>
          </w:p>
        </w:tc>
      </w:tr>
      <w:tr w:rsidR="003E67B7" w:rsidRPr="00FD24FB" w:rsidTr="008804B7">
        <w:trPr>
          <w:trHeight w:val="1965"/>
        </w:trPr>
        <w:tc>
          <w:tcPr>
            <w:tcW w:w="1998" w:type="dxa"/>
            <w:hideMark/>
          </w:tcPr>
          <w:p w:rsidR="003E67B7" w:rsidRPr="00FD24FB" w:rsidRDefault="003E67B7" w:rsidP="003E67B7">
            <w:pPr>
              <w:rPr>
                <w:i/>
                <w:iCs/>
                <w:color w:val="000000"/>
                <w:sz w:val="20"/>
                <w:szCs w:val="20"/>
              </w:rPr>
            </w:pPr>
            <w:r w:rsidRPr="00FD24FB">
              <w:rPr>
                <w:i/>
                <w:iCs/>
                <w:color w:val="000000"/>
                <w:sz w:val="20"/>
                <w:szCs w:val="20"/>
              </w:rPr>
              <w:t xml:space="preserve">доходы бюджетов бюджетной системы Российской Федерации от возврата бюджетами бюджетной системы </w:t>
            </w:r>
            <w:r w:rsidRPr="00FD24FB">
              <w:rPr>
                <w:i/>
                <w:iCs/>
                <w:color w:val="000000"/>
                <w:sz w:val="20"/>
                <w:szCs w:val="20"/>
              </w:rPr>
              <w:lastRenderedPageBreak/>
              <w:t>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12" w:type="dxa"/>
            <w:hideMark/>
          </w:tcPr>
          <w:p w:rsidR="003E67B7" w:rsidRPr="00FD24FB" w:rsidRDefault="00F54B15" w:rsidP="00FD24FB">
            <w:pPr>
              <w:jc w:val="right"/>
              <w:rPr>
                <w:i/>
                <w:iCs/>
                <w:color w:val="000000"/>
                <w:sz w:val="20"/>
                <w:szCs w:val="20"/>
              </w:rPr>
            </w:pPr>
            <w:r w:rsidRPr="00FD24FB">
              <w:rPr>
                <w:i/>
                <w:iCs/>
                <w:color w:val="000000"/>
                <w:sz w:val="20"/>
                <w:szCs w:val="20"/>
              </w:rPr>
              <w:lastRenderedPageBreak/>
              <w:t xml:space="preserve">               76,3</w:t>
            </w:r>
            <w:r w:rsidR="003E67B7" w:rsidRPr="00FD24FB">
              <w:rPr>
                <w:i/>
                <w:iCs/>
                <w:color w:val="000000"/>
                <w:sz w:val="20"/>
                <w:szCs w:val="20"/>
              </w:rPr>
              <w:t xml:space="preserve">   </w:t>
            </w:r>
          </w:p>
        </w:tc>
        <w:tc>
          <w:tcPr>
            <w:tcW w:w="1418" w:type="dxa"/>
            <w:hideMark/>
          </w:tcPr>
          <w:p w:rsidR="003E67B7" w:rsidRPr="00FD24FB" w:rsidRDefault="00F54B15" w:rsidP="00FD24FB">
            <w:pPr>
              <w:jc w:val="right"/>
              <w:rPr>
                <w:i/>
                <w:iCs/>
                <w:color w:val="000000"/>
                <w:sz w:val="20"/>
                <w:szCs w:val="20"/>
              </w:rPr>
            </w:pPr>
            <w:r w:rsidRPr="00FD24FB">
              <w:rPr>
                <w:i/>
                <w:iCs/>
                <w:color w:val="000000"/>
                <w:sz w:val="20"/>
                <w:szCs w:val="20"/>
              </w:rPr>
              <w:t xml:space="preserve">               45,0</w:t>
            </w:r>
            <w:r w:rsidR="003E67B7" w:rsidRPr="00FD24FB">
              <w:rPr>
                <w:i/>
                <w:iCs/>
                <w:color w:val="000000"/>
                <w:sz w:val="20"/>
                <w:szCs w:val="20"/>
              </w:rPr>
              <w:t xml:space="preserve">   </w:t>
            </w:r>
          </w:p>
        </w:tc>
        <w:tc>
          <w:tcPr>
            <w:tcW w:w="1748" w:type="dxa"/>
            <w:hideMark/>
          </w:tcPr>
          <w:p w:rsidR="003E67B7" w:rsidRPr="00FD24FB" w:rsidRDefault="00F54B15" w:rsidP="00FD24FB">
            <w:pPr>
              <w:jc w:val="right"/>
              <w:rPr>
                <w:i/>
                <w:iCs/>
                <w:color w:val="000000"/>
                <w:sz w:val="20"/>
                <w:szCs w:val="20"/>
              </w:rPr>
            </w:pPr>
            <w:r w:rsidRPr="00FD24FB">
              <w:rPr>
                <w:i/>
                <w:iCs/>
                <w:color w:val="000000"/>
                <w:sz w:val="20"/>
                <w:szCs w:val="20"/>
              </w:rPr>
              <w:t>-              31,3</w:t>
            </w:r>
            <w:r w:rsidR="003E67B7" w:rsidRPr="00FD24FB">
              <w:rPr>
                <w:i/>
                <w:iCs/>
                <w:color w:val="000000"/>
                <w:sz w:val="20"/>
                <w:szCs w:val="20"/>
              </w:rPr>
              <w:t xml:space="preserve">   </w:t>
            </w:r>
          </w:p>
        </w:tc>
        <w:tc>
          <w:tcPr>
            <w:tcW w:w="1512" w:type="dxa"/>
            <w:hideMark/>
          </w:tcPr>
          <w:p w:rsidR="003E67B7" w:rsidRPr="00FD24FB" w:rsidRDefault="00F54B15" w:rsidP="00FD24FB">
            <w:pPr>
              <w:jc w:val="right"/>
              <w:rPr>
                <w:i/>
                <w:iCs/>
                <w:color w:val="000000"/>
                <w:sz w:val="20"/>
                <w:szCs w:val="20"/>
              </w:rPr>
            </w:pPr>
            <w:r w:rsidRPr="00FD24FB">
              <w:rPr>
                <w:i/>
                <w:iCs/>
                <w:color w:val="000000"/>
                <w:sz w:val="20"/>
                <w:szCs w:val="20"/>
              </w:rPr>
              <w:t xml:space="preserve">          2 226,6</w:t>
            </w:r>
            <w:r w:rsidR="003E67B7" w:rsidRPr="00FD24FB">
              <w:rPr>
                <w:i/>
                <w:iCs/>
                <w:color w:val="000000"/>
                <w:sz w:val="20"/>
                <w:szCs w:val="20"/>
              </w:rPr>
              <w:t xml:space="preserve">   </w:t>
            </w:r>
          </w:p>
        </w:tc>
        <w:tc>
          <w:tcPr>
            <w:tcW w:w="1748" w:type="dxa"/>
            <w:hideMark/>
          </w:tcPr>
          <w:p w:rsidR="003E67B7" w:rsidRPr="00FD24FB" w:rsidRDefault="00F54B15" w:rsidP="00FD24FB">
            <w:pPr>
              <w:jc w:val="right"/>
              <w:rPr>
                <w:i/>
                <w:iCs/>
                <w:color w:val="000000"/>
                <w:sz w:val="20"/>
                <w:szCs w:val="20"/>
              </w:rPr>
            </w:pPr>
            <w:r w:rsidRPr="00FD24FB">
              <w:rPr>
                <w:i/>
                <w:iCs/>
                <w:color w:val="000000"/>
                <w:sz w:val="20"/>
                <w:szCs w:val="20"/>
              </w:rPr>
              <w:t xml:space="preserve">          2 181,6</w:t>
            </w:r>
            <w:r w:rsidR="003E67B7" w:rsidRPr="00FD24FB">
              <w:rPr>
                <w:i/>
                <w:iCs/>
                <w:color w:val="000000"/>
                <w:sz w:val="20"/>
                <w:szCs w:val="20"/>
              </w:rPr>
              <w:t xml:space="preserve">   </w:t>
            </w:r>
          </w:p>
        </w:tc>
      </w:tr>
      <w:tr w:rsidR="003E67B7" w:rsidRPr="00FD24FB" w:rsidTr="008804B7">
        <w:trPr>
          <w:trHeight w:val="1815"/>
        </w:trPr>
        <w:tc>
          <w:tcPr>
            <w:tcW w:w="1998" w:type="dxa"/>
            <w:hideMark/>
          </w:tcPr>
          <w:p w:rsidR="003E67B7" w:rsidRPr="00FD24FB" w:rsidRDefault="003E67B7" w:rsidP="003E67B7">
            <w:pPr>
              <w:rPr>
                <w:i/>
                <w:iCs/>
                <w:color w:val="000000"/>
                <w:sz w:val="20"/>
                <w:szCs w:val="20"/>
              </w:rPr>
            </w:pPr>
            <w:r w:rsidRPr="00FD24FB">
              <w:rPr>
                <w:i/>
                <w:iCs/>
                <w:color w:val="000000"/>
                <w:sz w:val="20"/>
                <w:szCs w:val="20"/>
              </w:rPr>
              <w:lastRenderedPageBreak/>
              <w:t>возврат остатков субсидий, субвенций и иных межбюджетных трансфертов, имеющих целевое назначение, прошлых лет</w:t>
            </w:r>
          </w:p>
        </w:tc>
        <w:tc>
          <w:tcPr>
            <w:tcW w:w="1512" w:type="dxa"/>
            <w:hideMark/>
          </w:tcPr>
          <w:p w:rsidR="003E67B7" w:rsidRPr="00FD24FB" w:rsidRDefault="00F54B15" w:rsidP="00FD24FB">
            <w:pPr>
              <w:jc w:val="right"/>
              <w:rPr>
                <w:i/>
                <w:iCs/>
                <w:color w:val="000000"/>
                <w:sz w:val="20"/>
                <w:szCs w:val="20"/>
              </w:rPr>
            </w:pPr>
            <w:r w:rsidRPr="00FD24FB">
              <w:rPr>
                <w:i/>
                <w:iCs/>
                <w:color w:val="000000"/>
                <w:sz w:val="20"/>
                <w:szCs w:val="20"/>
              </w:rPr>
              <w:t>-        3 607,6</w:t>
            </w:r>
            <w:r w:rsidR="003E67B7" w:rsidRPr="00FD24FB">
              <w:rPr>
                <w:i/>
                <w:iCs/>
                <w:color w:val="000000"/>
                <w:sz w:val="20"/>
                <w:szCs w:val="20"/>
              </w:rPr>
              <w:t xml:space="preserve">   </w:t>
            </w:r>
          </w:p>
        </w:tc>
        <w:tc>
          <w:tcPr>
            <w:tcW w:w="1418" w:type="dxa"/>
            <w:hideMark/>
          </w:tcPr>
          <w:p w:rsidR="003E67B7" w:rsidRPr="00FD24FB" w:rsidRDefault="00F54B15" w:rsidP="00FD24FB">
            <w:pPr>
              <w:jc w:val="right"/>
              <w:rPr>
                <w:i/>
                <w:iCs/>
                <w:color w:val="000000"/>
                <w:sz w:val="20"/>
                <w:szCs w:val="20"/>
              </w:rPr>
            </w:pPr>
            <w:r w:rsidRPr="00FD24FB">
              <w:rPr>
                <w:i/>
                <w:iCs/>
                <w:color w:val="000000"/>
                <w:sz w:val="20"/>
                <w:szCs w:val="20"/>
              </w:rPr>
              <w:t>-              25,7</w:t>
            </w:r>
            <w:r w:rsidR="003E67B7" w:rsidRPr="00FD24FB">
              <w:rPr>
                <w:i/>
                <w:iCs/>
                <w:color w:val="000000"/>
                <w:sz w:val="20"/>
                <w:szCs w:val="20"/>
              </w:rPr>
              <w:t xml:space="preserve">   </w:t>
            </w:r>
          </w:p>
        </w:tc>
        <w:tc>
          <w:tcPr>
            <w:tcW w:w="1748" w:type="dxa"/>
            <w:hideMark/>
          </w:tcPr>
          <w:p w:rsidR="003E67B7" w:rsidRPr="00FD24FB" w:rsidRDefault="00F54B15" w:rsidP="00FD24FB">
            <w:pPr>
              <w:jc w:val="right"/>
              <w:rPr>
                <w:i/>
                <w:iCs/>
                <w:color w:val="000000"/>
                <w:sz w:val="20"/>
                <w:szCs w:val="20"/>
              </w:rPr>
            </w:pPr>
            <w:r w:rsidRPr="00FD24FB">
              <w:rPr>
                <w:i/>
                <w:iCs/>
                <w:color w:val="000000"/>
                <w:sz w:val="20"/>
                <w:szCs w:val="20"/>
              </w:rPr>
              <w:t xml:space="preserve">          3 581,9</w:t>
            </w:r>
            <w:r w:rsidR="003E67B7" w:rsidRPr="00FD24FB">
              <w:rPr>
                <w:i/>
                <w:iCs/>
                <w:color w:val="000000"/>
                <w:sz w:val="20"/>
                <w:szCs w:val="20"/>
              </w:rPr>
              <w:t xml:space="preserve">  </w:t>
            </w:r>
          </w:p>
        </w:tc>
        <w:tc>
          <w:tcPr>
            <w:tcW w:w="1512" w:type="dxa"/>
            <w:hideMark/>
          </w:tcPr>
          <w:p w:rsidR="003E67B7" w:rsidRPr="00FD24FB" w:rsidRDefault="00F54B15" w:rsidP="00FD24FB">
            <w:pPr>
              <w:jc w:val="right"/>
              <w:rPr>
                <w:i/>
                <w:iCs/>
                <w:color w:val="000000"/>
                <w:sz w:val="20"/>
                <w:szCs w:val="20"/>
              </w:rPr>
            </w:pPr>
            <w:r w:rsidRPr="00FD24FB">
              <w:rPr>
                <w:i/>
                <w:iCs/>
                <w:color w:val="000000"/>
                <w:sz w:val="20"/>
                <w:szCs w:val="20"/>
              </w:rPr>
              <w:t>-        4 907,7</w:t>
            </w:r>
            <w:r w:rsidR="003E67B7" w:rsidRPr="00FD24FB">
              <w:rPr>
                <w:i/>
                <w:iCs/>
                <w:color w:val="000000"/>
                <w:sz w:val="20"/>
                <w:szCs w:val="20"/>
              </w:rPr>
              <w:t xml:space="preserve">   </w:t>
            </w:r>
          </w:p>
        </w:tc>
        <w:tc>
          <w:tcPr>
            <w:tcW w:w="1748" w:type="dxa"/>
            <w:hideMark/>
          </w:tcPr>
          <w:p w:rsidR="003E67B7" w:rsidRPr="00FD24FB" w:rsidRDefault="00F54B15" w:rsidP="00FD24FB">
            <w:pPr>
              <w:jc w:val="right"/>
              <w:rPr>
                <w:i/>
                <w:iCs/>
                <w:color w:val="000000"/>
                <w:sz w:val="20"/>
                <w:szCs w:val="20"/>
              </w:rPr>
            </w:pPr>
            <w:r w:rsidRPr="00FD24FB">
              <w:rPr>
                <w:i/>
                <w:iCs/>
                <w:color w:val="000000"/>
                <w:sz w:val="20"/>
                <w:szCs w:val="20"/>
              </w:rPr>
              <w:t>-        4 882,0</w:t>
            </w:r>
            <w:r w:rsidR="003E67B7" w:rsidRPr="00FD24FB">
              <w:rPr>
                <w:i/>
                <w:iCs/>
                <w:color w:val="000000"/>
                <w:sz w:val="20"/>
                <w:szCs w:val="20"/>
              </w:rPr>
              <w:t xml:space="preserve">   </w:t>
            </w:r>
          </w:p>
        </w:tc>
      </w:tr>
    </w:tbl>
    <w:p w:rsidR="003E67B7" w:rsidRPr="007B0423" w:rsidRDefault="003E67B7" w:rsidP="00CC1587">
      <w:pPr>
        <w:shd w:val="clear" w:color="auto" w:fill="FFFFFF"/>
        <w:tabs>
          <w:tab w:val="left" w:pos="567"/>
          <w:tab w:val="left" w:pos="1134"/>
        </w:tabs>
        <w:ind w:firstLine="425"/>
        <w:jc w:val="right"/>
        <w:rPr>
          <w:spacing w:val="-5"/>
          <w:sz w:val="20"/>
          <w:szCs w:val="20"/>
        </w:rPr>
      </w:pPr>
    </w:p>
    <w:p w:rsidR="00CC1587" w:rsidRPr="007B0423" w:rsidRDefault="00CC1587" w:rsidP="00FC639D">
      <w:pPr>
        <w:tabs>
          <w:tab w:val="left" w:pos="567"/>
        </w:tabs>
        <w:autoSpaceDE w:val="0"/>
        <w:autoSpaceDN w:val="0"/>
        <w:adjustRightInd w:val="0"/>
        <w:ind w:firstLine="709"/>
        <w:jc w:val="both"/>
        <w:outlineLvl w:val="0"/>
        <w:rPr>
          <w:sz w:val="28"/>
          <w:szCs w:val="28"/>
        </w:rPr>
      </w:pPr>
      <w:r w:rsidRPr="007B0423">
        <w:rPr>
          <w:sz w:val="28"/>
          <w:szCs w:val="28"/>
        </w:rPr>
        <w:t>Более развернутая информация по исполнению доходной части бюджета муниципального образования в 20</w:t>
      </w:r>
      <w:r>
        <w:rPr>
          <w:sz w:val="28"/>
          <w:szCs w:val="28"/>
        </w:rPr>
        <w:t>2</w:t>
      </w:r>
      <w:r w:rsidR="003E67B7">
        <w:rPr>
          <w:sz w:val="28"/>
          <w:szCs w:val="28"/>
        </w:rPr>
        <w:t>1</w:t>
      </w:r>
      <w:r w:rsidRPr="007B0423">
        <w:rPr>
          <w:sz w:val="28"/>
          <w:szCs w:val="28"/>
        </w:rPr>
        <w:t xml:space="preserve"> году представлена в Приложении № 1 к пояснительной записке.</w:t>
      </w:r>
    </w:p>
    <w:p w:rsidR="00CC1587" w:rsidRPr="00D92B0F" w:rsidRDefault="00CC1587" w:rsidP="00CC1587">
      <w:pPr>
        <w:shd w:val="clear" w:color="auto" w:fill="FFFFFF"/>
        <w:tabs>
          <w:tab w:val="left" w:pos="567"/>
          <w:tab w:val="left" w:pos="1134"/>
        </w:tabs>
        <w:jc w:val="center"/>
        <w:rPr>
          <w:b/>
          <w:sz w:val="28"/>
          <w:szCs w:val="28"/>
          <w:highlight w:val="yellow"/>
        </w:rPr>
      </w:pPr>
    </w:p>
    <w:p w:rsidR="002711F4" w:rsidRPr="004B114F" w:rsidRDefault="001C53B7" w:rsidP="00CA7F00">
      <w:pPr>
        <w:shd w:val="clear" w:color="auto" w:fill="FFFFFF"/>
        <w:tabs>
          <w:tab w:val="left" w:pos="567"/>
          <w:tab w:val="left" w:pos="1134"/>
        </w:tabs>
        <w:jc w:val="center"/>
        <w:rPr>
          <w:b/>
          <w:sz w:val="28"/>
          <w:szCs w:val="28"/>
        </w:rPr>
      </w:pPr>
      <w:r w:rsidRPr="004B114F">
        <w:rPr>
          <w:b/>
          <w:sz w:val="28"/>
          <w:szCs w:val="28"/>
        </w:rPr>
        <w:t xml:space="preserve">3. </w:t>
      </w:r>
      <w:r w:rsidR="002711F4" w:rsidRPr="004B114F">
        <w:rPr>
          <w:b/>
          <w:sz w:val="28"/>
          <w:szCs w:val="28"/>
        </w:rPr>
        <w:t xml:space="preserve">Исполнение бюджета МО ГО </w:t>
      </w:r>
      <w:r w:rsidR="00CD6F0C" w:rsidRPr="004B114F">
        <w:rPr>
          <w:b/>
          <w:sz w:val="28"/>
          <w:szCs w:val="28"/>
        </w:rPr>
        <w:t xml:space="preserve">«Усинск» </w:t>
      </w:r>
      <w:r w:rsidR="002711F4" w:rsidRPr="004B114F">
        <w:rPr>
          <w:b/>
          <w:sz w:val="28"/>
          <w:szCs w:val="28"/>
        </w:rPr>
        <w:t>по расходам</w:t>
      </w:r>
    </w:p>
    <w:p w:rsidR="00C0036D" w:rsidRPr="004B114F" w:rsidRDefault="00C0036D" w:rsidP="00FC639D">
      <w:pPr>
        <w:tabs>
          <w:tab w:val="num" w:pos="0"/>
          <w:tab w:val="left" w:pos="567"/>
        </w:tabs>
        <w:ind w:firstLine="709"/>
        <w:jc w:val="both"/>
        <w:rPr>
          <w:spacing w:val="4"/>
          <w:sz w:val="28"/>
          <w:szCs w:val="28"/>
        </w:rPr>
      </w:pPr>
    </w:p>
    <w:p w:rsidR="00F344AC" w:rsidRPr="004B114F" w:rsidRDefault="00F344AC" w:rsidP="00FC639D">
      <w:pPr>
        <w:tabs>
          <w:tab w:val="num" w:pos="0"/>
          <w:tab w:val="left" w:pos="567"/>
        </w:tabs>
        <w:ind w:firstLine="709"/>
        <w:jc w:val="both"/>
        <w:rPr>
          <w:spacing w:val="4"/>
          <w:sz w:val="28"/>
          <w:szCs w:val="28"/>
        </w:rPr>
      </w:pPr>
      <w:r w:rsidRPr="004B114F">
        <w:rPr>
          <w:spacing w:val="4"/>
          <w:sz w:val="28"/>
          <w:szCs w:val="28"/>
        </w:rPr>
        <w:t xml:space="preserve">Исполнение расходов бюджета МО ГО </w:t>
      </w:r>
      <w:r w:rsidR="00CD6F0C" w:rsidRPr="004B114F">
        <w:rPr>
          <w:spacing w:val="4"/>
          <w:sz w:val="28"/>
          <w:szCs w:val="28"/>
        </w:rPr>
        <w:t xml:space="preserve">«Усинск» </w:t>
      </w:r>
      <w:r w:rsidRPr="004B114F">
        <w:rPr>
          <w:spacing w:val="4"/>
          <w:sz w:val="28"/>
          <w:szCs w:val="28"/>
        </w:rPr>
        <w:t xml:space="preserve">за </w:t>
      </w:r>
      <w:r w:rsidR="00557217" w:rsidRPr="004B114F">
        <w:rPr>
          <w:spacing w:val="4"/>
          <w:sz w:val="28"/>
          <w:szCs w:val="28"/>
        </w:rPr>
        <w:t>20</w:t>
      </w:r>
      <w:r w:rsidR="006B0D2C" w:rsidRPr="004B114F">
        <w:rPr>
          <w:spacing w:val="4"/>
          <w:sz w:val="28"/>
          <w:szCs w:val="28"/>
        </w:rPr>
        <w:t>2</w:t>
      </w:r>
      <w:r w:rsidR="004B114F" w:rsidRPr="004B114F">
        <w:rPr>
          <w:spacing w:val="4"/>
          <w:sz w:val="28"/>
          <w:szCs w:val="28"/>
        </w:rPr>
        <w:t>1</w:t>
      </w:r>
      <w:r w:rsidRPr="004B114F">
        <w:rPr>
          <w:spacing w:val="4"/>
          <w:sz w:val="28"/>
          <w:szCs w:val="28"/>
        </w:rPr>
        <w:t xml:space="preserve"> год составило </w:t>
      </w:r>
      <w:r w:rsidR="004D4B74" w:rsidRPr="004B114F">
        <w:rPr>
          <w:spacing w:val="4"/>
          <w:sz w:val="28"/>
          <w:szCs w:val="28"/>
        </w:rPr>
        <w:t>3</w:t>
      </w:r>
      <w:r w:rsidR="004B114F" w:rsidRPr="004B114F">
        <w:rPr>
          <w:spacing w:val="4"/>
          <w:sz w:val="28"/>
          <w:szCs w:val="28"/>
        </w:rPr>
        <w:t> 225 567,5</w:t>
      </w:r>
      <w:r w:rsidR="004D4B74" w:rsidRPr="004B114F">
        <w:rPr>
          <w:spacing w:val="4"/>
          <w:sz w:val="28"/>
          <w:szCs w:val="28"/>
        </w:rPr>
        <w:t xml:space="preserve"> </w:t>
      </w:r>
      <w:r w:rsidRPr="004B114F">
        <w:rPr>
          <w:spacing w:val="4"/>
          <w:sz w:val="28"/>
          <w:szCs w:val="28"/>
        </w:rPr>
        <w:t>тыс.</w:t>
      </w:r>
      <w:r w:rsidR="004D4B74" w:rsidRPr="004B114F">
        <w:rPr>
          <w:spacing w:val="4"/>
          <w:sz w:val="28"/>
          <w:szCs w:val="28"/>
        </w:rPr>
        <w:t xml:space="preserve"> </w:t>
      </w:r>
      <w:r w:rsidRPr="004B114F">
        <w:rPr>
          <w:spacing w:val="4"/>
          <w:sz w:val="28"/>
          <w:szCs w:val="28"/>
        </w:rPr>
        <w:t>руб</w:t>
      </w:r>
      <w:r w:rsidR="004D4B74" w:rsidRPr="004B114F">
        <w:rPr>
          <w:spacing w:val="4"/>
          <w:sz w:val="28"/>
          <w:szCs w:val="28"/>
        </w:rPr>
        <w:t xml:space="preserve">лей </w:t>
      </w:r>
      <w:r w:rsidRPr="004B114F">
        <w:rPr>
          <w:spacing w:val="4"/>
          <w:sz w:val="28"/>
          <w:szCs w:val="28"/>
        </w:rPr>
        <w:t xml:space="preserve">или </w:t>
      </w:r>
      <w:r w:rsidR="004854AA" w:rsidRPr="004B114F">
        <w:rPr>
          <w:spacing w:val="4"/>
          <w:sz w:val="28"/>
          <w:szCs w:val="28"/>
        </w:rPr>
        <w:t>9</w:t>
      </w:r>
      <w:r w:rsidR="004B114F" w:rsidRPr="004B114F">
        <w:rPr>
          <w:spacing w:val="4"/>
          <w:sz w:val="28"/>
          <w:szCs w:val="28"/>
        </w:rPr>
        <w:t>8</w:t>
      </w:r>
      <w:r w:rsidR="004854AA" w:rsidRPr="004B114F">
        <w:rPr>
          <w:spacing w:val="4"/>
          <w:sz w:val="28"/>
          <w:szCs w:val="28"/>
        </w:rPr>
        <w:t>,</w:t>
      </w:r>
      <w:r w:rsidR="004B114F" w:rsidRPr="004B114F">
        <w:rPr>
          <w:spacing w:val="4"/>
          <w:sz w:val="28"/>
          <w:szCs w:val="28"/>
        </w:rPr>
        <w:t>0</w:t>
      </w:r>
      <w:r w:rsidR="00412F9C" w:rsidRPr="004B114F">
        <w:rPr>
          <w:spacing w:val="4"/>
          <w:sz w:val="28"/>
          <w:szCs w:val="28"/>
        </w:rPr>
        <w:t xml:space="preserve"> </w:t>
      </w:r>
      <w:r w:rsidRPr="004B114F">
        <w:rPr>
          <w:spacing w:val="4"/>
          <w:sz w:val="28"/>
          <w:szCs w:val="28"/>
        </w:rPr>
        <w:t>% к уточненному плану.</w:t>
      </w:r>
    </w:p>
    <w:p w:rsidR="001C10E3" w:rsidRDefault="00F344AC" w:rsidP="00740E94">
      <w:pPr>
        <w:tabs>
          <w:tab w:val="num" w:pos="0"/>
          <w:tab w:val="left" w:pos="567"/>
        </w:tabs>
        <w:ind w:firstLine="709"/>
        <w:jc w:val="both"/>
        <w:rPr>
          <w:spacing w:val="-6"/>
          <w:sz w:val="28"/>
          <w:szCs w:val="28"/>
        </w:rPr>
      </w:pPr>
      <w:r w:rsidRPr="004B114F">
        <w:rPr>
          <w:spacing w:val="-6"/>
          <w:sz w:val="28"/>
          <w:szCs w:val="28"/>
        </w:rPr>
        <w:t xml:space="preserve">Исполнение расходов бюджета МО ГО </w:t>
      </w:r>
      <w:r w:rsidR="00CD6F0C" w:rsidRPr="004B114F">
        <w:rPr>
          <w:spacing w:val="-6"/>
          <w:sz w:val="28"/>
          <w:szCs w:val="28"/>
        </w:rPr>
        <w:t xml:space="preserve">«Усинск» </w:t>
      </w:r>
      <w:r w:rsidRPr="004B114F">
        <w:rPr>
          <w:spacing w:val="-6"/>
          <w:sz w:val="28"/>
          <w:szCs w:val="28"/>
        </w:rPr>
        <w:t>в разрезе разделов классификации расходов бюджетов характеризуется следующими данными:</w:t>
      </w:r>
    </w:p>
    <w:p w:rsidR="00022510" w:rsidRDefault="00022510" w:rsidP="00740E94">
      <w:pPr>
        <w:tabs>
          <w:tab w:val="num" w:pos="0"/>
          <w:tab w:val="left" w:pos="567"/>
        </w:tabs>
        <w:ind w:firstLine="709"/>
        <w:jc w:val="both"/>
        <w:rPr>
          <w:color w:val="000000"/>
          <w:sz w:val="20"/>
          <w:szCs w:val="20"/>
        </w:rPr>
      </w:pPr>
    </w:p>
    <w:p w:rsidR="003E4016" w:rsidRPr="001C10E3" w:rsidRDefault="0024321E" w:rsidP="001C10E3">
      <w:pPr>
        <w:tabs>
          <w:tab w:val="num" w:pos="0"/>
          <w:tab w:val="left" w:pos="567"/>
        </w:tabs>
        <w:ind w:firstLine="425"/>
        <w:jc w:val="right"/>
        <w:rPr>
          <w:spacing w:val="-6"/>
          <w:sz w:val="20"/>
          <w:szCs w:val="20"/>
        </w:rPr>
      </w:pPr>
      <w:r>
        <w:rPr>
          <w:color w:val="000000"/>
          <w:sz w:val="20"/>
          <w:szCs w:val="20"/>
        </w:rPr>
        <w:t xml:space="preserve">    </w:t>
      </w:r>
      <w:r w:rsidR="00C758C6" w:rsidRPr="004B114F">
        <w:rPr>
          <w:color w:val="000000"/>
          <w:sz w:val="20"/>
          <w:szCs w:val="20"/>
        </w:rPr>
        <w:t>(тыс.</w:t>
      </w:r>
      <w:r w:rsidR="00773389" w:rsidRPr="004B114F">
        <w:rPr>
          <w:color w:val="000000"/>
          <w:sz w:val="20"/>
          <w:szCs w:val="20"/>
        </w:rPr>
        <w:t xml:space="preserve"> рублей</w:t>
      </w:r>
      <w:r w:rsidR="00C758C6" w:rsidRPr="004B114F">
        <w:rPr>
          <w:color w:val="000000"/>
          <w:sz w:val="20"/>
          <w:szCs w:val="20"/>
        </w:rPr>
        <w:t>)</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0"/>
        <w:gridCol w:w="1220"/>
        <w:gridCol w:w="1480"/>
        <w:gridCol w:w="2200"/>
      </w:tblGrid>
      <w:tr w:rsidR="0024321E" w:rsidRPr="00FD24FB" w:rsidTr="00FC31CE">
        <w:trPr>
          <w:trHeight w:val="442"/>
          <w:tblHeader/>
        </w:trPr>
        <w:tc>
          <w:tcPr>
            <w:tcW w:w="4840" w:type="dxa"/>
            <w:hideMark/>
          </w:tcPr>
          <w:p w:rsidR="001E4077" w:rsidRPr="00FD24FB" w:rsidRDefault="001E4077" w:rsidP="00FD24FB">
            <w:pPr>
              <w:jc w:val="center"/>
              <w:rPr>
                <w:b/>
                <w:bCs/>
                <w:color w:val="000000"/>
                <w:sz w:val="20"/>
                <w:szCs w:val="20"/>
              </w:rPr>
            </w:pPr>
          </w:p>
          <w:p w:rsidR="0024321E" w:rsidRPr="00FD24FB" w:rsidRDefault="0024321E" w:rsidP="00FD24FB">
            <w:pPr>
              <w:jc w:val="center"/>
              <w:rPr>
                <w:b/>
                <w:bCs/>
                <w:color w:val="000000"/>
                <w:sz w:val="20"/>
                <w:szCs w:val="20"/>
              </w:rPr>
            </w:pPr>
            <w:r w:rsidRPr="00FD24FB">
              <w:rPr>
                <w:b/>
                <w:bCs/>
                <w:color w:val="000000"/>
                <w:sz w:val="20"/>
                <w:szCs w:val="20"/>
              </w:rPr>
              <w:t>Наименование показателя</w:t>
            </w:r>
          </w:p>
        </w:tc>
        <w:tc>
          <w:tcPr>
            <w:tcW w:w="1220" w:type="dxa"/>
            <w:hideMark/>
          </w:tcPr>
          <w:p w:rsidR="00CC2791" w:rsidRPr="00FD24FB" w:rsidRDefault="00CC2791" w:rsidP="00FD24FB">
            <w:pPr>
              <w:jc w:val="center"/>
              <w:rPr>
                <w:b/>
                <w:bCs/>
                <w:color w:val="000000"/>
                <w:sz w:val="20"/>
                <w:szCs w:val="20"/>
              </w:rPr>
            </w:pPr>
          </w:p>
          <w:p w:rsidR="0024321E" w:rsidRPr="00FD24FB" w:rsidRDefault="0024321E" w:rsidP="00FD24FB">
            <w:pPr>
              <w:jc w:val="center"/>
              <w:rPr>
                <w:b/>
                <w:bCs/>
                <w:color w:val="000000"/>
                <w:sz w:val="20"/>
                <w:szCs w:val="20"/>
              </w:rPr>
            </w:pPr>
            <w:r w:rsidRPr="00FD24FB">
              <w:rPr>
                <w:b/>
                <w:bCs/>
                <w:color w:val="000000"/>
                <w:sz w:val="20"/>
                <w:szCs w:val="20"/>
              </w:rPr>
              <w:t>План</w:t>
            </w:r>
          </w:p>
        </w:tc>
        <w:tc>
          <w:tcPr>
            <w:tcW w:w="1480" w:type="dxa"/>
            <w:hideMark/>
          </w:tcPr>
          <w:p w:rsidR="00CC2791" w:rsidRPr="00FD24FB" w:rsidRDefault="00CC2791" w:rsidP="0024321E">
            <w:pPr>
              <w:rPr>
                <w:b/>
                <w:bCs/>
                <w:color w:val="000000"/>
                <w:sz w:val="20"/>
                <w:szCs w:val="20"/>
              </w:rPr>
            </w:pPr>
          </w:p>
          <w:p w:rsidR="0024321E" w:rsidRPr="00FD24FB" w:rsidRDefault="0024321E" w:rsidP="0024321E">
            <w:pPr>
              <w:rPr>
                <w:b/>
                <w:bCs/>
                <w:color w:val="000000"/>
                <w:sz w:val="20"/>
                <w:szCs w:val="20"/>
              </w:rPr>
            </w:pPr>
            <w:r w:rsidRPr="00FD24FB">
              <w:rPr>
                <w:b/>
                <w:bCs/>
                <w:color w:val="000000"/>
                <w:sz w:val="20"/>
                <w:szCs w:val="20"/>
              </w:rPr>
              <w:t>Исполнено</w:t>
            </w:r>
          </w:p>
        </w:tc>
        <w:tc>
          <w:tcPr>
            <w:tcW w:w="2200" w:type="dxa"/>
            <w:hideMark/>
          </w:tcPr>
          <w:p w:rsidR="00CC2791" w:rsidRPr="00FD24FB" w:rsidRDefault="00CC2791" w:rsidP="00FD24FB">
            <w:pPr>
              <w:jc w:val="center"/>
              <w:rPr>
                <w:b/>
                <w:bCs/>
                <w:color w:val="000000"/>
                <w:sz w:val="20"/>
                <w:szCs w:val="20"/>
              </w:rPr>
            </w:pPr>
          </w:p>
          <w:p w:rsidR="0024321E" w:rsidRPr="00FD24FB" w:rsidRDefault="0024321E" w:rsidP="00FD24FB">
            <w:pPr>
              <w:jc w:val="center"/>
              <w:rPr>
                <w:b/>
                <w:bCs/>
                <w:color w:val="000000"/>
                <w:sz w:val="20"/>
                <w:szCs w:val="20"/>
              </w:rPr>
            </w:pPr>
            <w:r w:rsidRPr="00FD24FB">
              <w:rPr>
                <w:b/>
                <w:bCs/>
                <w:color w:val="000000"/>
                <w:sz w:val="20"/>
                <w:szCs w:val="20"/>
              </w:rPr>
              <w:t>% исполнения плана</w:t>
            </w:r>
          </w:p>
        </w:tc>
      </w:tr>
      <w:tr w:rsidR="0024321E" w:rsidRPr="00FD24FB" w:rsidTr="00FD24FB">
        <w:trPr>
          <w:trHeight w:val="276"/>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Общегосударственные вопросы</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319 772,0</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314 773,1</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98,4</w:t>
            </w:r>
            <w:r w:rsidR="0024321E" w:rsidRPr="00FD24FB">
              <w:rPr>
                <w:color w:val="000000"/>
                <w:sz w:val="20"/>
                <w:szCs w:val="20"/>
              </w:rPr>
              <w:t>%</w:t>
            </w:r>
          </w:p>
        </w:tc>
      </w:tr>
      <w:tr w:rsidR="0024321E" w:rsidRPr="00FD24FB" w:rsidTr="00FD24FB">
        <w:trPr>
          <w:trHeight w:val="555"/>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Национальная безопасность и правоохранительная деятельность</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13 346,5</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13 345,4</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100,0</w:t>
            </w:r>
            <w:r w:rsidR="0024321E" w:rsidRPr="00FD24FB">
              <w:rPr>
                <w:color w:val="000000"/>
                <w:sz w:val="20"/>
                <w:szCs w:val="20"/>
              </w:rPr>
              <w:t>%</w:t>
            </w:r>
          </w:p>
        </w:tc>
      </w:tr>
      <w:tr w:rsidR="0024321E" w:rsidRPr="00FD24FB" w:rsidTr="00FD24FB">
        <w:trPr>
          <w:trHeight w:val="403"/>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Национальная экономика</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94 968,4</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90 064,7</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94,8</w:t>
            </w:r>
            <w:r w:rsidR="0024321E" w:rsidRPr="00FD24FB">
              <w:rPr>
                <w:color w:val="000000"/>
                <w:sz w:val="20"/>
                <w:szCs w:val="20"/>
              </w:rPr>
              <w:t>%</w:t>
            </w:r>
          </w:p>
        </w:tc>
      </w:tr>
      <w:tr w:rsidR="0024321E" w:rsidRPr="00FD24FB" w:rsidTr="00FD24FB">
        <w:trPr>
          <w:trHeight w:val="253"/>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Жилищно-коммунальное хозяйство</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458 111,6</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425 479,7</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92,9</w:t>
            </w:r>
            <w:r w:rsidR="0024321E" w:rsidRPr="00FD24FB">
              <w:rPr>
                <w:color w:val="000000"/>
                <w:sz w:val="20"/>
                <w:szCs w:val="20"/>
              </w:rPr>
              <w:t>%</w:t>
            </w:r>
          </w:p>
        </w:tc>
      </w:tr>
      <w:tr w:rsidR="0024321E" w:rsidRPr="00FD24FB" w:rsidTr="00FD24FB">
        <w:trPr>
          <w:trHeight w:val="270"/>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Образование</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1 801 422,3</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1 794 771,6</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99,6</w:t>
            </w:r>
            <w:r w:rsidR="0024321E" w:rsidRPr="00FD24FB">
              <w:rPr>
                <w:color w:val="000000"/>
                <w:sz w:val="20"/>
                <w:szCs w:val="20"/>
              </w:rPr>
              <w:t>%</w:t>
            </w:r>
          </w:p>
        </w:tc>
      </w:tr>
      <w:tr w:rsidR="0024321E" w:rsidRPr="00FD24FB" w:rsidTr="00FD24FB">
        <w:trPr>
          <w:trHeight w:val="261"/>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Культура и кинематография</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246 157,3</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246 100,4</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100,0</w:t>
            </w:r>
            <w:r w:rsidR="0024321E" w:rsidRPr="00FD24FB">
              <w:rPr>
                <w:color w:val="000000"/>
                <w:sz w:val="20"/>
                <w:szCs w:val="20"/>
              </w:rPr>
              <w:t>%</w:t>
            </w:r>
          </w:p>
        </w:tc>
      </w:tr>
      <w:tr w:rsidR="0024321E" w:rsidRPr="00FD24FB" w:rsidTr="00FD24FB">
        <w:trPr>
          <w:trHeight w:val="264"/>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Социальная политика</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52 286,0</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50 440,2</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96,5</w:t>
            </w:r>
            <w:r w:rsidR="0024321E" w:rsidRPr="00FD24FB">
              <w:rPr>
                <w:color w:val="000000"/>
                <w:sz w:val="20"/>
                <w:szCs w:val="20"/>
              </w:rPr>
              <w:t>%</w:t>
            </w:r>
          </w:p>
        </w:tc>
      </w:tr>
      <w:tr w:rsidR="0024321E" w:rsidRPr="00FD24FB" w:rsidTr="00FD24FB">
        <w:trPr>
          <w:trHeight w:val="269"/>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Физическая культура и спорт</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246 768,2</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246 740,6</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100,0</w:t>
            </w:r>
            <w:r w:rsidR="0024321E" w:rsidRPr="00FD24FB">
              <w:rPr>
                <w:color w:val="000000"/>
                <w:sz w:val="20"/>
                <w:szCs w:val="20"/>
              </w:rPr>
              <w:t>%</w:t>
            </w:r>
          </w:p>
        </w:tc>
      </w:tr>
      <w:tr w:rsidR="0024321E" w:rsidRPr="00FD24FB" w:rsidTr="00FD24FB">
        <w:trPr>
          <w:trHeight w:val="400"/>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Средства массовой информации</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8 122,4</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8 122,4</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100,0</w:t>
            </w:r>
            <w:r w:rsidR="0024321E" w:rsidRPr="00FD24FB">
              <w:rPr>
                <w:color w:val="000000"/>
                <w:sz w:val="20"/>
                <w:szCs w:val="20"/>
              </w:rPr>
              <w:t>%</w:t>
            </w:r>
          </w:p>
        </w:tc>
      </w:tr>
      <w:tr w:rsidR="0024321E" w:rsidRPr="00FD24FB" w:rsidTr="00FD24FB">
        <w:trPr>
          <w:trHeight w:val="555"/>
        </w:trPr>
        <w:tc>
          <w:tcPr>
            <w:tcW w:w="4840" w:type="dxa"/>
            <w:hideMark/>
          </w:tcPr>
          <w:p w:rsidR="0024321E" w:rsidRPr="00FD24FB" w:rsidRDefault="0024321E" w:rsidP="00FD24FB">
            <w:pPr>
              <w:jc w:val="both"/>
              <w:rPr>
                <w:color w:val="000000"/>
                <w:sz w:val="20"/>
                <w:szCs w:val="20"/>
              </w:rPr>
            </w:pPr>
            <w:r w:rsidRPr="00FD24FB">
              <w:rPr>
                <w:bCs/>
                <w:color w:val="000000"/>
                <w:sz w:val="20"/>
                <w:szCs w:val="20"/>
              </w:rPr>
              <w:t>Обслуживание государственного и муниципального долга</w:t>
            </w:r>
          </w:p>
        </w:tc>
        <w:tc>
          <w:tcPr>
            <w:tcW w:w="1220" w:type="dxa"/>
            <w:hideMark/>
          </w:tcPr>
          <w:p w:rsidR="0024321E" w:rsidRPr="00FD24FB" w:rsidRDefault="0024321E" w:rsidP="00FD24FB">
            <w:pPr>
              <w:jc w:val="right"/>
              <w:rPr>
                <w:color w:val="000000"/>
                <w:sz w:val="20"/>
                <w:szCs w:val="20"/>
              </w:rPr>
            </w:pPr>
            <w:r w:rsidRPr="00FD24FB">
              <w:rPr>
                <w:color w:val="000000"/>
                <w:sz w:val="20"/>
                <w:szCs w:val="20"/>
              </w:rPr>
              <w:t>50 037,2</w:t>
            </w:r>
          </w:p>
        </w:tc>
        <w:tc>
          <w:tcPr>
            <w:tcW w:w="1480" w:type="dxa"/>
            <w:hideMark/>
          </w:tcPr>
          <w:p w:rsidR="0024321E" w:rsidRPr="00FD24FB" w:rsidRDefault="0024321E" w:rsidP="00FD24FB">
            <w:pPr>
              <w:jc w:val="right"/>
              <w:rPr>
                <w:color w:val="000000"/>
                <w:sz w:val="20"/>
                <w:szCs w:val="20"/>
              </w:rPr>
            </w:pPr>
            <w:r w:rsidRPr="00FD24FB">
              <w:rPr>
                <w:color w:val="000000"/>
                <w:sz w:val="20"/>
                <w:szCs w:val="20"/>
              </w:rPr>
              <w:t>35 729,4</w:t>
            </w:r>
          </w:p>
        </w:tc>
        <w:tc>
          <w:tcPr>
            <w:tcW w:w="2200" w:type="dxa"/>
            <w:hideMark/>
          </w:tcPr>
          <w:p w:rsidR="0024321E" w:rsidRPr="00FD24FB" w:rsidRDefault="00271D50" w:rsidP="00FD24FB">
            <w:pPr>
              <w:jc w:val="right"/>
              <w:rPr>
                <w:color w:val="000000"/>
                <w:sz w:val="20"/>
                <w:szCs w:val="20"/>
              </w:rPr>
            </w:pPr>
            <w:r w:rsidRPr="00FD24FB">
              <w:rPr>
                <w:color w:val="000000"/>
                <w:sz w:val="20"/>
                <w:szCs w:val="20"/>
              </w:rPr>
              <w:t>71,4</w:t>
            </w:r>
            <w:r w:rsidR="0024321E" w:rsidRPr="00FD24FB">
              <w:rPr>
                <w:color w:val="000000"/>
                <w:sz w:val="20"/>
                <w:szCs w:val="20"/>
              </w:rPr>
              <w:t>%</w:t>
            </w:r>
          </w:p>
        </w:tc>
      </w:tr>
      <w:tr w:rsidR="0024321E" w:rsidRPr="00FD24FB" w:rsidTr="00FD24FB">
        <w:trPr>
          <w:trHeight w:val="315"/>
        </w:trPr>
        <w:tc>
          <w:tcPr>
            <w:tcW w:w="4840" w:type="dxa"/>
            <w:noWrap/>
            <w:hideMark/>
          </w:tcPr>
          <w:p w:rsidR="0024321E" w:rsidRPr="00FD24FB" w:rsidRDefault="0024321E" w:rsidP="0024321E">
            <w:pPr>
              <w:rPr>
                <w:b/>
                <w:bCs/>
                <w:color w:val="000000"/>
                <w:sz w:val="20"/>
                <w:szCs w:val="20"/>
              </w:rPr>
            </w:pPr>
            <w:r w:rsidRPr="00FD24FB">
              <w:rPr>
                <w:b/>
                <w:bCs/>
                <w:color w:val="000000"/>
                <w:sz w:val="20"/>
                <w:szCs w:val="20"/>
              </w:rPr>
              <w:t>ИТОГО</w:t>
            </w:r>
          </w:p>
        </w:tc>
        <w:tc>
          <w:tcPr>
            <w:tcW w:w="1220" w:type="dxa"/>
            <w:noWrap/>
            <w:hideMark/>
          </w:tcPr>
          <w:p w:rsidR="0024321E" w:rsidRPr="00FD24FB" w:rsidRDefault="0024321E" w:rsidP="00FD24FB">
            <w:pPr>
              <w:jc w:val="right"/>
              <w:rPr>
                <w:b/>
                <w:bCs/>
                <w:color w:val="000000"/>
                <w:sz w:val="20"/>
                <w:szCs w:val="20"/>
              </w:rPr>
            </w:pPr>
            <w:r w:rsidRPr="00FD24FB">
              <w:rPr>
                <w:b/>
                <w:bCs/>
                <w:color w:val="000000"/>
                <w:sz w:val="20"/>
                <w:szCs w:val="20"/>
              </w:rPr>
              <w:t>3 290 992,0</w:t>
            </w:r>
          </w:p>
        </w:tc>
        <w:tc>
          <w:tcPr>
            <w:tcW w:w="1480" w:type="dxa"/>
            <w:noWrap/>
            <w:hideMark/>
          </w:tcPr>
          <w:p w:rsidR="0024321E" w:rsidRPr="00FD24FB" w:rsidRDefault="0024321E" w:rsidP="00FD24FB">
            <w:pPr>
              <w:jc w:val="right"/>
              <w:rPr>
                <w:b/>
                <w:bCs/>
                <w:color w:val="000000"/>
                <w:sz w:val="20"/>
                <w:szCs w:val="20"/>
              </w:rPr>
            </w:pPr>
            <w:r w:rsidRPr="00FD24FB">
              <w:rPr>
                <w:b/>
                <w:bCs/>
                <w:color w:val="000000"/>
                <w:sz w:val="20"/>
                <w:szCs w:val="20"/>
              </w:rPr>
              <w:t>3 225 567,5</w:t>
            </w:r>
          </w:p>
        </w:tc>
        <w:tc>
          <w:tcPr>
            <w:tcW w:w="2200" w:type="dxa"/>
            <w:noWrap/>
            <w:hideMark/>
          </w:tcPr>
          <w:p w:rsidR="0024321E" w:rsidRPr="00FD24FB" w:rsidRDefault="0024321E" w:rsidP="00FD24FB">
            <w:pPr>
              <w:jc w:val="right"/>
              <w:rPr>
                <w:b/>
                <w:bCs/>
                <w:color w:val="000000"/>
                <w:sz w:val="20"/>
                <w:szCs w:val="20"/>
              </w:rPr>
            </w:pPr>
            <w:r w:rsidRPr="00FD24FB">
              <w:rPr>
                <w:b/>
                <w:bCs/>
                <w:color w:val="000000"/>
                <w:sz w:val="20"/>
                <w:szCs w:val="20"/>
              </w:rPr>
              <w:t>97,8%</w:t>
            </w:r>
          </w:p>
        </w:tc>
      </w:tr>
    </w:tbl>
    <w:p w:rsidR="00583F07" w:rsidRDefault="00997F56" w:rsidP="00CA7F00">
      <w:pPr>
        <w:shd w:val="clear" w:color="auto" w:fill="FFFFFF"/>
        <w:tabs>
          <w:tab w:val="left" w:pos="567"/>
          <w:tab w:val="left" w:pos="1134"/>
        </w:tabs>
        <w:ind w:firstLine="709"/>
        <w:jc w:val="both"/>
        <w:rPr>
          <w:spacing w:val="-5"/>
          <w:sz w:val="28"/>
          <w:szCs w:val="28"/>
        </w:rPr>
      </w:pPr>
      <w:r w:rsidRPr="00906A66">
        <w:rPr>
          <w:spacing w:val="-5"/>
          <w:sz w:val="28"/>
          <w:szCs w:val="28"/>
        </w:rPr>
        <w:t>И</w:t>
      </w:r>
      <w:r w:rsidR="00915C9E" w:rsidRPr="00906A66">
        <w:rPr>
          <w:spacing w:val="-5"/>
          <w:sz w:val="28"/>
          <w:szCs w:val="28"/>
        </w:rPr>
        <w:t>сполнени</w:t>
      </w:r>
      <w:r w:rsidR="0026370C" w:rsidRPr="00906A66">
        <w:rPr>
          <w:spacing w:val="-5"/>
          <w:sz w:val="28"/>
          <w:szCs w:val="28"/>
        </w:rPr>
        <w:t>е</w:t>
      </w:r>
      <w:r w:rsidR="00915C9E" w:rsidRPr="00906A66">
        <w:rPr>
          <w:spacing w:val="-5"/>
          <w:sz w:val="28"/>
          <w:szCs w:val="28"/>
        </w:rPr>
        <w:t xml:space="preserve"> расх</w:t>
      </w:r>
      <w:r w:rsidRPr="00906A66">
        <w:rPr>
          <w:spacing w:val="-5"/>
          <w:sz w:val="28"/>
          <w:szCs w:val="28"/>
        </w:rPr>
        <w:t xml:space="preserve">одов бюджета МО ГО </w:t>
      </w:r>
      <w:r w:rsidR="00CD6F0C" w:rsidRPr="00906A66">
        <w:rPr>
          <w:spacing w:val="-5"/>
          <w:sz w:val="28"/>
          <w:szCs w:val="28"/>
        </w:rPr>
        <w:t xml:space="preserve">«Усинск» </w:t>
      </w:r>
      <w:r w:rsidR="00B13B3F" w:rsidRPr="00906A66">
        <w:rPr>
          <w:spacing w:val="-5"/>
          <w:sz w:val="28"/>
          <w:szCs w:val="28"/>
        </w:rPr>
        <w:t>в распределении по отраслям экономики</w:t>
      </w:r>
      <w:r w:rsidR="00915C9E" w:rsidRPr="00906A66">
        <w:rPr>
          <w:spacing w:val="-5"/>
          <w:sz w:val="28"/>
          <w:szCs w:val="28"/>
        </w:rPr>
        <w:t xml:space="preserve"> представле</w:t>
      </w:r>
      <w:r w:rsidRPr="00906A66">
        <w:rPr>
          <w:spacing w:val="-5"/>
          <w:sz w:val="28"/>
          <w:szCs w:val="28"/>
        </w:rPr>
        <w:t>но</w:t>
      </w:r>
      <w:r w:rsidR="00915C9E" w:rsidRPr="00906A66">
        <w:rPr>
          <w:spacing w:val="-5"/>
          <w:sz w:val="28"/>
          <w:szCs w:val="28"/>
        </w:rPr>
        <w:t xml:space="preserve"> в таблице:</w:t>
      </w:r>
      <w:r w:rsidR="004854AA" w:rsidRPr="00906A66">
        <w:rPr>
          <w:spacing w:val="-5"/>
          <w:sz w:val="28"/>
          <w:szCs w:val="28"/>
        </w:rPr>
        <w:t xml:space="preserve">    </w:t>
      </w:r>
    </w:p>
    <w:p w:rsidR="00BD36D6" w:rsidRPr="00906A66" w:rsidRDefault="004854AA" w:rsidP="00CA7F00">
      <w:pPr>
        <w:shd w:val="clear" w:color="auto" w:fill="FFFFFF"/>
        <w:tabs>
          <w:tab w:val="left" w:pos="567"/>
          <w:tab w:val="left" w:pos="1134"/>
        </w:tabs>
        <w:ind w:firstLine="709"/>
        <w:jc w:val="both"/>
        <w:rPr>
          <w:spacing w:val="-5"/>
          <w:sz w:val="28"/>
          <w:szCs w:val="28"/>
        </w:rPr>
      </w:pPr>
      <w:r w:rsidRPr="00906A66">
        <w:rPr>
          <w:spacing w:val="-5"/>
          <w:sz w:val="28"/>
          <w:szCs w:val="28"/>
        </w:rPr>
        <w:t xml:space="preserve">                                                                    </w:t>
      </w:r>
      <w:r w:rsidR="00E9474B" w:rsidRPr="00906A66">
        <w:rPr>
          <w:spacing w:val="-5"/>
          <w:sz w:val="28"/>
          <w:szCs w:val="28"/>
        </w:rPr>
        <w:t xml:space="preserve">                           </w:t>
      </w:r>
    </w:p>
    <w:p w:rsidR="00022510" w:rsidRDefault="00E9474B" w:rsidP="00CA7F00">
      <w:pPr>
        <w:shd w:val="clear" w:color="auto" w:fill="FFFFFF"/>
        <w:tabs>
          <w:tab w:val="left" w:pos="567"/>
          <w:tab w:val="left" w:pos="1134"/>
        </w:tabs>
        <w:ind w:firstLine="709"/>
        <w:jc w:val="right"/>
        <w:rPr>
          <w:spacing w:val="-5"/>
          <w:sz w:val="20"/>
          <w:szCs w:val="20"/>
        </w:rPr>
      </w:pPr>
      <w:r w:rsidRPr="00906A66">
        <w:rPr>
          <w:spacing w:val="-5"/>
          <w:sz w:val="20"/>
          <w:szCs w:val="20"/>
        </w:rPr>
        <w:t xml:space="preserve"> </w:t>
      </w:r>
    </w:p>
    <w:p w:rsidR="004854AA" w:rsidRPr="00906A66" w:rsidRDefault="004854AA" w:rsidP="00CA7F00">
      <w:pPr>
        <w:shd w:val="clear" w:color="auto" w:fill="FFFFFF"/>
        <w:tabs>
          <w:tab w:val="left" w:pos="567"/>
          <w:tab w:val="left" w:pos="1134"/>
        </w:tabs>
        <w:ind w:firstLine="709"/>
        <w:jc w:val="right"/>
        <w:rPr>
          <w:spacing w:val="-5"/>
          <w:sz w:val="20"/>
          <w:szCs w:val="20"/>
        </w:rPr>
      </w:pPr>
      <w:r w:rsidRPr="00906A66">
        <w:rPr>
          <w:spacing w:val="-5"/>
          <w:sz w:val="20"/>
          <w:szCs w:val="20"/>
        </w:rPr>
        <w:lastRenderedPageBreak/>
        <w:t>(тыс.</w:t>
      </w:r>
      <w:r w:rsidR="00773389" w:rsidRPr="00906A66">
        <w:rPr>
          <w:spacing w:val="-5"/>
          <w:sz w:val="20"/>
          <w:szCs w:val="20"/>
        </w:rPr>
        <w:t xml:space="preserve"> рублей</w:t>
      </w:r>
      <w:r w:rsidRPr="00906A66">
        <w:rPr>
          <w:spacing w:val="-5"/>
          <w:sz w:val="20"/>
          <w:szCs w:val="20"/>
        </w:rPr>
        <w:t>)</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4"/>
        <w:gridCol w:w="2091"/>
        <w:gridCol w:w="1984"/>
        <w:gridCol w:w="1748"/>
      </w:tblGrid>
      <w:tr w:rsidR="001B2E7F" w:rsidRPr="00FD24FB" w:rsidTr="005B1832">
        <w:trPr>
          <w:trHeight w:val="540"/>
        </w:trPr>
        <w:tc>
          <w:tcPr>
            <w:tcW w:w="3404" w:type="dxa"/>
            <w:hideMark/>
          </w:tcPr>
          <w:p w:rsidR="001B2E7F" w:rsidRPr="00FD24FB" w:rsidRDefault="001B2E7F" w:rsidP="00FD24FB">
            <w:pPr>
              <w:jc w:val="center"/>
              <w:rPr>
                <w:b/>
                <w:bCs/>
                <w:color w:val="000000"/>
                <w:sz w:val="20"/>
                <w:szCs w:val="20"/>
              </w:rPr>
            </w:pPr>
            <w:r w:rsidRPr="00FD24FB">
              <w:rPr>
                <w:b/>
                <w:bCs/>
                <w:color w:val="000000"/>
                <w:sz w:val="20"/>
                <w:szCs w:val="20"/>
              </w:rPr>
              <w:t>Наименование показателя</w:t>
            </w:r>
          </w:p>
        </w:tc>
        <w:tc>
          <w:tcPr>
            <w:tcW w:w="2091" w:type="dxa"/>
            <w:hideMark/>
          </w:tcPr>
          <w:p w:rsidR="001B2E7F" w:rsidRPr="00FD24FB" w:rsidRDefault="001B2E7F" w:rsidP="00FD24FB">
            <w:pPr>
              <w:jc w:val="center"/>
              <w:rPr>
                <w:b/>
                <w:bCs/>
                <w:color w:val="000000"/>
                <w:sz w:val="20"/>
                <w:szCs w:val="20"/>
              </w:rPr>
            </w:pPr>
            <w:r w:rsidRPr="00FD24FB">
              <w:rPr>
                <w:b/>
                <w:bCs/>
                <w:color w:val="000000"/>
                <w:sz w:val="20"/>
                <w:szCs w:val="20"/>
              </w:rPr>
              <w:t>План</w:t>
            </w:r>
          </w:p>
        </w:tc>
        <w:tc>
          <w:tcPr>
            <w:tcW w:w="1984" w:type="dxa"/>
            <w:hideMark/>
          </w:tcPr>
          <w:p w:rsidR="001B2E7F" w:rsidRPr="00FD24FB" w:rsidRDefault="001B2E7F" w:rsidP="00FD24FB">
            <w:pPr>
              <w:jc w:val="center"/>
              <w:rPr>
                <w:b/>
                <w:bCs/>
                <w:color w:val="000000"/>
                <w:sz w:val="20"/>
                <w:szCs w:val="20"/>
              </w:rPr>
            </w:pPr>
            <w:r w:rsidRPr="00FD24FB">
              <w:rPr>
                <w:b/>
                <w:bCs/>
                <w:color w:val="000000"/>
                <w:sz w:val="20"/>
                <w:szCs w:val="20"/>
              </w:rPr>
              <w:t>Исполнено</w:t>
            </w:r>
          </w:p>
        </w:tc>
        <w:tc>
          <w:tcPr>
            <w:tcW w:w="1748" w:type="dxa"/>
            <w:hideMark/>
          </w:tcPr>
          <w:p w:rsidR="001B2E7F" w:rsidRPr="00FD24FB" w:rsidRDefault="001B2E7F" w:rsidP="00FD24FB">
            <w:pPr>
              <w:jc w:val="center"/>
              <w:rPr>
                <w:b/>
                <w:bCs/>
                <w:color w:val="000000"/>
                <w:sz w:val="20"/>
                <w:szCs w:val="20"/>
              </w:rPr>
            </w:pPr>
            <w:r w:rsidRPr="00FD24FB">
              <w:rPr>
                <w:b/>
                <w:bCs/>
                <w:iCs/>
                <w:color w:val="000000"/>
                <w:sz w:val="20"/>
                <w:szCs w:val="20"/>
              </w:rPr>
              <w:t>% исполнения плана</w:t>
            </w:r>
          </w:p>
        </w:tc>
      </w:tr>
      <w:tr w:rsidR="001B2E7F" w:rsidRPr="00FD24FB" w:rsidTr="005B1832">
        <w:trPr>
          <w:trHeight w:val="315"/>
        </w:trPr>
        <w:tc>
          <w:tcPr>
            <w:tcW w:w="3404" w:type="dxa"/>
            <w:hideMark/>
          </w:tcPr>
          <w:p w:rsidR="001B2E7F" w:rsidRPr="00FD24FB" w:rsidRDefault="001B2E7F" w:rsidP="00FD24FB">
            <w:pPr>
              <w:jc w:val="center"/>
              <w:rPr>
                <w:b/>
                <w:bCs/>
                <w:color w:val="000000"/>
                <w:sz w:val="20"/>
                <w:szCs w:val="20"/>
              </w:rPr>
            </w:pPr>
            <w:r w:rsidRPr="00FD24FB">
              <w:rPr>
                <w:b/>
                <w:bCs/>
                <w:color w:val="000000"/>
                <w:sz w:val="20"/>
                <w:szCs w:val="20"/>
              </w:rPr>
              <w:t>Социально-культурная сфера</w:t>
            </w:r>
          </w:p>
        </w:tc>
        <w:tc>
          <w:tcPr>
            <w:tcW w:w="2091" w:type="dxa"/>
            <w:hideMark/>
          </w:tcPr>
          <w:p w:rsidR="001B2E7F" w:rsidRPr="00FD24FB" w:rsidRDefault="00271D50" w:rsidP="00FD24FB">
            <w:pPr>
              <w:jc w:val="right"/>
              <w:rPr>
                <w:b/>
                <w:bCs/>
                <w:color w:val="000000"/>
                <w:sz w:val="20"/>
                <w:szCs w:val="20"/>
              </w:rPr>
            </w:pPr>
            <w:r w:rsidRPr="00FD24FB">
              <w:rPr>
                <w:b/>
                <w:bCs/>
                <w:color w:val="000000"/>
                <w:sz w:val="20"/>
                <w:szCs w:val="20"/>
              </w:rPr>
              <w:t>2 346 633,8</w:t>
            </w:r>
          </w:p>
        </w:tc>
        <w:tc>
          <w:tcPr>
            <w:tcW w:w="1984" w:type="dxa"/>
            <w:hideMark/>
          </w:tcPr>
          <w:p w:rsidR="001B2E7F" w:rsidRPr="00FD24FB" w:rsidRDefault="00271D50" w:rsidP="00FD24FB">
            <w:pPr>
              <w:jc w:val="right"/>
              <w:rPr>
                <w:b/>
                <w:bCs/>
                <w:color w:val="000000"/>
                <w:sz w:val="20"/>
                <w:szCs w:val="20"/>
              </w:rPr>
            </w:pPr>
            <w:r w:rsidRPr="00FD24FB">
              <w:rPr>
                <w:b/>
                <w:bCs/>
                <w:color w:val="000000"/>
                <w:sz w:val="20"/>
                <w:szCs w:val="20"/>
              </w:rPr>
              <w:t>2 338 052,8</w:t>
            </w:r>
          </w:p>
        </w:tc>
        <w:tc>
          <w:tcPr>
            <w:tcW w:w="1748" w:type="dxa"/>
            <w:hideMark/>
          </w:tcPr>
          <w:p w:rsidR="001B2E7F" w:rsidRPr="00FD24FB" w:rsidRDefault="00271D50" w:rsidP="00FD24FB">
            <w:pPr>
              <w:jc w:val="right"/>
              <w:rPr>
                <w:b/>
                <w:bCs/>
                <w:color w:val="000000"/>
                <w:sz w:val="20"/>
                <w:szCs w:val="20"/>
              </w:rPr>
            </w:pPr>
            <w:r w:rsidRPr="00FD24FB">
              <w:rPr>
                <w:b/>
                <w:bCs/>
                <w:iCs/>
                <w:color w:val="000000"/>
                <w:sz w:val="20"/>
                <w:szCs w:val="20"/>
              </w:rPr>
              <w:t>99,6</w:t>
            </w:r>
            <w:r w:rsidR="001B2E7F" w:rsidRPr="00FD24FB">
              <w:rPr>
                <w:b/>
                <w:bCs/>
                <w:iCs/>
                <w:color w:val="000000"/>
                <w:sz w:val="20"/>
                <w:szCs w:val="20"/>
              </w:rPr>
              <w:t>%</w:t>
            </w:r>
          </w:p>
        </w:tc>
      </w:tr>
      <w:tr w:rsidR="001B2E7F" w:rsidRPr="00FD24FB" w:rsidTr="005B1832">
        <w:trPr>
          <w:trHeight w:val="315"/>
        </w:trPr>
        <w:tc>
          <w:tcPr>
            <w:tcW w:w="3404" w:type="dxa"/>
            <w:hideMark/>
          </w:tcPr>
          <w:p w:rsidR="001B2E7F" w:rsidRPr="00FD24FB" w:rsidRDefault="001B2E7F" w:rsidP="00FD24FB">
            <w:pPr>
              <w:jc w:val="both"/>
              <w:rPr>
                <w:color w:val="000000"/>
                <w:sz w:val="20"/>
                <w:szCs w:val="20"/>
              </w:rPr>
            </w:pPr>
            <w:r w:rsidRPr="00FD24FB">
              <w:rPr>
                <w:color w:val="000000"/>
                <w:sz w:val="20"/>
                <w:szCs w:val="20"/>
              </w:rPr>
              <w:t>Образование</w:t>
            </w:r>
          </w:p>
        </w:tc>
        <w:tc>
          <w:tcPr>
            <w:tcW w:w="2091" w:type="dxa"/>
            <w:hideMark/>
          </w:tcPr>
          <w:p w:rsidR="001B2E7F" w:rsidRPr="00FD24FB" w:rsidRDefault="00271D50" w:rsidP="00FD24FB">
            <w:pPr>
              <w:jc w:val="right"/>
              <w:rPr>
                <w:color w:val="000000"/>
                <w:sz w:val="20"/>
                <w:szCs w:val="20"/>
              </w:rPr>
            </w:pPr>
            <w:r w:rsidRPr="00FD24FB">
              <w:rPr>
                <w:color w:val="000000"/>
                <w:sz w:val="20"/>
                <w:szCs w:val="20"/>
              </w:rPr>
              <w:t>1 801 422,3</w:t>
            </w:r>
          </w:p>
        </w:tc>
        <w:tc>
          <w:tcPr>
            <w:tcW w:w="1984" w:type="dxa"/>
            <w:hideMark/>
          </w:tcPr>
          <w:p w:rsidR="001B2E7F" w:rsidRPr="00FD24FB" w:rsidRDefault="00271D50" w:rsidP="00FD24FB">
            <w:pPr>
              <w:jc w:val="right"/>
              <w:rPr>
                <w:color w:val="000000"/>
                <w:sz w:val="20"/>
                <w:szCs w:val="20"/>
              </w:rPr>
            </w:pPr>
            <w:r w:rsidRPr="00FD24FB">
              <w:rPr>
                <w:color w:val="000000"/>
                <w:sz w:val="20"/>
                <w:szCs w:val="20"/>
              </w:rPr>
              <w:t>1 794 771,6</w:t>
            </w:r>
          </w:p>
        </w:tc>
        <w:tc>
          <w:tcPr>
            <w:tcW w:w="1748" w:type="dxa"/>
            <w:hideMark/>
          </w:tcPr>
          <w:p w:rsidR="001B2E7F" w:rsidRPr="00FD24FB" w:rsidRDefault="00271D50" w:rsidP="00FD24FB">
            <w:pPr>
              <w:jc w:val="right"/>
              <w:rPr>
                <w:color w:val="000000"/>
                <w:sz w:val="20"/>
                <w:szCs w:val="20"/>
              </w:rPr>
            </w:pPr>
            <w:r w:rsidRPr="00FD24FB">
              <w:rPr>
                <w:color w:val="000000"/>
                <w:sz w:val="20"/>
                <w:szCs w:val="20"/>
              </w:rPr>
              <w:t>99,6</w:t>
            </w:r>
            <w:r w:rsidR="001B2E7F" w:rsidRPr="00FD24FB">
              <w:rPr>
                <w:color w:val="000000"/>
                <w:sz w:val="20"/>
                <w:szCs w:val="20"/>
              </w:rPr>
              <w:t>%</w:t>
            </w:r>
          </w:p>
        </w:tc>
      </w:tr>
      <w:tr w:rsidR="001B2E7F" w:rsidRPr="00FD24FB" w:rsidTr="005B1832">
        <w:trPr>
          <w:trHeight w:val="315"/>
        </w:trPr>
        <w:tc>
          <w:tcPr>
            <w:tcW w:w="3404" w:type="dxa"/>
            <w:hideMark/>
          </w:tcPr>
          <w:p w:rsidR="001B2E7F" w:rsidRPr="00FD24FB" w:rsidRDefault="001B2E7F" w:rsidP="00FD24FB">
            <w:pPr>
              <w:jc w:val="both"/>
              <w:rPr>
                <w:color w:val="000000"/>
                <w:sz w:val="20"/>
                <w:szCs w:val="20"/>
              </w:rPr>
            </w:pPr>
            <w:r w:rsidRPr="00FD24FB">
              <w:rPr>
                <w:color w:val="000000"/>
                <w:sz w:val="20"/>
                <w:szCs w:val="20"/>
              </w:rPr>
              <w:t>Культура и кинематография</w:t>
            </w:r>
          </w:p>
        </w:tc>
        <w:tc>
          <w:tcPr>
            <w:tcW w:w="2091" w:type="dxa"/>
            <w:hideMark/>
          </w:tcPr>
          <w:p w:rsidR="001B2E7F" w:rsidRPr="00FD24FB" w:rsidRDefault="00271D50" w:rsidP="00FD24FB">
            <w:pPr>
              <w:jc w:val="right"/>
              <w:rPr>
                <w:color w:val="000000"/>
                <w:sz w:val="20"/>
                <w:szCs w:val="20"/>
              </w:rPr>
            </w:pPr>
            <w:r w:rsidRPr="00FD24FB">
              <w:rPr>
                <w:color w:val="000000"/>
                <w:sz w:val="20"/>
                <w:szCs w:val="20"/>
              </w:rPr>
              <w:t>246 157,3</w:t>
            </w:r>
          </w:p>
        </w:tc>
        <w:tc>
          <w:tcPr>
            <w:tcW w:w="1984" w:type="dxa"/>
            <w:hideMark/>
          </w:tcPr>
          <w:p w:rsidR="001B2E7F" w:rsidRPr="00FD24FB" w:rsidRDefault="00271D50" w:rsidP="00FD24FB">
            <w:pPr>
              <w:jc w:val="right"/>
              <w:rPr>
                <w:color w:val="000000"/>
                <w:sz w:val="20"/>
                <w:szCs w:val="20"/>
              </w:rPr>
            </w:pPr>
            <w:r w:rsidRPr="00FD24FB">
              <w:rPr>
                <w:color w:val="000000"/>
                <w:sz w:val="20"/>
                <w:szCs w:val="20"/>
              </w:rPr>
              <w:t>246 100,4</w:t>
            </w:r>
          </w:p>
        </w:tc>
        <w:tc>
          <w:tcPr>
            <w:tcW w:w="1748" w:type="dxa"/>
            <w:hideMark/>
          </w:tcPr>
          <w:p w:rsidR="001B2E7F" w:rsidRPr="00FD24FB" w:rsidRDefault="00271D50" w:rsidP="00FD24FB">
            <w:pPr>
              <w:jc w:val="right"/>
              <w:rPr>
                <w:color w:val="000000"/>
                <w:sz w:val="20"/>
                <w:szCs w:val="20"/>
              </w:rPr>
            </w:pPr>
            <w:r w:rsidRPr="00FD24FB">
              <w:rPr>
                <w:color w:val="000000"/>
                <w:sz w:val="20"/>
                <w:szCs w:val="20"/>
              </w:rPr>
              <w:t>100,0</w:t>
            </w:r>
            <w:r w:rsidR="001B2E7F" w:rsidRPr="00FD24FB">
              <w:rPr>
                <w:color w:val="000000"/>
                <w:sz w:val="20"/>
                <w:szCs w:val="20"/>
              </w:rPr>
              <w:t>%</w:t>
            </w:r>
          </w:p>
        </w:tc>
      </w:tr>
      <w:tr w:rsidR="001B2E7F" w:rsidRPr="00FD24FB" w:rsidTr="005B1832">
        <w:trPr>
          <w:trHeight w:val="315"/>
        </w:trPr>
        <w:tc>
          <w:tcPr>
            <w:tcW w:w="3404" w:type="dxa"/>
            <w:hideMark/>
          </w:tcPr>
          <w:p w:rsidR="001B2E7F" w:rsidRPr="00FD24FB" w:rsidRDefault="001B2E7F" w:rsidP="00FD24FB">
            <w:pPr>
              <w:jc w:val="both"/>
              <w:rPr>
                <w:color w:val="000000"/>
                <w:sz w:val="20"/>
                <w:szCs w:val="20"/>
              </w:rPr>
            </w:pPr>
            <w:r w:rsidRPr="00FD24FB">
              <w:rPr>
                <w:color w:val="000000"/>
                <w:sz w:val="20"/>
                <w:szCs w:val="20"/>
              </w:rPr>
              <w:t>Социальная политика</w:t>
            </w:r>
          </w:p>
        </w:tc>
        <w:tc>
          <w:tcPr>
            <w:tcW w:w="2091" w:type="dxa"/>
            <w:hideMark/>
          </w:tcPr>
          <w:p w:rsidR="001B2E7F" w:rsidRPr="00FD24FB" w:rsidRDefault="00271D50" w:rsidP="00FD24FB">
            <w:pPr>
              <w:jc w:val="right"/>
              <w:rPr>
                <w:color w:val="000000"/>
                <w:sz w:val="20"/>
                <w:szCs w:val="20"/>
              </w:rPr>
            </w:pPr>
            <w:r w:rsidRPr="00FD24FB">
              <w:rPr>
                <w:color w:val="000000"/>
                <w:sz w:val="20"/>
                <w:szCs w:val="20"/>
              </w:rPr>
              <w:t>52 286,0</w:t>
            </w:r>
          </w:p>
        </w:tc>
        <w:tc>
          <w:tcPr>
            <w:tcW w:w="1984" w:type="dxa"/>
            <w:hideMark/>
          </w:tcPr>
          <w:p w:rsidR="001B2E7F" w:rsidRPr="00FD24FB" w:rsidRDefault="00271D50" w:rsidP="00FD24FB">
            <w:pPr>
              <w:jc w:val="right"/>
              <w:rPr>
                <w:color w:val="000000"/>
                <w:sz w:val="20"/>
                <w:szCs w:val="20"/>
              </w:rPr>
            </w:pPr>
            <w:r w:rsidRPr="00FD24FB">
              <w:rPr>
                <w:color w:val="000000"/>
                <w:sz w:val="20"/>
                <w:szCs w:val="20"/>
              </w:rPr>
              <w:t>50 440,2</w:t>
            </w:r>
          </w:p>
        </w:tc>
        <w:tc>
          <w:tcPr>
            <w:tcW w:w="1748" w:type="dxa"/>
            <w:hideMark/>
          </w:tcPr>
          <w:p w:rsidR="001B2E7F" w:rsidRPr="00FD24FB" w:rsidRDefault="00271D50" w:rsidP="00FD24FB">
            <w:pPr>
              <w:jc w:val="right"/>
              <w:rPr>
                <w:color w:val="000000"/>
                <w:sz w:val="20"/>
                <w:szCs w:val="20"/>
              </w:rPr>
            </w:pPr>
            <w:r w:rsidRPr="00FD24FB">
              <w:rPr>
                <w:color w:val="000000"/>
                <w:sz w:val="20"/>
                <w:szCs w:val="20"/>
              </w:rPr>
              <w:t>96,5</w:t>
            </w:r>
            <w:r w:rsidR="001B2E7F" w:rsidRPr="00FD24FB">
              <w:rPr>
                <w:color w:val="000000"/>
                <w:sz w:val="20"/>
                <w:szCs w:val="20"/>
              </w:rPr>
              <w:t>%</w:t>
            </w:r>
          </w:p>
        </w:tc>
      </w:tr>
      <w:tr w:rsidR="001B2E7F" w:rsidRPr="00FD24FB" w:rsidTr="005B1832">
        <w:trPr>
          <w:trHeight w:val="315"/>
        </w:trPr>
        <w:tc>
          <w:tcPr>
            <w:tcW w:w="3404" w:type="dxa"/>
            <w:hideMark/>
          </w:tcPr>
          <w:p w:rsidR="001B2E7F" w:rsidRPr="00FD24FB" w:rsidRDefault="001B2E7F" w:rsidP="00FD24FB">
            <w:pPr>
              <w:jc w:val="both"/>
              <w:rPr>
                <w:color w:val="000000"/>
                <w:sz w:val="20"/>
                <w:szCs w:val="20"/>
              </w:rPr>
            </w:pPr>
            <w:r w:rsidRPr="00FD24FB">
              <w:rPr>
                <w:color w:val="000000"/>
                <w:sz w:val="20"/>
                <w:szCs w:val="20"/>
              </w:rPr>
              <w:t>Физическая культура и спорт</w:t>
            </w:r>
          </w:p>
        </w:tc>
        <w:tc>
          <w:tcPr>
            <w:tcW w:w="2091" w:type="dxa"/>
            <w:hideMark/>
          </w:tcPr>
          <w:p w:rsidR="001B2E7F" w:rsidRPr="00FD24FB" w:rsidRDefault="00271D50" w:rsidP="00FD24FB">
            <w:pPr>
              <w:jc w:val="right"/>
              <w:rPr>
                <w:color w:val="000000"/>
                <w:sz w:val="20"/>
                <w:szCs w:val="20"/>
              </w:rPr>
            </w:pPr>
            <w:r w:rsidRPr="00FD24FB">
              <w:rPr>
                <w:color w:val="000000"/>
                <w:sz w:val="20"/>
                <w:szCs w:val="20"/>
              </w:rPr>
              <w:t>246 768,2</w:t>
            </w:r>
          </w:p>
        </w:tc>
        <w:tc>
          <w:tcPr>
            <w:tcW w:w="1984" w:type="dxa"/>
            <w:hideMark/>
          </w:tcPr>
          <w:p w:rsidR="001B2E7F" w:rsidRPr="00FD24FB" w:rsidRDefault="00271D50" w:rsidP="00FD24FB">
            <w:pPr>
              <w:jc w:val="right"/>
              <w:rPr>
                <w:color w:val="000000"/>
                <w:sz w:val="20"/>
                <w:szCs w:val="20"/>
              </w:rPr>
            </w:pPr>
            <w:r w:rsidRPr="00FD24FB">
              <w:rPr>
                <w:color w:val="000000"/>
                <w:sz w:val="20"/>
                <w:szCs w:val="20"/>
              </w:rPr>
              <w:t>246 740,6</w:t>
            </w:r>
          </w:p>
        </w:tc>
        <w:tc>
          <w:tcPr>
            <w:tcW w:w="1748" w:type="dxa"/>
            <w:hideMark/>
          </w:tcPr>
          <w:p w:rsidR="001B2E7F" w:rsidRPr="00FD24FB" w:rsidRDefault="00271D50" w:rsidP="00FD24FB">
            <w:pPr>
              <w:jc w:val="right"/>
              <w:rPr>
                <w:color w:val="000000"/>
                <w:sz w:val="20"/>
                <w:szCs w:val="20"/>
              </w:rPr>
            </w:pPr>
            <w:r w:rsidRPr="00FD24FB">
              <w:rPr>
                <w:color w:val="000000"/>
                <w:sz w:val="20"/>
                <w:szCs w:val="20"/>
              </w:rPr>
              <w:t>100,0</w:t>
            </w:r>
            <w:r w:rsidR="001B2E7F" w:rsidRPr="00FD24FB">
              <w:rPr>
                <w:color w:val="000000"/>
                <w:sz w:val="20"/>
                <w:szCs w:val="20"/>
              </w:rPr>
              <w:t>%</w:t>
            </w:r>
          </w:p>
        </w:tc>
      </w:tr>
      <w:tr w:rsidR="001B2E7F" w:rsidRPr="00FD24FB" w:rsidTr="005B1832">
        <w:trPr>
          <w:trHeight w:val="315"/>
        </w:trPr>
        <w:tc>
          <w:tcPr>
            <w:tcW w:w="3404" w:type="dxa"/>
            <w:hideMark/>
          </w:tcPr>
          <w:p w:rsidR="001B2E7F" w:rsidRPr="00FD24FB" w:rsidRDefault="001B2E7F" w:rsidP="00FD24FB">
            <w:pPr>
              <w:jc w:val="center"/>
              <w:rPr>
                <w:b/>
                <w:bCs/>
                <w:color w:val="000000"/>
                <w:sz w:val="20"/>
                <w:szCs w:val="20"/>
              </w:rPr>
            </w:pPr>
            <w:r w:rsidRPr="00FD24FB">
              <w:rPr>
                <w:b/>
                <w:bCs/>
                <w:color w:val="000000"/>
                <w:sz w:val="20"/>
                <w:szCs w:val="20"/>
              </w:rPr>
              <w:t>Производственная сфера</w:t>
            </w:r>
          </w:p>
        </w:tc>
        <w:tc>
          <w:tcPr>
            <w:tcW w:w="2091" w:type="dxa"/>
            <w:hideMark/>
          </w:tcPr>
          <w:p w:rsidR="001B2E7F" w:rsidRPr="00FD24FB" w:rsidRDefault="001B2E7F" w:rsidP="00FD24FB">
            <w:pPr>
              <w:jc w:val="right"/>
              <w:rPr>
                <w:b/>
                <w:bCs/>
                <w:color w:val="000000"/>
                <w:sz w:val="20"/>
                <w:szCs w:val="20"/>
              </w:rPr>
            </w:pPr>
            <w:r w:rsidRPr="00FD24FB">
              <w:rPr>
                <w:b/>
                <w:bCs/>
                <w:color w:val="000000"/>
                <w:sz w:val="20"/>
                <w:szCs w:val="20"/>
              </w:rPr>
              <w:t>607 136,3</w:t>
            </w:r>
          </w:p>
        </w:tc>
        <w:tc>
          <w:tcPr>
            <w:tcW w:w="1984" w:type="dxa"/>
            <w:hideMark/>
          </w:tcPr>
          <w:p w:rsidR="001B2E7F" w:rsidRPr="00FD24FB" w:rsidRDefault="001B2E7F" w:rsidP="00FD24FB">
            <w:pPr>
              <w:jc w:val="right"/>
              <w:rPr>
                <w:b/>
                <w:bCs/>
                <w:color w:val="000000"/>
                <w:sz w:val="20"/>
                <w:szCs w:val="20"/>
              </w:rPr>
            </w:pPr>
            <w:r w:rsidRPr="00FD24FB">
              <w:rPr>
                <w:b/>
                <w:bCs/>
                <w:color w:val="000000"/>
                <w:sz w:val="20"/>
                <w:szCs w:val="20"/>
              </w:rPr>
              <w:t>563 685,4</w:t>
            </w:r>
          </w:p>
        </w:tc>
        <w:tc>
          <w:tcPr>
            <w:tcW w:w="1748" w:type="dxa"/>
            <w:hideMark/>
          </w:tcPr>
          <w:p w:rsidR="001B2E7F" w:rsidRPr="00FD24FB" w:rsidRDefault="00271D50" w:rsidP="00FD24FB">
            <w:pPr>
              <w:jc w:val="right"/>
              <w:rPr>
                <w:b/>
                <w:bCs/>
                <w:color w:val="000000"/>
                <w:sz w:val="20"/>
                <w:szCs w:val="20"/>
              </w:rPr>
            </w:pPr>
            <w:r w:rsidRPr="00FD24FB">
              <w:rPr>
                <w:b/>
                <w:bCs/>
                <w:iCs/>
                <w:color w:val="000000"/>
                <w:sz w:val="20"/>
                <w:szCs w:val="20"/>
              </w:rPr>
              <w:t>92,8</w:t>
            </w:r>
            <w:r w:rsidR="001B2E7F" w:rsidRPr="00FD24FB">
              <w:rPr>
                <w:b/>
                <w:bCs/>
                <w:iCs/>
                <w:color w:val="000000"/>
                <w:sz w:val="20"/>
                <w:szCs w:val="20"/>
              </w:rPr>
              <w:t>%</w:t>
            </w:r>
          </w:p>
        </w:tc>
      </w:tr>
      <w:tr w:rsidR="001B2E7F" w:rsidRPr="00FD24FB" w:rsidTr="005B1832">
        <w:trPr>
          <w:trHeight w:val="315"/>
        </w:trPr>
        <w:tc>
          <w:tcPr>
            <w:tcW w:w="3404" w:type="dxa"/>
            <w:hideMark/>
          </w:tcPr>
          <w:p w:rsidR="001B2E7F" w:rsidRPr="00FD24FB" w:rsidRDefault="001B2E7F" w:rsidP="00FD24FB">
            <w:pPr>
              <w:jc w:val="both"/>
              <w:rPr>
                <w:color w:val="000000"/>
                <w:sz w:val="20"/>
                <w:szCs w:val="20"/>
              </w:rPr>
            </w:pPr>
            <w:r w:rsidRPr="00FD24FB">
              <w:rPr>
                <w:color w:val="000000"/>
                <w:sz w:val="20"/>
                <w:szCs w:val="20"/>
              </w:rPr>
              <w:t>Национальная экономика</w:t>
            </w:r>
          </w:p>
        </w:tc>
        <w:tc>
          <w:tcPr>
            <w:tcW w:w="2091" w:type="dxa"/>
            <w:hideMark/>
          </w:tcPr>
          <w:p w:rsidR="001B2E7F" w:rsidRPr="00FD24FB" w:rsidRDefault="00271D50" w:rsidP="00FD24FB">
            <w:pPr>
              <w:jc w:val="right"/>
              <w:rPr>
                <w:color w:val="000000"/>
                <w:sz w:val="20"/>
                <w:szCs w:val="20"/>
              </w:rPr>
            </w:pPr>
            <w:r w:rsidRPr="00FD24FB">
              <w:rPr>
                <w:color w:val="000000"/>
                <w:sz w:val="20"/>
                <w:szCs w:val="20"/>
              </w:rPr>
              <w:t>94 968,4</w:t>
            </w:r>
          </w:p>
        </w:tc>
        <w:tc>
          <w:tcPr>
            <w:tcW w:w="1984" w:type="dxa"/>
            <w:hideMark/>
          </w:tcPr>
          <w:p w:rsidR="001B2E7F" w:rsidRPr="00FD24FB" w:rsidRDefault="00271D50" w:rsidP="00FD24FB">
            <w:pPr>
              <w:jc w:val="right"/>
              <w:rPr>
                <w:color w:val="000000"/>
                <w:sz w:val="20"/>
                <w:szCs w:val="20"/>
              </w:rPr>
            </w:pPr>
            <w:r w:rsidRPr="00FD24FB">
              <w:rPr>
                <w:color w:val="000000"/>
                <w:sz w:val="20"/>
                <w:szCs w:val="20"/>
              </w:rPr>
              <w:t>90 064,7</w:t>
            </w:r>
          </w:p>
        </w:tc>
        <w:tc>
          <w:tcPr>
            <w:tcW w:w="1748" w:type="dxa"/>
            <w:hideMark/>
          </w:tcPr>
          <w:p w:rsidR="001B2E7F" w:rsidRPr="00FD24FB" w:rsidRDefault="00271D50" w:rsidP="00FD24FB">
            <w:pPr>
              <w:jc w:val="right"/>
              <w:rPr>
                <w:color w:val="000000"/>
                <w:sz w:val="20"/>
                <w:szCs w:val="20"/>
              </w:rPr>
            </w:pPr>
            <w:r w:rsidRPr="00FD24FB">
              <w:rPr>
                <w:color w:val="000000"/>
                <w:sz w:val="20"/>
                <w:szCs w:val="20"/>
              </w:rPr>
              <w:t>94,8</w:t>
            </w:r>
            <w:r w:rsidR="001B2E7F" w:rsidRPr="00FD24FB">
              <w:rPr>
                <w:color w:val="000000"/>
                <w:sz w:val="20"/>
                <w:szCs w:val="20"/>
              </w:rPr>
              <w:t>%</w:t>
            </w:r>
          </w:p>
        </w:tc>
      </w:tr>
      <w:tr w:rsidR="001B2E7F" w:rsidRPr="00FD24FB" w:rsidTr="005B1832">
        <w:trPr>
          <w:trHeight w:val="540"/>
        </w:trPr>
        <w:tc>
          <w:tcPr>
            <w:tcW w:w="3404" w:type="dxa"/>
            <w:hideMark/>
          </w:tcPr>
          <w:p w:rsidR="001B2E7F" w:rsidRPr="00FD24FB" w:rsidRDefault="001B2E7F" w:rsidP="00FD24FB">
            <w:pPr>
              <w:jc w:val="both"/>
              <w:rPr>
                <w:color w:val="000000"/>
                <w:sz w:val="20"/>
                <w:szCs w:val="20"/>
              </w:rPr>
            </w:pPr>
            <w:r w:rsidRPr="00FD24FB">
              <w:rPr>
                <w:color w:val="000000"/>
                <w:sz w:val="20"/>
                <w:szCs w:val="20"/>
              </w:rPr>
              <w:t>Жилищно-коммунальное хозяйство</w:t>
            </w:r>
          </w:p>
        </w:tc>
        <w:tc>
          <w:tcPr>
            <w:tcW w:w="2091" w:type="dxa"/>
            <w:hideMark/>
          </w:tcPr>
          <w:p w:rsidR="001B2E7F" w:rsidRPr="00FD24FB" w:rsidRDefault="00271D50" w:rsidP="00FD24FB">
            <w:pPr>
              <w:jc w:val="right"/>
              <w:rPr>
                <w:color w:val="000000"/>
                <w:sz w:val="20"/>
                <w:szCs w:val="20"/>
              </w:rPr>
            </w:pPr>
            <w:r w:rsidRPr="00FD24FB">
              <w:rPr>
                <w:color w:val="000000"/>
                <w:sz w:val="20"/>
                <w:szCs w:val="20"/>
              </w:rPr>
              <w:t>458 111,6</w:t>
            </w:r>
          </w:p>
        </w:tc>
        <w:tc>
          <w:tcPr>
            <w:tcW w:w="1984" w:type="dxa"/>
            <w:hideMark/>
          </w:tcPr>
          <w:p w:rsidR="001B2E7F" w:rsidRPr="00FD24FB" w:rsidRDefault="00271D50" w:rsidP="00FD24FB">
            <w:pPr>
              <w:jc w:val="right"/>
              <w:rPr>
                <w:color w:val="000000"/>
                <w:sz w:val="20"/>
                <w:szCs w:val="20"/>
              </w:rPr>
            </w:pPr>
            <w:r w:rsidRPr="00FD24FB">
              <w:rPr>
                <w:color w:val="000000"/>
                <w:sz w:val="20"/>
                <w:szCs w:val="20"/>
              </w:rPr>
              <w:t>425 479,7</w:t>
            </w:r>
          </w:p>
        </w:tc>
        <w:tc>
          <w:tcPr>
            <w:tcW w:w="1748" w:type="dxa"/>
            <w:hideMark/>
          </w:tcPr>
          <w:p w:rsidR="001B2E7F" w:rsidRPr="00FD24FB" w:rsidRDefault="00271D50" w:rsidP="00FD24FB">
            <w:pPr>
              <w:jc w:val="right"/>
              <w:rPr>
                <w:color w:val="000000"/>
                <w:sz w:val="20"/>
                <w:szCs w:val="20"/>
              </w:rPr>
            </w:pPr>
            <w:r w:rsidRPr="00FD24FB">
              <w:rPr>
                <w:color w:val="000000"/>
                <w:sz w:val="20"/>
                <w:szCs w:val="20"/>
              </w:rPr>
              <w:t>92,9</w:t>
            </w:r>
            <w:r w:rsidR="001B2E7F" w:rsidRPr="00FD24FB">
              <w:rPr>
                <w:color w:val="000000"/>
                <w:sz w:val="20"/>
                <w:szCs w:val="20"/>
              </w:rPr>
              <w:t>%</w:t>
            </w:r>
          </w:p>
        </w:tc>
      </w:tr>
      <w:tr w:rsidR="001B2E7F" w:rsidRPr="00FD24FB" w:rsidTr="005B1832">
        <w:trPr>
          <w:trHeight w:val="315"/>
        </w:trPr>
        <w:tc>
          <w:tcPr>
            <w:tcW w:w="3404" w:type="dxa"/>
            <w:hideMark/>
          </w:tcPr>
          <w:p w:rsidR="001B2E7F" w:rsidRPr="00FD24FB" w:rsidRDefault="001B2E7F" w:rsidP="00FD24FB">
            <w:pPr>
              <w:jc w:val="center"/>
              <w:rPr>
                <w:b/>
                <w:bCs/>
                <w:color w:val="000000"/>
                <w:sz w:val="20"/>
                <w:szCs w:val="20"/>
              </w:rPr>
            </w:pPr>
            <w:r w:rsidRPr="00FD24FB">
              <w:rPr>
                <w:b/>
                <w:bCs/>
                <w:color w:val="000000"/>
                <w:sz w:val="20"/>
                <w:szCs w:val="20"/>
              </w:rPr>
              <w:t>Другие расходы</w:t>
            </w:r>
          </w:p>
        </w:tc>
        <w:tc>
          <w:tcPr>
            <w:tcW w:w="2091" w:type="dxa"/>
            <w:hideMark/>
          </w:tcPr>
          <w:p w:rsidR="001B2E7F" w:rsidRPr="00FD24FB" w:rsidRDefault="001B2E7F" w:rsidP="00FD24FB">
            <w:pPr>
              <w:jc w:val="right"/>
              <w:rPr>
                <w:b/>
                <w:bCs/>
                <w:color w:val="000000"/>
                <w:sz w:val="20"/>
                <w:szCs w:val="20"/>
              </w:rPr>
            </w:pPr>
            <w:r w:rsidRPr="00FD24FB">
              <w:rPr>
                <w:b/>
                <w:bCs/>
                <w:color w:val="000000"/>
                <w:sz w:val="20"/>
                <w:szCs w:val="20"/>
              </w:rPr>
              <w:t>373 191,7</w:t>
            </w:r>
          </w:p>
        </w:tc>
        <w:tc>
          <w:tcPr>
            <w:tcW w:w="1984" w:type="dxa"/>
            <w:hideMark/>
          </w:tcPr>
          <w:p w:rsidR="001B2E7F" w:rsidRPr="00FD24FB" w:rsidRDefault="001B2E7F" w:rsidP="00FD24FB">
            <w:pPr>
              <w:jc w:val="right"/>
              <w:rPr>
                <w:b/>
                <w:bCs/>
                <w:color w:val="000000"/>
                <w:sz w:val="20"/>
                <w:szCs w:val="20"/>
              </w:rPr>
            </w:pPr>
            <w:r w:rsidRPr="00FD24FB">
              <w:rPr>
                <w:b/>
                <w:bCs/>
                <w:color w:val="000000"/>
                <w:sz w:val="20"/>
                <w:szCs w:val="20"/>
              </w:rPr>
              <w:t>349 004,9</w:t>
            </w:r>
          </w:p>
        </w:tc>
        <w:tc>
          <w:tcPr>
            <w:tcW w:w="1748" w:type="dxa"/>
            <w:hideMark/>
          </w:tcPr>
          <w:p w:rsidR="001B2E7F" w:rsidRPr="00FD24FB" w:rsidRDefault="001B2E7F" w:rsidP="00FD24FB">
            <w:pPr>
              <w:jc w:val="right"/>
              <w:rPr>
                <w:b/>
                <w:bCs/>
                <w:color w:val="000000"/>
                <w:sz w:val="20"/>
                <w:szCs w:val="20"/>
              </w:rPr>
            </w:pPr>
            <w:r w:rsidRPr="00FD24FB">
              <w:rPr>
                <w:b/>
                <w:bCs/>
                <w:color w:val="000000"/>
                <w:sz w:val="20"/>
                <w:szCs w:val="20"/>
              </w:rPr>
              <w:t>92,7%</w:t>
            </w:r>
          </w:p>
        </w:tc>
      </w:tr>
      <w:tr w:rsidR="001B2E7F" w:rsidRPr="00FD24FB" w:rsidTr="005B1832">
        <w:trPr>
          <w:trHeight w:val="315"/>
        </w:trPr>
        <w:tc>
          <w:tcPr>
            <w:tcW w:w="3404" w:type="dxa"/>
            <w:hideMark/>
          </w:tcPr>
          <w:p w:rsidR="001B2E7F" w:rsidRPr="00FD24FB" w:rsidRDefault="001B2E7F" w:rsidP="00FD24FB">
            <w:pPr>
              <w:jc w:val="both"/>
              <w:rPr>
                <w:color w:val="000000"/>
                <w:sz w:val="20"/>
                <w:szCs w:val="20"/>
              </w:rPr>
            </w:pPr>
            <w:r w:rsidRPr="00FD24FB">
              <w:rPr>
                <w:color w:val="000000"/>
                <w:sz w:val="20"/>
                <w:szCs w:val="20"/>
              </w:rPr>
              <w:t>Общегосударственные вопросы</w:t>
            </w:r>
          </w:p>
        </w:tc>
        <w:tc>
          <w:tcPr>
            <w:tcW w:w="2091" w:type="dxa"/>
            <w:hideMark/>
          </w:tcPr>
          <w:p w:rsidR="001B2E7F" w:rsidRPr="00FD24FB" w:rsidRDefault="00271D50" w:rsidP="00FD24FB">
            <w:pPr>
              <w:jc w:val="right"/>
              <w:rPr>
                <w:color w:val="000000"/>
                <w:sz w:val="20"/>
                <w:szCs w:val="20"/>
              </w:rPr>
            </w:pPr>
            <w:r w:rsidRPr="00FD24FB">
              <w:rPr>
                <w:color w:val="000000"/>
                <w:sz w:val="20"/>
                <w:szCs w:val="20"/>
              </w:rPr>
              <w:t>319 772,0</w:t>
            </w:r>
          </w:p>
        </w:tc>
        <w:tc>
          <w:tcPr>
            <w:tcW w:w="1984" w:type="dxa"/>
            <w:hideMark/>
          </w:tcPr>
          <w:p w:rsidR="001B2E7F" w:rsidRPr="00FD24FB" w:rsidRDefault="00271D50" w:rsidP="00FD24FB">
            <w:pPr>
              <w:jc w:val="right"/>
              <w:rPr>
                <w:color w:val="000000"/>
                <w:sz w:val="20"/>
                <w:szCs w:val="20"/>
              </w:rPr>
            </w:pPr>
            <w:r w:rsidRPr="00FD24FB">
              <w:rPr>
                <w:color w:val="000000"/>
                <w:sz w:val="20"/>
                <w:szCs w:val="20"/>
              </w:rPr>
              <w:t>314 773,1</w:t>
            </w:r>
          </w:p>
        </w:tc>
        <w:tc>
          <w:tcPr>
            <w:tcW w:w="1748" w:type="dxa"/>
            <w:hideMark/>
          </w:tcPr>
          <w:p w:rsidR="001B2E7F" w:rsidRPr="00FD24FB" w:rsidRDefault="00271D50" w:rsidP="00FD24FB">
            <w:pPr>
              <w:jc w:val="right"/>
              <w:rPr>
                <w:color w:val="000000"/>
                <w:sz w:val="20"/>
                <w:szCs w:val="20"/>
              </w:rPr>
            </w:pPr>
            <w:r w:rsidRPr="00FD24FB">
              <w:rPr>
                <w:color w:val="000000"/>
                <w:sz w:val="20"/>
                <w:szCs w:val="20"/>
              </w:rPr>
              <w:t>98,4</w:t>
            </w:r>
            <w:r w:rsidR="001B2E7F" w:rsidRPr="00FD24FB">
              <w:rPr>
                <w:color w:val="000000"/>
                <w:sz w:val="20"/>
                <w:szCs w:val="20"/>
              </w:rPr>
              <w:t>%</w:t>
            </w:r>
          </w:p>
        </w:tc>
      </w:tr>
      <w:tr w:rsidR="001B2E7F" w:rsidRPr="00FD24FB" w:rsidTr="005B1832">
        <w:trPr>
          <w:trHeight w:val="488"/>
        </w:trPr>
        <w:tc>
          <w:tcPr>
            <w:tcW w:w="3404" w:type="dxa"/>
            <w:hideMark/>
          </w:tcPr>
          <w:p w:rsidR="001B2E7F" w:rsidRPr="00FD24FB" w:rsidRDefault="001B2E7F" w:rsidP="00FD24FB">
            <w:pPr>
              <w:jc w:val="both"/>
              <w:rPr>
                <w:color w:val="000000"/>
                <w:sz w:val="20"/>
                <w:szCs w:val="20"/>
              </w:rPr>
            </w:pPr>
            <w:r w:rsidRPr="00FD24FB">
              <w:rPr>
                <w:color w:val="000000"/>
                <w:sz w:val="20"/>
                <w:szCs w:val="20"/>
              </w:rPr>
              <w:t>Национальная безопасность и правоохранительная деятельность</w:t>
            </w:r>
          </w:p>
        </w:tc>
        <w:tc>
          <w:tcPr>
            <w:tcW w:w="2091" w:type="dxa"/>
            <w:hideMark/>
          </w:tcPr>
          <w:p w:rsidR="001B2E7F" w:rsidRPr="00FD24FB" w:rsidRDefault="00271D50" w:rsidP="00FD24FB">
            <w:pPr>
              <w:jc w:val="right"/>
              <w:rPr>
                <w:color w:val="000000"/>
                <w:sz w:val="20"/>
                <w:szCs w:val="20"/>
              </w:rPr>
            </w:pPr>
            <w:r w:rsidRPr="00FD24FB">
              <w:rPr>
                <w:color w:val="000000"/>
                <w:sz w:val="20"/>
                <w:szCs w:val="20"/>
              </w:rPr>
              <w:t>13 346,5</w:t>
            </w:r>
          </w:p>
        </w:tc>
        <w:tc>
          <w:tcPr>
            <w:tcW w:w="1984" w:type="dxa"/>
            <w:hideMark/>
          </w:tcPr>
          <w:p w:rsidR="001B2E7F" w:rsidRPr="00FD24FB" w:rsidRDefault="00271D50" w:rsidP="00FD24FB">
            <w:pPr>
              <w:jc w:val="right"/>
              <w:rPr>
                <w:color w:val="000000"/>
                <w:sz w:val="20"/>
                <w:szCs w:val="20"/>
              </w:rPr>
            </w:pPr>
            <w:r w:rsidRPr="00FD24FB">
              <w:rPr>
                <w:color w:val="000000"/>
                <w:sz w:val="20"/>
                <w:szCs w:val="20"/>
              </w:rPr>
              <w:t>13 345,4</w:t>
            </w:r>
          </w:p>
        </w:tc>
        <w:tc>
          <w:tcPr>
            <w:tcW w:w="1748" w:type="dxa"/>
            <w:hideMark/>
          </w:tcPr>
          <w:p w:rsidR="001B2E7F" w:rsidRPr="00FD24FB" w:rsidRDefault="00271D50" w:rsidP="00FD24FB">
            <w:pPr>
              <w:jc w:val="right"/>
              <w:rPr>
                <w:color w:val="000000"/>
                <w:sz w:val="20"/>
                <w:szCs w:val="20"/>
              </w:rPr>
            </w:pPr>
            <w:r w:rsidRPr="00FD24FB">
              <w:rPr>
                <w:color w:val="000000"/>
                <w:sz w:val="20"/>
                <w:szCs w:val="20"/>
              </w:rPr>
              <w:t>100,0</w:t>
            </w:r>
            <w:r w:rsidR="001B2E7F" w:rsidRPr="00FD24FB">
              <w:rPr>
                <w:color w:val="000000"/>
                <w:sz w:val="20"/>
                <w:szCs w:val="20"/>
              </w:rPr>
              <w:t>%</w:t>
            </w:r>
          </w:p>
        </w:tc>
      </w:tr>
      <w:tr w:rsidR="001B2E7F" w:rsidRPr="00FD24FB" w:rsidTr="005B1832">
        <w:trPr>
          <w:trHeight w:val="269"/>
        </w:trPr>
        <w:tc>
          <w:tcPr>
            <w:tcW w:w="3404" w:type="dxa"/>
            <w:hideMark/>
          </w:tcPr>
          <w:p w:rsidR="001B2E7F" w:rsidRPr="00FD24FB" w:rsidRDefault="001B2E7F" w:rsidP="00FD24FB">
            <w:pPr>
              <w:jc w:val="both"/>
              <w:rPr>
                <w:color w:val="000000"/>
                <w:sz w:val="20"/>
                <w:szCs w:val="20"/>
              </w:rPr>
            </w:pPr>
            <w:r w:rsidRPr="00FD24FB">
              <w:rPr>
                <w:bCs/>
                <w:color w:val="000000"/>
                <w:sz w:val="20"/>
                <w:szCs w:val="20"/>
              </w:rPr>
              <w:t>Средства массовой информации</w:t>
            </w:r>
          </w:p>
        </w:tc>
        <w:tc>
          <w:tcPr>
            <w:tcW w:w="2091" w:type="dxa"/>
            <w:hideMark/>
          </w:tcPr>
          <w:p w:rsidR="001B2E7F" w:rsidRPr="00FD24FB" w:rsidRDefault="00271D50" w:rsidP="00FD24FB">
            <w:pPr>
              <w:jc w:val="right"/>
              <w:rPr>
                <w:color w:val="000000"/>
                <w:sz w:val="20"/>
                <w:szCs w:val="20"/>
              </w:rPr>
            </w:pPr>
            <w:r w:rsidRPr="00FD24FB">
              <w:rPr>
                <w:color w:val="000000"/>
                <w:sz w:val="20"/>
                <w:szCs w:val="20"/>
              </w:rPr>
              <w:t>8 122,4</w:t>
            </w:r>
          </w:p>
        </w:tc>
        <w:tc>
          <w:tcPr>
            <w:tcW w:w="1984" w:type="dxa"/>
            <w:hideMark/>
          </w:tcPr>
          <w:p w:rsidR="001B2E7F" w:rsidRPr="00FD24FB" w:rsidRDefault="00271D50" w:rsidP="00FD24FB">
            <w:pPr>
              <w:jc w:val="right"/>
              <w:rPr>
                <w:color w:val="000000"/>
                <w:sz w:val="20"/>
                <w:szCs w:val="20"/>
              </w:rPr>
            </w:pPr>
            <w:r w:rsidRPr="00FD24FB">
              <w:rPr>
                <w:color w:val="000000"/>
                <w:sz w:val="20"/>
                <w:szCs w:val="20"/>
              </w:rPr>
              <w:t>8 122,4</w:t>
            </w:r>
          </w:p>
        </w:tc>
        <w:tc>
          <w:tcPr>
            <w:tcW w:w="1748" w:type="dxa"/>
            <w:hideMark/>
          </w:tcPr>
          <w:p w:rsidR="001B2E7F" w:rsidRPr="00FD24FB" w:rsidRDefault="00271D50" w:rsidP="00FD24FB">
            <w:pPr>
              <w:jc w:val="right"/>
              <w:rPr>
                <w:color w:val="000000"/>
                <w:sz w:val="20"/>
                <w:szCs w:val="20"/>
              </w:rPr>
            </w:pPr>
            <w:r w:rsidRPr="00FD24FB">
              <w:rPr>
                <w:color w:val="000000"/>
                <w:sz w:val="20"/>
                <w:szCs w:val="20"/>
              </w:rPr>
              <w:t>100,0</w:t>
            </w:r>
            <w:r w:rsidR="001B2E7F" w:rsidRPr="00FD24FB">
              <w:rPr>
                <w:color w:val="000000"/>
                <w:sz w:val="20"/>
                <w:szCs w:val="20"/>
              </w:rPr>
              <w:t>%</w:t>
            </w:r>
          </w:p>
        </w:tc>
      </w:tr>
    </w:tbl>
    <w:p w:rsidR="00365261" w:rsidRPr="00E347EA" w:rsidRDefault="00365261" w:rsidP="00FC639D">
      <w:pPr>
        <w:tabs>
          <w:tab w:val="left" w:pos="567"/>
          <w:tab w:val="left" w:pos="851"/>
        </w:tabs>
        <w:ind w:firstLine="709"/>
        <w:jc w:val="both"/>
        <w:rPr>
          <w:sz w:val="28"/>
          <w:szCs w:val="28"/>
        </w:rPr>
      </w:pPr>
      <w:r w:rsidRPr="00E347EA">
        <w:rPr>
          <w:sz w:val="28"/>
          <w:szCs w:val="28"/>
        </w:rPr>
        <w:t xml:space="preserve">Бюджет МО ГО </w:t>
      </w:r>
      <w:r w:rsidR="00CD6F0C" w:rsidRPr="00E347EA">
        <w:rPr>
          <w:sz w:val="28"/>
          <w:szCs w:val="28"/>
        </w:rPr>
        <w:t xml:space="preserve">«Усинск» </w:t>
      </w:r>
      <w:r w:rsidRPr="00E347EA">
        <w:rPr>
          <w:sz w:val="28"/>
          <w:szCs w:val="28"/>
        </w:rPr>
        <w:t>на 20</w:t>
      </w:r>
      <w:r w:rsidR="009D0D8C" w:rsidRPr="00E347EA">
        <w:rPr>
          <w:sz w:val="28"/>
          <w:szCs w:val="28"/>
        </w:rPr>
        <w:t>2</w:t>
      </w:r>
      <w:r w:rsidR="00E347EA" w:rsidRPr="00E347EA">
        <w:rPr>
          <w:sz w:val="28"/>
          <w:szCs w:val="28"/>
        </w:rPr>
        <w:t>1</w:t>
      </w:r>
      <w:r w:rsidRPr="00E347EA">
        <w:rPr>
          <w:sz w:val="28"/>
          <w:szCs w:val="28"/>
        </w:rPr>
        <w:t xml:space="preserve"> год и плановый период 20</w:t>
      </w:r>
      <w:r w:rsidR="00E549CD" w:rsidRPr="00E347EA">
        <w:rPr>
          <w:sz w:val="28"/>
          <w:szCs w:val="28"/>
        </w:rPr>
        <w:t>2</w:t>
      </w:r>
      <w:r w:rsidR="00E347EA" w:rsidRPr="00E347EA">
        <w:rPr>
          <w:sz w:val="28"/>
          <w:szCs w:val="28"/>
        </w:rPr>
        <w:t>2</w:t>
      </w:r>
      <w:r w:rsidRPr="00E347EA">
        <w:rPr>
          <w:sz w:val="28"/>
          <w:szCs w:val="28"/>
        </w:rPr>
        <w:t xml:space="preserve"> и 20</w:t>
      </w:r>
      <w:r w:rsidR="00A571FA" w:rsidRPr="00E347EA">
        <w:rPr>
          <w:sz w:val="28"/>
          <w:szCs w:val="28"/>
        </w:rPr>
        <w:t>2</w:t>
      </w:r>
      <w:r w:rsidR="00E347EA" w:rsidRPr="00E347EA">
        <w:rPr>
          <w:sz w:val="28"/>
          <w:szCs w:val="28"/>
        </w:rPr>
        <w:t>3</w:t>
      </w:r>
      <w:r w:rsidRPr="00E347EA">
        <w:rPr>
          <w:sz w:val="28"/>
          <w:szCs w:val="28"/>
        </w:rPr>
        <w:t xml:space="preserve"> годов</w:t>
      </w:r>
      <w:r w:rsidR="004854AA" w:rsidRPr="00E347EA">
        <w:rPr>
          <w:sz w:val="28"/>
          <w:szCs w:val="28"/>
        </w:rPr>
        <w:t xml:space="preserve"> </w:t>
      </w:r>
      <w:r w:rsidRPr="00E347EA">
        <w:rPr>
          <w:sz w:val="28"/>
          <w:szCs w:val="28"/>
        </w:rPr>
        <w:t>сформирован в прог</w:t>
      </w:r>
      <w:r w:rsidR="00F55708" w:rsidRPr="00E347EA">
        <w:rPr>
          <w:sz w:val="28"/>
          <w:szCs w:val="28"/>
        </w:rPr>
        <w:t xml:space="preserve">раммной структуре на основании </w:t>
      </w:r>
      <w:r w:rsidR="00744554" w:rsidRPr="00744554">
        <w:rPr>
          <w:sz w:val="28"/>
          <w:szCs w:val="28"/>
        </w:rPr>
        <w:t>тринадцати</w:t>
      </w:r>
      <w:r w:rsidRPr="00744554">
        <w:rPr>
          <w:sz w:val="28"/>
          <w:szCs w:val="28"/>
        </w:rPr>
        <w:t xml:space="preserve"> муниципальных</w:t>
      </w:r>
      <w:r w:rsidRPr="00E347EA">
        <w:rPr>
          <w:sz w:val="28"/>
          <w:szCs w:val="28"/>
        </w:rPr>
        <w:t xml:space="preserve"> программ: </w:t>
      </w:r>
    </w:p>
    <w:p w:rsidR="00365261" w:rsidRPr="00E347EA" w:rsidRDefault="00BA1D3B" w:rsidP="00FC639D">
      <w:pPr>
        <w:tabs>
          <w:tab w:val="left" w:pos="567"/>
          <w:tab w:val="left" w:pos="851"/>
        </w:tabs>
        <w:ind w:firstLine="709"/>
        <w:jc w:val="both"/>
        <w:rPr>
          <w:sz w:val="28"/>
          <w:szCs w:val="28"/>
        </w:rPr>
      </w:pPr>
      <w:r w:rsidRPr="00E347EA">
        <w:rPr>
          <w:sz w:val="28"/>
          <w:szCs w:val="28"/>
        </w:rPr>
        <w:t xml:space="preserve">- </w:t>
      </w:r>
      <w:r w:rsidR="00FC1736" w:rsidRPr="00E347EA">
        <w:rPr>
          <w:sz w:val="28"/>
          <w:szCs w:val="28"/>
        </w:rPr>
        <w:t>«</w:t>
      </w:r>
      <w:r w:rsidR="00B55EE4" w:rsidRPr="00E347EA">
        <w:rPr>
          <w:sz w:val="28"/>
          <w:szCs w:val="28"/>
        </w:rPr>
        <w:t>Ж</w:t>
      </w:r>
      <w:r w:rsidR="00FC1736" w:rsidRPr="00E347EA">
        <w:rPr>
          <w:sz w:val="28"/>
          <w:szCs w:val="28"/>
        </w:rPr>
        <w:t>ильё и</w:t>
      </w:r>
      <w:r w:rsidR="00B55EE4" w:rsidRPr="00E347EA">
        <w:rPr>
          <w:sz w:val="28"/>
          <w:szCs w:val="28"/>
        </w:rPr>
        <w:t xml:space="preserve"> </w:t>
      </w:r>
      <w:r w:rsidR="00FC1736" w:rsidRPr="00E347EA">
        <w:rPr>
          <w:sz w:val="28"/>
          <w:szCs w:val="28"/>
        </w:rPr>
        <w:t>жилищно-коммунально</w:t>
      </w:r>
      <w:r w:rsidR="00B55EE4" w:rsidRPr="00E347EA">
        <w:rPr>
          <w:sz w:val="28"/>
          <w:szCs w:val="28"/>
        </w:rPr>
        <w:t>е</w:t>
      </w:r>
      <w:r w:rsidR="00FC1736" w:rsidRPr="00E347EA">
        <w:rPr>
          <w:sz w:val="28"/>
          <w:szCs w:val="28"/>
        </w:rPr>
        <w:t xml:space="preserve"> хозяйств</w:t>
      </w:r>
      <w:r w:rsidR="00B55EE4" w:rsidRPr="00E347EA">
        <w:rPr>
          <w:sz w:val="28"/>
          <w:szCs w:val="28"/>
        </w:rPr>
        <w:t>о</w:t>
      </w:r>
      <w:r w:rsidR="00FC1736" w:rsidRPr="00E347EA">
        <w:rPr>
          <w:sz w:val="28"/>
          <w:szCs w:val="28"/>
        </w:rPr>
        <w:t>»;</w:t>
      </w:r>
    </w:p>
    <w:p w:rsidR="00365261" w:rsidRPr="00E347EA" w:rsidRDefault="00365261" w:rsidP="00FC639D">
      <w:pPr>
        <w:tabs>
          <w:tab w:val="left" w:pos="567"/>
          <w:tab w:val="left" w:pos="851"/>
        </w:tabs>
        <w:ind w:firstLine="709"/>
        <w:jc w:val="both"/>
        <w:rPr>
          <w:sz w:val="28"/>
          <w:szCs w:val="28"/>
        </w:rPr>
      </w:pPr>
      <w:r w:rsidRPr="00E347EA">
        <w:rPr>
          <w:sz w:val="28"/>
          <w:szCs w:val="28"/>
        </w:rPr>
        <w:t xml:space="preserve">- </w:t>
      </w:r>
      <w:r w:rsidR="00FC1736" w:rsidRPr="00E347EA">
        <w:rPr>
          <w:sz w:val="28"/>
          <w:szCs w:val="28"/>
        </w:rPr>
        <w:t>«Развитие транспортной системы»;</w:t>
      </w:r>
    </w:p>
    <w:p w:rsidR="00BA1D3B" w:rsidRPr="00E347EA" w:rsidRDefault="00BA1D3B" w:rsidP="00FC639D">
      <w:pPr>
        <w:tabs>
          <w:tab w:val="left" w:pos="567"/>
          <w:tab w:val="left" w:pos="851"/>
        </w:tabs>
        <w:ind w:firstLine="709"/>
        <w:jc w:val="both"/>
        <w:rPr>
          <w:sz w:val="28"/>
          <w:szCs w:val="28"/>
        </w:rPr>
      </w:pPr>
      <w:r w:rsidRPr="00E347EA">
        <w:rPr>
          <w:sz w:val="28"/>
          <w:szCs w:val="28"/>
        </w:rPr>
        <w:t>- «Устойчивое развитие сельских территорий»;</w:t>
      </w:r>
    </w:p>
    <w:p w:rsidR="00BA1D3B" w:rsidRPr="00E347EA" w:rsidRDefault="00BA1D3B" w:rsidP="00FC639D">
      <w:pPr>
        <w:tabs>
          <w:tab w:val="left" w:pos="567"/>
          <w:tab w:val="left" w:pos="851"/>
        </w:tabs>
        <w:ind w:firstLine="709"/>
        <w:jc w:val="both"/>
        <w:rPr>
          <w:sz w:val="28"/>
          <w:szCs w:val="28"/>
        </w:rPr>
      </w:pPr>
      <w:r w:rsidRPr="00E347EA">
        <w:rPr>
          <w:sz w:val="28"/>
          <w:szCs w:val="28"/>
        </w:rPr>
        <w:t>- «Развитие образования»;</w:t>
      </w:r>
    </w:p>
    <w:p w:rsidR="00BA1D3B" w:rsidRPr="00E347EA" w:rsidRDefault="00BA1D3B" w:rsidP="00FC639D">
      <w:pPr>
        <w:tabs>
          <w:tab w:val="left" w:pos="567"/>
          <w:tab w:val="left" w:pos="851"/>
        </w:tabs>
        <w:ind w:firstLine="709"/>
        <w:jc w:val="both"/>
        <w:rPr>
          <w:sz w:val="28"/>
          <w:szCs w:val="28"/>
        </w:rPr>
      </w:pPr>
      <w:r w:rsidRPr="00E347EA">
        <w:rPr>
          <w:sz w:val="28"/>
          <w:szCs w:val="28"/>
        </w:rPr>
        <w:t>- «</w:t>
      </w:r>
      <w:r w:rsidR="00D041A0" w:rsidRPr="00E347EA">
        <w:rPr>
          <w:sz w:val="28"/>
          <w:szCs w:val="28"/>
        </w:rPr>
        <w:t>Р</w:t>
      </w:r>
      <w:r w:rsidRPr="00E347EA">
        <w:rPr>
          <w:sz w:val="28"/>
          <w:szCs w:val="28"/>
        </w:rPr>
        <w:t xml:space="preserve">азвитие культуры и </w:t>
      </w:r>
      <w:r w:rsidR="00D041A0" w:rsidRPr="00E347EA">
        <w:rPr>
          <w:sz w:val="28"/>
          <w:szCs w:val="28"/>
        </w:rPr>
        <w:t>туризма</w:t>
      </w:r>
      <w:r w:rsidRPr="00E347EA">
        <w:rPr>
          <w:sz w:val="28"/>
          <w:szCs w:val="28"/>
        </w:rPr>
        <w:t xml:space="preserve">»; </w:t>
      </w:r>
    </w:p>
    <w:p w:rsidR="00BA1D3B" w:rsidRPr="00E347EA" w:rsidRDefault="00BA1D3B" w:rsidP="00FC639D">
      <w:pPr>
        <w:tabs>
          <w:tab w:val="left" w:pos="567"/>
          <w:tab w:val="left" w:pos="851"/>
        </w:tabs>
        <w:ind w:firstLine="709"/>
        <w:jc w:val="both"/>
        <w:rPr>
          <w:sz w:val="28"/>
          <w:szCs w:val="28"/>
        </w:rPr>
      </w:pPr>
      <w:r w:rsidRPr="00E347EA">
        <w:rPr>
          <w:sz w:val="28"/>
          <w:szCs w:val="28"/>
        </w:rPr>
        <w:t>- «Развитие физической культуры и спорта»;</w:t>
      </w:r>
    </w:p>
    <w:p w:rsidR="00BA1D3B" w:rsidRPr="00E347EA" w:rsidRDefault="00BA1D3B" w:rsidP="00FC639D">
      <w:pPr>
        <w:tabs>
          <w:tab w:val="left" w:pos="567"/>
          <w:tab w:val="left" w:pos="851"/>
        </w:tabs>
        <w:ind w:firstLine="709"/>
        <w:jc w:val="both"/>
        <w:rPr>
          <w:sz w:val="28"/>
          <w:szCs w:val="28"/>
        </w:rPr>
      </w:pPr>
      <w:r w:rsidRPr="00E347EA">
        <w:rPr>
          <w:sz w:val="28"/>
          <w:szCs w:val="28"/>
        </w:rPr>
        <w:t>- «Социальная защита</w:t>
      </w:r>
      <w:r w:rsidR="00D041A0" w:rsidRPr="00E347EA">
        <w:rPr>
          <w:sz w:val="28"/>
          <w:szCs w:val="28"/>
        </w:rPr>
        <w:t xml:space="preserve"> населения</w:t>
      </w:r>
      <w:r w:rsidRPr="00E347EA">
        <w:rPr>
          <w:sz w:val="28"/>
          <w:szCs w:val="28"/>
        </w:rPr>
        <w:t>»;</w:t>
      </w:r>
    </w:p>
    <w:p w:rsidR="00BA1D3B" w:rsidRPr="00E347EA" w:rsidRDefault="00BA1D3B" w:rsidP="00FC639D">
      <w:pPr>
        <w:tabs>
          <w:tab w:val="left" w:pos="567"/>
          <w:tab w:val="left" w:pos="851"/>
        </w:tabs>
        <w:ind w:firstLine="709"/>
        <w:jc w:val="both"/>
        <w:rPr>
          <w:sz w:val="28"/>
          <w:szCs w:val="28"/>
        </w:rPr>
      </w:pPr>
      <w:r w:rsidRPr="00E347EA">
        <w:rPr>
          <w:sz w:val="28"/>
          <w:szCs w:val="28"/>
        </w:rPr>
        <w:t>- «</w:t>
      </w:r>
      <w:r w:rsidR="00D041A0" w:rsidRPr="00E347EA">
        <w:rPr>
          <w:sz w:val="28"/>
          <w:szCs w:val="28"/>
        </w:rPr>
        <w:t>Развитие системы м</w:t>
      </w:r>
      <w:r w:rsidRPr="00E347EA">
        <w:rPr>
          <w:sz w:val="28"/>
          <w:szCs w:val="28"/>
        </w:rPr>
        <w:t>униципально</w:t>
      </w:r>
      <w:r w:rsidR="00D041A0" w:rsidRPr="00E347EA">
        <w:rPr>
          <w:sz w:val="28"/>
          <w:szCs w:val="28"/>
        </w:rPr>
        <w:t>го</w:t>
      </w:r>
      <w:r w:rsidRPr="00E347EA">
        <w:rPr>
          <w:sz w:val="28"/>
          <w:szCs w:val="28"/>
        </w:rPr>
        <w:t xml:space="preserve"> управлени</w:t>
      </w:r>
      <w:r w:rsidR="00D041A0" w:rsidRPr="00E347EA">
        <w:rPr>
          <w:sz w:val="28"/>
          <w:szCs w:val="28"/>
        </w:rPr>
        <w:t>я</w:t>
      </w:r>
      <w:r w:rsidRPr="00E347EA">
        <w:rPr>
          <w:sz w:val="28"/>
          <w:szCs w:val="28"/>
        </w:rPr>
        <w:t>»;</w:t>
      </w:r>
    </w:p>
    <w:p w:rsidR="00BA1D3B" w:rsidRPr="00E347EA" w:rsidRDefault="00BA1D3B" w:rsidP="00FC639D">
      <w:pPr>
        <w:tabs>
          <w:tab w:val="left" w:pos="567"/>
          <w:tab w:val="left" w:pos="851"/>
        </w:tabs>
        <w:ind w:firstLine="709"/>
        <w:jc w:val="both"/>
        <w:rPr>
          <w:sz w:val="28"/>
          <w:szCs w:val="28"/>
        </w:rPr>
      </w:pPr>
      <w:r w:rsidRPr="00E347EA">
        <w:rPr>
          <w:sz w:val="28"/>
          <w:szCs w:val="28"/>
        </w:rPr>
        <w:t>- «Обеспечение безопаснос</w:t>
      </w:r>
      <w:r w:rsidR="00A571FA" w:rsidRPr="00E347EA">
        <w:rPr>
          <w:sz w:val="28"/>
          <w:szCs w:val="28"/>
        </w:rPr>
        <w:t>ти жизнедеятельности населения»;</w:t>
      </w:r>
    </w:p>
    <w:p w:rsidR="00A571FA" w:rsidRDefault="00A571FA" w:rsidP="00FC639D">
      <w:pPr>
        <w:tabs>
          <w:tab w:val="left" w:pos="567"/>
          <w:tab w:val="left" w:pos="851"/>
        </w:tabs>
        <w:ind w:firstLine="709"/>
        <w:jc w:val="both"/>
        <w:rPr>
          <w:sz w:val="28"/>
          <w:szCs w:val="28"/>
        </w:rPr>
      </w:pPr>
      <w:r w:rsidRPr="00E347EA">
        <w:rPr>
          <w:sz w:val="28"/>
          <w:szCs w:val="28"/>
        </w:rPr>
        <w:t>- «Формирова</w:t>
      </w:r>
      <w:r w:rsidR="004A6FE3" w:rsidRPr="00E347EA">
        <w:rPr>
          <w:sz w:val="28"/>
          <w:szCs w:val="28"/>
        </w:rPr>
        <w:t>ние комфортной городской среды»;</w:t>
      </w:r>
    </w:p>
    <w:p w:rsidR="00D041A0" w:rsidRPr="00E347EA" w:rsidRDefault="004A6FE3" w:rsidP="00FC639D">
      <w:pPr>
        <w:tabs>
          <w:tab w:val="left" w:pos="567"/>
          <w:tab w:val="left" w:pos="851"/>
        </w:tabs>
        <w:ind w:firstLine="709"/>
        <w:jc w:val="both"/>
        <w:rPr>
          <w:sz w:val="28"/>
          <w:szCs w:val="28"/>
        </w:rPr>
      </w:pPr>
      <w:r w:rsidRPr="00E347EA">
        <w:rPr>
          <w:sz w:val="28"/>
          <w:szCs w:val="28"/>
        </w:rPr>
        <w:t>- «Переселение граждан из аварийного жилищного фонда»</w:t>
      </w:r>
      <w:r w:rsidR="00D041A0" w:rsidRPr="00E347EA">
        <w:rPr>
          <w:sz w:val="28"/>
          <w:szCs w:val="28"/>
        </w:rPr>
        <w:t>;</w:t>
      </w:r>
    </w:p>
    <w:p w:rsidR="004A6FE3" w:rsidRDefault="00D041A0" w:rsidP="00FC639D">
      <w:pPr>
        <w:tabs>
          <w:tab w:val="left" w:pos="567"/>
          <w:tab w:val="left" w:pos="851"/>
        </w:tabs>
        <w:ind w:firstLine="709"/>
        <w:jc w:val="both"/>
        <w:rPr>
          <w:sz w:val="28"/>
          <w:szCs w:val="28"/>
        </w:rPr>
      </w:pPr>
      <w:r w:rsidRPr="00E347EA">
        <w:rPr>
          <w:sz w:val="28"/>
          <w:szCs w:val="28"/>
        </w:rPr>
        <w:t>- «Энергосбережение и повышение энергетической эффективности</w:t>
      </w:r>
      <w:r w:rsidR="006C0706" w:rsidRPr="00E347EA">
        <w:rPr>
          <w:sz w:val="28"/>
          <w:szCs w:val="28"/>
        </w:rPr>
        <w:t>»</w:t>
      </w:r>
      <w:r w:rsidR="00BF383D">
        <w:rPr>
          <w:sz w:val="28"/>
          <w:szCs w:val="28"/>
        </w:rPr>
        <w:t>;</w:t>
      </w:r>
    </w:p>
    <w:p w:rsidR="00BF383D" w:rsidRPr="00E347EA" w:rsidRDefault="00BF383D" w:rsidP="00FC639D">
      <w:pPr>
        <w:tabs>
          <w:tab w:val="left" w:pos="567"/>
          <w:tab w:val="left" w:pos="851"/>
        </w:tabs>
        <w:ind w:firstLine="709"/>
        <w:jc w:val="both"/>
        <w:rPr>
          <w:sz w:val="28"/>
          <w:szCs w:val="28"/>
        </w:rPr>
      </w:pPr>
      <w:r>
        <w:rPr>
          <w:sz w:val="28"/>
          <w:szCs w:val="28"/>
        </w:rPr>
        <w:t>-</w:t>
      </w:r>
      <w:r w:rsidR="00862F6F">
        <w:rPr>
          <w:sz w:val="28"/>
          <w:szCs w:val="28"/>
        </w:rPr>
        <w:t xml:space="preserve"> </w:t>
      </w:r>
      <w:r w:rsidRPr="00E347EA">
        <w:rPr>
          <w:sz w:val="28"/>
          <w:szCs w:val="28"/>
        </w:rPr>
        <w:t>«</w:t>
      </w:r>
      <w:r w:rsidRPr="00BF383D">
        <w:rPr>
          <w:sz w:val="28"/>
          <w:szCs w:val="28"/>
        </w:rPr>
        <w:t xml:space="preserve">Профилактика правонарушений и обеспечение общественной безопасности на территории муниципального образования городского округа </w:t>
      </w:r>
      <w:r w:rsidR="00862F6F" w:rsidRPr="00E347EA">
        <w:rPr>
          <w:sz w:val="28"/>
          <w:szCs w:val="28"/>
        </w:rPr>
        <w:t>«</w:t>
      </w:r>
      <w:r w:rsidRPr="00BF383D">
        <w:rPr>
          <w:sz w:val="28"/>
          <w:szCs w:val="28"/>
        </w:rPr>
        <w:t>Усинск</w:t>
      </w:r>
      <w:r w:rsidR="00862F6F" w:rsidRPr="00E347EA">
        <w:rPr>
          <w:sz w:val="28"/>
          <w:szCs w:val="28"/>
        </w:rPr>
        <w:t>»</w:t>
      </w:r>
      <w:r w:rsidR="00862F6F">
        <w:rPr>
          <w:sz w:val="28"/>
          <w:szCs w:val="28"/>
        </w:rPr>
        <w:t>.</w:t>
      </w:r>
    </w:p>
    <w:p w:rsidR="00E90078" w:rsidRDefault="006E7E85" w:rsidP="0031021F">
      <w:pPr>
        <w:tabs>
          <w:tab w:val="left" w:pos="567"/>
        </w:tabs>
        <w:ind w:firstLine="709"/>
        <w:jc w:val="both"/>
        <w:rPr>
          <w:spacing w:val="-5"/>
          <w:sz w:val="28"/>
          <w:szCs w:val="28"/>
        </w:rPr>
      </w:pPr>
      <w:r w:rsidRPr="002F1921">
        <w:rPr>
          <w:sz w:val="28"/>
          <w:szCs w:val="28"/>
        </w:rPr>
        <w:t xml:space="preserve">В рамках реализации мероприятий муниципальных программ профинансировано </w:t>
      </w:r>
      <w:r w:rsidR="00FC1736" w:rsidRPr="002F1921">
        <w:rPr>
          <w:sz w:val="28"/>
          <w:szCs w:val="28"/>
        </w:rPr>
        <w:t>9</w:t>
      </w:r>
      <w:r w:rsidR="002F1921" w:rsidRPr="002F1921">
        <w:rPr>
          <w:sz w:val="28"/>
          <w:szCs w:val="28"/>
        </w:rPr>
        <w:t>7</w:t>
      </w:r>
      <w:r w:rsidR="00D041A0" w:rsidRPr="002F1921">
        <w:rPr>
          <w:sz w:val="28"/>
          <w:szCs w:val="28"/>
        </w:rPr>
        <w:t>,</w:t>
      </w:r>
      <w:r w:rsidR="002F1921" w:rsidRPr="002F1921">
        <w:rPr>
          <w:sz w:val="28"/>
          <w:szCs w:val="28"/>
        </w:rPr>
        <w:t>4</w:t>
      </w:r>
      <w:r w:rsidR="00D041A0" w:rsidRPr="002F1921">
        <w:rPr>
          <w:sz w:val="28"/>
          <w:szCs w:val="28"/>
        </w:rPr>
        <w:t xml:space="preserve"> </w:t>
      </w:r>
      <w:r w:rsidR="006C3C6B" w:rsidRPr="002F1921">
        <w:rPr>
          <w:sz w:val="28"/>
          <w:szCs w:val="28"/>
        </w:rPr>
        <w:t xml:space="preserve">% расходов </w:t>
      </w:r>
      <w:r w:rsidRPr="002F1921">
        <w:rPr>
          <w:sz w:val="28"/>
          <w:szCs w:val="28"/>
        </w:rPr>
        <w:t xml:space="preserve">бюджета, или </w:t>
      </w:r>
      <w:r w:rsidR="00130FCB" w:rsidRPr="002F1921">
        <w:rPr>
          <w:sz w:val="28"/>
          <w:szCs w:val="28"/>
        </w:rPr>
        <w:t>3</w:t>
      </w:r>
      <w:r w:rsidR="00D041A0" w:rsidRPr="002F1921">
        <w:rPr>
          <w:sz w:val="28"/>
          <w:szCs w:val="28"/>
        </w:rPr>
        <w:t> </w:t>
      </w:r>
      <w:r w:rsidR="002F1921" w:rsidRPr="002F1921">
        <w:rPr>
          <w:sz w:val="28"/>
          <w:szCs w:val="28"/>
        </w:rPr>
        <w:t>141 470,7</w:t>
      </w:r>
      <w:r w:rsidR="00D041A0" w:rsidRPr="002F1921">
        <w:rPr>
          <w:sz w:val="28"/>
          <w:szCs w:val="28"/>
        </w:rPr>
        <w:t xml:space="preserve"> </w:t>
      </w:r>
      <w:r w:rsidRPr="002F1921">
        <w:rPr>
          <w:sz w:val="28"/>
          <w:szCs w:val="28"/>
        </w:rPr>
        <w:t>тыс.</w:t>
      </w:r>
      <w:r w:rsidR="008831A7" w:rsidRPr="002F1921">
        <w:rPr>
          <w:sz w:val="28"/>
          <w:szCs w:val="28"/>
        </w:rPr>
        <w:t xml:space="preserve"> рублей</w:t>
      </w:r>
      <w:r w:rsidR="00EC1894" w:rsidRPr="002F1921">
        <w:rPr>
          <w:sz w:val="28"/>
          <w:szCs w:val="28"/>
        </w:rPr>
        <w:t>:</w:t>
      </w:r>
      <w:r w:rsidR="005D179F" w:rsidRPr="002F1921">
        <w:rPr>
          <w:spacing w:val="-5"/>
          <w:sz w:val="28"/>
          <w:szCs w:val="28"/>
        </w:rPr>
        <w:t xml:space="preserve"> </w:t>
      </w:r>
    </w:p>
    <w:p w:rsidR="00EC1894" w:rsidRPr="002F1921" w:rsidRDefault="005D179F" w:rsidP="0031021F">
      <w:pPr>
        <w:tabs>
          <w:tab w:val="left" w:pos="567"/>
        </w:tabs>
        <w:spacing w:line="360" w:lineRule="auto"/>
        <w:ind w:firstLine="709"/>
        <w:jc w:val="both"/>
        <w:rPr>
          <w:b/>
          <w:kern w:val="28"/>
          <w:sz w:val="20"/>
          <w:szCs w:val="20"/>
        </w:rPr>
      </w:pPr>
      <w:r w:rsidRPr="002F1921">
        <w:rPr>
          <w:spacing w:val="-5"/>
          <w:sz w:val="20"/>
          <w:szCs w:val="20"/>
        </w:rPr>
        <w:t xml:space="preserve">                                                                     </w:t>
      </w:r>
      <w:r w:rsidR="00373EA8" w:rsidRPr="002F1921">
        <w:rPr>
          <w:spacing w:val="-5"/>
          <w:sz w:val="20"/>
          <w:szCs w:val="20"/>
        </w:rPr>
        <w:t xml:space="preserve">                            </w:t>
      </w:r>
      <w:r w:rsidR="001C53B7" w:rsidRPr="002F1921">
        <w:rPr>
          <w:b/>
          <w:kern w:val="28"/>
          <w:sz w:val="20"/>
          <w:szCs w:val="20"/>
        </w:rPr>
        <w:t xml:space="preserve">        </w:t>
      </w:r>
      <w:r w:rsidR="00EC1894" w:rsidRPr="002F1921">
        <w:rPr>
          <w:b/>
          <w:kern w:val="28"/>
          <w:sz w:val="20"/>
          <w:szCs w:val="20"/>
        </w:rPr>
        <w:t xml:space="preserve"> </w:t>
      </w:r>
      <w:r w:rsidR="00FC639D" w:rsidRPr="002F1921">
        <w:rPr>
          <w:b/>
          <w:kern w:val="28"/>
          <w:sz w:val="20"/>
          <w:szCs w:val="20"/>
        </w:rPr>
        <w:t xml:space="preserve">                                        </w:t>
      </w:r>
      <w:r w:rsidR="00EC1894" w:rsidRPr="002F1921">
        <w:rPr>
          <w:b/>
          <w:kern w:val="28"/>
          <w:sz w:val="20"/>
          <w:szCs w:val="20"/>
        </w:rPr>
        <w:t xml:space="preserve"> </w:t>
      </w:r>
      <w:r w:rsidR="00EC1894" w:rsidRPr="002F1921">
        <w:rPr>
          <w:kern w:val="28"/>
          <w:sz w:val="20"/>
          <w:szCs w:val="20"/>
        </w:rPr>
        <w:t>(тыс.</w:t>
      </w:r>
      <w:r w:rsidR="00773389" w:rsidRPr="002F1921">
        <w:rPr>
          <w:kern w:val="28"/>
          <w:sz w:val="20"/>
          <w:szCs w:val="20"/>
        </w:rPr>
        <w:t xml:space="preserve"> </w:t>
      </w:r>
      <w:r w:rsidR="00EC1894" w:rsidRPr="002F1921">
        <w:rPr>
          <w:kern w:val="28"/>
          <w:sz w:val="20"/>
          <w:szCs w:val="20"/>
        </w:rPr>
        <w:t>руб</w:t>
      </w:r>
      <w:r w:rsidR="00773389" w:rsidRPr="002F1921">
        <w:rPr>
          <w:kern w:val="28"/>
          <w:sz w:val="20"/>
          <w:szCs w:val="20"/>
        </w:rPr>
        <w:t>лей</w:t>
      </w:r>
      <w:r w:rsidR="00EC1894" w:rsidRPr="002F1921">
        <w:rPr>
          <w:kern w:val="28"/>
          <w:sz w:val="20"/>
          <w:szCs w:val="20"/>
        </w:rPr>
        <w:t>)</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4"/>
        <w:gridCol w:w="2361"/>
        <w:gridCol w:w="1000"/>
      </w:tblGrid>
      <w:tr w:rsidR="00EC1894" w:rsidRPr="00FD24FB" w:rsidTr="005B1832">
        <w:trPr>
          <w:trHeight w:val="315"/>
        </w:trPr>
        <w:tc>
          <w:tcPr>
            <w:tcW w:w="5544" w:type="dxa"/>
            <w:hideMark/>
          </w:tcPr>
          <w:p w:rsidR="00EC1894" w:rsidRPr="00FD24FB" w:rsidRDefault="00EC1894" w:rsidP="00FD24FB">
            <w:pPr>
              <w:jc w:val="center"/>
              <w:rPr>
                <w:b/>
                <w:bCs/>
                <w:color w:val="000000"/>
                <w:sz w:val="20"/>
                <w:szCs w:val="20"/>
              </w:rPr>
            </w:pPr>
            <w:r w:rsidRPr="00FD24FB">
              <w:rPr>
                <w:b/>
                <w:bCs/>
                <w:color w:val="000000"/>
                <w:sz w:val="20"/>
                <w:szCs w:val="20"/>
              </w:rPr>
              <w:t>Наименование</w:t>
            </w:r>
          </w:p>
        </w:tc>
        <w:tc>
          <w:tcPr>
            <w:tcW w:w="2361" w:type="dxa"/>
            <w:hideMark/>
          </w:tcPr>
          <w:p w:rsidR="00EC1894" w:rsidRPr="00FD24FB" w:rsidRDefault="00EC1894" w:rsidP="00FD24FB">
            <w:pPr>
              <w:jc w:val="center"/>
              <w:rPr>
                <w:b/>
                <w:bCs/>
                <w:color w:val="000000"/>
                <w:sz w:val="20"/>
                <w:szCs w:val="20"/>
              </w:rPr>
            </w:pPr>
            <w:r w:rsidRPr="00FD24FB">
              <w:rPr>
                <w:b/>
                <w:bCs/>
                <w:color w:val="000000"/>
                <w:sz w:val="20"/>
                <w:szCs w:val="20"/>
              </w:rPr>
              <w:t>Исполнено</w:t>
            </w:r>
          </w:p>
        </w:tc>
        <w:tc>
          <w:tcPr>
            <w:tcW w:w="1000" w:type="dxa"/>
            <w:hideMark/>
          </w:tcPr>
          <w:p w:rsidR="00EC1894" w:rsidRPr="00FD24FB" w:rsidRDefault="00EC1894" w:rsidP="00FD24FB">
            <w:pPr>
              <w:jc w:val="center"/>
              <w:rPr>
                <w:b/>
                <w:bCs/>
                <w:color w:val="000000"/>
                <w:sz w:val="20"/>
                <w:szCs w:val="20"/>
              </w:rPr>
            </w:pPr>
            <w:r w:rsidRPr="00FD24FB">
              <w:rPr>
                <w:b/>
                <w:bCs/>
                <w:color w:val="000000"/>
                <w:sz w:val="20"/>
                <w:szCs w:val="20"/>
              </w:rPr>
              <w:t>Доля</w:t>
            </w:r>
          </w:p>
        </w:tc>
      </w:tr>
      <w:tr w:rsidR="00EC1894" w:rsidRPr="00FD24FB" w:rsidTr="005B1832">
        <w:trPr>
          <w:trHeight w:val="315"/>
        </w:trPr>
        <w:tc>
          <w:tcPr>
            <w:tcW w:w="5544" w:type="dxa"/>
            <w:hideMark/>
          </w:tcPr>
          <w:p w:rsidR="00EC1894" w:rsidRPr="00FD24FB" w:rsidRDefault="00EC1894" w:rsidP="00CA7F00">
            <w:pPr>
              <w:rPr>
                <w:b/>
                <w:bCs/>
                <w:color w:val="000000"/>
                <w:sz w:val="20"/>
                <w:szCs w:val="20"/>
              </w:rPr>
            </w:pPr>
            <w:r w:rsidRPr="00FD24FB">
              <w:rPr>
                <w:b/>
                <w:bCs/>
                <w:color w:val="000000"/>
                <w:sz w:val="20"/>
                <w:szCs w:val="20"/>
              </w:rPr>
              <w:t>Расходы всего</w:t>
            </w:r>
          </w:p>
        </w:tc>
        <w:tc>
          <w:tcPr>
            <w:tcW w:w="2361" w:type="dxa"/>
            <w:hideMark/>
          </w:tcPr>
          <w:p w:rsidR="00EC1894" w:rsidRPr="00FD24FB" w:rsidRDefault="00E347EA" w:rsidP="00FD24FB">
            <w:pPr>
              <w:jc w:val="right"/>
              <w:rPr>
                <w:b/>
                <w:bCs/>
                <w:color w:val="000000"/>
                <w:sz w:val="20"/>
                <w:szCs w:val="20"/>
              </w:rPr>
            </w:pPr>
            <w:r w:rsidRPr="00FD24FB">
              <w:rPr>
                <w:b/>
                <w:bCs/>
                <w:color w:val="000000"/>
                <w:sz w:val="20"/>
                <w:szCs w:val="20"/>
              </w:rPr>
              <w:t>3 225 567,5</w:t>
            </w:r>
          </w:p>
        </w:tc>
        <w:tc>
          <w:tcPr>
            <w:tcW w:w="1000" w:type="dxa"/>
            <w:hideMark/>
          </w:tcPr>
          <w:p w:rsidR="00EC1894" w:rsidRPr="00FD24FB" w:rsidRDefault="00666BA5" w:rsidP="00FD24FB">
            <w:pPr>
              <w:jc w:val="right"/>
              <w:rPr>
                <w:b/>
                <w:bCs/>
                <w:color w:val="000000"/>
                <w:sz w:val="20"/>
                <w:szCs w:val="20"/>
              </w:rPr>
            </w:pPr>
            <w:r w:rsidRPr="00FD24FB">
              <w:rPr>
                <w:b/>
                <w:bCs/>
                <w:color w:val="000000"/>
                <w:sz w:val="20"/>
                <w:szCs w:val="20"/>
              </w:rPr>
              <w:t>100</w:t>
            </w:r>
            <w:r w:rsidR="00EC1894" w:rsidRPr="00FD24FB">
              <w:rPr>
                <w:b/>
                <w:bCs/>
                <w:color w:val="000000"/>
                <w:sz w:val="20"/>
                <w:szCs w:val="20"/>
              </w:rPr>
              <w:t>%</w:t>
            </w:r>
          </w:p>
        </w:tc>
      </w:tr>
      <w:tr w:rsidR="00EC1894" w:rsidRPr="00FD24FB" w:rsidTr="005B1832">
        <w:trPr>
          <w:trHeight w:val="315"/>
        </w:trPr>
        <w:tc>
          <w:tcPr>
            <w:tcW w:w="5544" w:type="dxa"/>
            <w:hideMark/>
          </w:tcPr>
          <w:p w:rsidR="00EC1894" w:rsidRPr="00FD24FB" w:rsidRDefault="00EC1894" w:rsidP="00CA7F00">
            <w:pPr>
              <w:rPr>
                <w:color w:val="000000"/>
                <w:sz w:val="20"/>
                <w:szCs w:val="20"/>
              </w:rPr>
            </w:pPr>
            <w:r w:rsidRPr="00FD24FB">
              <w:rPr>
                <w:color w:val="000000"/>
                <w:sz w:val="20"/>
                <w:szCs w:val="20"/>
              </w:rPr>
              <w:t>муниципальные программы</w:t>
            </w:r>
          </w:p>
        </w:tc>
        <w:tc>
          <w:tcPr>
            <w:tcW w:w="2361" w:type="dxa"/>
            <w:hideMark/>
          </w:tcPr>
          <w:p w:rsidR="00EC1894" w:rsidRPr="00FD24FB" w:rsidRDefault="002F1921" w:rsidP="00FD24FB">
            <w:pPr>
              <w:jc w:val="right"/>
              <w:rPr>
                <w:color w:val="000000"/>
                <w:sz w:val="20"/>
                <w:szCs w:val="20"/>
              </w:rPr>
            </w:pPr>
            <w:r w:rsidRPr="00FD24FB">
              <w:rPr>
                <w:color w:val="000000"/>
                <w:sz w:val="20"/>
                <w:szCs w:val="20"/>
              </w:rPr>
              <w:t>3 141 470,7</w:t>
            </w:r>
          </w:p>
        </w:tc>
        <w:tc>
          <w:tcPr>
            <w:tcW w:w="1000" w:type="dxa"/>
            <w:hideMark/>
          </w:tcPr>
          <w:p w:rsidR="00EC1894" w:rsidRPr="00FD24FB" w:rsidRDefault="00D041A0" w:rsidP="00FD24FB">
            <w:pPr>
              <w:jc w:val="right"/>
              <w:rPr>
                <w:color w:val="000000"/>
                <w:sz w:val="20"/>
                <w:szCs w:val="20"/>
              </w:rPr>
            </w:pPr>
            <w:r w:rsidRPr="00FD24FB">
              <w:rPr>
                <w:color w:val="000000"/>
                <w:sz w:val="20"/>
                <w:szCs w:val="20"/>
              </w:rPr>
              <w:t>9</w:t>
            </w:r>
            <w:r w:rsidR="002F1921" w:rsidRPr="00FD24FB">
              <w:rPr>
                <w:color w:val="000000"/>
                <w:sz w:val="20"/>
                <w:szCs w:val="20"/>
              </w:rPr>
              <w:t>7</w:t>
            </w:r>
            <w:r w:rsidRPr="00FD24FB">
              <w:rPr>
                <w:color w:val="000000"/>
                <w:sz w:val="20"/>
                <w:szCs w:val="20"/>
              </w:rPr>
              <w:t>,</w:t>
            </w:r>
            <w:r w:rsidR="002F1921" w:rsidRPr="00FD24FB">
              <w:rPr>
                <w:color w:val="000000"/>
                <w:sz w:val="20"/>
                <w:szCs w:val="20"/>
              </w:rPr>
              <w:t>4</w:t>
            </w:r>
            <w:r w:rsidR="00EC1894" w:rsidRPr="00FD24FB">
              <w:rPr>
                <w:color w:val="000000"/>
                <w:sz w:val="20"/>
                <w:szCs w:val="20"/>
              </w:rPr>
              <w:t>%</w:t>
            </w:r>
          </w:p>
        </w:tc>
      </w:tr>
      <w:tr w:rsidR="00EC1894" w:rsidRPr="00FD24FB" w:rsidTr="005B1832">
        <w:trPr>
          <w:trHeight w:val="109"/>
        </w:trPr>
        <w:tc>
          <w:tcPr>
            <w:tcW w:w="5544" w:type="dxa"/>
            <w:hideMark/>
          </w:tcPr>
          <w:p w:rsidR="00EC1894" w:rsidRPr="00FD24FB" w:rsidRDefault="00EC1894" w:rsidP="00CA7F00">
            <w:pPr>
              <w:rPr>
                <w:color w:val="000000"/>
                <w:sz w:val="20"/>
                <w:szCs w:val="20"/>
              </w:rPr>
            </w:pPr>
            <w:r w:rsidRPr="00FD24FB">
              <w:rPr>
                <w:color w:val="000000"/>
                <w:sz w:val="20"/>
                <w:szCs w:val="20"/>
              </w:rPr>
              <w:t>непрограммные направления деятельности</w:t>
            </w:r>
          </w:p>
        </w:tc>
        <w:tc>
          <w:tcPr>
            <w:tcW w:w="2361" w:type="dxa"/>
            <w:hideMark/>
          </w:tcPr>
          <w:p w:rsidR="002F1921" w:rsidRPr="00FD24FB" w:rsidRDefault="002F1921" w:rsidP="00FD24FB">
            <w:pPr>
              <w:jc w:val="right"/>
              <w:rPr>
                <w:color w:val="000000"/>
                <w:sz w:val="20"/>
                <w:szCs w:val="20"/>
              </w:rPr>
            </w:pPr>
            <w:r w:rsidRPr="00FD24FB">
              <w:rPr>
                <w:color w:val="000000"/>
                <w:sz w:val="20"/>
                <w:szCs w:val="20"/>
              </w:rPr>
              <w:t>84 096,8</w:t>
            </w:r>
          </w:p>
        </w:tc>
        <w:tc>
          <w:tcPr>
            <w:tcW w:w="1000" w:type="dxa"/>
            <w:hideMark/>
          </w:tcPr>
          <w:p w:rsidR="00EC1894" w:rsidRPr="00FD24FB" w:rsidRDefault="002F1921" w:rsidP="00FD24FB">
            <w:pPr>
              <w:jc w:val="right"/>
              <w:rPr>
                <w:color w:val="000000"/>
                <w:sz w:val="20"/>
                <w:szCs w:val="20"/>
              </w:rPr>
            </w:pPr>
            <w:r w:rsidRPr="00FD24FB">
              <w:rPr>
                <w:color w:val="000000"/>
                <w:sz w:val="20"/>
                <w:szCs w:val="20"/>
              </w:rPr>
              <w:t>2,6</w:t>
            </w:r>
            <w:r w:rsidR="00EC1894" w:rsidRPr="00FD24FB">
              <w:rPr>
                <w:color w:val="000000"/>
                <w:sz w:val="20"/>
                <w:szCs w:val="20"/>
              </w:rPr>
              <w:t>%</w:t>
            </w:r>
          </w:p>
        </w:tc>
      </w:tr>
    </w:tbl>
    <w:p w:rsidR="00EC1894" w:rsidRPr="002F1921" w:rsidRDefault="00EC1894" w:rsidP="00C75E8B">
      <w:pPr>
        <w:tabs>
          <w:tab w:val="num" w:pos="0"/>
          <w:tab w:val="left" w:pos="567"/>
        </w:tabs>
        <w:ind w:firstLine="709"/>
        <w:jc w:val="both"/>
        <w:rPr>
          <w:spacing w:val="-6"/>
          <w:sz w:val="28"/>
          <w:szCs w:val="28"/>
        </w:rPr>
      </w:pPr>
      <w:r w:rsidRPr="002F1921">
        <w:rPr>
          <w:spacing w:val="-6"/>
          <w:sz w:val="28"/>
          <w:szCs w:val="28"/>
        </w:rPr>
        <w:t xml:space="preserve">Исполнение расходов бюджета МО ГО </w:t>
      </w:r>
      <w:r w:rsidR="00CD6F0C" w:rsidRPr="002F1921">
        <w:rPr>
          <w:spacing w:val="-6"/>
          <w:sz w:val="28"/>
          <w:szCs w:val="28"/>
        </w:rPr>
        <w:t xml:space="preserve">«Усинск» </w:t>
      </w:r>
      <w:r w:rsidRPr="002F1921">
        <w:rPr>
          <w:spacing w:val="-6"/>
          <w:sz w:val="28"/>
          <w:szCs w:val="28"/>
        </w:rPr>
        <w:t>в разрезе муниципальных программ представлено в</w:t>
      </w:r>
      <w:r w:rsidR="00E90078">
        <w:rPr>
          <w:spacing w:val="-6"/>
          <w:sz w:val="28"/>
          <w:szCs w:val="28"/>
        </w:rPr>
        <w:t xml:space="preserve"> та</w:t>
      </w:r>
      <w:r w:rsidRPr="002F1921">
        <w:rPr>
          <w:spacing w:val="-6"/>
          <w:sz w:val="28"/>
          <w:szCs w:val="28"/>
        </w:rPr>
        <w:t>блице:</w:t>
      </w:r>
    </w:p>
    <w:p w:rsidR="0031021F" w:rsidRDefault="005D179F" w:rsidP="00CA7F00">
      <w:pPr>
        <w:shd w:val="clear" w:color="auto" w:fill="FFFFFF"/>
        <w:tabs>
          <w:tab w:val="left" w:pos="567"/>
          <w:tab w:val="left" w:pos="1134"/>
        </w:tabs>
        <w:jc w:val="right"/>
        <w:rPr>
          <w:spacing w:val="-5"/>
          <w:sz w:val="20"/>
          <w:szCs w:val="20"/>
        </w:rPr>
      </w:pPr>
      <w:r w:rsidRPr="002F1921">
        <w:rPr>
          <w:spacing w:val="-5"/>
          <w:sz w:val="20"/>
          <w:szCs w:val="20"/>
        </w:rPr>
        <w:t xml:space="preserve"> </w:t>
      </w:r>
    </w:p>
    <w:p w:rsidR="0031021F" w:rsidRDefault="0031021F" w:rsidP="00CA7F00">
      <w:pPr>
        <w:shd w:val="clear" w:color="auto" w:fill="FFFFFF"/>
        <w:tabs>
          <w:tab w:val="left" w:pos="567"/>
          <w:tab w:val="left" w:pos="1134"/>
        </w:tabs>
        <w:jc w:val="right"/>
        <w:rPr>
          <w:spacing w:val="-5"/>
          <w:sz w:val="20"/>
          <w:szCs w:val="20"/>
        </w:rPr>
      </w:pPr>
    </w:p>
    <w:p w:rsidR="00C75E8B" w:rsidRDefault="00C75E8B" w:rsidP="00CA7F00">
      <w:pPr>
        <w:shd w:val="clear" w:color="auto" w:fill="FFFFFF"/>
        <w:tabs>
          <w:tab w:val="left" w:pos="567"/>
          <w:tab w:val="left" w:pos="1134"/>
        </w:tabs>
        <w:jc w:val="right"/>
        <w:rPr>
          <w:spacing w:val="-5"/>
          <w:sz w:val="20"/>
          <w:szCs w:val="20"/>
        </w:rPr>
      </w:pPr>
    </w:p>
    <w:p w:rsidR="005D179F" w:rsidRDefault="005D179F" w:rsidP="00CA7F00">
      <w:pPr>
        <w:shd w:val="clear" w:color="auto" w:fill="FFFFFF"/>
        <w:tabs>
          <w:tab w:val="left" w:pos="567"/>
          <w:tab w:val="left" w:pos="1134"/>
        </w:tabs>
        <w:jc w:val="right"/>
        <w:rPr>
          <w:spacing w:val="-5"/>
          <w:sz w:val="20"/>
          <w:szCs w:val="20"/>
        </w:rPr>
      </w:pPr>
      <w:r w:rsidRPr="002F1921">
        <w:rPr>
          <w:spacing w:val="-5"/>
          <w:sz w:val="20"/>
          <w:szCs w:val="20"/>
        </w:rPr>
        <w:lastRenderedPageBreak/>
        <w:t>(тыс.</w:t>
      </w:r>
      <w:r w:rsidR="00773389" w:rsidRPr="002F1921">
        <w:rPr>
          <w:spacing w:val="-5"/>
          <w:sz w:val="20"/>
          <w:szCs w:val="20"/>
        </w:rPr>
        <w:t xml:space="preserve"> рублей</w:t>
      </w:r>
      <w:r w:rsidRPr="002F1921">
        <w:rPr>
          <w:spacing w:val="-5"/>
          <w:sz w:val="20"/>
          <w:szCs w:val="20"/>
        </w:rPr>
        <w:t>)</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0"/>
        <w:gridCol w:w="1604"/>
        <w:gridCol w:w="1518"/>
        <w:gridCol w:w="1372"/>
      </w:tblGrid>
      <w:tr w:rsidR="00862F6F" w:rsidRPr="00FD24FB" w:rsidTr="005B1832">
        <w:trPr>
          <w:trHeight w:val="645"/>
        </w:trPr>
        <w:tc>
          <w:tcPr>
            <w:tcW w:w="4600" w:type="dxa"/>
            <w:hideMark/>
          </w:tcPr>
          <w:p w:rsidR="00CC2791" w:rsidRPr="00671A9E" w:rsidRDefault="00CC2791" w:rsidP="00FD24FB">
            <w:pPr>
              <w:jc w:val="center"/>
              <w:rPr>
                <w:b/>
                <w:sz w:val="20"/>
                <w:szCs w:val="20"/>
              </w:rPr>
            </w:pPr>
          </w:p>
          <w:p w:rsidR="00862F6F" w:rsidRPr="00671A9E" w:rsidRDefault="00862F6F" w:rsidP="005B1832">
            <w:pPr>
              <w:jc w:val="center"/>
              <w:rPr>
                <w:b/>
                <w:sz w:val="20"/>
                <w:szCs w:val="20"/>
              </w:rPr>
            </w:pPr>
            <w:r w:rsidRPr="00671A9E">
              <w:rPr>
                <w:b/>
                <w:sz w:val="20"/>
                <w:szCs w:val="20"/>
              </w:rPr>
              <w:t xml:space="preserve">Наименование </w:t>
            </w:r>
            <w:r w:rsidR="005B1832" w:rsidRPr="00671A9E">
              <w:rPr>
                <w:b/>
                <w:sz w:val="20"/>
                <w:szCs w:val="20"/>
              </w:rPr>
              <w:t>муниципальной программы</w:t>
            </w:r>
          </w:p>
        </w:tc>
        <w:tc>
          <w:tcPr>
            <w:tcW w:w="1604" w:type="dxa"/>
            <w:hideMark/>
          </w:tcPr>
          <w:p w:rsidR="00CC2791" w:rsidRPr="00671A9E" w:rsidRDefault="00CC2791" w:rsidP="00FD24FB">
            <w:pPr>
              <w:jc w:val="center"/>
              <w:rPr>
                <w:b/>
                <w:sz w:val="20"/>
                <w:szCs w:val="20"/>
              </w:rPr>
            </w:pPr>
          </w:p>
          <w:p w:rsidR="00862F6F" w:rsidRPr="00671A9E" w:rsidRDefault="00862F6F" w:rsidP="00FD24FB">
            <w:pPr>
              <w:jc w:val="center"/>
              <w:rPr>
                <w:b/>
                <w:sz w:val="20"/>
                <w:szCs w:val="20"/>
              </w:rPr>
            </w:pPr>
            <w:r w:rsidRPr="00671A9E">
              <w:rPr>
                <w:b/>
                <w:sz w:val="20"/>
                <w:szCs w:val="20"/>
              </w:rPr>
              <w:t>План</w:t>
            </w:r>
          </w:p>
        </w:tc>
        <w:tc>
          <w:tcPr>
            <w:tcW w:w="1518" w:type="dxa"/>
            <w:noWrap/>
            <w:hideMark/>
          </w:tcPr>
          <w:p w:rsidR="00CC2791" w:rsidRPr="00671A9E" w:rsidRDefault="00CC2791" w:rsidP="00FD24FB">
            <w:pPr>
              <w:jc w:val="center"/>
              <w:rPr>
                <w:b/>
                <w:sz w:val="20"/>
                <w:szCs w:val="20"/>
              </w:rPr>
            </w:pPr>
          </w:p>
          <w:p w:rsidR="00862F6F" w:rsidRPr="00671A9E" w:rsidRDefault="00862F6F" w:rsidP="00FD24FB">
            <w:pPr>
              <w:jc w:val="center"/>
              <w:rPr>
                <w:b/>
                <w:sz w:val="20"/>
                <w:szCs w:val="20"/>
              </w:rPr>
            </w:pPr>
            <w:r w:rsidRPr="00671A9E">
              <w:rPr>
                <w:b/>
                <w:sz w:val="20"/>
                <w:szCs w:val="20"/>
              </w:rPr>
              <w:t>Исполнено</w:t>
            </w:r>
          </w:p>
        </w:tc>
        <w:tc>
          <w:tcPr>
            <w:tcW w:w="1372" w:type="dxa"/>
            <w:hideMark/>
          </w:tcPr>
          <w:p w:rsidR="00862F6F" w:rsidRPr="00671A9E" w:rsidRDefault="00862F6F" w:rsidP="00FD24FB">
            <w:pPr>
              <w:jc w:val="center"/>
              <w:rPr>
                <w:b/>
                <w:sz w:val="20"/>
                <w:szCs w:val="20"/>
              </w:rPr>
            </w:pPr>
            <w:r w:rsidRPr="00671A9E">
              <w:rPr>
                <w:b/>
                <w:sz w:val="20"/>
                <w:szCs w:val="20"/>
              </w:rPr>
              <w:t>% исполнения плана</w:t>
            </w:r>
          </w:p>
        </w:tc>
      </w:tr>
      <w:tr w:rsidR="00862F6F" w:rsidRPr="00FD24FB" w:rsidTr="005B1832">
        <w:trPr>
          <w:trHeight w:val="397"/>
        </w:trPr>
        <w:tc>
          <w:tcPr>
            <w:tcW w:w="4600" w:type="dxa"/>
            <w:hideMark/>
          </w:tcPr>
          <w:p w:rsidR="00862F6F" w:rsidRPr="00FD24FB" w:rsidRDefault="00862F6F" w:rsidP="00862F6F">
            <w:pPr>
              <w:rPr>
                <w:color w:val="000000"/>
                <w:sz w:val="20"/>
                <w:szCs w:val="20"/>
              </w:rPr>
            </w:pPr>
            <w:r w:rsidRPr="00FD24FB">
              <w:rPr>
                <w:color w:val="000000"/>
                <w:sz w:val="20"/>
                <w:szCs w:val="20"/>
              </w:rPr>
              <w:t>Жильё и жилищно-коммунальное хозяйство</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245 490,0</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235 222,8</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95,8</w:t>
            </w:r>
            <w:r w:rsidR="00862F6F" w:rsidRPr="00FD24FB">
              <w:rPr>
                <w:color w:val="000000"/>
                <w:sz w:val="20"/>
                <w:szCs w:val="20"/>
              </w:rPr>
              <w:t>%</w:t>
            </w:r>
          </w:p>
        </w:tc>
      </w:tr>
      <w:tr w:rsidR="00862F6F" w:rsidRPr="00FD24FB" w:rsidTr="005B1832">
        <w:trPr>
          <w:trHeight w:val="247"/>
        </w:trPr>
        <w:tc>
          <w:tcPr>
            <w:tcW w:w="4600" w:type="dxa"/>
            <w:hideMark/>
          </w:tcPr>
          <w:p w:rsidR="00862F6F" w:rsidRPr="00FD24FB" w:rsidRDefault="00862F6F" w:rsidP="00862F6F">
            <w:pPr>
              <w:rPr>
                <w:color w:val="000000"/>
                <w:sz w:val="20"/>
                <w:szCs w:val="20"/>
              </w:rPr>
            </w:pPr>
            <w:r w:rsidRPr="00FD24FB">
              <w:rPr>
                <w:color w:val="000000"/>
                <w:sz w:val="20"/>
                <w:szCs w:val="20"/>
              </w:rPr>
              <w:t xml:space="preserve">Развитие транспортной системы </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81 855,1</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81 256,5</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99,3</w:t>
            </w:r>
            <w:r w:rsidR="00862F6F" w:rsidRPr="00FD24FB">
              <w:rPr>
                <w:color w:val="000000"/>
                <w:sz w:val="20"/>
                <w:szCs w:val="20"/>
              </w:rPr>
              <w:t>%</w:t>
            </w:r>
          </w:p>
        </w:tc>
      </w:tr>
      <w:tr w:rsidR="00862F6F" w:rsidRPr="00FD24FB" w:rsidTr="005B1832">
        <w:trPr>
          <w:trHeight w:val="264"/>
        </w:trPr>
        <w:tc>
          <w:tcPr>
            <w:tcW w:w="4600" w:type="dxa"/>
            <w:hideMark/>
          </w:tcPr>
          <w:p w:rsidR="00862F6F" w:rsidRPr="00FD24FB" w:rsidRDefault="00862F6F" w:rsidP="00862F6F">
            <w:pPr>
              <w:rPr>
                <w:color w:val="000000"/>
                <w:sz w:val="20"/>
                <w:szCs w:val="20"/>
              </w:rPr>
            </w:pPr>
            <w:r w:rsidRPr="00FD24FB">
              <w:rPr>
                <w:color w:val="000000"/>
                <w:sz w:val="20"/>
                <w:szCs w:val="20"/>
              </w:rPr>
              <w:t xml:space="preserve">Устойчивое развитие сельских территорий </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3 257,5</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3 216,8</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98,7</w:t>
            </w:r>
            <w:r w:rsidR="00862F6F" w:rsidRPr="00FD24FB">
              <w:rPr>
                <w:color w:val="000000"/>
                <w:sz w:val="20"/>
                <w:szCs w:val="20"/>
              </w:rPr>
              <w:t>%</w:t>
            </w:r>
          </w:p>
        </w:tc>
      </w:tr>
      <w:tr w:rsidR="00862F6F" w:rsidRPr="00FD24FB" w:rsidTr="005B1832">
        <w:trPr>
          <w:trHeight w:val="269"/>
        </w:trPr>
        <w:tc>
          <w:tcPr>
            <w:tcW w:w="4600" w:type="dxa"/>
            <w:hideMark/>
          </w:tcPr>
          <w:p w:rsidR="00862F6F" w:rsidRPr="00FD24FB" w:rsidRDefault="00862F6F" w:rsidP="00862F6F">
            <w:pPr>
              <w:rPr>
                <w:color w:val="000000"/>
                <w:sz w:val="20"/>
                <w:szCs w:val="20"/>
              </w:rPr>
            </w:pPr>
            <w:r w:rsidRPr="00FD24FB">
              <w:rPr>
                <w:color w:val="000000"/>
                <w:sz w:val="20"/>
                <w:szCs w:val="20"/>
              </w:rPr>
              <w:t xml:space="preserve">Развитие образования </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1 774 762,4</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1 768 111,6</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99,6</w:t>
            </w:r>
            <w:r w:rsidR="00862F6F" w:rsidRPr="00FD24FB">
              <w:rPr>
                <w:color w:val="000000"/>
                <w:sz w:val="20"/>
                <w:szCs w:val="20"/>
              </w:rPr>
              <w:t>%</w:t>
            </w:r>
          </w:p>
        </w:tc>
      </w:tr>
      <w:tr w:rsidR="00862F6F" w:rsidRPr="00FD24FB" w:rsidTr="005B1832">
        <w:trPr>
          <w:trHeight w:val="259"/>
        </w:trPr>
        <w:tc>
          <w:tcPr>
            <w:tcW w:w="4600" w:type="dxa"/>
            <w:hideMark/>
          </w:tcPr>
          <w:p w:rsidR="00862F6F" w:rsidRPr="00FD24FB" w:rsidRDefault="00862F6F" w:rsidP="00862F6F">
            <w:pPr>
              <w:rPr>
                <w:color w:val="000000"/>
                <w:sz w:val="20"/>
                <w:szCs w:val="20"/>
              </w:rPr>
            </w:pPr>
            <w:r w:rsidRPr="00FD24FB">
              <w:rPr>
                <w:color w:val="000000"/>
                <w:sz w:val="20"/>
                <w:szCs w:val="20"/>
              </w:rPr>
              <w:t xml:space="preserve">Развитие культуры и туризма </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299 903,2</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299 846,4</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100,0</w:t>
            </w:r>
            <w:r w:rsidR="00862F6F" w:rsidRPr="00FD24FB">
              <w:rPr>
                <w:color w:val="000000"/>
                <w:sz w:val="20"/>
                <w:szCs w:val="20"/>
              </w:rPr>
              <w:t>%</w:t>
            </w:r>
          </w:p>
        </w:tc>
      </w:tr>
      <w:tr w:rsidR="00862F6F" w:rsidRPr="00FD24FB" w:rsidTr="005B1832">
        <w:trPr>
          <w:trHeight w:val="263"/>
        </w:trPr>
        <w:tc>
          <w:tcPr>
            <w:tcW w:w="4600" w:type="dxa"/>
            <w:hideMark/>
          </w:tcPr>
          <w:p w:rsidR="00862F6F" w:rsidRPr="00FD24FB" w:rsidRDefault="00862F6F" w:rsidP="00862F6F">
            <w:pPr>
              <w:rPr>
                <w:color w:val="000000"/>
                <w:sz w:val="20"/>
                <w:szCs w:val="20"/>
              </w:rPr>
            </w:pPr>
            <w:r w:rsidRPr="00FD24FB">
              <w:rPr>
                <w:color w:val="000000"/>
                <w:sz w:val="20"/>
                <w:szCs w:val="20"/>
              </w:rPr>
              <w:t xml:space="preserve">Развитие физической культуры и спорта  </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216 689,2</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216 661,6</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100,0</w:t>
            </w:r>
            <w:r w:rsidR="00862F6F" w:rsidRPr="00FD24FB">
              <w:rPr>
                <w:color w:val="000000"/>
                <w:sz w:val="20"/>
                <w:szCs w:val="20"/>
              </w:rPr>
              <w:t>%</w:t>
            </w:r>
          </w:p>
        </w:tc>
      </w:tr>
      <w:tr w:rsidR="00862F6F" w:rsidRPr="00FD24FB" w:rsidTr="005B1832">
        <w:trPr>
          <w:trHeight w:val="266"/>
        </w:trPr>
        <w:tc>
          <w:tcPr>
            <w:tcW w:w="4600" w:type="dxa"/>
            <w:hideMark/>
          </w:tcPr>
          <w:p w:rsidR="00862F6F" w:rsidRPr="00FD24FB" w:rsidRDefault="00862F6F" w:rsidP="00862F6F">
            <w:pPr>
              <w:rPr>
                <w:color w:val="000000"/>
                <w:sz w:val="20"/>
                <w:szCs w:val="20"/>
              </w:rPr>
            </w:pPr>
            <w:r w:rsidRPr="00FD24FB">
              <w:rPr>
                <w:color w:val="000000"/>
                <w:sz w:val="20"/>
                <w:szCs w:val="20"/>
              </w:rPr>
              <w:t xml:space="preserve">Социальная защита населения </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35 806,5</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34 036,5</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95,1</w:t>
            </w:r>
            <w:r w:rsidR="00862F6F" w:rsidRPr="00FD24FB">
              <w:rPr>
                <w:color w:val="000000"/>
                <w:sz w:val="20"/>
                <w:szCs w:val="20"/>
              </w:rPr>
              <w:t>%</w:t>
            </w:r>
          </w:p>
        </w:tc>
      </w:tr>
      <w:tr w:rsidR="00862F6F" w:rsidRPr="00FD24FB" w:rsidTr="005B1832">
        <w:trPr>
          <w:trHeight w:val="271"/>
        </w:trPr>
        <w:tc>
          <w:tcPr>
            <w:tcW w:w="4600" w:type="dxa"/>
            <w:hideMark/>
          </w:tcPr>
          <w:p w:rsidR="00862F6F" w:rsidRPr="00FD24FB" w:rsidRDefault="00862F6F" w:rsidP="00862F6F">
            <w:pPr>
              <w:rPr>
                <w:color w:val="000000"/>
                <w:sz w:val="20"/>
                <w:szCs w:val="20"/>
              </w:rPr>
            </w:pPr>
            <w:r w:rsidRPr="00FD24FB">
              <w:rPr>
                <w:color w:val="000000"/>
                <w:sz w:val="20"/>
                <w:szCs w:val="20"/>
              </w:rPr>
              <w:t xml:space="preserve">Развитие системы муниципального управления </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377 818,8</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359 307,2</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95,1</w:t>
            </w:r>
            <w:r w:rsidR="00862F6F" w:rsidRPr="00FD24FB">
              <w:rPr>
                <w:color w:val="000000"/>
                <w:sz w:val="20"/>
                <w:szCs w:val="20"/>
              </w:rPr>
              <w:t>%</w:t>
            </w:r>
          </w:p>
        </w:tc>
      </w:tr>
      <w:tr w:rsidR="00862F6F" w:rsidRPr="00FD24FB" w:rsidTr="005B1832">
        <w:trPr>
          <w:trHeight w:val="510"/>
        </w:trPr>
        <w:tc>
          <w:tcPr>
            <w:tcW w:w="4600" w:type="dxa"/>
            <w:hideMark/>
          </w:tcPr>
          <w:p w:rsidR="00862F6F" w:rsidRPr="00FD24FB" w:rsidRDefault="00862F6F" w:rsidP="00862F6F">
            <w:pPr>
              <w:rPr>
                <w:color w:val="000000"/>
                <w:sz w:val="20"/>
                <w:szCs w:val="20"/>
              </w:rPr>
            </w:pPr>
            <w:r w:rsidRPr="00FD24FB">
              <w:rPr>
                <w:color w:val="000000"/>
                <w:sz w:val="20"/>
                <w:szCs w:val="20"/>
              </w:rPr>
              <w:t xml:space="preserve">Обеспечение безопасности жизнедеятельности населения </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13 248,6</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13 248,0</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100,0</w:t>
            </w:r>
            <w:r w:rsidR="00862F6F" w:rsidRPr="00FD24FB">
              <w:rPr>
                <w:color w:val="000000"/>
                <w:sz w:val="20"/>
                <w:szCs w:val="20"/>
              </w:rPr>
              <w:t>%</w:t>
            </w:r>
          </w:p>
        </w:tc>
      </w:tr>
      <w:tr w:rsidR="00862F6F" w:rsidRPr="00FD24FB" w:rsidTr="005B1832">
        <w:trPr>
          <w:trHeight w:val="296"/>
        </w:trPr>
        <w:tc>
          <w:tcPr>
            <w:tcW w:w="4600" w:type="dxa"/>
            <w:hideMark/>
          </w:tcPr>
          <w:p w:rsidR="00862F6F" w:rsidRPr="00FD24FB" w:rsidRDefault="00862F6F" w:rsidP="00862F6F">
            <w:pPr>
              <w:rPr>
                <w:color w:val="000000"/>
                <w:sz w:val="20"/>
                <w:szCs w:val="20"/>
              </w:rPr>
            </w:pPr>
            <w:r w:rsidRPr="00FD24FB">
              <w:rPr>
                <w:color w:val="000000"/>
                <w:sz w:val="20"/>
                <w:szCs w:val="20"/>
              </w:rPr>
              <w:t xml:space="preserve">Формирование комфортной городской среды </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44 238,7</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44 238,7</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100,0</w:t>
            </w:r>
            <w:r w:rsidR="00862F6F" w:rsidRPr="00FD24FB">
              <w:rPr>
                <w:color w:val="000000"/>
                <w:sz w:val="20"/>
                <w:szCs w:val="20"/>
              </w:rPr>
              <w:t>%</w:t>
            </w:r>
          </w:p>
        </w:tc>
      </w:tr>
      <w:tr w:rsidR="00862F6F" w:rsidRPr="00FD24FB" w:rsidTr="005B1832">
        <w:trPr>
          <w:trHeight w:val="510"/>
        </w:trPr>
        <w:tc>
          <w:tcPr>
            <w:tcW w:w="4600" w:type="dxa"/>
            <w:hideMark/>
          </w:tcPr>
          <w:p w:rsidR="00862F6F" w:rsidRPr="00FD24FB" w:rsidRDefault="00862F6F" w:rsidP="00862F6F">
            <w:pPr>
              <w:rPr>
                <w:color w:val="000000"/>
                <w:sz w:val="20"/>
                <w:szCs w:val="20"/>
              </w:rPr>
            </w:pPr>
            <w:r w:rsidRPr="00FD24FB">
              <w:rPr>
                <w:color w:val="000000"/>
                <w:sz w:val="20"/>
                <w:szCs w:val="20"/>
              </w:rPr>
              <w:t>Переселение граждан из аварийного жилищного фонда</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109 153,0</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82 485,9</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75,6</w:t>
            </w:r>
            <w:r w:rsidR="00862F6F" w:rsidRPr="00FD24FB">
              <w:rPr>
                <w:color w:val="000000"/>
                <w:sz w:val="20"/>
                <w:szCs w:val="20"/>
              </w:rPr>
              <w:t>%</w:t>
            </w:r>
          </w:p>
        </w:tc>
      </w:tr>
      <w:tr w:rsidR="00862F6F" w:rsidRPr="00FD24FB" w:rsidTr="005B1832">
        <w:trPr>
          <w:trHeight w:val="510"/>
        </w:trPr>
        <w:tc>
          <w:tcPr>
            <w:tcW w:w="4600" w:type="dxa"/>
            <w:hideMark/>
          </w:tcPr>
          <w:p w:rsidR="00862F6F" w:rsidRPr="00FD24FB" w:rsidRDefault="00862F6F" w:rsidP="00862F6F">
            <w:pPr>
              <w:rPr>
                <w:color w:val="000000"/>
                <w:sz w:val="20"/>
                <w:szCs w:val="20"/>
              </w:rPr>
            </w:pPr>
            <w:r w:rsidRPr="00FD24FB">
              <w:rPr>
                <w:color w:val="000000"/>
                <w:sz w:val="20"/>
                <w:szCs w:val="20"/>
              </w:rPr>
              <w:t>Энергосбережение и повышение энергетической эффективности</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3 743,2</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3 740,2</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99,9</w:t>
            </w:r>
            <w:r w:rsidR="00862F6F" w:rsidRPr="00FD24FB">
              <w:rPr>
                <w:color w:val="000000"/>
                <w:sz w:val="20"/>
                <w:szCs w:val="20"/>
              </w:rPr>
              <w:t>%</w:t>
            </w:r>
          </w:p>
        </w:tc>
      </w:tr>
      <w:tr w:rsidR="00862F6F" w:rsidRPr="00FD24FB" w:rsidTr="005B1832">
        <w:trPr>
          <w:trHeight w:val="473"/>
        </w:trPr>
        <w:tc>
          <w:tcPr>
            <w:tcW w:w="4600" w:type="dxa"/>
            <w:hideMark/>
          </w:tcPr>
          <w:p w:rsidR="00862F6F" w:rsidRPr="00FD24FB" w:rsidRDefault="00862F6F" w:rsidP="00862F6F">
            <w:pPr>
              <w:rPr>
                <w:color w:val="000000"/>
                <w:sz w:val="20"/>
                <w:szCs w:val="20"/>
              </w:rPr>
            </w:pPr>
            <w:r w:rsidRPr="00FD24FB">
              <w:rPr>
                <w:color w:val="000000"/>
                <w:sz w:val="20"/>
                <w:szCs w:val="20"/>
              </w:rPr>
              <w:t>Профилактика правонарушений и обеспечение общественной безопасности</w:t>
            </w:r>
          </w:p>
        </w:tc>
        <w:tc>
          <w:tcPr>
            <w:tcW w:w="1604" w:type="dxa"/>
            <w:hideMark/>
          </w:tcPr>
          <w:p w:rsidR="00862F6F" w:rsidRPr="00FD24FB" w:rsidRDefault="00862F6F" w:rsidP="00FD24FB">
            <w:pPr>
              <w:jc w:val="right"/>
              <w:rPr>
                <w:color w:val="000000"/>
                <w:sz w:val="20"/>
                <w:szCs w:val="20"/>
              </w:rPr>
            </w:pPr>
            <w:r w:rsidRPr="00FD24FB">
              <w:rPr>
                <w:color w:val="000000"/>
                <w:sz w:val="20"/>
                <w:szCs w:val="20"/>
              </w:rPr>
              <w:t>103,7</w:t>
            </w:r>
          </w:p>
        </w:tc>
        <w:tc>
          <w:tcPr>
            <w:tcW w:w="1518" w:type="dxa"/>
            <w:hideMark/>
          </w:tcPr>
          <w:p w:rsidR="00862F6F" w:rsidRPr="00FD24FB" w:rsidRDefault="00862F6F" w:rsidP="00FD24FB">
            <w:pPr>
              <w:jc w:val="right"/>
              <w:rPr>
                <w:color w:val="000000"/>
                <w:sz w:val="20"/>
                <w:szCs w:val="20"/>
              </w:rPr>
            </w:pPr>
            <w:r w:rsidRPr="00FD24FB">
              <w:rPr>
                <w:color w:val="000000"/>
                <w:sz w:val="20"/>
                <w:szCs w:val="20"/>
              </w:rPr>
              <w:t>98,5</w:t>
            </w:r>
          </w:p>
        </w:tc>
        <w:tc>
          <w:tcPr>
            <w:tcW w:w="1372" w:type="dxa"/>
            <w:hideMark/>
          </w:tcPr>
          <w:p w:rsidR="00862F6F" w:rsidRPr="00FD24FB" w:rsidRDefault="00271D50" w:rsidP="00FD24FB">
            <w:pPr>
              <w:jc w:val="right"/>
              <w:rPr>
                <w:color w:val="000000"/>
                <w:sz w:val="20"/>
                <w:szCs w:val="20"/>
              </w:rPr>
            </w:pPr>
            <w:r w:rsidRPr="00FD24FB">
              <w:rPr>
                <w:color w:val="000000"/>
                <w:sz w:val="20"/>
                <w:szCs w:val="20"/>
              </w:rPr>
              <w:t>95,0</w:t>
            </w:r>
            <w:r w:rsidR="00862F6F" w:rsidRPr="00FD24FB">
              <w:rPr>
                <w:color w:val="000000"/>
                <w:sz w:val="20"/>
                <w:szCs w:val="20"/>
              </w:rPr>
              <w:t>%</w:t>
            </w:r>
          </w:p>
        </w:tc>
      </w:tr>
      <w:tr w:rsidR="00862F6F" w:rsidRPr="00FD24FB" w:rsidTr="005B1832">
        <w:trPr>
          <w:trHeight w:val="315"/>
        </w:trPr>
        <w:tc>
          <w:tcPr>
            <w:tcW w:w="4600" w:type="dxa"/>
            <w:hideMark/>
          </w:tcPr>
          <w:p w:rsidR="00862F6F" w:rsidRPr="00FD24FB" w:rsidRDefault="00862F6F" w:rsidP="00862F6F">
            <w:pPr>
              <w:rPr>
                <w:b/>
                <w:bCs/>
                <w:color w:val="000000"/>
                <w:sz w:val="20"/>
                <w:szCs w:val="20"/>
              </w:rPr>
            </w:pPr>
            <w:r w:rsidRPr="00FD24FB">
              <w:rPr>
                <w:b/>
                <w:bCs/>
                <w:color w:val="000000"/>
                <w:sz w:val="20"/>
                <w:szCs w:val="20"/>
              </w:rPr>
              <w:t>Итого</w:t>
            </w:r>
          </w:p>
        </w:tc>
        <w:tc>
          <w:tcPr>
            <w:tcW w:w="1604" w:type="dxa"/>
            <w:hideMark/>
          </w:tcPr>
          <w:p w:rsidR="00862F6F" w:rsidRPr="00CD2975" w:rsidRDefault="00862F6F" w:rsidP="00FD24FB">
            <w:pPr>
              <w:jc w:val="right"/>
              <w:rPr>
                <w:b/>
                <w:bCs/>
                <w:color w:val="000000"/>
                <w:sz w:val="20"/>
                <w:szCs w:val="20"/>
              </w:rPr>
            </w:pPr>
            <w:r w:rsidRPr="00CD2975">
              <w:rPr>
                <w:b/>
                <w:bCs/>
                <w:color w:val="000000"/>
                <w:sz w:val="20"/>
                <w:szCs w:val="20"/>
              </w:rPr>
              <w:t>3 206 069,9</w:t>
            </w:r>
          </w:p>
        </w:tc>
        <w:tc>
          <w:tcPr>
            <w:tcW w:w="1518" w:type="dxa"/>
            <w:hideMark/>
          </w:tcPr>
          <w:p w:rsidR="00862F6F" w:rsidRPr="00CD2975" w:rsidRDefault="00862F6F" w:rsidP="00FD24FB">
            <w:pPr>
              <w:jc w:val="right"/>
              <w:rPr>
                <w:b/>
                <w:bCs/>
                <w:color w:val="000000"/>
                <w:sz w:val="20"/>
                <w:szCs w:val="20"/>
              </w:rPr>
            </w:pPr>
            <w:r w:rsidRPr="00CD2975">
              <w:rPr>
                <w:b/>
                <w:bCs/>
                <w:color w:val="000000"/>
                <w:sz w:val="20"/>
                <w:szCs w:val="20"/>
              </w:rPr>
              <w:t>3 141 470,7</w:t>
            </w:r>
          </w:p>
        </w:tc>
        <w:tc>
          <w:tcPr>
            <w:tcW w:w="1372" w:type="dxa"/>
            <w:hideMark/>
          </w:tcPr>
          <w:p w:rsidR="00862F6F" w:rsidRPr="00FD24FB" w:rsidRDefault="00271D50" w:rsidP="00FD24FB">
            <w:pPr>
              <w:jc w:val="right"/>
              <w:rPr>
                <w:b/>
                <w:bCs/>
                <w:color w:val="000000"/>
                <w:sz w:val="20"/>
                <w:szCs w:val="20"/>
              </w:rPr>
            </w:pPr>
            <w:r w:rsidRPr="00FD24FB">
              <w:rPr>
                <w:b/>
                <w:bCs/>
                <w:color w:val="000000"/>
                <w:sz w:val="20"/>
                <w:szCs w:val="20"/>
              </w:rPr>
              <w:t>98,0</w:t>
            </w:r>
            <w:r w:rsidR="00862F6F" w:rsidRPr="00FD24FB">
              <w:rPr>
                <w:b/>
                <w:bCs/>
                <w:color w:val="000000"/>
                <w:sz w:val="20"/>
                <w:szCs w:val="20"/>
              </w:rPr>
              <w:t>%</w:t>
            </w:r>
          </w:p>
        </w:tc>
      </w:tr>
    </w:tbl>
    <w:p w:rsidR="00A36469" w:rsidRPr="00BF383D" w:rsidRDefault="00A36469" w:rsidP="00CA7F00">
      <w:pPr>
        <w:tabs>
          <w:tab w:val="left" w:pos="567"/>
        </w:tabs>
        <w:autoSpaceDE w:val="0"/>
        <w:autoSpaceDN w:val="0"/>
        <w:adjustRightInd w:val="0"/>
        <w:ind w:firstLine="709"/>
        <w:jc w:val="both"/>
        <w:outlineLvl w:val="0"/>
        <w:rPr>
          <w:sz w:val="28"/>
          <w:szCs w:val="28"/>
        </w:rPr>
      </w:pPr>
      <w:r w:rsidRPr="00BF383D">
        <w:rPr>
          <w:sz w:val="28"/>
          <w:szCs w:val="28"/>
        </w:rPr>
        <w:t>Более развернутая информация по исполнению расходной части бюджета муниципального образования в 20</w:t>
      </w:r>
      <w:r w:rsidR="007E59D5" w:rsidRPr="00BF383D">
        <w:rPr>
          <w:sz w:val="28"/>
          <w:szCs w:val="28"/>
        </w:rPr>
        <w:t>2</w:t>
      </w:r>
      <w:r w:rsidR="00BF383D" w:rsidRPr="00BF383D">
        <w:rPr>
          <w:sz w:val="28"/>
          <w:szCs w:val="28"/>
        </w:rPr>
        <w:t>1</w:t>
      </w:r>
      <w:r w:rsidRPr="00BF383D">
        <w:rPr>
          <w:sz w:val="28"/>
          <w:szCs w:val="28"/>
        </w:rPr>
        <w:t xml:space="preserve"> году представлена в Приложении №</w:t>
      </w:r>
      <w:r w:rsidR="00024384" w:rsidRPr="00BF383D">
        <w:rPr>
          <w:sz w:val="28"/>
          <w:szCs w:val="28"/>
        </w:rPr>
        <w:t xml:space="preserve"> </w:t>
      </w:r>
      <w:r w:rsidRPr="00BF383D">
        <w:rPr>
          <w:sz w:val="28"/>
          <w:szCs w:val="28"/>
        </w:rPr>
        <w:t>2 к пояснительной записке.</w:t>
      </w:r>
    </w:p>
    <w:p w:rsidR="00C00D95" w:rsidRPr="007D511F" w:rsidRDefault="00C00D95" w:rsidP="00CA7F00">
      <w:pPr>
        <w:jc w:val="center"/>
        <w:rPr>
          <w:b/>
          <w:bCs/>
          <w:sz w:val="28"/>
          <w:szCs w:val="28"/>
          <w:highlight w:val="yellow"/>
          <w:u w:val="single"/>
        </w:rPr>
      </w:pPr>
    </w:p>
    <w:p w:rsidR="0034448C" w:rsidRPr="005C05FE" w:rsidRDefault="004129A1" w:rsidP="00CA7F00">
      <w:pPr>
        <w:jc w:val="center"/>
        <w:rPr>
          <w:b/>
          <w:bCs/>
          <w:sz w:val="28"/>
          <w:szCs w:val="28"/>
          <w:u w:val="single"/>
        </w:rPr>
      </w:pPr>
      <w:r w:rsidRPr="005C05FE">
        <w:rPr>
          <w:b/>
          <w:bCs/>
          <w:sz w:val="28"/>
          <w:szCs w:val="28"/>
          <w:u w:val="single"/>
        </w:rPr>
        <w:t xml:space="preserve">Муниципальная программа </w:t>
      </w:r>
    </w:p>
    <w:p w:rsidR="004129A1" w:rsidRPr="005C05FE" w:rsidRDefault="004129A1" w:rsidP="00CA7F00">
      <w:pPr>
        <w:jc w:val="center"/>
        <w:rPr>
          <w:b/>
          <w:bCs/>
          <w:sz w:val="28"/>
          <w:szCs w:val="28"/>
          <w:u w:val="single"/>
        </w:rPr>
      </w:pPr>
      <w:r w:rsidRPr="005C05FE">
        <w:rPr>
          <w:b/>
          <w:bCs/>
          <w:sz w:val="28"/>
          <w:szCs w:val="28"/>
          <w:u w:val="single"/>
        </w:rPr>
        <w:t>«</w:t>
      </w:r>
      <w:r w:rsidR="00214B9D" w:rsidRPr="005C05FE">
        <w:rPr>
          <w:b/>
          <w:bCs/>
          <w:sz w:val="28"/>
          <w:szCs w:val="28"/>
          <w:u w:val="single"/>
        </w:rPr>
        <w:t xml:space="preserve">Жильё и </w:t>
      </w:r>
      <w:r w:rsidRPr="005C05FE">
        <w:rPr>
          <w:b/>
          <w:bCs/>
          <w:sz w:val="28"/>
          <w:szCs w:val="28"/>
          <w:u w:val="single"/>
        </w:rPr>
        <w:t>жилищно-коммунально</w:t>
      </w:r>
      <w:r w:rsidR="00214B9D" w:rsidRPr="005C05FE">
        <w:rPr>
          <w:b/>
          <w:bCs/>
          <w:sz w:val="28"/>
          <w:szCs w:val="28"/>
          <w:u w:val="single"/>
        </w:rPr>
        <w:t>е</w:t>
      </w:r>
      <w:r w:rsidRPr="005C05FE">
        <w:rPr>
          <w:b/>
          <w:bCs/>
          <w:sz w:val="28"/>
          <w:szCs w:val="28"/>
          <w:u w:val="single"/>
        </w:rPr>
        <w:t xml:space="preserve"> хозяйств</w:t>
      </w:r>
      <w:r w:rsidR="00214B9D" w:rsidRPr="005C05FE">
        <w:rPr>
          <w:b/>
          <w:bCs/>
          <w:sz w:val="28"/>
          <w:szCs w:val="28"/>
          <w:u w:val="single"/>
        </w:rPr>
        <w:t>о</w:t>
      </w:r>
      <w:r w:rsidRPr="005C05FE">
        <w:rPr>
          <w:b/>
          <w:bCs/>
          <w:sz w:val="28"/>
          <w:szCs w:val="28"/>
          <w:u w:val="single"/>
        </w:rPr>
        <w:t>»</w:t>
      </w:r>
    </w:p>
    <w:p w:rsidR="0034448C" w:rsidRPr="007D511F" w:rsidRDefault="0034448C" w:rsidP="00CA7F00">
      <w:pPr>
        <w:jc w:val="center"/>
        <w:rPr>
          <w:b/>
          <w:bCs/>
          <w:sz w:val="28"/>
          <w:szCs w:val="28"/>
          <w:highlight w:val="yellow"/>
          <w:u w:val="single"/>
        </w:rPr>
      </w:pPr>
    </w:p>
    <w:p w:rsidR="000974C2" w:rsidRDefault="000974C2" w:rsidP="000974C2">
      <w:pPr>
        <w:tabs>
          <w:tab w:val="left" w:pos="567"/>
        </w:tabs>
        <w:autoSpaceDE w:val="0"/>
        <w:autoSpaceDN w:val="0"/>
        <w:adjustRightInd w:val="0"/>
        <w:ind w:firstLine="709"/>
        <w:jc w:val="both"/>
        <w:outlineLvl w:val="0"/>
        <w:rPr>
          <w:sz w:val="28"/>
          <w:szCs w:val="28"/>
        </w:rPr>
      </w:pPr>
      <w:r w:rsidRPr="005C05FE">
        <w:rPr>
          <w:sz w:val="28"/>
          <w:szCs w:val="28"/>
        </w:rPr>
        <w:t>Муниципальная программа «</w:t>
      </w:r>
      <w:r w:rsidR="004B71E3" w:rsidRPr="005C05FE">
        <w:rPr>
          <w:sz w:val="28"/>
          <w:szCs w:val="28"/>
        </w:rPr>
        <w:t>Жильё и жилищно-коммунальное хозяйство</w:t>
      </w:r>
      <w:r w:rsidRPr="005C05FE">
        <w:rPr>
          <w:sz w:val="28"/>
          <w:szCs w:val="28"/>
        </w:rPr>
        <w:t xml:space="preserve">» утверждена постановлением администрации муниципального образования городского округа «Усинск» от </w:t>
      </w:r>
      <w:r w:rsidR="004B71E3" w:rsidRPr="005C05FE">
        <w:rPr>
          <w:sz w:val="28"/>
          <w:szCs w:val="28"/>
        </w:rPr>
        <w:t xml:space="preserve">11 февраля 2020 </w:t>
      </w:r>
      <w:r w:rsidRPr="005C05FE">
        <w:rPr>
          <w:sz w:val="28"/>
          <w:szCs w:val="28"/>
        </w:rPr>
        <w:t>года №</w:t>
      </w:r>
      <w:r w:rsidR="004B71E3" w:rsidRPr="005C05FE">
        <w:rPr>
          <w:sz w:val="28"/>
          <w:szCs w:val="28"/>
        </w:rPr>
        <w:t xml:space="preserve"> 208.</w:t>
      </w:r>
    </w:p>
    <w:p w:rsidR="001F69CC" w:rsidRPr="005C05FE" w:rsidRDefault="001F69CC" w:rsidP="001F69CC">
      <w:pPr>
        <w:pStyle w:val="af3"/>
        <w:spacing w:after="0" w:line="240" w:lineRule="auto"/>
        <w:ind w:left="0" w:firstLine="709"/>
        <w:jc w:val="both"/>
        <w:rPr>
          <w:rFonts w:ascii="Times New Roman" w:hAnsi="Times New Roman"/>
          <w:sz w:val="28"/>
          <w:szCs w:val="28"/>
        </w:rPr>
      </w:pPr>
      <w:r w:rsidRPr="005C05FE">
        <w:rPr>
          <w:rFonts w:ascii="Times New Roman" w:hAnsi="Times New Roman"/>
          <w:sz w:val="28"/>
          <w:szCs w:val="28"/>
        </w:rPr>
        <w:t xml:space="preserve">Реализация муниципальной программы в 2021 году была направлена на достижение основной цели программы – повышение качества условий проживания граждан, надежности и доступности коммунальных услуг для населения. </w:t>
      </w:r>
    </w:p>
    <w:p w:rsidR="004129A1" w:rsidRPr="005C05FE" w:rsidRDefault="004129A1" w:rsidP="00FC639D">
      <w:pPr>
        <w:pStyle w:val="af3"/>
        <w:tabs>
          <w:tab w:val="left" w:pos="426"/>
        </w:tabs>
        <w:spacing w:after="0" w:line="240" w:lineRule="auto"/>
        <w:ind w:left="0" w:firstLine="709"/>
        <w:jc w:val="both"/>
        <w:rPr>
          <w:rFonts w:ascii="Times New Roman" w:hAnsi="Times New Roman"/>
          <w:sz w:val="28"/>
          <w:szCs w:val="28"/>
        </w:rPr>
      </w:pPr>
      <w:r w:rsidRPr="005C05FE">
        <w:rPr>
          <w:rFonts w:ascii="Times New Roman" w:hAnsi="Times New Roman"/>
          <w:sz w:val="28"/>
          <w:szCs w:val="28"/>
        </w:rPr>
        <w:t xml:space="preserve">Муниципальная программа включает в себя </w:t>
      </w:r>
      <w:r w:rsidR="00214B9D" w:rsidRPr="005C05FE">
        <w:rPr>
          <w:rFonts w:ascii="Times New Roman" w:hAnsi="Times New Roman"/>
          <w:sz w:val="28"/>
          <w:szCs w:val="28"/>
        </w:rPr>
        <w:t>4</w:t>
      </w:r>
      <w:r w:rsidRPr="005C05FE">
        <w:rPr>
          <w:rFonts w:ascii="Times New Roman" w:hAnsi="Times New Roman"/>
          <w:sz w:val="28"/>
          <w:szCs w:val="28"/>
        </w:rPr>
        <w:t xml:space="preserve"> подпрограмм</w:t>
      </w:r>
      <w:r w:rsidR="00214B9D" w:rsidRPr="005C05FE">
        <w:rPr>
          <w:rFonts w:ascii="Times New Roman" w:hAnsi="Times New Roman"/>
          <w:sz w:val="28"/>
          <w:szCs w:val="28"/>
        </w:rPr>
        <w:t>ы</w:t>
      </w:r>
      <w:r w:rsidRPr="005C05FE">
        <w:rPr>
          <w:rFonts w:ascii="Times New Roman" w:hAnsi="Times New Roman"/>
          <w:sz w:val="28"/>
          <w:szCs w:val="28"/>
        </w:rPr>
        <w:t>:</w:t>
      </w:r>
    </w:p>
    <w:p w:rsidR="004129A1" w:rsidRPr="005C05FE" w:rsidRDefault="004129A1" w:rsidP="00FC639D">
      <w:pPr>
        <w:pStyle w:val="af3"/>
        <w:tabs>
          <w:tab w:val="left" w:pos="426"/>
        </w:tabs>
        <w:spacing w:after="0" w:line="240" w:lineRule="auto"/>
        <w:ind w:left="0" w:firstLine="709"/>
        <w:jc w:val="both"/>
        <w:rPr>
          <w:rFonts w:ascii="Times New Roman" w:hAnsi="Times New Roman"/>
          <w:sz w:val="28"/>
          <w:szCs w:val="28"/>
        </w:rPr>
      </w:pPr>
      <w:r w:rsidRPr="005C05FE">
        <w:rPr>
          <w:rFonts w:ascii="Times New Roman" w:hAnsi="Times New Roman"/>
          <w:sz w:val="28"/>
          <w:szCs w:val="28"/>
        </w:rPr>
        <w:t>- Обеспечение жильём молодых семей;</w:t>
      </w:r>
    </w:p>
    <w:p w:rsidR="004129A1" w:rsidRPr="005C05FE" w:rsidRDefault="004129A1" w:rsidP="00FC639D">
      <w:pPr>
        <w:pStyle w:val="af3"/>
        <w:tabs>
          <w:tab w:val="left" w:pos="426"/>
        </w:tabs>
        <w:spacing w:after="0" w:line="240" w:lineRule="auto"/>
        <w:ind w:left="0" w:firstLine="709"/>
        <w:jc w:val="both"/>
        <w:rPr>
          <w:rFonts w:ascii="Times New Roman" w:hAnsi="Times New Roman"/>
          <w:sz w:val="28"/>
          <w:szCs w:val="28"/>
        </w:rPr>
      </w:pPr>
      <w:r w:rsidRPr="005C05FE">
        <w:rPr>
          <w:rFonts w:ascii="Times New Roman" w:hAnsi="Times New Roman"/>
          <w:sz w:val="28"/>
          <w:szCs w:val="28"/>
        </w:rPr>
        <w:t>- Содержание и развитие жилищно-коммунального хозяйства;</w:t>
      </w:r>
    </w:p>
    <w:p w:rsidR="004129A1" w:rsidRPr="005C05FE" w:rsidRDefault="004129A1" w:rsidP="00FC639D">
      <w:pPr>
        <w:pStyle w:val="af3"/>
        <w:tabs>
          <w:tab w:val="left" w:pos="426"/>
        </w:tabs>
        <w:spacing w:after="0" w:line="240" w:lineRule="auto"/>
        <w:ind w:left="0" w:firstLine="709"/>
        <w:jc w:val="both"/>
        <w:rPr>
          <w:rFonts w:ascii="Times New Roman" w:hAnsi="Times New Roman"/>
          <w:sz w:val="28"/>
          <w:szCs w:val="28"/>
        </w:rPr>
      </w:pPr>
      <w:r w:rsidRPr="005C05FE">
        <w:rPr>
          <w:rFonts w:ascii="Times New Roman" w:hAnsi="Times New Roman"/>
          <w:sz w:val="28"/>
          <w:szCs w:val="28"/>
        </w:rPr>
        <w:t>- Чистая вода;</w:t>
      </w:r>
    </w:p>
    <w:p w:rsidR="00214B9D" w:rsidRPr="005C05FE" w:rsidRDefault="00214B9D" w:rsidP="00FC639D">
      <w:pPr>
        <w:pStyle w:val="af3"/>
        <w:tabs>
          <w:tab w:val="left" w:pos="426"/>
        </w:tabs>
        <w:spacing w:after="0" w:line="240" w:lineRule="auto"/>
        <w:ind w:left="0" w:firstLine="709"/>
        <w:jc w:val="both"/>
        <w:rPr>
          <w:rFonts w:ascii="Times New Roman" w:hAnsi="Times New Roman"/>
          <w:sz w:val="28"/>
          <w:szCs w:val="28"/>
        </w:rPr>
      </w:pPr>
      <w:r w:rsidRPr="005C05FE">
        <w:rPr>
          <w:rFonts w:ascii="Times New Roman" w:hAnsi="Times New Roman"/>
          <w:sz w:val="28"/>
          <w:szCs w:val="28"/>
        </w:rPr>
        <w:t>- Обращение с отходами производства и потребления.</w:t>
      </w:r>
    </w:p>
    <w:p w:rsidR="004129A1" w:rsidRPr="005C05FE" w:rsidRDefault="004129A1" w:rsidP="00FC639D">
      <w:pPr>
        <w:pStyle w:val="af3"/>
        <w:tabs>
          <w:tab w:val="left" w:pos="426"/>
        </w:tabs>
        <w:spacing w:after="0" w:line="240" w:lineRule="auto"/>
        <w:ind w:left="0" w:firstLine="709"/>
        <w:jc w:val="both"/>
        <w:rPr>
          <w:rFonts w:ascii="Times New Roman" w:hAnsi="Times New Roman"/>
          <w:sz w:val="28"/>
          <w:szCs w:val="28"/>
        </w:rPr>
      </w:pPr>
      <w:r w:rsidRPr="005C05FE">
        <w:rPr>
          <w:rFonts w:ascii="Times New Roman" w:hAnsi="Times New Roman"/>
          <w:sz w:val="28"/>
          <w:szCs w:val="28"/>
        </w:rPr>
        <w:t xml:space="preserve">Исполнение  программы </w:t>
      </w:r>
      <w:r w:rsidR="006B2C92" w:rsidRPr="005C05FE">
        <w:rPr>
          <w:rFonts w:ascii="Times New Roman" w:hAnsi="Times New Roman"/>
          <w:sz w:val="28"/>
          <w:szCs w:val="28"/>
        </w:rPr>
        <w:t>характеризуется</w:t>
      </w:r>
      <w:r w:rsidRPr="005C05FE">
        <w:rPr>
          <w:rFonts w:ascii="Times New Roman" w:hAnsi="Times New Roman"/>
          <w:sz w:val="28"/>
          <w:szCs w:val="28"/>
        </w:rPr>
        <w:t xml:space="preserve"> следующими данными:</w:t>
      </w:r>
    </w:p>
    <w:p w:rsidR="004129A1" w:rsidRPr="005C05FE" w:rsidRDefault="004129A1" w:rsidP="00CA7F00">
      <w:pPr>
        <w:pStyle w:val="af3"/>
        <w:tabs>
          <w:tab w:val="left" w:pos="426"/>
        </w:tabs>
        <w:spacing w:after="0" w:line="240" w:lineRule="auto"/>
        <w:ind w:left="0" w:firstLine="709"/>
        <w:jc w:val="right"/>
        <w:rPr>
          <w:rFonts w:ascii="Times New Roman" w:hAnsi="Times New Roman"/>
          <w:sz w:val="20"/>
          <w:szCs w:val="20"/>
        </w:rPr>
      </w:pPr>
      <w:r w:rsidRPr="005C05FE">
        <w:rPr>
          <w:rFonts w:ascii="Times New Roman" w:hAnsi="Times New Roman"/>
          <w:sz w:val="28"/>
          <w:szCs w:val="28"/>
        </w:rPr>
        <w:t xml:space="preserve"> </w:t>
      </w:r>
      <w:r w:rsidRPr="005C05FE">
        <w:rPr>
          <w:rFonts w:ascii="Times New Roman" w:hAnsi="Times New Roman"/>
          <w:sz w:val="20"/>
          <w:szCs w:val="20"/>
        </w:rPr>
        <w:t>(тыс.</w:t>
      </w:r>
      <w:r w:rsidR="00773389" w:rsidRPr="005C05FE">
        <w:rPr>
          <w:rFonts w:ascii="Times New Roman" w:hAnsi="Times New Roman"/>
          <w:sz w:val="20"/>
          <w:szCs w:val="20"/>
        </w:rPr>
        <w:t xml:space="preserve"> рублей</w:t>
      </w:r>
      <w:r w:rsidRPr="005C05FE">
        <w:rPr>
          <w:rFonts w:ascii="Times New Roman" w:hAnsi="Times New Roman"/>
          <w:sz w:val="20"/>
          <w:szCs w:val="20"/>
        </w:rPr>
        <w:t>)</w:t>
      </w:r>
    </w:p>
    <w:tbl>
      <w:tblPr>
        <w:tblW w:w="4953" w:type="pct"/>
        <w:tblLook w:val="04A0"/>
      </w:tblPr>
      <w:tblGrid>
        <w:gridCol w:w="4827"/>
        <w:gridCol w:w="1511"/>
        <w:gridCol w:w="1511"/>
        <w:gridCol w:w="1351"/>
      </w:tblGrid>
      <w:tr w:rsidR="00F03F11" w:rsidRPr="007D511F" w:rsidTr="00024098">
        <w:trPr>
          <w:trHeight w:val="255"/>
          <w:tblHeader/>
        </w:trPr>
        <w:tc>
          <w:tcPr>
            <w:tcW w:w="2624" w:type="pct"/>
            <w:tcBorders>
              <w:top w:val="single" w:sz="4" w:space="0" w:color="auto"/>
              <w:left w:val="single" w:sz="4" w:space="0" w:color="auto"/>
              <w:bottom w:val="single" w:sz="4" w:space="0" w:color="auto"/>
              <w:right w:val="single" w:sz="4" w:space="0" w:color="auto"/>
            </w:tcBorders>
            <w:shd w:val="clear" w:color="auto" w:fill="E5B8B7"/>
            <w:vAlign w:val="center"/>
          </w:tcPr>
          <w:p w:rsidR="00F03F11" w:rsidRPr="00024098" w:rsidRDefault="00F03F11" w:rsidP="00CA7F00">
            <w:pPr>
              <w:jc w:val="center"/>
              <w:rPr>
                <w:b/>
                <w:sz w:val="20"/>
                <w:szCs w:val="20"/>
              </w:rPr>
            </w:pPr>
            <w:r w:rsidRPr="00024098">
              <w:rPr>
                <w:b/>
                <w:sz w:val="20"/>
                <w:szCs w:val="20"/>
              </w:rPr>
              <w:t>Наименование</w:t>
            </w:r>
            <w:r w:rsidR="00A26E51" w:rsidRPr="00024098">
              <w:rPr>
                <w:b/>
                <w:sz w:val="20"/>
                <w:szCs w:val="20"/>
              </w:rPr>
              <w:t xml:space="preserve"> показателя</w:t>
            </w:r>
          </w:p>
        </w:tc>
        <w:tc>
          <w:tcPr>
            <w:tcW w:w="821" w:type="pct"/>
            <w:tcBorders>
              <w:top w:val="single" w:sz="4" w:space="0" w:color="auto"/>
              <w:left w:val="nil"/>
              <w:bottom w:val="single" w:sz="4" w:space="0" w:color="auto"/>
              <w:right w:val="single" w:sz="4" w:space="0" w:color="auto"/>
            </w:tcBorders>
            <w:shd w:val="clear" w:color="auto" w:fill="E5B8B7"/>
            <w:vAlign w:val="center"/>
          </w:tcPr>
          <w:p w:rsidR="00F03F11" w:rsidRPr="00024098" w:rsidRDefault="00F03F11" w:rsidP="00CA7F00">
            <w:pPr>
              <w:jc w:val="center"/>
              <w:rPr>
                <w:b/>
                <w:sz w:val="20"/>
                <w:szCs w:val="20"/>
              </w:rPr>
            </w:pPr>
            <w:r w:rsidRPr="00024098">
              <w:rPr>
                <w:b/>
                <w:sz w:val="20"/>
                <w:szCs w:val="20"/>
              </w:rPr>
              <w:t>План</w:t>
            </w:r>
          </w:p>
        </w:tc>
        <w:tc>
          <w:tcPr>
            <w:tcW w:w="821" w:type="pct"/>
            <w:tcBorders>
              <w:top w:val="single" w:sz="4" w:space="0" w:color="auto"/>
              <w:left w:val="nil"/>
              <w:bottom w:val="single" w:sz="4" w:space="0" w:color="auto"/>
              <w:right w:val="single" w:sz="4" w:space="0" w:color="auto"/>
            </w:tcBorders>
            <w:shd w:val="clear" w:color="auto" w:fill="E5B8B7"/>
            <w:vAlign w:val="center"/>
          </w:tcPr>
          <w:p w:rsidR="00F03F11" w:rsidRPr="00024098" w:rsidRDefault="00F03F11" w:rsidP="00CA7F00">
            <w:pPr>
              <w:jc w:val="center"/>
              <w:rPr>
                <w:b/>
                <w:sz w:val="20"/>
                <w:szCs w:val="20"/>
              </w:rPr>
            </w:pPr>
            <w:r w:rsidRPr="00024098">
              <w:rPr>
                <w:b/>
                <w:sz w:val="20"/>
                <w:szCs w:val="20"/>
              </w:rPr>
              <w:t>Исполнено</w:t>
            </w:r>
          </w:p>
        </w:tc>
        <w:tc>
          <w:tcPr>
            <w:tcW w:w="734" w:type="pct"/>
            <w:tcBorders>
              <w:top w:val="single" w:sz="4" w:space="0" w:color="auto"/>
              <w:left w:val="nil"/>
              <w:bottom w:val="single" w:sz="4" w:space="0" w:color="auto"/>
              <w:right w:val="single" w:sz="4" w:space="0" w:color="auto"/>
            </w:tcBorders>
            <w:shd w:val="clear" w:color="auto" w:fill="E5B8B7"/>
            <w:vAlign w:val="center"/>
          </w:tcPr>
          <w:p w:rsidR="00F03F11" w:rsidRPr="00024098" w:rsidRDefault="00F03F11" w:rsidP="00CA7F00">
            <w:pPr>
              <w:jc w:val="center"/>
              <w:rPr>
                <w:b/>
                <w:sz w:val="20"/>
                <w:szCs w:val="20"/>
              </w:rPr>
            </w:pPr>
            <w:r w:rsidRPr="00024098">
              <w:rPr>
                <w:b/>
                <w:sz w:val="20"/>
                <w:szCs w:val="20"/>
              </w:rPr>
              <w:t>% выполнения плана</w:t>
            </w:r>
          </w:p>
        </w:tc>
      </w:tr>
      <w:tr w:rsidR="00F03F11" w:rsidRPr="007D511F" w:rsidTr="00024098">
        <w:trPr>
          <w:trHeight w:val="106"/>
        </w:trPr>
        <w:tc>
          <w:tcPr>
            <w:tcW w:w="2624" w:type="pct"/>
            <w:tcBorders>
              <w:top w:val="single" w:sz="4" w:space="0" w:color="auto"/>
              <w:left w:val="single" w:sz="4" w:space="0" w:color="auto"/>
              <w:bottom w:val="single" w:sz="4" w:space="0" w:color="auto"/>
              <w:right w:val="single" w:sz="4" w:space="0" w:color="auto"/>
            </w:tcBorders>
            <w:shd w:val="clear" w:color="auto" w:fill="auto"/>
            <w:vAlign w:val="center"/>
          </w:tcPr>
          <w:p w:rsidR="00F03F11" w:rsidRPr="00024098" w:rsidRDefault="00F03F11" w:rsidP="00214B9D">
            <w:pPr>
              <w:tabs>
                <w:tab w:val="left" w:pos="567"/>
              </w:tabs>
              <w:rPr>
                <w:b/>
                <w:bCs/>
                <w:sz w:val="20"/>
                <w:szCs w:val="20"/>
              </w:rPr>
            </w:pPr>
            <w:r w:rsidRPr="00024098">
              <w:rPr>
                <w:b/>
                <w:bCs/>
                <w:sz w:val="20"/>
                <w:szCs w:val="20"/>
              </w:rPr>
              <w:t>Муниципальная программа «</w:t>
            </w:r>
            <w:r w:rsidR="00214B9D" w:rsidRPr="00024098">
              <w:rPr>
                <w:b/>
                <w:bCs/>
                <w:sz w:val="20"/>
                <w:szCs w:val="20"/>
              </w:rPr>
              <w:t>Жильё и жилищно-</w:t>
            </w:r>
            <w:r w:rsidRPr="00024098">
              <w:rPr>
                <w:b/>
                <w:bCs/>
                <w:sz w:val="20"/>
                <w:szCs w:val="20"/>
              </w:rPr>
              <w:t>коммунально</w:t>
            </w:r>
            <w:r w:rsidR="00214B9D" w:rsidRPr="00024098">
              <w:rPr>
                <w:b/>
                <w:bCs/>
                <w:sz w:val="20"/>
                <w:szCs w:val="20"/>
              </w:rPr>
              <w:t>е</w:t>
            </w:r>
            <w:r w:rsidRPr="00024098">
              <w:rPr>
                <w:b/>
                <w:bCs/>
                <w:sz w:val="20"/>
                <w:szCs w:val="20"/>
              </w:rPr>
              <w:t xml:space="preserve"> хозяйств</w:t>
            </w:r>
            <w:r w:rsidR="00214B9D" w:rsidRPr="00024098">
              <w:rPr>
                <w:b/>
                <w:bCs/>
                <w:sz w:val="20"/>
                <w:szCs w:val="20"/>
              </w:rPr>
              <w:t>о</w:t>
            </w:r>
            <w:r w:rsidRPr="00024098">
              <w:rPr>
                <w:b/>
                <w:bCs/>
                <w:sz w:val="20"/>
                <w:szCs w:val="20"/>
              </w:rPr>
              <w:t>»</w:t>
            </w:r>
          </w:p>
        </w:tc>
        <w:tc>
          <w:tcPr>
            <w:tcW w:w="821" w:type="pct"/>
            <w:tcBorders>
              <w:top w:val="single" w:sz="4" w:space="0" w:color="auto"/>
              <w:left w:val="nil"/>
              <w:bottom w:val="single" w:sz="4" w:space="0" w:color="auto"/>
              <w:right w:val="single" w:sz="4" w:space="0" w:color="auto"/>
            </w:tcBorders>
            <w:shd w:val="clear" w:color="auto" w:fill="auto"/>
            <w:vAlign w:val="center"/>
          </w:tcPr>
          <w:p w:rsidR="00F03F11" w:rsidRPr="00024098" w:rsidRDefault="00024098" w:rsidP="00214B9D">
            <w:pPr>
              <w:jc w:val="right"/>
              <w:rPr>
                <w:b/>
                <w:bCs/>
                <w:sz w:val="20"/>
                <w:szCs w:val="20"/>
              </w:rPr>
            </w:pPr>
            <w:r>
              <w:rPr>
                <w:b/>
                <w:bCs/>
                <w:sz w:val="20"/>
                <w:szCs w:val="20"/>
              </w:rPr>
              <w:t>245 4</w:t>
            </w:r>
            <w:r w:rsidR="00747A55" w:rsidRPr="00024098">
              <w:rPr>
                <w:b/>
                <w:bCs/>
                <w:sz w:val="20"/>
                <w:szCs w:val="20"/>
              </w:rPr>
              <w:t>90,0</w:t>
            </w:r>
          </w:p>
        </w:tc>
        <w:tc>
          <w:tcPr>
            <w:tcW w:w="821" w:type="pct"/>
            <w:tcBorders>
              <w:top w:val="single" w:sz="4" w:space="0" w:color="auto"/>
              <w:left w:val="nil"/>
              <w:bottom w:val="single" w:sz="4" w:space="0" w:color="auto"/>
              <w:right w:val="single" w:sz="4" w:space="0" w:color="auto"/>
            </w:tcBorders>
            <w:shd w:val="clear" w:color="auto" w:fill="auto"/>
            <w:vAlign w:val="center"/>
          </w:tcPr>
          <w:p w:rsidR="00F03F11" w:rsidRPr="00024098" w:rsidRDefault="00747A55" w:rsidP="00214B9D">
            <w:pPr>
              <w:jc w:val="right"/>
              <w:rPr>
                <w:b/>
                <w:bCs/>
                <w:sz w:val="20"/>
                <w:szCs w:val="20"/>
              </w:rPr>
            </w:pPr>
            <w:r w:rsidRPr="00024098">
              <w:rPr>
                <w:b/>
                <w:bCs/>
                <w:sz w:val="20"/>
                <w:szCs w:val="20"/>
              </w:rPr>
              <w:t xml:space="preserve">235 222,8 </w:t>
            </w:r>
          </w:p>
        </w:tc>
        <w:tc>
          <w:tcPr>
            <w:tcW w:w="734" w:type="pct"/>
            <w:tcBorders>
              <w:top w:val="single" w:sz="4" w:space="0" w:color="auto"/>
              <w:left w:val="nil"/>
              <w:bottom w:val="single" w:sz="4" w:space="0" w:color="auto"/>
              <w:right w:val="single" w:sz="4" w:space="0" w:color="auto"/>
            </w:tcBorders>
            <w:shd w:val="clear" w:color="auto" w:fill="auto"/>
            <w:vAlign w:val="center"/>
          </w:tcPr>
          <w:p w:rsidR="00F03F11" w:rsidRPr="00024098" w:rsidRDefault="00F03F11" w:rsidP="001A5483">
            <w:pPr>
              <w:jc w:val="right"/>
              <w:rPr>
                <w:b/>
                <w:bCs/>
                <w:sz w:val="20"/>
                <w:szCs w:val="20"/>
              </w:rPr>
            </w:pPr>
            <w:r w:rsidRPr="00024098">
              <w:rPr>
                <w:b/>
                <w:bCs/>
                <w:sz w:val="20"/>
                <w:szCs w:val="20"/>
              </w:rPr>
              <w:t>9</w:t>
            </w:r>
            <w:r w:rsidR="00747A55" w:rsidRPr="00024098">
              <w:rPr>
                <w:b/>
                <w:bCs/>
                <w:sz w:val="20"/>
                <w:szCs w:val="20"/>
              </w:rPr>
              <w:t>5,8</w:t>
            </w:r>
            <w:r w:rsidR="002701C9">
              <w:rPr>
                <w:b/>
                <w:bCs/>
                <w:sz w:val="20"/>
                <w:szCs w:val="20"/>
              </w:rPr>
              <w:t xml:space="preserve">  </w:t>
            </w:r>
            <w:r w:rsidRPr="00024098">
              <w:rPr>
                <w:b/>
                <w:bCs/>
                <w:sz w:val="20"/>
                <w:szCs w:val="20"/>
              </w:rPr>
              <w:t>%</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tcPr>
          <w:p w:rsidR="00F03F11" w:rsidRPr="00024098" w:rsidRDefault="00F03F11" w:rsidP="00CA7F00">
            <w:pPr>
              <w:ind w:left="474"/>
              <w:rPr>
                <w:bCs/>
                <w:i/>
                <w:color w:val="000000"/>
                <w:sz w:val="20"/>
                <w:szCs w:val="20"/>
              </w:rPr>
            </w:pPr>
            <w:r w:rsidRPr="00024098">
              <w:rPr>
                <w:bCs/>
                <w:i/>
                <w:color w:val="000000"/>
                <w:sz w:val="20"/>
                <w:szCs w:val="20"/>
              </w:rPr>
              <w:t>федеральный бюджет</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ind w:left="474"/>
              <w:jc w:val="right"/>
              <w:rPr>
                <w:bCs/>
                <w:i/>
                <w:color w:val="000000"/>
                <w:sz w:val="20"/>
                <w:szCs w:val="20"/>
              </w:rPr>
            </w:pPr>
            <w:r w:rsidRPr="00024098">
              <w:rPr>
                <w:bCs/>
                <w:i/>
                <w:color w:val="000000"/>
                <w:sz w:val="20"/>
                <w:szCs w:val="20"/>
              </w:rPr>
              <w:t>724,8</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747A55">
            <w:pPr>
              <w:ind w:left="474"/>
              <w:jc w:val="right"/>
              <w:rPr>
                <w:bCs/>
                <w:i/>
                <w:color w:val="000000"/>
                <w:sz w:val="20"/>
                <w:szCs w:val="20"/>
              </w:rPr>
            </w:pPr>
            <w:r w:rsidRPr="00024098">
              <w:rPr>
                <w:bCs/>
                <w:i/>
                <w:color w:val="000000"/>
                <w:sz w:val="20"/>
                <w:szCs w:val="20"/>
              </w:rPr>
              <w:t>724,8</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747A55" w:rsidP="00747A55">
            <w:pPr>
              <w:ind w:left="474"/>
              <w:jc w:val="right"/>
              <w:rPr>
                <w:bCs/>
                <w:i/>
                <w:color w:val="000000"/>
                <w:sz w:val="20"/>
                <w:szCs w:val="20"/>
              </w:rPr>
            </w:pPr>
            <w:r w:rsidRPr="00024098">
              <w:rPr>
                <w:bCs/>
                <w:i/>
                <w:color w:val="000000"/>
                <w:sz w:val="20"/>
                <w:szCs w:val="20"/>
              </w:rPr>
              <w:t>10</w:t>
            </w:r>
            <w:r w:rsidR="00B14196" w:rsidRPr="00024098">
              <w:rPr>
                <w:bCs/>
                <w:i/>
                <w:color w:val="000000"/>
                <w:sz w:val="20"/>
                <w:szCs w:val="20"/>
              </w:rPr>
              <w:t xml:space="preserve">0 </w:t>
            </w:r>
            <w:r w:rsidR="00F03F11" w:rsidRPr="00024098">
              <w:rPr>
                <w:bCs/>
                <w:i/>
                <w:color w:val="000000"/>
                <w:sz w:val="20"/>
                <w:szCs w:val="20"/>
              </w:rPr>
              <w:t xml:space="preserve"> %</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tcPr>
          <w:p w:rsidR="00F03F11" w:rsidRPr="00024098" w:rsidRDefault="00F03F11" w:rsidP="00CA7F00">
            <w:pPr>
              <w:ind w:left="474"/>
              <w:rPr>
                <w:bCs/>
                <w:i/>
                <w:color w:val="000000"/>
                <w:sz w:val="20"/>
                <w:szCs w:val="20"/>
              </w:rPr>
            </w:pPr>
            <w:r w:rsidRPr="00024098">
              <w:rPr>
                <w:bCs/>
                <w:i/>
                <w:color w:val="000000"/>
                <w:sz w:val="20"/>
                <w:szCs w:val="20"/>
              </w:rPr>
              <w:t>республиканский бюджет Республики Коми</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B14196" w:rsidP="00CA7F00">
            <w:pPr>
              <w:ind w:left="474"/>
              <w:jc w:val="right"/>
              <w:rPr>
                <w:bCs/>
                <w:i/>
                <w:color w:val="000000"/>
                <w:sz w:val="20"/>
                <w:szCs w:val="20"/>
              </w:rPr>
            </w:pPr>
            <w:r w:rsidRPr="00024098">
              <w:rPr>
                <w:bCs/>
                <w:i/>
                <w:color w:val="000000"/>
                <w:sz w:val="20"/>
                <w:szCs w:val="20"/>
              </w:rPr>
              <w:t>2</w:t>
            </w:r>
            <w:r w:rsidR="00747A55" w:rsidRPr="00024098">
              <w:rPr>
                <w:bCs/>
                <w:i/>
                <w:color w:val="000000"/>
                <w:sz w:val="20"/>
                <w:szCs w:val="20"/>
              </w:rPr>
              <w:t>7 336,6</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ind w:left="474"/>
              <w:jc w:val="right"/>
              <w:rPr>
                <w:bCs/>
                <w:i/>
                <w:color w:val="000000"/>
                <w:sz w:val="20"/>
                <w:szCs w:val="20"/>
              </w:rPr>
            </w:pPr>
            <w:r w:rsidRPr="00024098">
              <w:rPr>
                <w:bCs/>
                <w:i/>
                <w:color w:val="000000"/>
                <w:sz w:val="20"/>
                <w:szCs w:val="20"/>
              </w:rPr>
              <w:t>23 030,9</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747A55" w:rsidP="00747A55">
            <w:pPr>
              <w:ind w:left="474"/>
              <w:jc w:val="right"/>
              <w:rPr>
                <w:bCs/>
                <w:i/>
                <w:color w:val="000000"/>
                <w:sz w:val="20"/>
                <w:szCs w:val="20"/>
              </w:rPr>
            </w:pPr>
            <w:r w:rsidRPr="00024098">
              <w:rPr>
                <w:bCs/>
                <w:i/>
                <w:color w:val="000000"/>
                <w:sz w:val="20"/>
                <w:szCs w:val="20"/>
              </w:rPr>
              <w:t>84,2</w:t>
            </w:r>
            <w:r w:rsidR="00B14196" w:rsidRPr="00024098">
              <w:rPr>
                <w:bCs/>
                <w:i/>
                <w:color w:val="000000"/>
                <w:sz w:val="20"/>
                <w:szCs w:val="20"/>
              </w:rPr>
              <w:t xml:space="preserve"> </w:t>
            </w:r>
            <w:r w:rsidR="00F03F11" w:rsidRPr="00024098">
              <w:rPr>
                <w:bCs/>
                <w:i/>
                <w:color w:val="000000"/>
                <w:sz w:val="20"/>
                <w:szCs w:val="20"/>
              </w:rPr>
              <w:t xml:space="preserve"> %</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tcPr>
          <w:p w:rsidR="00F03F11" w:rsidRPr="00024098" w:rsidRDefault="00F03F11" w:rsidP="00CA7F00">
            <w:pPr>
              <w:ind w:left="474"/>
              <w:rPr>
                <w:bCs/>
                <w:i/>
                <w:color w:val="000000"/>
                <w:sz w:val="20"/>
                <w:szCs w:val="20"/>
              </w:rPr>
            </w:pPr>
            <w:r w:rsidRPr="00024098">
              <w:rPr>
                <w:bCs/>
                <w:i/>
                <w:color w:val="000000"/>
                <w:sz w:val="20"/>
                <w:szCs w:val="20"/>
              </w:rPr>
              <w:t>бюджет МО ГО «Усинск»</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0D1CAD" w:rsidP="00747A55">
            <w:pPr>
              <w:ind w:left="474"/>
              <w:jc w:val="right"/>
              <w:rPr>
                <w:bCs/>
                <w:i/>
                <w:color w:val="000000"/>
                <w:sz w:val="20"/>
                <w:szCs w:val="20"/>
              </w:rPr>
            </w:pPr>
            <w:r w:rsidRPr="00024098">
              <w:rPr>
                <w:bCs/>
                <w:i/>
                <w:color w:val="000000"/>
                <w:sz w:val="20"/>
                <w:szCs w:val="20"/>
              </w:rPr>
              <w:t>2</w:t>
            </w:r>
            <w:r w:rsidR="00747A55" w:rsidRPr="00024098">
              <w:rPr>
                <w:bCs/>
                <w:i/>
                <w:color w:val="000000"/>
                <w:sz w:val="20"/>
                <w:szCs w:val="20"/>
              </w:rPr>
              <w:t>17 428</w:t>
            </w:r>
            <w:r w:rsidRPr="00024098">
              <w:rPr>
                <w:bCs/>
                <w:i/>
                <w:color w:val="000000"/>
                <w:sz w:val="20"/>
                <w:szCs w:val="20"/>
              </w:rPr>
              <w:t>,6</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747A55">
            <w:pPr>
              <w:ind w:left="474"/>
              <w:jc w:val="right"/>
              <w:rPr>
                <w:bCs/>
                <w:i/>
                <w:color w:val="000000"/>
                <w:sz w:val="20"/>
                <w:szCs w:val="20"/>
              </w:rPr>
            </w:pPr>
            <w:r w:rsidRPr="00024098">
              <w:rPr>
                <w:bCs/>
                <w:i/>
                <w:color w:val="000000"/>
                <w:sz w:val="20"/>
                <w:szCs w:val="20"/>
              </w:rPr>
              <w:t>211 467,1</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747A55" w:rsidP="001A5483">
            <w:pPr>
              <w:ind w:left="474"/>
              <w:jc w:val="right"/>
              <w:rPr>
                <w:bCs/>
                <w:i/>
                <w:color w:val="000000"/>
                <w:sz w:val="20"/>
                <w:szCs w:val="20"/>
              </w:rPr>
            </w:pPr>
            <w:r w:rsidRPr="00024098">
              <w:rPr>
                <w:bCs/>
                <w:i/>
                <w:color w:val="000000"/>
                <w:sz w:val="20"/>
                <w:szCs w:val="20"/>
              </w:rPr>
              <w:t>97,3</w:t>
            </w:r>
            <w:r w:rsidR="000D1CAD" w:rsidRPr="00024098">
              <w:rPr>
                <w:bCs/>
                <w:i/>
                <w:color w:val="000000"/>
                <w:sz w:val="20"/>
                <w:szCs w:val="20"/>
              </w:rPr>
              <w:t xml:space="preserve"> </w:t>
            </w:r>
            <w:r w:rsidR="00F03F11" w:rsidRPr="00024098">
              <w:rPr>
                <w:bCs/>
                <w:i/>
                <w:color w:val="000000"/>
                <w:sz w:val="20"/>
                <w:szCs w:val="20"/>
              </w:rPr>
              <w:t xml:space="preserve"> %</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vAlign w:val="center"/>
          </w:tcPr>
          <w:p w:rsidR="00F03F11" w:rsidRPr="00024098" w:rsidRDefault="00F03F11" w:rsidP="00CA7F00">
            <w:pPr>
              <w:tabs>
                <w:tab w:val="left" w:pos="567"/>
              </w:tabs>
              <w:rPr>
                <w:b/>
                <w:bCs/>
                <w:sz w:val="20"/>
                <w:szCs w:val="20"/>
              </w:rPr>
            </w:pPr>
            <w:r w:rsidRPr="00024098">
              <w:rPr>
                <w:b/>
                <w:bCs/>
                <w:sz w:val="20"/>
                <w:szCs w:val="20"/>
              </w:rPr>
              <w:lastRenderedPageBreak/>
              <w:t xml:space="preserve">Подпрограмма «Обеспечение жильём молодых семей» </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jc w:val="right"/>
              <w:rPr>
                <w:b/>
                <w:bCs/>
                <w:sz w:val="20"/>
                <w:szCs w:val="20"/>
              </w:rPr>
            </w:pPr>
            <w:r w:rsidRPr="00024098">
              <w:rPr>
                <w:b/>
                <w:bCs/>
                <w:sz w:val="20"/>
                <w:szCs w:val="20"/>
              </w:rPr>
              <w:t>4 089,0</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jc w:val="right"/>
              <w:rPr>
                <w:b/>
                <w:bCs/>
                <w:sz w:val="20"/>
                <w:szCs w:val="20"/>
              </w:rPr>
            </w:pPr>
            <w:r w:rsidRPr="00024098">
              <w:rPr>
                <w:b/>
                <w:bCs/>
                <w:sz w:val="20"/>
                <w:szCs w:val="20"/>
              </w:rPr>
              <w:t>4 089,0</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663C9E" w:rsidP="00663C9E">
            <w:pPr>
              <w:jc w:val="right"/>
              <w:rPr>
                <w:b/>
                <w:bCs/>
                <w:sz w:val="20"/>
                <w:szCs w:val="20"/>
              </w:rPr>
            </w:pPr>
            <w:r w:rsidRPr="00024098">
              <w:rPr>
                <w:b/>
                <w:bCs/>
                <w:sz w:val="20"/>
                <w:szCs w:val="20"/>
              </w:rPr>
              <w:t>100,0</w:t>
            </w:r>
            <w:r w:rsidR="00F03F11" w:rsidRPr="00024098">
              <w:rPr>
                <w:b/>
                <w:bCs/>
                <w:sz w:val="20"/>
                <w:szCs w:val="20"/>
              </w:rPr>
              <w:t xml:space="preserve">  %</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tcPr>
          <w:p w:rsidR="00F03F11" w:rsidRPr="00024098" w:rsidRDefault="00F03F11" w:rsidP="00CA7F00">
            <w:pPr>
              <w:ind w:left="474"/>
              <w:rPr>
                <w:bCs/>
                <w:i/>
                <w:color w:val="000000"/>
                <w:sz w:val="20"/>
                <w:szCs w:val="20"/>
              </w:rPr>
            </w:pPr>
            <w:r w:rsidRPr="00024098">
              <w:rPr>
                <w:bCs/>
                <w:i/>
                <w:color w:val="000000"/>
                <w:sz w:val="20"/>
                <w:szCs w:val="20"/>
              </w:rPr>
              <w:t>федеральный бюджет</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ind w:left="474"/>
              <w:jc w:val="right"/>
              <w:rPr>
                <w:bCs/>
                <w:i/>
                <w:color w:val="000000"/>
                <w:sz w:val="20"/>
                <w:szCs w:val="20"/>
              </w:rPr>
            </w:pPr>
            <w:r w:rsidRPr="00024098">
              <w:rPr>
                <w:bCs/>
                <w:i/>
                <w:color w:val="000000"/>
                <w:sz w:val="20"/>
                <w:szCs w:val="20"/>
              </w:rPr>
              <w:t>724,8</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ind w:left="474"/>
              <w:jc w:val="right"/>
              <w:rPr>
                <w:bCs/>
                <w:i/>
                <w:color w:val="000000"/>
                <w:sz w:val="20"/>
                <w:szCs w:val="20"/>
              </w:rPr>
            </w:pPr>
            <w:r w:rsidRPr="00024098">
              <w:rPr>
                <w:bCs/>
                <w:i/>
                <w:color w:val="000000"/>
                <w:sz w:val="20"/>
                <w:szCs w:val="20"/>
              </w:rPr>
              <w:t>724,8</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7E6387" w:rsidP="00AD4E55">
            <w:pPr>
              <w:jc w:val="right"/>
              <w:rPr>
                <w:bCs/>
                <w:i/>
                <w:color w:val="000000"/>
                <w:sz w:val="20"/>
                <w:szCs w:val="20"/>
              </w:rPr>
            </w:pPr>
            <w:r w:rsidRPr="00024098">
              <w:rPr>
                <w:bCs/>
                <w:i/>
                <w:color w:val="000000"/>
                <w:sz w:val="20"/>
                <w:szCs w:val="20"/>
              </w:rPr>
              <w:t>100</w:t>
            </w:r>
            <w:r w:rsidR="00F03F11" w:rsidRPr="00024098">
              <w:rPr>
                <w:bCs/>
                <w:i/>
                <w:color w:val="000000"/>
                <w:sz w:val="20"/>
                <w:szCs w:val="20"/>
              </w:rPr>
              <w:t xml:space="preserve"> </w:t>
            </w:r>
            <w:r w:rsidR="00024098" w:rsidRPr="00024098">
              <w:rPr>
                <w:bCs/>
                <w:i/>
                <w:color w:val="000000"/>
                <w:sz w:val="20"/>
                <w:szCs w:val="20"/>
              </w:rPr>
              <w:t xml:space="preserve"> </w:t>
            </w:r>
            <w:r w:rsidRPr="00024098">
              <w:rPr>
                <w:bCs/>
                <w:i/>
                <w:color w:val="000000"/>
                <w:sz w:val="20"/>
                <w:szCs w:val="20"/>
              </w:rPr>
              <w:t>%</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tcPr>
          <w:p w:rsidR="00F03F11" w:rsidRPr="00024098" w:rsidRDefault="00F03F11" w:rsidP="00CA7F00">
            <w:pPr>
              <w:ind w:left="474"/>
              <w:rPr>
                <w:bCs/>
                <w:i/>
                <w:color w:val="000000"/>
                <w:sz w:val="20"/>
                <w:szCs w:val="20"/>
              </w:rPr>
            </w:pPr>
            <w:r w:rsidRPr="00024098">
              <w:rPr>
                <w:bCs/>
                <w:i/>
                <w:color w:val="000000"/>
                <w:sz w:val="20"/>
                <w:szCs w:val="20"/>
              </w:rPr>
              <w:t>республиканский бюджет Республики Коми</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ind w:left="474"/>
              <w:jc w:val="right"/>
              <w:rPr>
                <w:bCs/>
                <w:i/>
                <w:color w:val="000000"/>
                <w:sz w:val="20"/>
                <w:szCs w:val="20"/>
              </w:rPr>
            </w:pPr>
            <w:r w:rsidRPr="00024098">
              <w:rPr>
                <w:bCs/>
                <w:i/>
                <w:color w:val="000000"/>
                <w:sz w:val="20"/>
                <w:szCs w:val="20"/>
              </w:rPr>
              <w:t>1 476,0</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ind w:left="474"/>
              <w:jc w:val="right"/>
              <w:rPr>
                <w:bCs/>
                <w:i/>
                <w:color w:val="000000"/>
                <w:sz w:val="20"/>
                <w:szCs w:val="20"/>
              </w:rPr>
            </w:pPr>
            <w:r w:rsidRPr="00024098">
              <w:rPr>
                <w:bCs/>
                <w:i/>
                <w:color w:val="000000"/>
                <w:sz w:val="20"/>
                <w:szCs w:val="20"/>
              </w:rPr>
              <w:t>1 476,0</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AD4E55" w:rsidP="001A5483">
            <w:pPr>
              <w:ind w:left="474"/>
              <w:jc w:val="right"/>
              <w:rPr>
                <w:bCs/>
                <w:i/>
                <w:color w:val="000000"/>
                <w:sz w:val="20"/>
                <w:szCs w:val="20"/>
              </w:rPr>
            </w:pPr>
            <w:r w:rsidRPr="00024098">
              <w:rPr>
                <w:bCs/>
                <w:i/>
                <w:color w:val="000000"/>
                <w:sz w:val="20"/>
                <w:szCs w:val="20"/>
              </w:rPr>
              <w:t xml:space="preserve">100 </w:t>
            </w:r>
            <w:r w:rsidR="00024098" w:rsidRPr="00024098">
              <w:rPr>
                <w:bCs/>
                <w:i/>
                <w:color w:val="000000"/>
                <w:sz w:val="20"/>
                <w:szCs w:val="20"/>
              </w:rPr>
              <w:t xml:space="preserve"> </w:t>
            </w:r>
            <w:r w:rsidRPr="00024098">
              <w:rPr>
                <w:bCs/>
                <w:i/>
                <w:color w:val="000000"/>
                <w:sz w:val="20"/>
                <w:szCs w:val="20"/>
              </w:rPr>
              <w:t>%</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tcPr>
          <w:p w:rsidR="00F03F11" w:rsidRPr="00024098" w:rsidRDefault="00F03F11" w:rsidP="00CA7F00">
            <w:pPr>
              <w:ind w:left="474"/>
              <w:rPr>
                <w:bCs/>
                <w:i/>
                <w:color w:val="000000"/>
                <w:sz w:val="20"/>
                <w:szCs w:val="20"/>
              </w:rPr>
            </w:pPr>
            <w:r w:rsidRPr="00024098">
              <w:rPr>
                <w:bCs/>
                <w:i/>
                <w:color w:val="000000"/>
                <w:sz w:val="20"/>
                <w:szCs w:val="20"/>
              </w:rPr>
              <w:t>бюджет МО ГО «Усинск»</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AD4E55" w:rsidP="00CA7F00">
            <w:pPr>
              <w:ind w:left="474"/>
              <w:jc w:val="right"/>
              <w:rPr>
                <w:bCs/>
                <w:i/>
                <w:color w:val="000000"/>
                <w:sz w:val="20"/>
                <w:szCs w:val="20"/>
              </w:rPr>
            </w:pPr>
            <w:r w:rsidRPr="00024098">
              <w:rPr>
                <w:bCs/>
                <w:i/>
                <w:color w:val="000000"/>
                <w:sz w:val="20"/>
                <w:szCs w:val="20"/>
              </w:rPr>
              <w:t>1 886,</w:t>
            </w:r>
            <w:r w:rsidR="00747A55" w:rsidRPr="00024098">
              <w:rPr>
                <w:bCs/>
                <w:i/>
                <w:color w:val="000000"/>
                <w:sz w:val="20"/>
                <w:szCs w:val="20"/>
              </w:rPr>
              <w:t>2</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AD4E55" w:rsidP="00CA7F00">
            <w:pPr>
              <w:ind w:left="474"/>
              <w:jc w:val="right"/>
              <w:rPr>
                <w:bCs/>
                <w:i/>
                <w:color w:val="000000"/>
                <w:sz w:val="20"/>
                <w:szCs w:val="20"/>
              </w:rPr>
            </w:pPr>
            <w:r w:rsidRPr="00024098">
              <w:rPr>
                <w:bCs/>
                <w:i/>
                <w:color w:val="000000"/>
                <w:sz w:val="20"/>
                <w:szCs w:val="20"/>
              </w:rPr>
              <w:t>1 886,</w:t>
            </w:r>
            <w:r w:rsidR="00747A55" w:rsidRPr="00024098">
              <w:rPr>
                <w:bCs/>
                <w:i/>
                <w:color w:val="000000"/>
                <w:sz w:val="20"/>
                <w:szCs w:val="20"/>
              </w:rPr>
              <w:t>2</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AD4E55" w:rsidP="001A5483">
            <w:pPr>
              <w:ind w:left="474"/>
              <w:jc w:val="right"/>
              <w:rPr>
                <w:bCs/>
                <w:i/>
                <w:color w:val="000000"/>
                <w:sz w:val="20"/>
                <w:szCs w:val="20"/>
              </w:rPr>
            </w:pPr>
            <w:r w:rsidRPr="00024098">
              <w:rPr>
                <w:bCs/>
                <w:i/>
                <w:color w:val="000000"/>
                <w:sz w:val="20"/>
                <w:szCs w:val="20"/>
              </w:rPr>
              <w:t xml:space="preserve">100 </w:t>
            </w:r>
            <w:r w:rsidR="00024098" w:rsidRPr="00024098">
              <w:rPr>
                <w:bCs/>
                <w:i/>
                <w:color w:val="000000"/>
                <w:sz w:val="20"/>
                <w:szCs w:val="20"/>
              </w:rPr>
              <w:t xml:space="preserve"> </w:t>
            </w:r>
            <w:r w:rsidRPr="00024098">
              <w:rPr>
                <w:bCs/>
                <w:i/>
                <w:color w:val="000000"/>
                <w:sz w:val="20"/>
                <w:szCs w:val="20"/>
              </w:rPr>
              <w:t>%</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vAlign w:val="center"/>
          </w:tcPr>
          <w:p w:rsidR="00F03F11" w:rsidRPr="00024098" w:rsidRDefault="00F03F11" w:rsidP="00CA7F00">
            <w:pPr>
              <w:tabs>
                <w:tab w:val="left" w:pos="567"/>
              </w:tabs>
              <w:rPr>
                <w:b/>
                <w:bCs/>
                <w:sz w:val="20"/>
                <w:szCs w:val="20"/>
              </w:rPr>
            </w:pPr>
            <w:r w:rsidRPr="00024098">
              <w:rPr>
                <w:b/>
                <w:bCs/>
                <w:sz w:val="20"/>
                <w:szCs w:val="20"/>
              </w:rPr>
              <w:t>Подпрограмма «Содержание и развитие жилищно-коммунального хозяйства»</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jc w:val="right"/>
              <w:rPr>
                <w:b/>
                <w:bCs/>
                <w:sz w:val="20"/>
                <w:szCs w:val="20"/>
              </w:rPr>
            </w:pPr>
            <w:r w:rsidRPr="00024098">
              <w:rPr>
                <w:b/>
                <w:bCs/>
                <w:sz w:val="20"/>
                <w:szCs w:val="20"/>
              </w:rPr>
              <w:t>236 407,6</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jc w:val="right"/>
              <w:rPr>
                <w:b/>
                <w:bCs/>
                <w:sz w:val="20"/>
                <w:szCs w:val="20"/>
              </w:rPr>
            </w:pPr>
            <w:r w:rsidRPr="00024098">
              <w:rPr>
                <w:b/>
                <w:bCs/>
                <w:sz w:val="20"/>
                <w:szCs w:val="20"/>
              </w:rPr>
              <w:t>226 141,6</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475CF3" w:rsidP="00747A55">
            <w:pPr>
              <w:jc w:val="right"/>
              <w:rPr>
                <w:b/>
                <w:bCs/>
                <w:sz w:val="20"/>
                <w:szCs w:val="20"/>
              </w:rPr>
            </w:pPr>
            <w:r w:rsidRPr="00024098">
              <w:rPr>
                <w:b/>
                <w:bCs/>
                <w:sz w:val="20"/>
                <w:szCs w:val="20"/>
              </w:rPr>
              <w:t>95,</w:t>
            </w:r>
            <w:r w:rsidR="00747A55" w:rsidRPr="00024098">
              <w:rPr>
                <w:b/>
                <w:bCs/>
                <w:sz w:val="20"/>
                <w:szCs w:val="20"/>
              </w:rPr>
              <w:t>7</w:t>
            </w:r>
            <w:r w:rsidR="00024098" w:rsidRPr="00024098">
              <w:rPr>
                <w:b/>
                <w:bCs/>
                <w:sz w:val="20"/>
                <w:szCs w:val="20"/>
              </w:rPr>
              <w:t xml:space="preserve"> </w:t>
            </w:r>
            <w:r w:rsidRPr="00024098">
              <w:rPr>
                <w:b/>
                <w:bCs/>
                <w:sz w:val="20"/>
                <w:szCs w:val="20"/>
              </w:rPr>
              <w:t xml:space="preserve"> </w:t>
            </w:r>
            <w:r w:rsidR="00F03F11" w:rsidRPr="00024098">
              <w:rPr>
                <w:b/>
                <w:bCs/>
                <w:sz w:val="20"/>
                <w:szCs w:val="20"/>
              </w:rPr>
              <w:t>%</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tcPr>
          <w:p w:rsidR="00F03F11" w:rsidRPr="00024098" w:rsidRDefault="00F03F11" w:rsidP="00CA7F00">
            <w:pPr>
              <w:ind w:left="474"/>
              <w:rPr>
                <w:bCs/>
                <w:i/>
                <w:color w:val="000000"/>
                <w:sz w:val="20"/>
                <w:szCs w:val="20"/>
              </w:rPr>
            </w:pPr>
            <w:r w:rsidRPr="00024098">
              <w:rPr>
                <w:bCs/>
                <w:i/>
                <w:color w:val="000000"/>
                <w:sz w:val="20"/>
                <w:szCs w:val="20"/>
              </w:rPr>
              <w:t>республиканский бюджет Республики Коми</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ind w:left="474"/>
              <w:jc w:val="right"/>
              <w:rPr>
                <w:bCs/>
                <w:i/>
                <w:color w:val="000000"/>
                <w:sz w:val="20"/>
                <w:szCs w:val="20"/>
              </w:rPr>
            </w:pPr>
            <w:r w:rsidRPr="00024098">
              <w:rPr>
                <w:bCs/>
                <w:i/>
                <w:color w:val="000000"/>
                <w:sz w:val="20"/>
                <w:szCs w:val="20"/>
              </w:rPr>
              <w:t>24 894,9</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747A55" w:rsidP="00CA7F00">
            <w:pPr>
              <w:ind w:left="474"/>
              <w:jc w:val="right"/>
              <w:rPr>
                <w:bCs/>
                <w:i/>
                <w:color w:val="000000"/>
                <w:sz w:val="20"/>
                <w:szCs w:val="20"/>
              </w:rPr>
            </w:pPr>
            <w:r w:rsidRPr="00024098">
              <w:rPr>
                <w:bCs/>
                <w:i/>
                <w:color w:val="000000"/>
                <w:sz w:val="20"/>
                <w:szCs w:val="20"/>
              </w:rPr>
              <w:t>20 589,2</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024098" w:rsidP="001A5483">
            <w:pPr>
              <w:ind w:left="474"/>
              <w:jc w:val="right"/>
              <w:rPr>
                <w:bCs/>
                <w:i/>
                <w:color w:val="000000"/>
                <w:sz w:val="20"/>
                <w:szCs w:val="20"/>
              </w:rPr>
            </w:pPr>
            <w:r w:rsidRPr="00024098">
              <w:rPr>
                <w:bCs/>
                <w:i/>
                <w:color w:val="000000"/>
                <w:sz w:val="20"/>
                <w:szCs w:val="20"/>
              </w:rPr>
              <w:t>82,7</w:t>
            </w:r>
            <w:r w:rsidR="00475CF3" w:rsidRPr="00024098">
              <w:rPr>
                <w:bCs/>
                <w:i/>
                <w:color w:val="000000"/>
                <w:sz w:val="20"/>
                <w:szCs w:val="20"/>
              </w:rPr>
              <w:t xml:space="preserve"> </w:t>
            </w:r>
            <w:r w:rsidR="00F03F11" w:rsidRPr="00024098">
              <w:rPr>
                <w:bCs/>
                <w:i/>
                <w:color w:val="000000"/>
                <w:sz w:val="20"/>
                <w:szCs w:val="20"/>
              </w:rPr>
              <w:t xml:space="preserve"> %</w:t>
            </w:r>
          </w:p>
        </w:tc>
      </w:tr>
      <w:tr w:rsidR="00F03F11" w:rsidRPr="007D511F" w:rsidTr="00024098">
        <w:trPr>
          <w:trHeight w:val="106"/>
        </w:trPr>
        <w:tc>
          <w:tcPr>
            <w:tcW w:w="2624" w:type="pct"/>
            <w:tcBorders>
              <w:top w:val="nil"/>
              <w:left w:val="single" w:sz="4" w:space="0" w:color="auto"/>
              <w:bottom w:val="single" w:sz="4" w:space="0" w:color="auto"/>
              <w:right w:val="single" w:sz="4" w:space="0" w:color="auto"/>
            </w:tcBorders>
            <w:shd w:val="clear" w:color="auto" w:fill="auto"/>
          </w:tcPr>
          <w:p w:rsidR="00F03F11" w:rsidRPr="00024098" w:rsidRDefault="00F03F11" w:rsidP="00CA7F00">
            <w:pPr>
              <w:ind w:left="474"/>
              <w:rPr>
                <w:bCs/>
                <w:i/>
                <w:color w:val="000000"/>
                <w:sz w:val="20"/>
                <w:szCs w:val="20"/>
              </w:rPr>
            </w:pPr>
            <w:r w:rsidRPr="00024098">
              <w:rPr>
                <w:bCs/>
                <w:i/>
                <w:color w:val="000000"/>
                <w:sz w:val="20"/>
                <w:szCs w:val="20"/>
              </w:rPr>
              <w:t>бюджет МО ГО «Усинск»</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024098" w:rsidP="00B0107A">
            <w:pPr>
              <w:ind w:left="474"/>
              <w:rPr>
                <w:bCs/>
                <w:i/>
                <w:color w:val="000000"/>
                <w:sz w:val="20"/>
                <w:szCs w:val="20"/>
              </w:rPr>
            </w:pPr>
            <w:r w:rsidRPr="00024098">
              <w:rPr>
                <w:bCs/>
                <w:i/>
                <w:color w:val="000000"/>
                <w:sz w:val="20"/>
                <w:szCs w:val="20"/>
              </w:rPr>
              <w:t>211 512,7</w:t>
            </w:r>
          </w:p>
        </w:tc>
        <w:tc>
          <w:tcPr>
            <w:tcW w:w="821" w:type="pct"/>
            <w:tcBorders>
              <w:top w:val="nil"/>
              <w:left w:val="nil"/>
              <w:bottom w:val="single" w:sz="4" w:space="0" w:color="auto"/>
              <w:right w:val="single" w:sz="4" w:space="0" w:color="auto"/>
            </w:tcBorders>
            <w:shd w:val="clear" w:color="auto" w:fill="auto"/>
            <w:vAlign w:val="center"/>
          </w:tcPr>
          <w:p w:rsidR="00F03F11" w:rsidRPr="00024098" w:rsidRDefault="00024098" w:rsidP="00B0107A">
            <w:pPr>
              <w:ind w:left="474"/>
              <w:jc w:val="right"/>
              <w:rPr>
                <w:bCs/>
                <w:i/>
                <w:color w:val="000000"/>
                <w:sz w:val="20"/>
                <w:szCs w:val="20"/>
              </w:rPr>
            </w:pPr>
            <w:r w:rsidRPr="00024098">
              <w:rPr>
                <w:bCs/>
                <w:i/>
                <w:color w:val="000000"/>
                <w:sz w:val="20"/>
                <w:szCs w:val="20"/>
              </w:rPr>
              <w:t>205 552,4</w:t>
            </w:r>
          </w:p>
        </w:tc>
        <w:tc>
          <w:tcPr>
            <w:tcW w:w="734" w:type="pct"/>
            <w:tcBorders>
              <w:top w:val="nil"/>
              <w:left w:val="nil"/>
              <w:bottom w:val="single" w:sz="4" w:space="0" w:color="auto"/>
              <w:right w:val="single" w:sz="4" w:space="0" w:color="auto"/>
            </w:tcBorders>
            <w:shd w:val="clear" w:color="auto" w:fill="auto"/>
            <w:vAlign w:val="center"/>
          </w:tcPr>
          <w:p w:rsidR="00F03F11" w:rsidRPr="00024098" w:rsidRDefault="00024098" w:rsidP="00024098">
            <w:pPr>
              <w:jc w:val="right"/>
              <w:rPr>
                <w:bCs/>
                <w:i/>
                <w:color w:val="000000"/>
                <w:sz w:val="20"/>
                <w:szCs w:val="20"/>
              </w:rPr>
            </w:pPr>
            <w:r w:rsidRPr="00024098">
              <w:rPr>
                <w:bCs/>
                <w:i/>
                <w:color w:val="000000"/>
                <w:sz w:val="20"/>
                <w:szCs w:val="20"/>
              </w:rPr>
              <w:t>97,2  %</w:t>
            </w:r>
          </w:p>
        </w:tc>
      </w:tr>
      <w:tr w:rsidR="00F03F11" w:rsidRPr="007D511F" w:rsidTr="00024098">
        <w:trPr>
          <w:trHeight w:val="401"/>
        </w:trPr>
        <w:tc>
          <w:tcPr>
            <w:tcW w:w="2624" w:type="pct"/>
            <w:tcBorders>
              <w:top w:val="single" w:sz="4" w:space="0" w:color="auto"/>
              <w:left w:val="single" w:sz="4" w:space="0" w:color="auto"/>
              <w:bottom w:val="single" w:sz="4" w:space="0" w:color="auto"/>
              <w:right w:val="single" w:sz="4" w:space="0" w:color="auto"/>
            </w:tcBorders>
            <w:shd w:val="clear" w:color="auto" w:fill="auto"/>
            <w:vAlign w:val="center"/>
          </w:tcPr>
          <w:p w:rsidR="00F03F11" w:rsidRPr="00024098" w:rsidRDefault="00F03F11" w:rsidP="00CA7F00">
            <w:pPr>
              <w:tabs>
                <w:tab w:val="left" w:pos="567"/>
              </w:tabs>
              <w:rPr>
                <w:b/>
                <w:bCs/>
                <w:sz w:val="20"/>
                <w:szCs w:val="20"/>
              </w:rPr>
            </w:pPr>
            <w:r w:rsidRPr="00024098">
              <w:rPr>
                <w:b/>
                <w:bCs/>
                <w:sz w:val="20"/>
                <w:szCs w:val="20"/>
              </w:rPr>
              <w:t>Подпрограмма  «Чистая вода»</w:t>
            </w:r>
          </w:p>
        </w:tc>
        <w:tc>
          <w:tcPr>
            <w:tcW w:w="821" w:type="pct"/>
            <w:tcBorders>
              <w:top w:val="single" w:sz="4" w:space="0" w:color="auto"/>
              <w:left w:val="nil"/>
              <w:bottom w:val="single" w:sz="4" w:space="0" w:color="auto"/>
              <w:right w:val="single" w:sz="4" w:space="0" w:color="auto"/>
            </w:tcBorders>
            <w:shd w:val="clear" w:color="auto" w:fill="auto"/>
            <w:vAlign w:val="center"/>
          </w:tcPr>
          <w:p w:rsidR="00F03F11" w:rsidRPr="00024098" w:rsidRDefault="00024098" w:rsidP="00CA7F00">
            <w:pPr>
              <w:jc w:val="right"/>
              <w:rPr>
                <w:b/>
                <w:bCs/>
                <w:sz w:val="20"/>
                <w:szCs w:val="20"/>
              </w:rPr>
            </w:pPr>
            <w:r w:rsidRPr="00024098">
              <w:rPr>
                <w:b/>
                <w:bCs/>
                <w:sz w:val="20"/>
                <w:szCs w:val="20"/>
              </w:rPr>
              <w:t>3 738,9</w:t>
            </w:r>
          </w:p>
        </w:tc>
        <w:tc>
          <w:tcPr>
            <w:tcW w:w="821" w:type="pct"/>
            <w:tcBorders>
              <w:top w:val="single" w:sz="4" w:space="0" w:color="auto"/>
              <w:left w:val="nil"/>
              <w:bottom w:val="single" w:sz="4" w:space="0" w:color="auto"/>
              <w:right w:val="single" w:sz="4" w:space="0" w:color="auto"/>
            </w:tcBorders>
            <w:shd w:val="clear" w:color="auto" w:fill="auto"/>
            <w:vAlign w:val="center"/>
          </w:tcPr>
          <w:p w:rsidR="00F03F11" w:rsidRPr="00024098" w:rsidRDefault="00024098" w:rsidP="00CA7F00">
            <w:pPr>
              <w:jc w:val="right"/>
              <w:rPr>
                <w:b/>
                <w:bCs/>
                <w:sz w:val="20"/>
                <w:szCs w:val="20"/>
              </w:rPr>
            </w:pPr>
            <w:r w:rsidRPr="00024098">
              <w:rPr>
                <w:b/>
                <w:bCs/>
                <w:sz w:val="20"/>
                <w:szCs w:val="20"/>
              </w:rPr>
              <w:t>3 737,7</w:t>
            </w:r>
          </w:p>
        </w:tc>
        <w:tc>
          <w:tcPr>
            <w:tcW w:w="734" w:type="pct"/>
            <w:tcBorders>
              <w:top w:val="single" w:sz="4" w:space="0" w:color="auto"/>
              <w:left w:val="nil"/>
              <w:bottom w:val="single" w:sz="4" w:space="0" w:color="auto"/>
              <w:right w:val="single" w:sz="4" w:space="0" w:color="auto"/>
            </w:tcBorders>
            <w:shd w:val="clear" w:color="auto" w:fill="auto"/>
            <w:vAlign w:val="center"/>
          </w:tcPr>
          <w:p w:rsidR="00F03F11" w:rsidRPr="00024098" w:rsidRDefault="00024098" w:rsidP="001A5483">
            <w:pPr>
              <w:jc w:val="right"/>
              <w:rPr>
                <w:b/>
                <w:bCs/>
                <w:sz w:val="20"/>
                <w:szCs w:val="20"/>
              </w:rPr>
            </w:pPr>
            <w:r w:rsidRPr="00024098">
              <w:rPr>
                <w:b/>
                <w:bCs/>
                <w:sz w:val="20"/>
                <w:szCs w:val="20"/>
              </w:rPr>
              <w:t>99,7</w:t>
            </w:r>
            <w:r w:rsidR="00F03F11" w:rsidRPr="00024098">
              <w:rPr>
                <w:b/>
                <w:bCs/>
                <w:sz w:val="20"/>
                <w:szCs w:val="20"/>
              </w:rPr>
              <w:t xml:space="preserve"> </w:t>
            </w:r>
            <w:r w:rsidRPr="00024098">
              <w:rPr>
                <w:b/>
                <w:bCs/>
                <w:sz w:val="20"/>
                <w:szCs w:val="20"/>
              </w:rPr>
              <w:t xml:space="preserve"> </w:t>
            </w:r>
            <w:r w:rsidR="00F03F11" w:rsidRPr="00024098">
              <w:rPr>
                <w:b/>
                <w:bCs/>
                <w:sz w:val="20"/>
                <w:szCs w:val="20"/>
              </w:rPr>
              <w:t>%</w:t>
            </w:r>
          </w:p>
        </w:tc>
      </w:tr>
      <w:tr w:rsidR="00024098" w:rsidRPr="007D511F" w:rsidTr="00024098">
        <w:trPr>
          <w:trHeight w:val="330"/>
        </w:trPr>
        <w:tc>
          <w:tcPr>
            <w:tcW w:w="2624" w:type="pct"/>
            <w:tcBorders>
              <w:top w:val="single" w:sz="4" w:space="0" w:color="auto"/>
              <w:left w:val="single" w:sz="4" w:space="0" w:color="auto"/>
              <w:bottom w:val="single" w:sz="4" w:space="0" w:color="auto"/>
              <w:right w:val="single" w:sz="4" w:space="0" w:color="auto"/>
            </w:tcBorders>
            <w:shd w:val="clear" w:color="auto" w:fill="auto"/>
          </w:tcPr>
          <w:p w:rsidR="00024098" w:rsidRPr="00024098" w:rsidRDefault="00024098" w:rsidP="00CA7F00">
            <w:pPr>
              <w:ind w:left="474"/>
              <w:rPr>
                <w:bCs/>
                <w:i/>
                <w:color w:val="000000"/>
                <w:sz w:val="20"/>
                <w:szCs w:val="20"/>
              </w:rPr>
            </w:pPr>
            <w:r w:rsidRPr="00024098">
              <w:rPr>
                <w:bCs/>
                <w:i/>
                <w:color w:val="000000"/>
                <w:sz w:val="20"/>
                <w:szCs w:val="20"/>
              </w:rPr>
              <w:t>бюджет МО ГО "Усинск"</w:t>
            </w:r>
          </w:p>
        </w:tc>
        <w:tc>
          <w:tcPr>
            <w:tcW w:w="821"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CA7F00">
            <w:pPr>
              <w:ind w:left="474"/>
              <w:jc w:val="right"/>
              <w:rPr>
                <w:bCs/>
                <w:i/>
                <w:color w:val="000000"/>
                <w:sz w:val="20"/>
                <w:szCs w:val="20"/>
              </w:rPr>
            </w:pPr>
            <w:r w:rsidRPr="00024098">
              <w:rPr>
                <w:bCs/>
                <w:i/>
                <w:color w:val="000000"/>
                <w:sz w:val="20"/>
                <w:szCs w:val="20"/>
              </w:rPr>
              <w:t>3 738,9</w:t>
            </w:r>
          </w:p>
        </w:tc>
        <w:tc>
          <w:tcPr>
            <w:tcW w:w="821"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CA7F00">
            <w:pPr>
              <w:ind w:left="474"/>
              <w:jc w:val="right"/>
              <w:rPr>
                <w:bCs/>
                <w:i/>
                <w:color w:val="000000"/>
                <w:sz w:val="20"/>
                <w:szCs w:val="20"/>
              </w:rPr>
            </w:pPr>
            <w:r w:rsidRPr="00024098">
              <w:rPr>
                <w:bCs/>
                <w:i/>
                <w:color w:val="000000"/>
                <w:sz w:val="20"/>
                <w:szCs w:val="20"/>
              </w:rPr>
              <w:t>3 737,7</w:t>
            </w:r>
          </w:p>
        </w:tc>
        <w:tc>
          <w:tcPr>
            <w:tcW w:w="734"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816EA4">
            <w:pPr>
              <w:ind w:left="474"/>
              <w:jc w:val="right"/>
              <w:rPr>
                <w:bCs/>
                <w:i/>
                <w:color w:val="000000"/>
                <w:sz w:val="20"/>
                <w:szCs w:val="20"/>
              </w:rPr>
            </w:pPr>
            <w:r w:rsidRPr="00024098">
              <w:rPr>
                <w:bCs/>
                <w:i/>
                <w:color w:val="000000"/>
                <w:sz w:val="20"/>
                <w:szCs w:val="20"/>
              </w:rPr>
              <w:t>99,7  %</w:t>
            </w:r>
          </w:p>
        </w:tc>
      </w:tr>
      <w:tr w:rsidR="00024098" w:rsidRPr="007D511F" w:rsidTr="00024098">
        <w:trPr>
          <w:trHeight w:val="277"/>
        </w:trPr>
        <w:tc>
          <w:tcPr>
            <w:tcW w:w="2624" w:type="pct"/>
            <w:tcBorders>
              <w:top w:val="single" w:sz="4" w:space="0" w:color="auto"/>
              <w:left w:val="single" w:sz="4" w:space="0" w:color="auto"/>
              <w:bottom w:val="single" w:sz="4" w:space="0" w:color="auto"/>
              <w:right w:val="single" w:sz="4" w:space="0" w:color="auto"/>
            </w:tcBorders>
            <w:shd w:val="clear" w:color="auto" w:fill="auto"/>
            <w:vAlign w:val="center"/>
          </w:tcPr>
          <w:p w:rsidR="00024098" w:rsidRPr="00024098" w:rsidRDefault="00024098" w:rsidP="00D91319">
            <w:pPr>
              <w:tabs>
                <w:tab w:val="left" w:pos="567"/>
              </w:tabs>
              <w:rPr>
                <w:b/>
                <w:bCs/>
                <w:sz w:val="20"/>
                <w:szCs w:val="20"/>
              </w:rPr>
            </w:pPr>
            <w:r w:rsidRPr="00024098">
              <w:rPr>
                <w:b/>
                <w:bCs/>
                <w:sz w:val="20"/>
                <w:szCs w:val="20"/>
              </w:rPr>
              <w:t>Подпрограмма «Обращение с отходами производства и потребления»</w:t>
            </w:r>
          </w:p>
        </w:tc>
        <w:tc>
          <w:tcPr>
            <w:tcW w:w="821"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CA7F00">
            <w:pPr>
              <w:tabs>
                <w:tab w:val="left" w:pos="567"/>
              </w:tabs>
              <w:jc w:val="right"/>
              <w:rPr>
                <w:b/>
                <w:bCs/>
                <w:sz w:val="20"/>
                <w:szCs w:val="20"/>
              </w:rPr>
            </w:pPr>
            <w:r w:rsidRPr="00024098">
              <w:rPr>
                <w:b/>
                <w:bCs/>
                <w:sz w:val="20"/>
                <w:szCs w:val="20"/>
              </w:rPr>
              <w:t>1 254,4</w:t>
            </w:r>
          </w:p>
        </w:tc>
        <w:tc>
          <w:tcPr>
            <w:tcW w:w="821"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CA7F00">
            <w:pPr>
              <w:tabs>
                <w:tab w:val="left" w:pos="567"/>
              </w:tabs>
              <w:jc w:val="right"/>
              <w:rPr>
                <w:b/>
                <w:bCs/>
                <w:sz w:val="20"/>
                <w:szCs w:val="20"/>
              </w:rPr>
            </w:pPr>
            <w:r w:rsidRPr="00024098">
              <w:rPr>
                <w:b/>
                <w:bCs/>
                <w:sz w:val="20"/>
                <w:szCs w:val="20"/>
              </w:rPr>
              <w:t>1 254,4</w:t>
            </w:r>
          </w:p>
        </w:tc>
        <w:tc>
          <w:tcPr>
            <w:tcW w:w="734"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1A5483">
            <w:pPr>
              <w:tabs>
                <w:tab w:val="left" w:pos="567"/>
              </w:tabs>
              <w:jc w:val="right"/>
              <w:rPr>
                <w:b/>
                <w:bCs/>
                <w:sz w:val="20"/>
                <w:szCs w:val="20"/>
              </w:rPr>
            </w:pPr>
            <w:r w:rsidRPr="00024098">
              <w:rPr>
                <w:b/>
                <w:bCs/>
                <w:sz w:val="20"/>
                <w:szCs w:val="20"/>
              </w:rPr>
              <w:t>100  %</w:t>
            </w:r>
          </w:p>
        </w:tc>
      </w:tr>
      <w:tr w:rsidR="00024098" w:rsidRPr="007D511F" w:rsidTr="00024098">
        <w:trPr>
          <w:trHeight w:val="106"/>
        </w:trPr>
        <w:tc>
          <w:tcPr>
            <w:tcW w:w="2624" w:type="pct"/>
            <w:tcBorders>
              <w:top w:val="single" w:sz="4" w:space="0" w:color="auto"/>
              <w:left w:val="single" w:sz="4" w:space="0" w:color="auto"/>
              <w:bottom w:val="single" w:sz="4" w:space="0" w:color="auto"/>
              <w:right w:val="single" w:sz="4" w:space="0" w:color="auto"/>
            </w:tcBorders>
            <w:shd w:val="clear" w:color="auto" w:fill="auto"/>
            <w:vAlign w:val="center"/>
          </w:tcPr>
          <w:p w:rsidR="00024098" w:rsidRPr="00024098" w:rsidRDefault="00024098" w:rsidP="000415C2">
            <w:pPr>
              <w:tabs>
                <w:tab w:val="left" w:pos="567"/>
              </w:tabs>
              <w:jc w:val="center"/>
              <w:rPr>
                <w:b/>
                <w:bCs/>
                <w:sz w:val="20"/>
                <w:szCs w:val="20"/>
              </w:rPr>
            </w:pPr>
            <w:r w:rsidRPr="00024098">
              <w:rPr>
                <w:bCs/>
                <w:i/>
                <w:color w:val="000000"/>
                <w:sz w:val="20"/>
                <w:szCs w:val="20"/>
              </w:rPr>
              <w:t>республиканский бюджет Республики Коми</w:t>
            </w:r>
          </w:p>
        </w:tc>
        <w:tc>
          <w:tcPr>
            <w:tcW w:w="821"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CA7F00">
            <w:pPr>
              <w:tabs>
                <w:tab w:val="left" w:pos="567"/>
              </w:tabs>
              <w:jc w:val="right"/>
              <w:rPr>
                <w:bCs/>
                <w:i/>
                <w:sz w:val="20"/>
                <w:szCs w:val="20"/>
              </w:rPr>
            </w:pPr>
            <w:r w:rsidRPr="00024098">
              <w:rPr>
                <w:bCs/>
                <w:i/>
                <w:sz w:val="20"/>
                <w:szCs w:val="20"/>
              </w:rPr>
              <w:t>965,7</w:t>
            </w:r>
          </w:p>
        </w:tc>
        <w:tc>
          <w:tcPr>
            <w:tcW w:w="821"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CA7F00">
            <w:pPr>
              <w:tabs>
                <w:tab w:val="left" w:pos="567"/>
              </w:tabs>
              <w:jc w:val="right"/>
              <w:rPr>
                <w:bCs/>
                <w:i/>
                <w:sz w:val="20"/>
                <w:szCs w:val="20"/>
              </w:rPr>
            </w:pPr>
            <w:r w:rsidRPr="00024098">
              <w:rPr>
                <w:bCs/>
                <w:i/>
                <w:sz w:val="20"/>
                <w:szCs w:val="20"/>
              </w:rPr>
              <w:t>965,7</w:t>
            </w:r>
          </w:p>
        </w:tc>
        <w:tc>
          <w:tcPr>
            <w:tcW w:w="734"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1A5483">
            <w:pPr>
              <w:tabs>
                <w:tab w:val="left" w:pos="567"/>
              </w:tabs>
              <w:jc w:val="right"/>
              <w:rPr>
                <w:bCs/>
                <w:i/>
                <w:sz w:val="20"/>
                <w:szCs w:val="20"/>
              </w:rPr>
            </w:pPr>
            <w:r w:rsidRPr="00024098">
              <w:rPr>
                <w:bCs/>
                <w:i/>
                <w:sz w:val="20"/>
                <w:szCs w:val="20"/>
              </w:rPr>
              <w:t>100  %</w:t>
            </w:r>
          </w:p>
        </w:tc>
      </w:tr>
      <w:tr w:rsidR="00024098" w:rsidRPr="007D511F" w:rsidTr="00024098">
        <w:trPr>
          <w:trHeight w:val="106"/>
        </w:trPr>
        <w:tc>
          <w:tcPr>
            <w:tcW w:w="2624" w:type="pct"/>
            <w:tcBorders>
              <w:top w:val="single" w:sz="4" w:space="0" w:color="auto"/>
              <w:left w:val="single" w:sz="4" w:space="0" w:color="auto"/>
              <w:bottom w:val="single" w:sz="4" w:space="0" w:color="auto"/>
              <w:right w:val="single" w:sz="4" w:space="0" w:color="auto"/>
            </w:tcBorders>
            <w:shd w:val="clear" w:color="auto" w:fill="auto"/>
          </w:tcPr>
          <w:p w:rsidR="00024098" w:rsidRPr="00024098" w:rsidRDefault="00024098" w:rsidP="000415C2">
            <w:pPr>
              <w:ind w:left="474"/>
              <w:rPr>
                <w:bCs/>
                <w:i/>
                <w:color w:val="000000"/>
                <w:sz w:val="20"/>
                <w:szCs w:val="20"/>
              </w:rPr>
            </w:pPr>
            <w:r w:rsidRPr="00024098">
              <w:rPr>
                <w:bCs/>
                <w:i/>
                <w:color w:val="000000"/>
                <w:sz w:val="20"/>
                <w:szCs w:val="20"/>
              </w:rPr>
              <w:t>бюджет МО ГО "Усинск"</w:t>
            </w:r>
          </w:p>
        </w:tc>
        <w:tc>
          <w:tcPr>
            <w:tcW w:w="821"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CA7F00">
            <w:pPr>
              <w:ind w:left="474"/>
              <w:jc w:val="right"/>
              <w:rPr>
                <w:bCs/>
                <w:i/>
                <w:color w:val="000000"/>
                <w:sz w:val="20"/>
                <w:szCs w:val="20"/>
              </w:rPr>
            </w:pPr>
            <w:r w:rsidRPr="00024098">
              <w:rPr>
                <w:bCs/>
                <w:i/>
                <w:color w:val="000000"/>
                <w:sz w:val="20"/>
                <w:szCs w:val="20"/>
              </w:rPr>
              <w:t>288,7</w:t>
            </w:r>
          </w:p>
        </w:tc>
        <w:tc>
          <w:tcPr>
            <w:tcW w:w="821"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CA7F00">
            <w:pPr>
              <w:ind w:left="474"/>
              <w:jc w:val="right"/>
              <w:rPr>
                <w:bCs/>
                <w:i/>
                <w:color w:val="000000"/>
                <w:sz w:val="20"/>
                <w:szCs w:val="20"/>
              </w:rPr>
            </w:pPr>
            <w:r w:rsidRPr="00024098">
              <w:rPr>
                <w:bCs/>
                <w:i/>
                <w:color w:val="000000"/>
                <w:sz w:val="20"/>
                <w:szCs w:val="20"/>
              </w:rPr>
              <w:t>288,7</w:t>
            </w:r>
          </w:p>
        </w:tc>
        <w:tc>
          <w:tcPr>
            <w:tcW w:w="734" w:type="pct"/>
            <w:tcBorders>
              <w:top w:val="single" w:sz="4" w:space="0" w:color="auto"/>
              <w:left w:val="nil"/>
              <w:bottom w:val="single" w:sz="4" w:space="0" w:color="auto"/>
              <w:right w:val="single" w:sz="4" w:space="0" w:color="auto"/>
            </w:tcBorders>
            <w:shd w:val="clear" w:color="auto" w:fill="auto"/>
            <w:vAlign w:val="center"/>
          </w:tcPr>
          <w:p w:rsidR="00024098" w:rsidRPr="00024098" w:rsidRDefault="00024098" w:rsidP="001A5483">
            <w:pPr>
              <w:ind w:left="474"/>
              <w:jc w:val="right"/>
              <w:rPr>
                <w:bCs/>
                <w:i/>
                <w:color w:val="000000"/>
                <w:sz w:val="20"/>
                <w:szCs w:val="20"/>
              </w:rPr>
            </w:pPr>
            <w:r w:rsidRPr="00024098">
              <w:rPr>
                <w:bCs/>
                <w:i/>
                <w:color w:val="000000"/>
                <w:sz w:val="20"/>
                <w:szCs w:val="20"/>
              </w:rPr>
              <w:t>100  %</w:t>
            </w:r>
          </w:p>
        </w:tc>
      </w:tr>
    </w:tbl>
    <w:p w:rsidR="004129A1" w:rsidRPr="005C05FE" w:rsidRDefault="004129A1" w:rsidP="00CA7F00">
      <w:pPr>
        <w:pStyle w:val="af3"/>
        <w:spacing w:after="0" w:line="240" w:lineRule="auto"/>
        <w:ind w:left="0" w:firstLine="709"/>
        <w:jc w:val="both"/>
        <w:rPr>
          <w:rFonts w:ascii="Times New Roman" w:hAnsi="Times New Roman"/>
          <w:sz w:val="28"/>
          <w:szCs w:val="28"/>
        </w:rPr>
      </w:pPr>
      <w:r w:rsidRPr="005C05FE">
        <w:rPr>
          <w:rFonts w:ascii="Times New Roman" w:hAnsi="Times New Roman"/>
          <w:sz w:val="28"/>
          <w:szCs w:val="28"/>
        </w:rPr>
        <w:t>По итогам 20</w:t>
      </w:r>
      <w:r w:rsidR="00C1374A" w:rsidRPr="005C05FE">
        <w:rPr>
          <w:rFonts w:ascii="Times New Roman" w:hAnsi="Times New Roman"/>
          <w:sz w:val="28"/>
          <w:szCs w:val="28"/>
        </w:rPr>
        <w:t>2</w:t>
      </w:r>
      <w:r w:rsidR="005C05FE" w:rsidRPr="005C05FE">
        <w:rPr>
          <w:rFonts w:ascii="Times New Roman" w:hAnsi="Times New Roman"/>
          <w:sz w:val="28"/>
          <w:szCs w:val="28"/>
        </w:rPr>
        <w:t>1</w:t>
      </w:r>
      <w:r w:rsidR="00C1374A" w:rsidRPr="005C05FE">
        <w:rPr>
          <w:rFonts w:ascii="Times New Roman" w:hAnsi="Times New Roman"/>
          <w:sz w:val="28"/>
          <w:szCs w:val="28"/>
        </w:rPr>
        <w:t xml:space="preserve"> </w:t>
      </w:r>
      <w:r w:rsidRPr="005C05FE">
        <w:rPr>
          <w:rFonts w:ascii="Times New Roman" w:hAnsi="Times New Roman"/>
          <w:sz w:val="28"/>
          <w:szCs w:val="28"/>
        </w:rPr>
        <w:t>года в результате реализации комплекса мер муниципальной программы были достигнуты следующие результаты</w:t>
      </w:r>
      <w:r w:rsidR="00BF694D" w:rsidRPr="005C05FE">
        <w:rPr>
          <w:rFonts w:ascii="Times New Roman" w:hAnsi="Times New Roman"/>
          <w:sz w:val="28"/>
          <w:szCs w:val="28"/>
        </w:rPr>
        <w:t>.</w:t>
      </w:r>
    </w:p>
    <w:p w:rsidR="00F03F11" w:rsidRPr="009A54CC" w:rsidRDefault="00F03F11" w:rsidP="00AB484B">
      <w:pPr>
        <w:pStyle w:val="af3"/>
        <w:spacing w:after="0" w:line="240" w:lineRule="auto"/>
        <w:ind w:left="0" w:firstLine="709"/>
        <w:jc w:val="both"/>
        <w:rPr>
          <w:rFonts w:ascii="Times New Roman" w:hAnsi="Times New Roman"/>
          <w:sz w:val="28"/>
          <w:szCs w:val="28"/>
        </w:rPr>
      </w:pPr>
      <w:r w:rsidRPr="009A54CC">
        <w:rPr>
          <w:rFonts w:ascii="Times New Roman" w:hAnsi="Times New Roman"/>
          <w:sz w:val="28"/>
          <w:szCs w:val="28"/>
        </w:rPr>
        <w:t>В рамках реализации подпрограммы «Обеспечение жильем молодых семей»</w:t>
      </w:r>
      <w:r w:rsidR="004012F6" w:rsidRPr="009A54CC">
        <w:rPr>
          <w:rFonts w:ascii="Times New Roman" w:hAnsi="Times New Roman"/>
          <w:sz w:val="28"/>
          <w:szCs w:val="28"/>
        </w:rPr>
        <w:t xml:space="preserve"> </w:t>
      </w:r>
      <w:r w:rsidRPr="009A54CC">
        <w:rPr>
          <w:rFonts w:ascii="Times New Roman" w:hAnsi="Times New Roman"/>
          <w:sz w:val="28"/>
          <w:szCs w:val="28"/>
        </w:rPr>
        <w:t xml:space="preserve">выдано </w:t>
      </w:r>
      <w:r w:rsidR="009A54CC" w:rsidRPr="009A54CC">
        <w:rPr>
          <w:rFonts w:ascii="Times New Roman" w:hAnsi="Times New Roman"/>
          <w:sz w:val="28"/>
          <w:szCs w:val="28"/>
        </w:rPr>
        <w:t>3</w:t>
      </w:r>
      <w:r w:rsidR="004E3BFD" w:rsidRPr="009A54CC">
        <w:rPr>
          <w:rFonts w:ascii="Times New Roman" w:hAnsi="Times New Roman"/>
          <w:sz w:val="28"/>
          <w:szCs w:val="28"/>
        </w:rPr>
        <w:t xml:space="preserve"> </w:t>
      </w:r>
      <w:r w:rsidRPr="009A54CC">
        <w:rPr>
          <w:rFonts w:ascii="Times New Roman" w:hAnsi="Times New Roman"/>
          <w:sz w:val="28"/>
          <w:szCs w:val="28"/>
        </w:rPr>
        <w:t>свидетельств</w:t>
      </w:r>
      <w:r w:rsidR="004E3BFD" w:rsidRPr="009A54CC">
        <w:rPr>
          <w:rFonts w:ascii="Times New Roman" w:hAnsi="Times New Roman"/>
          <w:sz w:val="28"/>
          <w:szCs w:val="28"/>
        </w:rPr>
        <w:t>а</w:t>
      </w:r>
      <w:r w:rsidRPr="009A54CC">
        <w:rPr>
          <w:rFonts w:ascii="Times New Roman" w:hAnsi="Times New Roman"/>
          <w:sz w:val="28"/>
          <w:szCs w:val="28"/>
        </w:rPr>
        <w:t xml:space="preserve"> о предоставлении социальных выплат молодым семьям.</w:t>
      </w:r>
    </w:p>
    <w:p w:rsidR="004B613D" w:rsidRDefault="00F03F11" w:rsidP="004B613D">
      <w:pPr>
        <w:pStyle w:val="af3"/>
        <w:spacing w:after="0" w:line="240" w:lineRule="auto"/>
        <w:ind w:left="0" w:firstLine="709"/>
        <w:jc w:val="both"/>
        <w:rPr>
          <w:rFonts w:ascii="Times New Roman" w:hAnsi="Times New Roman"/>
          <w:sz w:val="28"/>
          <w:szCs w:val="28"/>
        </w:rPr>
      </w:pPr>
      <w:r w:rsidRPr="009A54CC">
        <w:rPr>
          <w:rFonts w:ascii="Times New Roman" w:hAnsi="Times New Roman"/>
          <w:sz w:val="28"/>
          <w:szCs w:val="28"/>
        </w:rPr>
        <w:t>В рамках реализации подпрограммы «Содержание и развитие жилищно-коммунального хозяйства»:</w:t>
      </w:r>
      <w:r w:rsidR="004B613D" w:rsidRPr="004B613D">
        <w:rPr>
          <w:rFonts w:ascii="Times New Roman" w:hAnsi="Times New Roman"/>
          <w:sz w:val="28"/>
          <w:szCs w:val="28"/>
        </w:rPr>
        <w:t xml:space="preserve"> </w:t>
      </w:r>
    </w:p>
    <w:p w:rsidR="00F03F11" w:rsidRPr="009A54CC" w:rsidRDefault="004B613D" w:rsidP="00AB484B">
      <w:pPr>
        <w:pStyle w:val="af3"/>
        <w:spacing w:after="0" w:line="240" w:lineRule="auto"/>
        <w:ind w:left="0" w:firstLine="709"/>
        <w:jc w:val="both"/>
        <w:rPr>
          <w:rFonts w:ascii="Times New Roman" w:hAnsi="Times New Roman"/>
          <w:sz w:val="28"/>
          <w:szCs w:val="28"/>
        </w:rPr>
      </w:pPr>
      <w:r w:rsidRPr="002D1ED3">
        <w:rPr>
          <w:rFonts w:ascii="Times New Roman" w:hAnsi="Times New Roman"/>
          <w:sz w:val="28"/>
          <w:szCs w:val="28"/>
        </w:rPr>
        <w:t>- исполнены  муниципальные контракты (договоры) по содержанию всех территорий общего пользования МО ГО «Усинск»: улично-дорожной сети в границах городского округа (г. Усинска, промышленной зоны, внутрипоселковых дорог Верхнего и Нижнего Усадора, с. Колва, пгт Парма, с. Усть-Уса); мемориала "Три Поколения", территории, прилегающей к плавательному бассейну (площадь им. А.М. Босовой), территорий детских площадок по ул. Молодежная, ул. Парковая, ул. 60 лет Октября, памятника «Нефтянику», «Комару», сквер «Первостроителю», сквер «Рябиновый сад», Тропа здоровья</w:t>
      </w:r>
      <w:r>
        <w:rPr>
          <w:rFonts w:ascii="Times New Roman" w:hAnsi="Times New Roman"/>
          <w:sz w:val="28"/>
          <w:szCs w:val="28"/>
        </w:rPr>
        <w:t>, сквер им.В.Ефремовой, аллеи «Семьи», аллеи «Молодежи»</w:t>
      </w:r>
      <w:r w:rsidRPr="004C579F">
        <w:rPr>
          <w:rFonts w:ascii="Times New Roman" w:hAnsi="Times New Roman"/>
          <w:sz w:val="28"/>
          <w:szCs w:val="28"/>
        </w:rPr>
        <w:t xml:space="preserve">; </w:t>
      </w:r>
    </w:p>
    <w:p w:rsidR="00F03F11" w:rsidRDefault="00F03F11" w:rsidP="00AB484B">
      <w:pPr>
        <w:pStyle w:val="af3"/>
        <w:spacing w:after="0" w:line="240" w:lineRule="auto"/>
        <w:ind w:left="0" w:firstLine="709"/>
        <w:jc w:val="both"/>
        <w:rPr>
          <w:rFonts w:ascii="Times New Roman" w:hAnsi="Times New Roman"/>
          <w:sz w:val="28"/>
          <w:szCs w:val="28"/>
        </w:rPr>
      </w:pPr>
      <w:r w:rsidRPr="009A54CC">
        <w:rPr>
          <w:rFonts w:ascii="Times New Roman" w:hAnsi="Times New Roman"/>
          <w:sz w:val="28"/>
          <w:szCs w:val="28"/>
        </w:rPr>
        <w:t xml:space="preserve">- выполнены в полном объеме работы по техническому обслуживанию сетей уличного освещения на территории МО ГО </w:t>
      </w:r>
      <w:r w:rsidR="00CD6F0C" w:rsidRPr="009A54CC">
        <w:rPr>
          <w:rFonts w:ascii="Times New Roman" w:hAnsi="Times New Roman"/>
          <w:sz w:val="28"/>
          <w:szCs w:val="28"/>
        </w:rPr>
        <w:t xml:space="preserve">«Усинск» </w:t>
      </w:r>
      <w:r w:rsidRPr="009A54CC">
        <w:rPr>
          <w:rFonts w:ascii="Times New Roman" w:hAnsi="Times New Roman"/>
          <w:sz w:val="28"/>
          <w:szCs w:val="28"/>
        </w:rPr>
        <w:t>и оплате элект</w:t>
      </w:r>
      <w:r w:rsidR="004419EC" w:rsidRPr="009A54CC">
        <w:rPr>
          <w:rFonts w:ascii="Times New Roman" w:hAnsi="Times New Roman"/>
          <w:sz w:val="28"/>
          <w:szCs w:val="28"/>
        </w:rPr>
        <w:t>роэнергии по уличному освещению</w:t>
      </w:r>
      <w:r w:rsidRPr="009A54CC">
        <w:rPr>
          <w:rFonts w:ascii="Times New Roman" w:hAnsi="Times New Roman"/>
          <w:sz w:val="28"/>
          <w:szCs w:val="28"/>
        </w:rPr>
        <w:t xml:space="preserve">; </w:t>
      </w:r>
    </w:p>
    <w:p w:rsidR="009A54CC" w:rsidRPr="009A54CC" w:rsidRDefault="009A54CC" w:rsidP="00AB484B">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 выполнено обслуживание сетей ливневой канализации -  обеспечена постоянная </w:t>
      </w:r>
      <w:r w:rsidR="00161196">
        <w:rPr>
          <w:rFonts w:ascii="Times New Roman" w:hAnsi="Times New Roman"/>
          <w:sz w:val="28"/>
          <w:szCs w:val="28"/>
        </w:rPr>
        <w:t>работоспособность</w:t>
      </w:r>
      <w:r>
        <w:rPr>
          <w:rFonts w:ascii="Times New Roman" w:hAnsi="Times New Roman"/>
          <w:sz w:val="28"/>
          <w:szCs w:val="28"/>
        </w:rPr>
        <w:t xml:space="preserve"> всех водоотводных </w:t>
      </w:r>
      <w:r w:rsidRPr="002D1ED3">
        <w:rPr>
          <w:rFonts w:ascii="Times New Roman" w:hAnsi="Times New Roman"/>
          <w:sz w:val="28"/>
          <w:szCs w:val="28"/>
        </w:rPr>
        <w:t>сооружений, полный отвод поверхностных вод в период таяния снегов, паводков, ливней с поверхности дорог, улиц, междворовых проездов, расположенных в г.</w:t>
      </w:r>
      <w:r w:rsidR="00161196">
        <w:rPr>
          <w:rFonts w:ascii="Times New Roman" w:hAnsi="Times New Roman"/>
          <w:sz w:val="28"/>
          <w:szCs w:val="28"/>
        </w:rPr>
        <w:t xml:space="preserve"> </w:t>
      </w:r>
      <w:r w:rsidRPr="002D1ED3">
        <w:rPr>
          <w:rFonts w:ascii="Times New Roman" w:hAnsi="Times New Roman"/>
          <w:sz w:val="28"/>
          <w:szCs w:val="28"/>
        </w:rPr>
        <w:t>Усинске</w:t>
      </w:r>
      <w:r w:rsidR="002D1ED3">
        <w:rPr>
          <w:rFonts w:ascii="Times New Roman" w:hAnsi="Times New Roman"/>
          <w:sz w:val="28"/>
          <w:szCs w:val="28"/>
        </w:rPr>
        <w:t>;</w:t>
      </w:r>
    </w:p>
    <w:p w:rsidR="00F03F11" w:rsidRPr="009A54CC" w:rsidRDefault="00F03F11" w:rsidP="00AB484B">
      <w:pPr>
        <w:pStyle w:val="af3"/>
        <w:spacing w:after="0" w:line="240" w:lineRule="auto"/>
        <w:ind w:left="0" w:firstLine="709"/>
        <w:jc w:val="both"/>
        <w:rPr>
          <w:rFonts w:ascii="Times New Roman" w:hAnsi="Times New Roman"/>
          <w:sz w:val="28"/>
          <w:szCs w:val="28"/>
        </w:rPr>
      </w:pPr>
      <w:r w:rsidRPr="009A54CC">
        <w:rPr>
          <w:rFonts w:ascii="Times New Roman" w:hAnsi="Times New Roman"/>
          <w:sz w:val="28"/>
          <w:szCs w:val="28"/>
        </w:rPr>
        <w:t xml:space="preserve">- выполнены работы по годовому обслуживанию городского фонтана (с оплатой электроэнергии и водоснабжения): по зимнему содержанию и летнему эксплуатационному периоду; </w:t>
      </w:r>
    </w:p>
    <w:p w:rsidR="00F03F11" w:rsidRPr="00254363" w:rsidRDefault="00F03F11" w:rsidP="00AB484B">
      <w:pPr>
        <w:pStyle w:val="af3"/>
        <w:spacing w:after="0" w:line="240" w:lineRule="auto"/>
        <w:ind w:left="0" w:firstLine="709"/>
        <w:jc w:val="both"/>
        <w:rPr>
          <w:rFonts w:ascii="Times New Roman" w:hAnsi="Times New Roman"/>
          <w:sz w:val="28"/>
          <w:szCs w:val="28"/>
        </w:rPr>
      </w:pPr>
      <w:r w:rsidRPr="00254363">
        <w:rPr>
          <w:rFonts w:ascii="Times New Roman" w:hAnsi="Times New Roman"/>
          <w:sz w:val="28"/>
          <w:szCs w:val="28"/>
        </w:rPr>
        <w:t xml:space="preserve">- организовано озеленение территории МО ГО </w:t>
      </w:r>
      <w:r w:rsidR="00CD6F0C" w:rsidRPr="00254363">
        <w:rPr>
          <w:rFonts w:ascii="Times New Roman" w:hAnsi="Times New Roman"/>
          <w:sz w:val="28"/>
          <w:szCs w:val="28"/>
        </w:rPr>
        <w:t>«Усинск»</w:t>
      </w:r>
      <w:r w:rsidR="00986CED" w:rsidRPr="00254363">
        <w:rPr>
          <w:rFonts w:ascii="Times New Roman" w:hAnsi="Times New Roman"/>
          <w:sz w:val="28"/>
          <w:szCs w:val="28"/>
        </w:rPr>
        <w:t>:</w:t>
      </w:r>
      <w:r w:rsidR="00CD6F0C" w:rsidRPr="00254363">
        <w:rPr>
          <w:rFonts w:ascii="Times New Roman" w:hAnsi="Times New Roman"/>
          <w:sz w:val="28"/>
          <w:szCs w:val="28"/>
        </w:rPr>
        <w:t xml:space="preserve"> </w:t>
      </w:r>
      <w:r w:rsidRPr="00254363">
        <w:rPr>
          <w:rFonts w:ascii="Times New Roman" w:hAnsi="Times New Roman"/>
          <w:sz w:val="28"/>
          <w:szCs w:val="28"/>
        </w:rPr>
        <w:t>произв</w:t>
      </w:r>
      <w:r w:rsidR="00986CED" w:rsidRPr="00254363">
        <w:rPr>
          <w:rFonts w:ascii="Times New Roman" w:hAnsi="Times New Roman"/>
          <w:sz w:val="28"/>
          <w:szCs w:val="28"/>
        </w:rPr>
        <w:t>едены</w:t>
      </w:r>
      <w:r w:rsidRPr="00254363">
        <w:rPr>
          <w:rFonts w:ascii="Times New Roman" w:hAnsi="Times New Roman"/>
          <w:sz w:val="28"/>
          <w:szCs w:val="28"/>
        </w:rPr>
        <w:t xml:space="preserve"> работы по вырезке порослей ивы и сухих ветвей деревьев, </w:t>
      </w:r>
      <w:r w:rsidR="0055083A" w:rsidRPr="00254363">
        <w:rPr>
          <w:rFonts w:ascii="Times New Roman" w:hAnsi="Times New Roman"/>
          <w:sz w:val="28"/>
          <w:szCs w:val="28"/>
        </w:rPr>
        <w:t>корчевке пней, штыковке почв</w:t>
      </w:r>
      <w:r w:rsidR="003D18DE" w:rsidRPr="00254363">
        <w:rPr>
          <w:rFonts w:ascii="Times New Roman" w:hAnsi="Times New Roman"/>
          <w:sz w:val="28"/>
          <w:szCs w:val="28"/>
        </w:rPr>
        <w:t>ы при омоложении растений, посев</w:t>
      </w:r>
      <w:r w:rsidR="002A028C" w:rsidRPr="00254363">
        <w:rPr>
          <w:rFonts w:ascii="Times New Roman" w:hAnsi="Times New Roman"/>
          <w:sz w:val="28"/>
          <w:szCs w:val="28"/>
        </w:rPr>
        <w:t xml:space="preserve">у </w:t>
      </w:r>
      <w:r w:rsidR="003D18DE" w:rsidRPr="00254363">
        <w:rPr>
          <w:rFonts w:ascii="Times New Roman" w:hAnsi="Times New Roman"/>
          <w:sz w:val="28"/>
          <w:szCs w:val="28"/>
        </w:rPr>
        <w:lastRenderedPageBreak/>
        <w:t xml:space="preserve">газонов, </w:t>
      </w:r>
      <w:r w:rsidRPr="00254363">
        <w:rPr>
          <w:rFonts w:ascii="Times New Roman" w:hAnsi="Times New Roman"/>
          <w:sz w:val="28"/>
          <w:szCs w:val="28"/>
        </w:rPr>
        <w:t>выкашивани</w:t>
      </w:r>
      <w:r w:rsidR="00897C1A" w:rsidRPr="00254363">
        <w:rPr>
          <w:rFonts w:ascii="Times New Roman" w:hAnsi="Times New Roman"/>
          <w:sz w:val="28"/>
          <w:szCs w:val="28"/>
        </w:rPr>
        <w:t xml:space="preserve">ю </w:t>
      </w:r>
      <w:r w:rsidRPr="00254363">
        <w:rPr>
          <w:rFonts w:ascii="Times New Roman" w:hAnsi="Times New Roman"/>
          <w:sz w:val="28"/>
          <w:szCs w:val="28"/>
        </w:rPr>
        <w:t>газонов газонокосилкой, окрашивани</w:t>
      </w:r>
      <w:r w:rsidR="00897C1A" w:rsidRPr="00254363">
        <w:rPr>
          <w:rFonts w:ascii="Times New Roman" w:hAnsi="Times New Roman"/>
          <w:sz w:val="28"/>
          <w:szCs w:val="28"/>
        </w:rPr>
        <w:t>ю</w:t>
      </w:r>
      <w:r w:rsidRPr="00254363">
        <w:rPr>
          <w:rFonts w:ascii="Times New Roman" w:hAnsi="Times New Roman"/>
          <w:sz w:val="28"/>
          <w:szCs w:val="28"/>
        </w:rPr>
        <w:t xml:space="preserve"> известковыми составами бордюрных камней</w:t>
      </w:r>
      <w:r w:rsidR="001D5882" w:rsidRPr="00254363">
        <w:rPr>
          <w:rFonts w:ascii="Times New Roman" w:hAnsi="Times New Roman"/>
          <w:sz w:val="28"/>
          <w:szCs w:val="28"/>
        </w:rPr>
        <w:t xml:space="preserve"> и полусфер по улицам города</w:t>
      </w:r>
      <w:r w:rsidRPr="00254363">
        <w:rPr>
          <w:rFonts w:ascii="Times New Roman" w:hAnsi="Times New Roman"/>
          <w:sz w:val="28"/>
          <w:szCs w:val="28"/>
        </w:rPr>
        <w:t>;</w:t>
      </w:r>
      <w:r w:rsidR="001D5882" w:rsidRPr="00254363">
        <w:rPr>
          <w:rFonts w:ascii="Times New Roman" w:hAnsi="Times New Roman"/>
          <w:sz w:val="28"/>
          <w:szCs w:val="28"/>
        </w:rPr>
        <w:t xml:space="preserve"> </w:t>
      </w:r>
      <w:r w:rsidR="00977343" w:rsidRPr="00254363">
        <w:rPr>
          <w:rFonts w:ascii="Times New Roman" w:hAnsi="Times New Roman"/>
          <w:sz w:val="28"/>
          <w:szCs w:val="28"/>
        </w:rPr>
        <w:t xml:space="preserve">произведена </w:t>
      </w:r>
      <w:r w:rsidR="001D5882" w:rsidRPr="00254363">
        <w:rPr>
          <w:rFonts w:ascii="Times New Roman" w:hAnsi="Times New Roman"/>
          <w:sz w:val="28"/>
          <w:szCs w:val="28"/>
        </w:rPr>
        <w:t>посадк</w:t>
      </w:r>
      <w:r w:rsidR="00977343" w:rsidRPr="00254363">
        <w:rPr>
          <w:rFonts w:ascii="Times New Roman" w:hAnsi="Times New Roman"/>
          <w:sz w:val="28"/>
          <w:szCs w:val="28"/>
        </w:rPr>
        <w:t>а</w:t>
      </w:r>
      <w:r w:rsidR="001D5882" w:rsidRPr="00254363">
        <w:rPr>
          <w:rFonts w:ascii="Times New Roman" w:hAnsi="Times New Roman"/>
          <w:sz w:val="28"/>
          <w:szCs w:val="28"/>
        </w:rPr>
        <w:t xml:space="preserve"> цветов в клумбы 2</w:t>
      </w:r>
      <w:r w:rsidR="00507320" w:rsidRPr="00254363">
        <w:rPr>
          <w:rFonts w:ascii="Times New Roman" w:hAnsi="Times New Roman"/>
          <w:sz w:val="28"/>
          <w:szCs w:val="28"/>
        </w:rPr>
        <w:t xml:space="preserve"> </w:t>
      </w:r>
      <w:r w:rsidR="003158A1" w:rsidRPr="00254363">
        <w:rPr>
          <w:rFonts w:ascii="Times New Roman" w:hAnsi="Times New Roman"/>
          <w:sz w:val="28"/>
          <w:szCs w:val="28"/>
        </w:rPr>
        <w:t>500 шт.</w:t>
      </w:r>
      <w:r w:rsidR="001D5882" w:rsidRPr="00254363">
        <w:rPr>
          <w:rFonts w:ascii="Times New Roman" w:hAnsi="Times New Roman"/>
          <w:sz w:val="28"/>
          <w:szCs w:val="28"/>
        </w:rPr>
        <w:t>, поставка</w:t>
      </w:r>
      <w:r w:rsidR="00977343" w:rsidRPr="00254363">
        <w:rPr>
          <w:rFonts w:ascii="Times New Roman" w:hAnsi="Times New Roman"/>
          <w:sz w:val="28"/>
          <w:szCs w:val="28"/>
        </w:rPr>
        <w:t xml:space="preserve"> и посадка</w:t>
      </w:r>
      <w:r w:rsidR="001D5882" w:rsidRPr="00254363">
        <w:rPr>
          <w:rFonts w:ascii="Times New Roman" w:hAnsi="Times New Roman"/>
          <w:sz w:val="28"/>
          <w:szCs w:val="28"/>
        </w:rPr>
        <w:t xml:space="preserve"> саженцев </w:t>
      </w:r>
      <w:r w:rsidR="003158A1" w:rsidRPr="00254363">
        <w:rPr>
          <w:rFonts w:ascii="Times New Roman" w:hAnsi="Times New Roman"/>
          <w:sz w:val="28"/>
          <w:szCs w:val="28"/>
        </w:rPr>
        <w:t>многолетних кустарников 500 шт.</w:t>
      </w:r>
      <w:r w:rsidR="00507320" w:rsidRPr="00254363">
        <w:rPr>
          <w:rFonts w:ascii="Times New Roman" w:hAnsi="Times New Roman"/>
          <w:sz w:val="28"/>
          <w:szCs w:val="28"/>
        </w:rPr>
        <w:t xml:space="preserve">; </w:t>
      </w:r>
    </w:p>
    <w:p w:rsidR="003158A1" w:rsidRDefault="003158A1" w:rsidP="00AB484B">
      <w:pPr>
        <w:pStyle w:val="af3"/>
        <w:spacing w:after="0" w:line="240" w:lineRule="auto"/>
        <w:ind w:left="0" w:firstLine="709"/>
        <w:jc w:val="both"/>
        <w:rPr>
          <w:rFonts w:ascii="Times New Roman" w:hAnsi="Times New Roman"/>
          <w:sz w:val="28"/>
          <w:szCs w:val="28"/>
        </w:rPr>
      </w:pPr>
      <w:proofErr w:type="gramStart"/>
      <w:r w:rsidRPr="00254363">
        <w:rPr>
          <w:rFonts w:ascii="Times New Roman" w:hAnsi="Times New Roman"/>
          <w:sz w:val="28"/>
          <w:szCs w:val="28"/>
        </w:rPr>
        <w:t>- организовано содержание мест захоронения (очистка от снега территории кладбища, подъездной дороги, площадки для стоянки автотранспорта, уборка, сбор, вывоз мусора, содержание брошенных захоронений, содержание пешеходных дорожек, уход за зелеными насаждениями, очистка дренажных канав, побелка деревьев, покос травы, расчистка территории для подготовки мест захоронений (с выполнением всех необходимых процедур), охрана кладбища, дератизация кладбища, ремонт и покраска ограждений кладбища</w:t>
      </w:r>
      <w:r w:rsidR="00F76C48" w:rsidRPr="00254363">
        <w:rPr>
          <w:rFonts w:ascii="Times New Roman" w:hAnsi="Times New Roman"/>
          <w:sz w:val="28"/>
          <w:szCs w:val="28"/>
        </w:rPr>
        <w:t>)</w:t>
      </w:r>
      <w:r w:rsidRPr="00254363">
        <w:rPr>
          <w:rFonts w:ascii="Times New Roman" w:hAnsi="Times New Roman"/>
          <w:sz w:val="28"/>
          <w:szCs w:val="28"/>
        </w:rPr>
        <w:t>;</w:t>
      </w:r>
      <w:proofErr w:type="gramEnd"/>
    </w:p>
    <w:p w:rsidR="00DD7BD5" w:rsidRDefault="00DD7BD5" w:rsidP="00AB484B">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4B613D">
        <w:rPr>
          <w:rFonts w:ascii="Times New Roman" w:hAnsi="Times New Roman"/>
          <w:sz w:val="28"/>
          <w:szCs w:val="28"/>
        </w:rPr>
        <w:t xml:space="preserve">выполнены </w:t>
      </w:r>
      <w:r>
        <w:rPr>
          <w:rFonts w:ascii="Times New Roman" w:hAnsi="Times New Roman"/>
          <w:sz w:val="28"/>
          <w:szCs w:val="28"/>
        </w:rPr>
        <w:t>демон</w:t>
      </w:r>
      <w:r w:rsidR="00855C40">
        <w:rPr>
          <w:rFonts w:ascii="Times New Roman" w:hAnsi="Times New Roman"/>
          <w:sz w:val="28"/>
          <w:szCs w:val="28"/>
        </w:rPr>
        <w:t>таж/монтаж новогодней елки, комплексов зимних горок «Мономах», игровых комплексов «Романа», светодиодных елок на «Молодежной аллее», светодиодного фонтана «Феерия» на площади им А.М.</w:t>
      </w:r>
      <w:r w:rsidR="00161196">
        <w:rPr>
          <w:rFonts w:ascii="Times New Roman" w:hAnsi="Times New Roman"/>
          <w:sz w:val="28"/>
          <w:szCs w:val="28"/>
        </w:rPr>
        <w:t xml:space="preserve"> </w:t>
      </w:r>
      <w:r w:rsidR="00855C40">
        <w:rPr>
          <w:rFonts w:ascii="Times New Roman" w:hAnsi="Times New Roman"/>
          <w:sz w:val="28"/>
          <w:szCs w:val="28"/>
        </w:rPr>
        <w:t>Босовой;</w:t>
      </w:r>
    </w:p>
    <w:p w:rsidR="00855C40" w:rsidRPr="00254363" w:rsidRDefault="00855C40" w:rsidP="00AB484B">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4B613D">
        <w:rPr>
          <w:rFonts w:ascii="Times New Roman" w:hAnsi="Times New Roman"/>
          <w:sz w:val="28"/>
          <w:szCs w:val="28"/>
        </w:rPr>
        <w:t xml:space="preserve">выполнен сезонный </w:t>
      </w:r>
      <w:r>
        <w:rPr>
          <w:rFonts w:ascii="Times New Roman" w:hAnsi="Times New Roman"/>
          <w:sz w:val="28"/>
          <w:szCs w:val="28"/>
        </w:rPr>
        <w:t>демонтаж/монтаж лавочек и урн по улицам города (99 лавочек, 76 урн);</w:t>
      </w:r>
    </w:p>
    <w:p w:rsidR="009D17B7" w:rsidRPr="00254363" w:rsidRDefault="009D17B7" w:rsidP="00AB484B">
      <w:pPr>
        <w:tabs>
          <w:tab w:val="left" w:pos="567"/>
          <w:tab w:val="left" w:pos="709"/>
          <w:tab w:val="left" w:pos="851"/>
        </w:tabs>
        <w:ind w:firstLine="709"/>
        <w:jc w:val="both"/>
        <w:rPr>
          <w:bCs/>
          <w:sz w:val="28"/>
          <w:szCs w:val="28"/>
        </w:rPr>
      </w:pPr>
      <w:r w:rsidRPr="00254363">
        <w:rPr>
          <w:bCs/>
          <w:sz w:val="28"/>
          <w:szCs w:val="28"/>
        </w:rPr>
        <w:t>- в рамках благоустройства сельских территорий выполнены следующие работы:</w:t>
      </w:r>
    </w:p>
    <w:p w:rsidR="00C75C74" w:rsidRDefault="00C75C74" w:rsidP="004B613D">
      <w:pPr>
        <w:pStyle w:val="afa"/>
        <w:spacing w:before="0" w:beforeAutospacing="0" w:after="0" w:afterAutospacing="0"/>
        <w:ind w:firstLine="709"/>
        <w:jc w:val="both"/>
        <w:rPr>
          <w:bCs/>
          <w:sz w:val="28"/>
          <w:szCs w:val="28"/>
        </w:rPr>
      </w:pPr>
      <w:r>
        <w:rPr>
          <w:bCs/>
          <w:sz w:val="28"/>
          <w:szCs w:val="28"/>
        </w:rPr>
        <w:t>а) а</w:t>
      </w:r>
      <w:r w:rsidRPr="00BE5551">
        <w:rPr>
          <w:bCs/>
          <w:sz w:val="28"/>
          <w:szCs w:val="28"/>
        </w:rPr>
        <w:t>дминистрация с.</w:t>
      </w:r>
      <w:r w:rsidR="00161196">
        <w:rPr>
          <w:bCs/>
          <w:sz w:val="28"/>
          <w:szCs w:val="28"/>
        </w:rPr>
        <w:t xml:space="preserve"> </w:t>
      </w:r>
      <w:r w:rsidRPr="00BE5551">
        <w:rPr>
          <w:bCs/>
          <w:sz w:val="28"/>
          <w:szCs w:val="28"/>
        </w:rPr>
        <w:t>Колва - изготовлен</w:t>
      </w:r>
      <w:r w:rsidR="001B79D5">
        <w:rPr>
          <w:bCs/>
          <w:sz w:val="28"/>
          <w:szCs w:val="28"/>
        </w:rPr>
        <w:t>ы</w:t>
      </w:r>
      <w:r w:rsidRPr="00BE5551">
        <w:rPr>
          <w:bCs/>
          <w:sz w:val="28"/>
          <w:szCs w:val="28"/>
        </w:rPr>
        <w:t xml:space="preserve"> и достав</w:t>
      </w:r>
      <w:r>
        <w:rPr>
          <w:bCs/>
          <w:sz w:val="28"/>
          <w:szCs w:val="28"/>
        </w:rPr>
        <w:t>лен</w:t>
      </w:r>
      <w:r w:rsidR="001B79D5">
        <w:rPr>
          <w:bCs/>
          <w:sz w:val="28"/>
          <w:szCs w:val="28"/>
        </w:rPr>
        <w:t>ы</w:t>
      </w:r>
      <w:r w:rsidRPr="00BE5551">
        <w:rPr>
          <w:bCs/>
          <w:sz w:val="28"/>
          <w:szCs w:val="28"/>
        </w:rPr>
        <w:t xml:space="preserve"> крышк</w:t>
      </w:r>
      <w:r>
        <w:rPr>
          <w:bCs/>
          <w:sz w:val="28"/>
          <w:szCs w:val="28"/>
        </w:rPr>
        <w:t>и</w:t>
      </w:r>
      <w:r w:rsidRPr="00BE5551">
        <w:rPr>
          <w:bCs/>
          <w:sz w:val="28"/>
          <w:szCs w:val="28"/>
        </w:rPr>
        <w:t xml:space="preserve"> для контейнеров; </w:t>
      </w:r>
    </w:p>
    <w:p w:rsidR="00C75C74" w:rsidRPr="00BE5551" w:rsidRDefault="00C75C74" w:rsidP="004B613D">
      <w:pPr>
        <w:pStyle w:val="afa"/>
        <w:spacing w:before="0" w:beforeAutospacing="0" w:after="0" w:afterAutospacing="0"/>
        <w:ind w:firstLine="709"/>
        <w:jc w:val="both"/>
        <w:rPr>
          <w:bCs/>
          <w:sz w:val="28"/>
          <w:szCs w:val="28"/>
        </w:rPr>
      </w:pPr>
      <w:r>
        <w:rPr>
          <w:bCs/>
          <w:sz w:val="28"/>
          <w:szCs w:val="28"/>
        </w:rPr>
        <w:t>б) а</w:t>
      </w:r>
      <w:r w:rsidRPr="00BE5551">
        <w:rPr>
          <w:bCs/>
          <w:sz w:val="28"/>
          <w:szCs w:val="28"/>
        </w:rPr>
        <w:t>дминистрация с.</w:t>
      </w:r>
      <w:r w:rsidR="00161196">
        <w:rPr>
          <w:bCs/>
          <w:sz w:val="28"/>
          <w:szCs w:val="28"/>
        </w:rPr>
        <w:t xml:space="preserve"> </w:t>
      </w:r>
      <w:r w:rsidRPr="00BE5551">
        <w:rPr>
          <w:bCs/>
          <w:sz w:val="28"/>
          <w:szCs w:val="28"/>
        </w:rPr>
        <w:t>Мутный Материк -  расчи</w:t>
      </w:r>
      <w:r>
        <w:rPr>
          <w:bCs/>
          <w:sz w:val="28"/>
          <w:szCs w:val="28"/>
        </w:rPr>
        <w:t>щены</w:t>
      </w:r>
      <w:r w:rsidRPr="00BE5551">
        <w:rPr>
          <w:bCs/>
          <w:sz w:val="28"/>
          <w:szCs w:val="28"/>
        </w:rPr>
        <w:t xml:space="preserve"> внутрисельски</w:t>
      </w:r>
      <w:r>
        <w:rPr>
          <w:bCs/>
          <w:sz w:val="28"/>
          <w:szCs w:val="28"/>
        </w:rPr>
        <w:t>е</w:t>
      </w:r>
      <w:r w:rsidRPr="00BE5551">
        <w:rPr>
          <w:bCs/>
          <w:sz w:val="28"/>
          <w:szCs w:val="28"/>
        </w:rPr>
        <w:t xml:space="preserve"> дорог</w:t>
      </w:r>
      <w:r>
        <w:rPr>
          <w:bCs/>
          <w:sz w:val="28"/>
          <w:szCs w:val="28"/>
        </w:rPr>
        <w:t>и</w:t>
      </w:r>
      <w:r w:rsidRPr="00BE5551">
        <w:rPr>
          <w:bCs/>
          <w:sz w:val="28"/>
          <w:szCs w:val="28"/>
        </w:rPr>
        <w:t xml:space="preserve"> от снега, приобретен</w:t>
      </w:r>
      <w:r>
        <w:rPr>
          <w:bCs/>
          <w:sz w:val="28"/>
          <w:szCs w:val="28"/>
        </w:rPr>
        <w:t>ы</w:t>
      </w:r>
      <w:r w:rsidRPr="00BE5551">
        <w:rPr>
          <w:bCs/>
          <w:sz w:val="28"/>
          <w:szCs w:val="28"/>
        </w:rPr>
        <w:t xml:space="preserve"> и установ</w:t>
      </w:r>
      <w:r>
        <w:rPr>
          <w:bCs/>
          <w:sz w:val="28"/>
          <w:szCs w:val="28"/>
        </w:rPr>
        <w:t>лены</w:t>
      </w:r>
      <w:r w:rsidRPr="00BE5551">
        <w:rPr>
          <w:bCs/>
          <w:sz w:val="28"/>
          <w:szCs w:val="28"/>
        </w:rPr>
        <w:t xml:space="preserve"> прожектор</w:t>
      </w:r>
      <w:r>
        <w:rPr>
          <w:bCs/>
          <w:sz w:val="28"/>
          <w:szCs w:val="28"/>
        </w:rPr>
        <w:t>ы</w:t>
      </w:r>
      <w:r w:rsidRPr="00BE5551">
        <w:rPr>
          <w:bCs/>
          <w:sz w:val="28"/>
          <w:szCs w:val="28"/>
        </w:rPr>
        <w:t>, приобретены материальны</w:t>
      </w:r>
      <w:r>
        <w:rPr>
          <w:bCs/>
          <w:sz w:val="28"/>
          <w:szCs w:val="28"/>
        </w:rPr>
        <w:t>е</w:t>
      </w:r>
      <w:r w:rsidRPr="00BE5551">
        <w:rPr>
          <w:bCs/>
          <w:sz w:val="28"/>
          <w:szCs w:val="28"/>
        </w:rPr>
        <w:t xml:space="preserve"> запас</w:t>
      </w:r>
      <w:r>
        <w:rPr>
          <w:bCs/>
          <w:sz w:val="28"/>
          <w:szCs w:val="28"/>
        </w:rPr>
        <w:t>ы</w:t>
      </w:r>
      <w:r w:rsidRPr="00BE5551">
        <w:rPr>
          <w:bCs/>
          <w:sz w:val="28"/>
          <w:szCs w:val="28"/>
        </w:rPr>
        <w:t xml:space="preserve"> для ремонта здания аэропорта;</w:t>
      </w:r>
    </w:p>
    <w:p w:rsidR="00C75C74" w:rsidRPr="00BE5551" w:rsidRDefault="00C75C74" w:rsidP="004B613D">
      <w:pPr>
        <w:pStyle w:val="afa"/>
        <w:spacing w:before="0" w:beforeAutospacing="0" w:after="0" w:afterAutospacing="0"/>
        <w:ind w:firstLine="709"/>
        <w:jc w:val="both"/>
        <w:rPr>
          <w:bCs/>
          <w:sz w:val="28"/>
          <w:szCs w:val="28"/>
        </w:rPr>
      </w:pPr>
      <w:r>
        <w:rPr>
          <w:bCs/>
          <w:sz w:val="28"/>
          <w:szCs w:val="28"/>
        </w:rPr>
        <w:t>в) а</w:t>
      </w:r>
      <w:r w:rsidRPr="00BE5551">
        <w:rPr>
          <w:bCs/>
          <w:sz w:val="28"/>
          <w:szCs w:val="28"/>
        </w:rPr>
        <w:t>дминистрация с.</w:t>
      </w:r>
      <w:r w:rsidR="00161196">
        <w:rPr>
          <w:bCs/>
          <w:sz w:val="28"/>
          <w:szCs w:val="28"/>
        </w:rPr>
        <w:t xml:space="preserve"> </w:t>
      </w:r>
      <w:r w:rsidRPr="00BE5551">
        <w:rPr>
          <w:bCs/>
          <w:sz w:val="28"/>
          <w:szCs w:val="28"/>
        </w:rPr>
        <w:t xml:space="preserve">Усть-Лыжа </w:t>
      </w:r>
      <w:r w:rsidR="001B79D5">
        <w:rPr>
          <w:bCs/>
          <w:sz w:val="28"/>
          <w:szCs w:val="28"/>
        </w:rPr>
        <w:t>–</w:t>
      </w:r>
      <w:r w:rsidRPr="00BE5551">
        <w:rPr>
          <w:bCs/>
          <w:sz w:val="28"/>
          <w:szCs w:val="28"/>
        </w:rPr>
        <w:t xml:space="preserve"> </w:t>
      </w:r>
      <w:r w:rsidR="001B79D5">
        <w:rPr>
          <w:bCs/>
          <w:sz w:val="28"/>
          <w:szCs w:val="28"/>
        </w:rPr>
        <w:t xml:space="preserve">произведена </w:t>
      </w:r>
      <w:r w:rsidRPr="00BE5551">
        <w:rPr>
          <w:bCs/>
          <w:sz w:val="28"/>
          <w:szCs w:val="28"/>
        </w:rPr>
        <w:t>уборка мест общего пользования в д.</w:t>
      </w:r>
      <w:r w:rsidR="00161196">
        <w:rPr>
          <w:bCs/>
          <w:sz w:val="28"/>
          <w:szCs w:val="28"/>
        </w:rPr>
        <w:t xml:space="preserve"> </w:t>
      </w:r>
      <w:r w:rsidRPr="00BE5551">
        <w:rPr>
          <w:bCs/>
          <w:sz w:val="28"/>
          <w:szCs w:val="28"/>
        </w:rPr>
        <w:t xml:space="preserve">Акись; </w:t>
      </w:r>
      <w:r>
        <w:rPr>
          <w:bCs/>
          <w:sz w:val="28"/>
          <w:szCs w:val="28"/>
        </w:rPr>
        <w:t>в</w:t>
      </w:r>
      <w:r w:rsidRPr="00BE5551">
        <w:rPr>
          <w:bCs/>
          <w:sz w:val="28"/>
          <w:szCs w:val="28"/>
        </w:rPr>
        <w:t>ыв</w:t>
      </w:r>
      <w:r w:rsidR="001B79D5">
        <w:rPr>
          <w:bCs/>
          <w:sz w:val="28"/>
          <w:szCs w:val="28"/>
        </w:rPr>
        <w:t>езен</w:t>
      </w:r>
      <w:r w:rsidRPr="00BE5551">
        <w:rPr>
          <w:bCs/>
          <w:sz w:val="28"/>
          <w:szCs w:val="28"/>
        </w:rPr>
        <w:t xml:space="preserve"> мусор с территории с. Усть-Лыжа во время субботника; </w:t>
      </w:r>
      <w:r w:rsidR="001B79D5">
        <w:rPr>
          <w:bCs/>
          <w:sz w:val="28"/>
          <w:szCs w:val="28"/>
        </w:rPr>
        <w:t xml:space="preserve">произведена </w:t>
      </w:r>
      <w:r w:rsidRPr="00BE5551">
        <w:rPr>
          <w:bCs/>
          <w:sz w:val="28"/>
          <w:szCs w:val="28"/>
        </w:rPr>
        <w:t>очистка мест временного хранения ТБО в с.</w:t>
      </w:r>
      <w:r w:rsidR="00161196">
        <w:rPr>
          <w:bCs/>
          <w:sz w:val="28"/>
          <w:szCs w:val="28"/>
        </w:rPr>
        <w:t xml:space="preserve"> </w:t>
      </w:r>
      <w:r w:rsidRPr="00BE5551">
        <w:rPr>
          <w:bCs/>
          <w:sz w:val="28"/>
          <w:szCs w:val="28"/>
        </w:rPr>
        <w:t>Усть-Лыжа;</w:t>
      </w:r>
      <w:r>
        <w:rPr>
          <w:bCs/>
          <w:sz w:val="28"/>
          <w:szCs w:val="28"/>
        </w:rPr>
        <w:t xml:space="preserve"> </w:t>
      </w:r>
      <w:r w:rsidR="001B79D5">
        <w:rPr>
          <w:bCs/>
          <w:sz w:val="28"/>
          <w:szCs w:val="28"/>
        </w:rPr>
        <w:t>от</w:t>
      </w:r>
      <w:r w:rsidRPr="00BE5551">
        <w:rPr>
          <w:bCs/>
          <w:sz w:val="28"/>
          <w:szCs w:val="28"/>
        </w:rPr>
        <w:t>ремонт</w:t>
      </w:r>
      <w:r w:rsidR="001B79D5">
        <w:rPr>
          <w:bCs/>
          <w:sz w:val="28"/>
          <w:szCs w:val="28"/>
        </w:rPr>
        <w:t>ирован</w:t>
      </w:r>
      <w:r w:rsidRPr="00BE5551">
        <w:rPr>
          <w:bCs/>
          <w:sz w:val="28"/>
          <w:szCs w:val="28"/>
        </w:rPr>
        <w:t xml:space="preserve"> пеш</w:t>
      </w:r>
      <w:r w:rsidR="001B79D5">
        <w:rPr>
          <w:bCs/>
          <w:sz w:val="28"/>
          <w:szCs w:val="28"/>
        </w:rPr>
        <w:t>ий</w:t>
      </w:r>
      <w:r w:rsidRPr="00BE5551">
        <w:rPr>
          <w:bCs/>
          <w:sz w:val="28"/>
          <w:szCs w:val="28"/>
        </w:rPr>
        <w:t xml:space="preserve"> мост в д.</w:t>
      </w:r>
      <w:r w:rsidR="00161196">
        <w:rPr>
          <w:bCs/>
          <w:sz w:val="28"/>
          <w:szCs w:val="28"/>
        </w:rPr>
        <w:t xml:space="preserve"> </w:t>
      </w:r>
      <w:r w:rsidRPr="00BE5551">
        <w:rPr>
          <w:bCs/>
          <w:sz w:val="28"/>
          <w:szCs w:val="28"/>
        </w:rPr>
        <w:t xml:space="preserve">Акись; </w:t>
      </w:r>
    </w:p>
    <w:p w:rsidR="00C75C74" w:rsidRPr="00BE5551" w:rsidRDefault="00C75C74" w:rsidP="004B613D">
      <w:pPr>
        <w:pStyle w:val="afa"/>
        <w:spacing w:before="0" w:beforeAutospacing="0" w:after="0" w:afterAutospacing="0"/>
        <w:ind w:firstLine="709"/>
        <w:jc w:val="both"/>
        <w:rPr>
          <w:sz w:val="28"/>
          <w:szCs w:val="28"/>
        </w:rPr>
      </w:pPr>
      <w:r>
        <w:rPr>
          <w:bCs/>
          <w:sz w:val="28"/>
          <w:szCs w:val="28"/>
        </w:rPr>
        <w:t>г) а</w:t>
      </w:r>
      <w:r w:rsidRPr="00BE5551">
        <w:rPr>
          <w:bCs/>
          <w:sz w:val="28"/>
          <w:szCs w:val="28"/>
        </w:rPr>
        <w:t>дминистрация с.</w:t>
      </w:r>
      <w:r w:rsidR="00161196">
        <w:rPr>
          <w:bCs/>
          <w:sz w:val="28"/>
          <w:szCs w:val="28"/>
        </w:rPr>
        <w:t xml:space="preserve"> </w:t>
      </w:r>
      <w:r w:rsidRPr="00BE5551">
        <w:rPr>
          <w:bCs/>
          <w:sz w:val="28"/>
          <w:szCs w:val="28"/>
        </w:rPr>
        <w:t>Усть-Уса -</w:t>
      </w:r>
      <w:r w:rsidR="005F4031">
        <w:rPr>
          <w:bCs/>
          <w:sz w:val="28"/>
          <w:szCs w:val="28"/>
        </w:rPr>
        <w:t xml:space="preserve"> </w:t>
      </w:r>
      <w:r w:rsidR="005F4031" w:rsidRPr="00BE5551">
        <w:rPr>
          <w:sz w:val="28"/>
          <w:szCs w:val="28"/>
        </w:rPr>
        <w:t>выв</w:t>
      </w:r>
      <w:r w:rsidR="005F4031">
        <w:rPr>
          <w:sz w:val="28"/>
          <w:szCs w:val="28"/>
        </w:rPr>
        <w:t>езен</w:t>
      </w:r>
      <w:r w:rsidR="005F4031" w:rsidRPr="00BE5551">
        <w:rPr>
          <w:sz w:val="28"/>
          <w:szCs w:val="28"/>
        </w:rPr>
        <w:t xml:space="preserve"> мусор</w:t>
      </w:r>
      <w:r w:rsidR="005F4031">
        <w:rPr>
          <w:sz w:val="28"/>
          <w:szCs w:val="28"/>
        </w:rPr>
        <w:t xml:space="preserve"> </w:t>
      </w:r>
      <w:r w:rsidR="005F4031" w:rsidRPr="00BE5551">
        <w:rPr>
          <w:sz w:val="28"/>
          <w:szCs w:val="28"/>
        </w:rPr>
        <w:t>с территории кладбища</w:t>
      </w:r>
      <w:r w:rsidR="005F4031">
        <w:rPr>
          <w:sz w:val="28"/>
          <w:szCs w:val="28"/>
        </w:rPr>
        <w:t xml:space="preserve"> в рамках </w:t>
      </w:r>
      <w:r w:rsidRPr="00BE5551">
        <w:rPr>
          <w:sz w:val="28"/>
          <w:szCs w:val="28"/>
        </w:rPr>
        <w:t>оказани</w:t>
      </w:r>
      <w:r w:rsidR="005F4031">
        <w:rPr>
          <w:sz w:val="28"/>
          <w:szCs w:val="28"/>
        </w:rPr>
        <w:t>я</w:t>
      </w:r>
      <w:r w:rsidRPr="00BE5551">
        <w:rPr>
          <w:sz w:val="28"/>
          <w:szCs w:val="28"/>
        </w:rPr>
        <w:t xml:space="preserve"> услуг по обращению</w:t>
      </w:r>
      <w:r w:rsidR="005F4031">
        <w:rPr>
          <w:sz w:val="28"/>
          <w:szCs w:val="28"/>
        </w:rPr>
        <w:t xml:space="preserve"> с </w:t>
      </w:r>
      <w:r w:rsidRPr="00BE5551">
        <w:rPr>
          <w:sz w:val="28"/>
          <w:szCs w:val="28"/>
        </w:rPr>
        <w:t xml:space="preserve">ТКО; </w:t>
      </w:r>
    </w:p>
    <w:p w:rsidR="00C75C74" w:rsidRPr="00BE5551" w:rsidRDefault="00C75C74" w:rsidP="004B613D">
      <w:pPr>
        <w:pStyle w:val="afa"/>
        <w:spacing w:before="0" w:beforeAutospacing="0" w:after="0" w:afterAutospacing="0"/>
        <w:ind w:firstLine="709"/>
        <w:jc w:val="both"/>
        <w:rPr>
          <w:sz w:val="28"/>
          <w:szCs w:val="28"/>
        </w:rPr>
      </w:pPr>
      <w:r>
        <w:rPr>
          <w:bCs/>
          <w:sz w:val="28"/>
          <w:szCs w:val="28"/>
        </w:rPr>
        <w:t>д)</w:t>
      </w:r>
      <w:r w:rsidRPr="00BE5551">
        <w:rPr>
          <w:bCs/>
          <w:sz w:val="28"/>
          <w:szCs w:val="28"/>
        </w:rPr>
        <w:t xml:space="preserve"> </w:t>
      </w:r>
      <w:r>
        <w:rPr>
          <w:bCs/>
          <w:sz w:val="28"/>
          <w:szCs w:val="28"/>
        </w:rPr>
        <w:t>а</w:t>
      </w:r>
      <w:r w:rsidRPr="00BE5551">
        <w:rPr>
          <w:bCs/>
          <w:sz w:val="28"/>
          <w:szCs w:val="28"/>
        </w:rPr>
        <w:t xml:space="preserve">дминистрация </w:t>
      </w:r>
      <w:proofErr w:type="gramStart"/>
      <w:r w:rsidRPr="00BE5551">
        <w:rPr>
          <w:bCs/>
          <w:sz w:val="28"/>
          <w:szCs w:val="28"/>
        </w:rPr>
        <w:t>с</w:t>
      </w:r>
      <w:proofErr w:type="gramEnd"/>
      <w:r w:rsidRPr="00BE5551">
        <w:rPr>
          <w:bCs/>
          <w:sz w:val="28"/>
          <w:szCs w:val="28"/>
        </w:rPr>
        <w:t>.</w:t>
      </w:r>
      <w:r w:rsidR="00161196">
        <w:rPr>
          <w:bCs/>
          <w:sz w:val="28"/>
          <w:szCs w:val="28"/>
        </w:rPr>
        <w:t xml:space="preserve"> </w:t>
      </w:r>
      <w:r w:rsidRPr="00BE5551">
        <w:rPr>
          <w:bCs/>
          <w:sz w:val="28"/>
          <w:szCs w:val="28"/>
        </w:rPr>
        <w:t xml:space="preserve">Щельябож </w:t>
      </w:r>
      <w:r w:rsidR="008C45B0">
        <w:rPr>
          <w:sz w:val="28"/>
          <w:szCs w:val="28"/>
        </w:rPr>
        <w:t>–</w:t>
      </w:r>
      <w:r w:rsidRPr="00BE5551">
        <w:rPr>
          <w:sz w:val="28"/>
          <w:szCs w:val="28"/>
        </w:rPr>
        <w:t xml:space="preserve"> </w:t>
      </w:r>
      <w:r w:rsidR="008C45B0">
        <w:rPr>
          <w:sz w:val="28"/>
          <w:szCs w:val="28"/>
        </w:rPr>
        <w:t xml:space="preserve">произведена </w:t>
      </w:r>
      <w:r w:rsidRPr="00B22AB0">
        <w:rPr>
          <w:sz w:val="28"/>
          <w:szCs w:val="28"/>
        </w:rPr>
        <w:t>обкатка вертолетных площадок</w:t>
      </w:r>
      <w:r w:rsidR="008C45B0" w:rsidRPr="00B22AB0">
        <w:rPr>
          <w:sz w:val="28"/>
          <w:szCs w:val="28"/>
        </w:rPr>
        <w:t xml:space="preserve"> </w:t>
      </w:r>
      <w:r w:rsidRPr="00B22AB0">
        <w:rPr>
          <w:sz w:val="28"/>
          <w:szCs w:val="28"/>
        </w:rPr>
        <w:t>в</w:t>
      </w:r>
      <w:r w:rsidR="008C45B0" w:rsidRPr="00B22AB0">
        <w:rPr>
          <w:sz w:val="28"/>
          <w:szCs w:val="28"/>
        </w:rPr>
        <w:t xml:space="preserve"> с. Щельябож и </w:t>
      </w:r>
      <w:r w:rsidRPr="00B22AB0">
        <w:rPr>
          <w:sz w:val="28"/>
          <w:szCs w:val="28"/>
        </w:rPr>
        <w:t>д.</w:t>
      </w:r>
      <w:r w:rsidR="008C45B0" w:rsidRPr="00B22AB0">
        <w:rPr>
          <w:sz w:val="28"/>
          <w:szCs w:val="28"/>
        </w:rPr>
        <w:t xml:space="preserve"> </w:t>
      </w:r>
      <w:r w:rsidRPr="00B22AB0">
        <w:rPr>
          <w:sz w:val="28"/>
          <w:szCs w:val="28"/>
        </w:rPr>
        <w:t>Захарвань,</w:t>
      </w:r>
      <w:r w:rsidR="008C45B0" w:rsidRPr="00B22AB0">
        <w:rPr>
          <w:sz w:val="28"/>
          <w:szCs w:val="28"/>
        </w:rPr>
        <w:t xml:space="preserve"> произведена уборка несанкционированной свалки возле вертолетной площадки д. Захарвань,</w:t>
      </w:r>
      <w:r w:rsidRPr="00B22AB0">
        <w:rPr>
          <w:sz w:val="28"/>
          <w:szCs w:val="28"/>
        </w:rPr>
        <w:t xml:space="preserve"> приведен</w:t>
      </w:r>
      <w:r w:rsidR="002E061C" w:rsidRPr="00B22AB0">
        <w:rPr>
          <w:sz w:val="28"/>
          <w:szCs w:val="28"/>
        </w:rPr>
        <w:t>а</w:t>
      </w:r>
      <w:r w:rsidR="004526EF" w:rsidRPr="00B22AB0">
        <w:rPr>
          <w:sz w:val="28"/>
          <w:szCs w:val="28"/>
        </w:rPr>
        <w:t xml:space="preserve"> </w:t>
      </w:r>
      <w:r w:rsidRPr="00B22AB0">
        <w:rPr>
          <w:sz w:val="28"/>
          <w:szCs w:val="28"/>
        </w:rPr>
        <w:t>в нормативное состояние дорожн</w:t>
      </w:r>
      <w:r w:rsidR="002E061C" w:rsidRPr="00B22AB0">
        <w:rPr>
          <w:sz w:val="28"/>
          <w:szCs w:val="28"/>
        </w:rPr>
        <w:t>ая</w:t>
      </w:r>
      <w:r w:rsidRPr="00B22AB0">
        <w:rPr>
          <w:sz w:val="28"/>
          <w:szCs w:val="28"/>
        </w:rPr>
        <w:t xml:space="preserve"> сет</w:t>
      </w:r>
      <w:r w:rsidR="002E061C" w:rsidRPr="00B22AB0">
        <w:rPr>
          <w:sz w:val="28"/>
          <w:szCs w:val="28"/>
        </w:rPr>
        <w:t>ь</w:t>
      </w:r>
      <w:r w:rsidRPr="00B22AB0">
        <w:rPr>
          <w:sz w:val="28"/>
          <w:szCs w:val="28"/>
        </w:rPr>
        <w:t xml:space="preserve"> по ул. Гаражной в д. </w:t>
      </w:r>
      <w:proofErr w:type="spellStart"/>
      <w:r w:rsidRPr="00B22AB0">
        <w:rPr>
          <w:sz w:val="28"/>
          <w:szCs w:val="28"/>
        </w:rPr>
        <w:t>Захарвань</w:t>
      </w:r>
      <w:proofErr w:type="spellEnd"/>
      <w:r w:rsidRPr="00B22AB0">
        <w:rPr>
          <w:sz w:val="28"/>
          <w:szCs w:val="28"/>
        </w:rPr>
        <w:t>,</w:t>
      </w:r>
      <w:r w:rsidR="008C45B0" w:rsidRPr="00B22AB0">
        <w:rPr>
          <w:sz w:val="28"/>
          <w:szCs w:val="28"/>
        </w:rPr>
        <w:t xml:space="preserve"> </w:t>
      </w:r>
      <w:r w:rsidRPr="00B22AB0">
        <w:rPr>
          <w:sz w:val="28"/>
          <w:szCs w:val="28"/>
        </w:rPr>
        <w:t>приобретен</w:t>
      </w:r>
      <w:r w:rsidR="004526EF" w:rsidRPr="00B22AB0">
        <w:rPr>
          <w:sz w:val="28"/>
          <w:szCs w:val="28"/>
        </w:rPr>
        <w:t>ы</w:t>
      </w:r>
      <w:r w:rsidR="008C45B0" w:rsidRPr="00B22AB0">
        <w:rPr>
          <w:sz w:val="28"/>
          <w:szCs w:val="28"/>
        </w:rPr>
        <w:t xml:space="preserve"> светодиодные</w:t>
      </w:r>
      <w:r w:rsidR="004B613D">
        <w:rPr>
          <w:sz w:val="28"/>
          <w:szCs w:val="28"/>
        </w:rPr>
        <w:t xml:space="preserve"> </w:t>
      </w:r>
      <w:r w:rsidR="008C45B0" w:rsidRPr="00B22AB0">
        <w:rPr>
          <w:sz w:val="28"/>
          <w:szCs w:val="28"/>
        </w:rPr>
        <w:t>светильники уличного освещения (16 шт. в д. Захарвань, 3 шт. в д. Праскань и 4 шт. в д. Кушшор)</w:t>
      </w:r>
      <w:r w:rsidR="00B22AB0">
        <w:rPr>
          <w:sz w:val="28"/>
          <w:szCs w:val="28"/>
        </w:rPr>
        <w:t>;</w:t>
      </w:r>
    </w:p>
    <w:p w:rsidR="00A5527C" w:rsidRPr="00C75C74" w:rsidRDefault="00A5527C" w:rsidP="00AB484B">
      <w:pPr>
        <w:pStyle w:val="af3"/>
        <w:spacing w:after="0" w:line="240" w:lineRule="auto"/>
        <w:ind w:left="0" w:firstLine="709"/>
        <w:jc w:val="both"/>
        <w:rPr>
          <w:rFonts w:ascii="Times New Roman" w:hAnsi="Times New Roman"/>
          <w:bCs/>
          <w:sz w:val="28"/>
          <w:szCs w:val="28"/>
        </w:rPr>
      </w:pPr>
      <w:r w:rsidRPr="003F588B">
        <w:rPr>
          <w:rFonts w:ascii="Times New Roman" w:hAnsi="Times New Roman"/>
          <w:sz w:val="28"/>
          <w:szCs w:val="28"/>
        </w:rPr>
        <w:t>- реализованы народные проекты в сфере благоустройства</w:t>
      </w:r>
      <w:r w:rsidRPr="003F588B">
        <w:rPr>
          <w:rFonts w:ascii="Times New Roman" w:hAnsi="Times New Roman"/>
          <w:bCs/>
          <w:sz w:val="28"/>
          <w:szCs w:val="28"/>
        </w:rPr>
        <w:t>:</w:t>
      </w:r>
    </w:p>
    <w:p w:rsidR="001D2FA6" w:rsidRPr="00D71F4E" w:rsidRDefault="00986CED" w:rsidP="00AB484B">
      <w:pPr>
        <w:pStyle w:val="afa"/>
        <w:spacing w:before="0" w:beforeAutospacing="0" w:after="0" w:afterAutospacing="0"/>
        <w:ind w:firstLine="709"/>
        <w:jc w:val="both"/>
        <w:rPr>
          <w:iCs/>
          <w:sz w:val="28"/>
          <w:szCs w:val="28"/>
        </w:rPr>
      </w:pPr>
      <w:r w:rsidRPr="00D71F4E">
        <w:rPr>
          <w:iCs/>
          <w:sz w:val="28"/>
          <w:szCs w:val="28"/>
        </w:rPr>
        <w:t xml:space="preserve">а) </w:t>
      </w:r>
      <w:r w:rsidR="00A934AF" w:rsidRPr="00D71F4E">
        <w:rPr>
          <w:iCs/>
          <w:sz w:val="28"/>
          <w:szCs w:val="28"/>
        </w:rPr>
        <w:t>обустроен</w:t>
      </w:r>
      <w:r w:rsidR="00EB7EF3">
        <w:rPr>
          <w:iCs/>
          <w:sz w:val="28"/>
          <w:szCs w:val="28"/>
        </w:rPr>
        <w:t>ы</w:t>
      </w:r>
      <w:r w:rsidR="00A934AF" w:rsidRPr="00D71F4E">
        <w:rPr>
          <w:iCs/>
          <w:sz w:val="28"/>
          <w:szCs w:val="28"/>
        </w:rPr>
        <w:t xml:space="preserve"> спортивная площадка для мини-футбола и беговые дорожки</w:t>
      </w:r>
      <w:r w:rsidR="00D71F4E" w:rsidRPr="00D71F4E">
        <w:rPr>
          <w:iCs/>
          <w:sz w:val="28"/>
          <w:szCs w:val="28"/>
        </w:rPr>
        <w:t xml:space="preserve"> в с.</w:t>
      </w:r>
      <w:r w:rsidR="00161196">
        <w:rPr>
          <w:iCs/>
          <w:sz w:val="28"/>
          <w:szCs w:val="28"/>
        </w:rPr>
        <w:t xml:space="preserve"> </w:t>
      </w:r>
      <w:r w:rsidR="00D71F4E" w:rsidRPr="00D71F4E">
        <w:rPr>
          <w:iCs/>
          <w:sz w:val="28"/>
          <w:szCs w:val="28"/>
        </w:rPr>
        <w:t>Усть-Уса</w:t>
      </w:r>
      <w:r w:rsidR="001D2FA6" w:rsidRPr="00D71F4E">
        <w:rPr>
          <w:bCs/>
          <w:sz w:val="28"/>
          <w:szCs w:val="28"/>
        </w:rPr>
        <w:t>;</w:t>
      </w:r>
    </w:p>
    <w:p w:rsidR="008A733F" w:rsidRPr="00D71F4E" w:rsidRDefault="00986CED" w:rsidP="00AB484B">
      <w:pPr>
        <w:pStyle w:val="afa"/>
        <w:spacing w:before="0" w:beforeAutospacing="0" w:after="0" w:afterAutospacing="0"/>
        <w:ind w:firstLine="709"/>
        <w:jc w:val="both"/>
        <w:rPr>
          <w:iCs/>
          <w:sz w:val="28"/>
          <w:szCs w:val="28"/>
        </w:rPr>
      </w:pPr>
      <w:r w:rsidRPr="00D71F4E">
        <w:rPr>
          <w:iCs/>
          <w:sz w:val="28"/>
          <w:szCs w:val="28"/>
        </w:rPr>
        <w:t xml:space="preserve">б) </w:t>
      </w:r>
      <w:r w:rsidR="00D71F4E" w:rsidRPr="00D71F4E">
        <w:rPr>
          <w:iCs/>
          <w:sz w:val="28"/>
          <w:szCs w:val="28"/>
        </w:rPr>
        <w:t>обустроен</w:t>
      </w:r>
      <w:r w:rsidR="00EB7EF3">
        <w:rPr>
          <w:iCs/>
          <w:sz w:val="28"/>
          <w:szCs w:val="28"/>
        </w:rPr>
        <w:t>ы</w:t>
      </w:r>
      <w:r w:rsidR="00D71F4E" w:rsidRPr="00D71F4E">
        <w:rPr>
          <w:iCs/>
          <w:sz w:val="28"/>
          <w:szCs w:val="28"/>
        </w:rPr>
        <w:t xml:space="preserve"> 4 контейнерны</w:t>
      </w:r>
      <w:r w:rsidR="009110BA">
        <w:rPr>
          <w:iCs/>
          <w:sz w:val="28"/>
          <w:szCs w:val="28"/>
        </w:rPr>
        <w:t>е</w:t>
      </w:r>
      <w:r w:rsidR="00D71F4E" w:rsidRPr="00D71F4E">
        <w:rPr>
          <w:iCs/>
          <w:sz w:val="28"/>
          <w:szCs w:val="28"/>
        </w:rPr>
        <w:t xml:space="preserve"> площадки под сбор ТКО в пгт</w:t>
      </w:r>
      <w:r w:rsidR="00EB7EF3">
        <w:rPr>
          <w:iCs/>
          <w:sz w:val="28"/>
          <w:szCs w:val="28"/>
        </w:rPr>
        <w:t xml:space="preserve"> </w:t>
      </w:r>
      <w:r w:rsidR="00D71F4E" w:rsidRPr="00D71F4E">
        <w:rPr>
          <w:iCs/>
          <w:sz w:val="28"/>
          <w:szCs w:val="28"/>
        </w:rPr>
        <w:t>Парма</w:t>
      </w:r>
      <w:r w:rsidR="009E7255" w:rsidRPr="00D71F4E">
        <w:rPr>
          <w:iCs/>
          <w:sz w:val="28"/>
          <w:szCs w:val="28"/>
        </w:rPr>
        <w:t>;</w:t>
      </w:r>
    </w:p>
    <w:p w:rsidR="009B7D05" w:rsidRDefault="001A58D3" w:rsidP="00EF7ACB">
      <w:pPr>
        <w:pStyle w:val="afa"/>
        <w:spacing w:before="0" w:beforeAutospacing="0" w:after="0" w:afterAutospacing="0"/>
        <w:ind w:firstLine="709"/>
        <w:jc w:val="both"/>
        <w:rPr>
          <w:bCs/>
          <w:sz w:val="28"/>
          <w:szCs w:val="28"/>
        </w:rPr>
      </w:pPr>
      <w:r w:rsidRPr="00EF7ACB">
        <w:rPr>
          <w:iCs/>
          <w:sz w:val="28"/>
          <w:szCs w:val="28"/>
        </w:rPr>
        <w:t>в</w:t>
      </w:r>
      <w:r w:rsidR="00986CED" w:rsidRPr="00EF7ACB">
        <w:rPr>
          <w:iCs/>
          <w:sz w:val="28"/>
          <w:szCs w:val="28"/>
        </w:rPr>
        <w:t xml:space="preserve">) </w:t>
      </w:r>
      <w:r w:rsidR="00255897" w:rsidRPr="00EF7ACB">
        <w:rPr>
          <w:iCs/>
          <w:sz w:val="28"/>
          <w:szCs w:val="28"/>
        </w:rPr>
        <w:t>благоустроена пешеходная дорожка между СОШ №2 и МБДОУ «ЦРРДС» в г.</w:t>
      </w:r>
      <w:r w:rsidR="00161196">
        <w:rPr>
          <w:iCs/>
          <w:sz w:val="28"/>
          <w:szCs w:val="28"/>
        </w:rPr>
        <w:t xml:space="preserve"> </w:t>
      </w:r>
      <w:r w:rsidR="00255897" w:rsidRPr="00EF7ACB">
        <w:rPr>
          <w:iCs/>
          <w:sz w:val="28"/>
          <w:szCs w:val="28"/>
        </w:rPr>
        <w:t>Усинск</w:t>
      </w:r>
      <w:r w:rsidR="00285F81">
        <w:rPr>
          <w:iCs/>
          <w:sz w:val="28"/>
          <w:szCs w:val="28"/>
        </w:rPr>
        <w:t>,</w:t>
      </w:r>
      <w:r w:rsidR="00285F81" w:rsidRPr="00285F81">
        <w:rPr>
          <w:bCs/>
          <w:sz w:val="28"/>
          <w:szCs w:val="28"/>
        </w:rPr>
        <w:t xml:space="preserve"> </w:t>
      </w:r>
      <w:r w:rsidR="009B7D05">
        <w:rPr>
          <w:bCs/>
          <w:sz w:val="28"/>
          <w:szCs w:val="28"/>
        </w:rPr>
        <w:t xml:space="preserve">смонтировано освещение, </w:t>
      </w:r>
      <w:r w:rsidR="00285F81" w:rsidRPr="00285F81">
        <w:rPr>
          <w:bCs/>
          <w:sz w:val="28"/>
          <w:szCs w:val="28"/>
        </w:rPr>
        <w:t>приобретены и установлены антипарковочные столбики с цепью;</w:t>
      </w:r>
    </w:p>
    <w:p w:rsidR="00255897" w:rsidRDefault="009B7D05" w:rsidP="00EF7ACB">
      <w:pPr>
        <w:pStyle w:val="afa"/>
        <w:spacing w:before="0" w:beforeAutospacing="0" w:after="0" w:afterAutospacing="0"/>
        <w:ind w:firstLine="709"/>
        <w:jc w:val="both"/>
        <w:rPr>
          <w:bCs/>
          <w:sz w:val="28"/>
          <w:szCs w:val="28"/>
        </w:rPr>
      </w:pPr>
      <w:r>
        <w:rPr>
          <w:bCs/>
          <w:sz w:val="28"/>
          <w:szCs w:val="28"/>
        </w:rPr>
        <w:lastRenderedPageBreak/>
        <w:t>г)</w:t>
      </w:r>
      <w:r w:rsidR="00285F81">
        <w:rPr>
          <w:iCs/>
          <w:sz w:val="28"/>
          <w:szCs w:val="28"/>
        </w:rPr>
        <w:t xml:space="preserve"> </w:t>
      </w:r>
      <w:r w:rsidR="00255897" w:rsidRPr="00EF7ACB">
        <w:rPr>
          <w:bCs/>
          <w:sz w:val="28"/>
          <w:szCs w:val="28"/>
        </w:rPr>
        <w:t>обустроена</w:t>
      </w:r>
      <w:r w:rsidR="00255897" w:rsidRPr="00BE5551">
        <w:rPr>
          <w:bCs/>
          <w:sz w:val="28"/>
          <w:szCs w:val="28"/>
        </w:rPr>
        <w:t xml:space="preserve"> общественн</w:t>
      </w:r>
      <w:r w:rsidR="00255897">
        <w:rPr>
          <w:bCs/>
          <w:sz w:val="28"/>
          <w:szCs w:val="28"/>
        </w:rPr>
        <w:t>ая</w:t>
      </w:r>
      <w:r w:rsidR="00255897" w:rsidRPr="00BE5551">
        <w:rPr>
          <w:bCs/>
          <w:sz w:val="28"/>
          <w:szCs w:val="28"/>
        </w:rPr>
        <w:t xml:space="preserve"> территории ул. Строителей, д.4 в г. Усинск</w:t>
      </w:r>
      <w:r w:rsidR="00255897" w:rsidRPr="00285F81">
        <w:rPr>
          <w:bCs/>
          <w:sz w:val="28"/>
          <w:szCs w:val="28"/>
        </w:rPr>
        <w:t>, изготовлен</w:t>
      </w:r>
      <w:r w:rsidR="00EF7ACB" w:rsidRPr="00285F81">
        <w:rPr>
          <w:bCs/>
          <w:sz w:val="28"/>
          <w:szCs w:val="28"/>
        </w:rPr>
        <w:t>ы</w:t>
      </w:r>
      <w:r w:rsidR="00255897" w:rsidRPr="00285F81">
        <w:rPr>
          <w:bCs/>
          <w:sz w:val="28"/>
          <w:szCs w:val="28"/>
        </w:rPr>
        <w:t xml:space="preserve"> урн</w:t>
      </w:r>
      <w:r w:rsidR="00EF7ACB" w:rsidRPr="00285F81">
        <w:rPr>
          <w:bCs/>
          <w:sz w:val="28"/>
          <w:szCs w:val="28"/>
        </w:rPr>
        <w:t>ы с пепельницей;</w:t>
      </w:r>
      <w:r w:rsidR="00255897" w:rsidRPr="00285F81">
        <w:rPr>
          <w:bCs/>
          <w:sz w:val="28"/>
          <w:szCs w:val="28"/>
        </w:rPr>
        <w:t xml:space="preserve"> выполнен</w:t>
      </w:r>
      <w:r w:rsidR="00EF7ACB" w:rsidRPr="00285F81">
        <w:rPr>
          <w:bCs/>
          <w:sz w:val="28"/>
          <w:szCs w:val="28"/>
        </w:rPr>
        <w:t>ы</w:t>
      </w:r>
      <w:r w:rsidR="00255897" w:rsidRPr="00285F81">
        <w:rPr>
          <w:bCs/>
          <w:sz w:val="28"/>
          <w:szCs w:val="28"/>
        </w:rPr>
        <w:t xml:space="preserve"> работ</w:t>
      </w:r>
      <w:r w:rsidR="00EF7ACB" w:rsidRPr="00285F81">
        <w:rPr>
          <w:bCs/>
          <w:sz w:val="28"/>
          <w:szCs w:val="28"/>
        </w:rPr>
        <w:t>ы</w:t>
      </w:r>
      <w:r w:rsidR="00255897" w:rsidRPr="00285F81">
        <w:rPr>
          <w:bCs/>
          <w:sz w:val="28"/>
          <w:szCs w:val="28"/>
        </w:rPr>
        <w:t xml:space="preserve"> по обустройству детской площадки</w:t>
      </w:r>
      <w:r w:rsidR="00285F81" w:rsidRPr="00285F81">
        <w:rPr>
          <w:bCs/>
          <w:sz w:val="28"/>
          <w:szCs w:val="28"/>
        </w:rPr>
        <w:t>,</w:t>
      </w:r>
      <w:r w:rsidR="00255897" w:rsidRPr="00285F81">
        <w:rPr>
          <w:bCs/>
          <w:sz w:val="28"/>
          <w:szCs w:val="28"/>
        </w:rPr>
        <w:t xml:space="preserve"> приобретен</w:t>
      </w:r>
      <w:r w:rsidR="00EF7ACB" w:rsidRPr="00285F81">
        <w:rPr>
          <w:bCs/>
          <w:sz w:val="28"/>
          <w:szCs w:val="28"/>
        </w:rPr>
        <w:t>ы</w:t>
      </w:r>
      <w:r w:rsidR="00255897" w:rsidRPr="00285F81">
        <w:rPr>
          <w:bCs/>
          <w:sz w:val="28"/>
          <w:szCs w:val="28"/>
        </w:rPr>
        <w:t xml:space="preserve"> и постав</w:t>
      </w:r>
      <w:r w:rsidR="00EF7ACB" w:rsidRPr="00285F81">
        <w:rPr>
          <w:bCs/>
          <w:sz w:val="28"/>
          <w:szCs w:val="28"/>
        </w:rPr>
        <w:t>лены</w:t>
      </w:r>
      <w:r w:rsidR="00255897" w:rsidRPr="00285F81">
        <w:rPr>
          <w:bCs/>
          <w:sz w:val="28"/>
          <w:szCs w:val="28"/>
        </w:rPr>
        <w:t xml:space="preserve"> </w:t>
      </w:r>
      <w:r w:rsidR="00647166">
        <w:rPr>
          <w:bCs/>
          <w:sz w:val="28"/>
          <w:szCs w:val="28"/>
        </w:rPr>
        <w:t>малые архитектурные форм</w:t>
      </w:r>
      <w:r w:rsidR="00EF7ACB" w:rsidRPr="00285F81">
        <w:rPr>
          <w:bCs/>
          <w:sz w:val="28"/>
          <w:szCs w:val="28"/>
        </w:rPr>
        <w:t>ы</w:t>
      </w:r>
      <w:r w:rsidR="00255897" w:rsidRPr="00285F81">
        <w:rPr>
          <w:bCs/>
          <w:sz w:val="28"/>
          <w:szCs w:val="28"/>
        </w:rPr>
        <w:t xml:space="preserve">, </w:t>
      </w:r>
      <w:r w:rsidR="00285F81" w:rsidRPr="00285F81">
        <w:rPr>
          <w:bCs/>
          <w:sz w:val="28"/>
          <w:szCs w:val="28"/>
        </w:rPr>
        <w:t>обустроены контейнерные площадки под сбор ТКО</w:t>
      </w:r>
      <w:r w:rsidR="00A40B5E">
        <w:rPr>
          <w:bCs/>
          <w:sz w:val="28"/>
          <w:szCs w:val="28"/>
        </w:rPr>
        <w:t>;</w:t>
      </w:r>
    </w:p>
    <w:p w:rsidR="00A40B5E" w:rsidRPr="00BE5551" w:rsidRDefault="00A40B5E" w:rsidP="00EF7ACB">
      <w:pPr>
        <w:pStyle w:val="afa"/>
        <w:spacing w:before="0" w:beforeAutospacing="0" w:after="0" w:afterAutospacing="0"/>
        <w:ind w:firstLine="709"/>
        <w:jc w:val="both"/>
        <w:rPr>
          <w:bCs/>
          <w:sz w:val="28"/>
          <w:szCs w:val="28"/>
        </w:rPr>
      </w:pPr>
      <w:r>
        <w:rPr>
          <w:bCs/>
          <w:sz w:val="28"/>
          <w:szCs w:val="28"/>
        </w:rPr>
        <w:t xml:space="preserve"> г) установлено ограждение на спорти</w:t>
      </w:r>
      <w:r w:rsidR="007303D3">
        <w:rPr>
          <w:bCs/>
          <w:sz w:val="28"/>
          <w:szCs w:val="28"/>
        </w:rPr>
        <w:t>в</w:t>
      </w:r>
      <w:r>
        <w:rPr>
          <w:bCs/>
          <w:sz w:val="28"/>
          <w:szCs w:val="28"/>
        </w:rPr>
        <w:t>ной площадке «Атлет» д.Новикбож.</w:t>
      </w:r>
    </w:p>
    <w:p w:rsidR="00F03F11" w:rsidRPr="00A40B5E" w:rsidRDefault="00F03F11" w:rsidP="00A40B5E">
      <w:pPr>
        <w:ind w:firstLine="709"/>
        <w:jc w:val="both"/>
        <w:rPr>
          <w:sz w:val="28"/>
          <w:szCs w:val="28"/>
        </w:rPr>
      </w:pPr>
      <w:r w:rsidRPr="00A40B5E">
        <w:rPr>
          <w:sz w:val="28"/>
          <w:szCs w:val="28"/>
        </w:rPr>
        <w:t>В рамках реализации подпрограммы «Чистая вода»:</w:t>
      </w:r>
    </w:p>
    <w:p w:rsidR="00734B45" w:rsidRPr="0009055A" w:rsidRDefault="00734B45" w:rsidP="00734B45">
      <w:pPr>
        <w:ind w:firstLine="709"/>
        <w:jc w:val="both"/>
        <w:rPr>
          <w:sz w:val="28"/>
          <w:szCs w:val="28"/>
        </w:rPr>
      </w:pPr>
      <w:r w:rsidRPr="0009055A">
        <w:rPr>
          <w:sz w:val="28"/>
          <w:szCs w:val="28"/>
        </w:rPr>
        <w:t>- произведена</w:t>
      </w:r>
      <w:r w:rsidR="00DA688B">
        <w:rPr>
          <w:sz w:val="28"/>
          <w:szCs w:val="28"/>
        </w:rPr>
        <w:t xml:space="preserve"> оплата</w:t>
      </w:r>
      <w:r w:rsidR="007303D3">
        <w:rPr>
          <w:sz w:val="28"/>
          <w:szCs w:val="28"/>
        </w:rPr>
        <w:t xml:space="preserve"> договоров </w:t>
      </w:r>
      <w:r w:rsidR="00DA688B">
        <w:rPr>
          <w:sz w:val="28"/>
          <w:szCs w:val="28"/>
        </w:rPr>
        <w:t>электроэнергии на скважинах и</w:t>
      </w:r>
      <w:r w:rsidR="007303D3">
        <w:rPr>
          <w:sz w:val="28"/>
          <w:szCs w:val="28"/>
        </w:rPr>
        <w:t xml:space="preserve"> </w:t>
      </w:r>
      <w:r w:rsidR="00DA688B">
        <w:rPr>
          <w:sz w:val="28"/>
          <w:szCs w:val="28"/>
        </w:rPr>
        <w:t xml:space="preserve"> </w:t>
      </w:r>
      <w:r w:rsidRPr="0009055A">
        <w:rPr>
          <w:sz w:val="28"/>
          <w:szCs w:val="28"/>
        </w:rPr>
        <w:t>договоров подряда по выполнению работ по обслуживанию скважин</w:t>
      </w:r>
      <w:r w:rsidR="00DA688B">
        <w:rPr>
          <w:sz w:val="28"/>
          <w:szCs w:val="28"/>
        </w:rPr>
        <w:t xml:space="preserve"> </w:t>
      </w:r>
      <w:r w:rsidR="00DA688B" w:rsidRPr="0009055A">
        <w:rPr>
          <w:sz w:val="28"/>
          <w:szCs w:val="28"/>
        </w:rPr>
        <w:t>в сельских населённых пунктах</w:t>
      </w:r>
      <w:r w:rsidRPr="0009055A">
        <w:rPr>
          <w:sz w:val="28"/>
          <w:szCs w:val="28"/>
        </w:rPr>
        <w:t>;</w:t>
      </w:r>
    </w:p>
    <w:p w:rsidR="00F03F11" w:rsidRPr="0009055A" w:rsidRDefault="00F03F11" w:rsidP="00AB484B">
      <w:pPr>
        <w:tabs>
          <w:tab w:val="left" w:pos="709"/>
        </w:tabs>
        <w:ind w:firstLine="709"/>
        <w:jc w:val="both"/>
        <w:rPr>
          <w:sz w:val="28"/>
          <w:szCs w:val="28"/>
        </w:rPr>
      </w:pPr>
      <w:r w:rsidRPr="0009055A">
        <w:rPr>
          <w:sz w:val="28"/>
          <w:szCs w:val="28"/>
        </w:rPr>
        <w:t xml:space="preserve">- </w:t>
      </w:r>
      <w:r w:rsidR="00A34543" w:rsidRPr="0009055A">
        <w:rPr>
          <w:sz w:val="28"/>
          <w:szCs w:val="28"/>
        </w:rPr>
        <w:t xml:space="preserve">проведены микробиологические и химические исследования ФБУЗ «Центр гигиены и эпидемиологии в </w:t>
      </w:r>
      <w:r w:rsidR="00D9253C" w:rsidRPr="0009055A">
        <w:rPr>
          <w:sz w:val="28"/>
          <w:szCs w:val="28"/>
        </w:rPr>
        <w:t>Р</w:t>
      </w:r>
      <w:r w:rsidR="00A34543" w:rsidRPr="0009055A">
        <w:rPr>
          <w:sz w:val="28"/>
          <w:szCs w:val="28"/>
        </w:rPr>
        <w:t xml:space="preserve">еспублике Коми» на водозаборных скважинах в сельских населенных пунктах с. Мутный Материк, с. Усть-Лыжа, с. Колва, с. Щельябож, с. Усть-Уса </w:t>
      </w:r>
      <w:r w:rsidRPr="0009055A">
        <w:rPr>
          <w:sz w:val="28"/>
          <w:szCs w:val="28"/>
        </w:rPr>
        <w:t>с целью проведения мониторинга состояния подземных вод и обеспечения производственного контроля на водозаборных сооружениях;</w:t>
      </w:r>
    </w:p>
    <w:p w:rsidR="00AC7588" w:rsidRPr="00703F48" w:rsidRDefault="001A1D3F" w:rsidP="00AB484B">
      <w:pPr>
        <w:pStyle w:val="afa"/>
        <w:spacing w:before="0" w:beforeAutospacing="0" w:after="0" w:afterAutospacing="0"/>
        <w:ind w:firstLine="709"/>
        <w:jc w:val="both"/>
        <w:rPr>
          <w:bCs/>
          <w:sz w:val="28"/>
          <w:szCs w:val="28"/>
        </w:rPr>
      </w:pPr>
      <w:r w:rsidRPr="00703F48">
        <w:rPr>
          <w:sz w:val="28"/>
          <w:szCs w:val="28"/>
        </w:rPr>
        <w:t xml:space="preserve">- </w:t>
      </w:r>
      <w:r w:rsidR="0009055A" w:rsidRPr="00703F48">
        <w:rPr>
          <w:sz w:val="28"/>
          <w:szCs w:val="28"/>
        </w:rPr>
        <w:t xml:space="preserve">введен в эксплуатацию комплекс «Водозабор </w:t>
      </w:r>
      <w:r w:rsidRPr="00703F48">
        <w:rPr>
          <w:sz w:val="28"/>
          <w:szCs w:val="28"/>
        </w:rPr>
        <w:t>в пст Усадор</w:t>
      </w:r>
      <w:r w:rsidR="0009055A" w:rsidRPr="00703F48">
        <w:rPr>
          <w:sz w:val="28"/>
          <w:szCs w:val="28"/>
        </w:rPr>
        <w:t>»</w:t>
      </w:r>
      <w:r w:rsidR="00044F50" w:rsidRPr="00703F48">
        <w:rPr>
          <w:sz w:val="28"/>
          <w:szCs w:val="28"/>
        </w:rPr>
        <w:t xml:space="preserve"> в рамках национального проекта «Экология»</w:t>
      </w:r>
      <w:r w:rsidR="00044F50" w:rsidRPr="00703F48">
        <w:rPr>
          <w:bCs/>
          <w:sz w:val="28"/>
          <w:szCs w:val="28"/>
        </w:rPr>
        <w:t>;</w:t>
      </w:r>
    </w:p>
    <w:p w:rsidR="009C79E0" w:rsidRDefault="00703F48" w:rsidP="00AB484B">
      <w:pPr>
        <w:ind w:firstLine="709"/>
        <w:jc w:val="both"/>
        <w:rPr>
          <w:sz w:val="28"/>
          <w:szCs w:val="28"/>
        </w:rPr>
      </w:pPr>
      <w:r>
        <w:rPr>
          <w:sz w:val="28"/>
          <w:szCs w:val="28"/>
        </w:rPr>
        <w:t xml:space="preserve">- </w:t>
      </w:r>
      <w:r w:rsidRPr="00703F48">
        <w:rPr>
          <w:sz w:val="28"/>
          <w:szCs w:val="28"/>
        </w:rPr>
        <w:t>обу</w:t>
      </w:r>
      <w:r>
        <w:rPr>
          <w:sz w:val="28"/>
          <w:szCs w:val="28"/>
        </w:rPr>
        <w:t xml:space="preserve">строены </w:t>
      </w:r>
      <w:r w:rsidRPr="00BE5551">
        <w:rPr>
          <w:sz w:val="28"/>
          <w:szCs w:val="28"/>
        </w:rPr>
        <w:t>системы водоподготовки на водозаборных скважинах, обеспечивающих централизован</w:t>
      </w:r>
      <w:r>
        <w:rPr>
          <w:sz w:val="28"/>
          <w:szCs w:val="28"/>
        </w:rPr>
        <w:t xml:space="preserve">ное водоснабжение в с. Усть-Уса, </w:t>
      </w:r>
      <w:r w:rsidRPr="00BE5551">
        <w:rPr>
          <w:sz w:val="28"/>
          <w:szCs w:val="28"/>
        </w:rPr>
        <w:t>д. Новикбож</w:t>
      </w:r>
      <w:r w:rsidR="001F69CC">
        <w:rPr>
          <w:sz w:val="28"/>
          <w:szCs w:val="28"/>
        </w:rPr>
        <w:t>.</w:t>
      </w:r>
    </w:p>
    <w:p w:rsidR="00502F27" w:rsidRDefault="000D2FA7" w:rsidP="00AB484B">
      <w:pPr>
        <w:pStyle w:val="af3"/>
        <w:spacing w:after="0" w:line="240" w:lineRule="auto"/>
        <w:ind w:left="0" w:firstLine="709"/>
        <w:jc w:val="both"/>
        <w:rPr>
          <w:rFonts w:ascii="Times New Roman" w:hAnsi="Times New Roman"/>
          <w:sz w:val="28"/>
          <w:szCs w:val="28"/>
        </w:rPr>
      </w:pPr>
      <w:r w:rsidRPr="00CC06F2">
        <w:rPr>
          <w:rFonts w:ascii="Times New Roman" w:hAnsi="Times New Roman"/>
          <w:sz w:val="28"/>
          <w:szCs w:val="28"/>
        </w:rPr>
        <w:t>В рамках реализации подпрограммы «</w:t>
      </w:r>
      <w:r w:rsidR="00FF3746" w:rsidRPr="00CC06F2">
        <w:rPr>
          <w:rFonts w:ascii="Times New Roman" w:hAnsi="Times New Roman"/>
          <w:sz w:val="28"/>
          <w:szCs w:val="28"/>
        </w:rPr>
        <w:t>Обращение с отходами производства и потребления</w:t>
      </w:r>
      <w:r w:rsidRPr="00CC06F2">
        <w:rPr>
          <w:rFonts w:ascii="Times New Roman" w:hAnsi="Times New Roman"/>
          <w:sz w:val="28"/>
          <w:szCs w:val="28"/>
        </w:rPr>
        <w:t>»</w:t>
      </w:r>
      <w:r w:rsidR="00FF3746" w:rsidRPr="00CC06F2">
        <w:rPr>
          <w:rFonts w:ascii="Times New Roman" w:hAnsi="Times New Roman"/>
          <w:sz w:val="28"/>
          <w:szCs w:val="28"/>
        </w:rPr>
        <w:t xml:space="preserve"> в 202</w:t>
      </w:r>
      <w:r w:rsidR="00703F48" w:rsidRPr="00CC06F2">
        <w:rPr>
          <w:rFonts w:ascii="Times New Roman" w:hAnsi="Times New Roman"/>
          <w:sz w:val="28"/>
          <w:szCs w:val="28"/>
        </w:rPr>
        <w:t>1</w:t>
      </w:r>
      <w:r w:rsidR="00FF3746" w:rsidRPr="00CC06F2">
        <w:rPr>
          <w:rFonts w:ascii="Times New Roman" w:hAnsi="Times New Roman"/>
          <w:sz w:val="28"/>
          <w:szCs w:val="28"/>
        </w:rPr>
        <w:t xml:space="preserve"> году</w:t>
      </w:r>
      <w:r w:rsidR="00502F27">
        <w:rPr>
          <w:rFonts w:ascii="Times New Roman" w:hAnsi="Times New Roman"/>
          <w:sz w:val="28"/>
          <w:szCs w:val="28"/>
        </w:rPr>
        <w:t>:</w:t>
      </w:r>
    </w:p>
    <w:p w:rsidR="000D2FA7" w:rsidRDefault="00502F27" w:rsidP="00AB484B">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 </w:t>
      </w:r>
      <w:r w:rsidR="001F707E" w:rsidRPr="00CC06F2">
        <w:rPr>
          <w:rFonts w:ascii="Times New Roman" w:hAnsi="Times New Roman"/>
          <w:sz w:val="28"/>
          <w:szCs w:val="28"/>
        </w:rPr>
        <w:t>обустроен</w:t>
      </w:r>
      <w:r w:rsidR="001F707E">
        <w:rPr>
          <w:rFonts w:ascii="Times New Roman" w:hAnsi="Times New Roman"/>
          <w:sz w:val="28"/>
          <w:szCs w:val="28"/>
        </w:rPr>
        <w:t>ы</w:t>
      </w:r>
      <w:r w:rsidR="001F707E" w:rsidRPr="00CC06F2">
        <w:rPr>
          <w:rFonts w:ascii="Times New Roman" w:hAnsi="Times New Roman"/>
          <w:sz w:val="28"/>
          <w:szCs w:val="28"/>
        </w:rPr>
        <w:t xml:space="preserve"> 4 контейнерные площадки для раздельного накопления отходов</w:t>
      </w:r>
      <w:r w:rsidR="001F707E">
        <w:rPr>
          <w:rFonts w:ascii="Times New Roman" w:hAnsi="Times New Roman"/>
          <w:sz w:val="28"/>
          <w:szCs w:val="28"/>
        </w:rPr>
        <w:t xml:space="preserve">, а также </w:t>
      </w:r>
      <w:r w:rsidR="00FF3746" w:rsidRPr="00CC06F2">
        <w:rPr>
          <w:rFonts w:ascii="Times New Roman" w:hAnsi="Times New Roman"/>
          <w:sz w:val="28"/>
          <w:szCs w:val="28"/>
        </w:rPr>
        <w:t xml:space="preserve">приобретено </w:t>
      </w:r>
      <w:r w:rsidR="000D488C" w:rsidRPr="00CC06F2">
        <w:rPr>
          <w:rFonts w:ascii="Times New Roman" w:hAnsi="Times New Roman"/>
          <w:sz w:val="28"/>
          <w:szCs w:val="28"/>
        </w:rPr>
        <w:t>10</w:t>
      </w:r>
      <w:r w:rsidR="00FF3746" w:rsidRPr="00CC06F2">
        <w:rPr>
          <w:rFonts w:ascii="Times New Roman" w:hAnsi="Times New Roman"/>
          <w:sz w:val="28"/>
          <w:szCs w:val="28"/>
        </w:rPr>
        <w:t xml:space="preserve"> контейнеров для раздельного сбора </w:t>
      </w:r>
      <w:r w:rsidR="000D488C" w:rsidRPr="00CC06F2">
        <w:rPr>
          <w:rFonts w:ascii="Times New Roman" w:hAnsi="Times New Roman"/>
          <w:sz w:val="28"/>
          <w:szCs w:val="28"/>
        </w:rPr>
        <w:t>ТКО</w:t>
      </w:r>
      <w:r>
        <w:rPr>
          <w:rFonts w:ascii="Times New Roman" w:hAnsi="Times New Roman"/>
          <w:sz w:val="28"/>
          <w:szCs w:val="28"/>
        </w:rPr>
        <w:t>;</w:t>
      </w:r>
    </w:p>
    <w:p w:rsidR="00502F27" w:rsidRPr="00CC06F2" w:rsidRDefault="00502F27" w:rsidP="00AB484B">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 </w:t>
      </w:r>
      <w:r w:rsidRPr="00502F27">
        <w:rPr>
          <w:rFonts w:ascii="Times New Roman" w:hAnsi="Times New Roman"/>
          <w:sz w:val="28"/>
          <w:szCs w:val="28"/>
        </w:rPr>
        <w:t>проведены экологические акции</w:t>
      </w:r>
      <w:r>
        <w:rPr>
          <w:rFonts w:ascii="Times New Roman" w:hAnsi="Times New Roman"/>
          <w:sz w:val="28"/>
          <w:szCs w:val="28"/>
        </w:rPr>
        <w:t xml:space="preserve"> «Речная лента», </w:t>
      </w:r>
      <w:r w:rsidRPr="00502F27">
        <w:rPr>
          <w:rFonts w:ascii="Times New Roman" w:hAnsi="Times New Roman"/>
          <w:sz w:val="28"/>
          <w:szCs w:val="28"/>
        </w:rPr>
        <w:t>«Марш парков»</w:t>
      </w:r>
      <w:r>
        <w:rPr>
          <w:rFonts w:ascii="Times New Roman" w:hAnsi="Times New Roman"/>
          <w:sz w:val="28"/>
          <w:szCs w:val="28"/>
        </w:rPr>
        <w:t>, «Чистый дом», «Чистый офис» и другие.</w:t>
      </w:r>
    </w:p>
    <w:p w:rsidR="001E1F40" w:rsidRPr="00D14F4F" w:rsidRDefault="002500F5" w:rsidP="00EC21AA">
      <w:pPr>
        <w:pStyle w:val="af3"/>
        <w:spacing w:after="0" w:line="240" w:lineRule="auto"/>
        <w:ind w:left="0" w:firstLine="709"/>
        <w:jc w:val="both"/>
        <w:rPr>
          <w:rFonts w:ascii="Times New Roman" w:hAnsi="Times New Roman"/>
          <w:sz w:val="28"/>
          <w:szCs w:val="28"/>
        </w:rPr>
      </w:pPr>
      <w:r w:rsidRPr="00D14F4F">
        <w:rPr>
          <w:rFonts w:ascii="Times New Roman" w:hAnsi="Times New Roman"/>
          <w:sz w:val="28"/>
          <w:szCs w:val="28"/>
        </w:rPr>
        <w:t>Оценка эффективности реализации муниципальной программы «Жилье и жилищно-коммунальное хозяйство» - умеренно эффективна</w:t>
      </w:r>
      <w:r w:rsidR="00D14F4F" w:rsidRPr="00D14F4F">
        <w:rPr>
          <w:rFonts w:ascii="Times New Roman" w:hAnsi="Times New Roman"/>
          <w:sz w:val="28"/>
          <w:szCs w:val="28"/>
        </w:rPr>
        <w:t>я.</w:t>
      </w:r>
      <w:r w:rsidRPr="00D14F4F">
        <w:rPr>
          <w:rFonts w:ascii="Times New Roman" w:hAnsi="Times New Roman"/>
          <w:sz w:val="28"/>
          <w:szCs w:val="28"/>
        </w:rPr>
        <w:t xml:space="preserve"> </w:t>
      </w:r>
    </w:p>
    <w:p w:rsidR="001E1F40" w:rsidRPr="00D14F4F" w:rsidRDefault="001E1F40" w:rsidP="00CA7F00">
      <w:pPr>
        <w:jc w:val="center"/>
        <w:rPr>
          <w:b/>
          <w:bCs/>
          <w:sz w:val="28"/>
          <w:szCs w:val="28"/>
          <w:u w:val="single"/>
        </w:rPr>
      </w:pPr>
    </w:p>
    <w:p w:rsidR="00FE7933" w:rsidRPr="00EC21AA" w:rsidRDefault="00C45F6E" w:rsidP="00CA7F00">
      <w:pPr>
        <w:jc w:val="center"/>
        <w:rPr>
          <w:b/>
          <w:bCs/>
          <w:sz w:val="28"/>
          <w:szCs w:val="28"/>
          <w:u w:val="single"/>
        </w:rPr>
      </w:pPr>
      <w:r w:rsidRPr="00EC21AA">
        <w:rPr>
          <w:b/>
          <w:bCs/>
          <w:sz w:val="28"/>
          <w:szCs w:val="28"/>
          <w:u w:val="single"/>
        </w:rPr>
        <w:t xml:space="preserve">Муниципальная программа </w:t>
      </w:r>
    </w:p>
    <w:p w:rsidR="00C45F6E" w:rsidRPr="00EC21AA" w:rsidRDefault="00C45F6E" w:rsidP="00CA7F00">
      <w:pPr>
        <w:jc w:val="center"/>
        <w:rPr>
          <w:b/>
          <w:bCs/>
          <w:sz w:val="28"/>
          <w:szCs w:val="28"/>
          <w:u w:val="single"/>
        </w:rPr>
      </w:pPr>
      <w:r w:rsidRPr="00EC21AA">
        <w:rPr>
          <w:b/>
          <w:bCs/>
          <w:sz w:val="28"/>
          <w:szCs w:val="28"/>
          <w:u w:val="single"/>
        </w:rPr>
        <w:t>«Развитие транспортной системы»</w:t>
      </w:r>
    </w:p>
    <w:p w:rsidR="00064311" w:rsidRPr="007D511F" w:rsidRDefault="00064311" w:rsidP="00CA7F00">
      <w:pPr>
        <w:tabs>
          <w:tab w:val="left" w:pos="567"/>
        </w:tabs>
        <w:autoSpaceDE w:val="0"/>
        <w:autoSpaceDN w:val="0"/>
        <w:adjustRightInd w:val="0"/>
        <w:ind w:firstLine="709"/>
        <w:jc w:val="both"/>
        <w:outlineLvl w:val="0"/>
        <w:rPr>
          <w:sz w:val="28"/>
          <w:szCs w:val="28"/>
          <w:highlight w:val="yellow"/>
        </w:rPr>
      </w:pPr>
    </w:p>
    <w:p w:rsidR="000974C2" w:rsidRDefault="000974C2" w:rsidP="000974C2">
      <w:pPr>
        <w:tabs>
          <w:tab w:val="left" w:pos="567"/>
        </w:tabs>
        <w:autoSpaceDE w:val="0"/>
        <w:autoSpaceDN w:val="0"/>
        <w:adjustRightInd w:val="0"/>
        <w:ind w:firstLine="709"/>
        <w:jc w:val="both"/>
        <w:outlineLvl w:val="0"/>
        <w:rPr>
          <w:sz w:val="28"/>
          <w:szCs w:val="28"/>
        </w:rPr>
      </w:pPr>
      <w:r w:rsidRPr="00183F97">
        <w:rPr>
          <w:sz w:val="28"/>
          <w:szCs w:val="28"/>
        </w:rPr>
        <w:t>Муниципальная программа «</w:t>
      </w:r>
      <w:r w:rsidR="00186BA6" w:rsidRPr="00183F97">
        <w:rPr>
          <w:sz w:val="28"/>
          <w:szCs w:val="28"/>
        </w:rPr>
        <w:t>Развитие транспортной системы</w:t>
      </w:r>
      <w:r w:rsidRPr="00183F97">
        <w:rPr>
          <w:sz w:val="28"/>
          <w:szCs w:val="28"/>
        </w:rPr>
        <w:t xml:space="preserve">» утверждена постановлением администрации муниципального образования городского округа «Усинск» от </w:t>
      </w:r>
      <w:r w:rsidR="00186BA6" w:rsidRPr="00183F97">
        <w:rPr>
          <w:sz w:val="28"/>
          <w:szCs w:val="28"/>
        </w:rPr>
        <w:t xml:space="preserve">17 января 2020 </w:t>
      </w:r>
      <w:r w:rsidRPr="00183F97">
        <w:rPr>
          <w:sz w:val="28"/>
          <w:szCs w:val="28"/>
        </w:rPr>
        <w:t xml:space="preserve">года № </w:t>
      </w:r>
      <w:r w:rsidR="00186BA6" w:rsidRPr="00183F97">
        <w:rPr>
          <w:sz w:val="28"/>
          <w:szCs w:val="28"/>
        </w:rPr>
        <w:t>44.</w:t>
      </w:r>
    </w:p>
    <w:p w:rsidR="001F69CC" w:rsidRPr="00EC21AA" w:rsidRDefault="001F69CC" w:rsidP="001F69CC">
      <w:pPr>
        <w:tabs>
          <w:tab w:val="left" w:pos="567"/>
        </w:tabs>
        <w:autoSpaceDE w:val="0"/>
        <w:autoSpaceDN w:val="0"/>
        <w:adjustRightInd w:val="0"/>
        <w:ind w:firstLine="709"/>
        <w:jc w:val="both"/>
        <w:outlineLvl w:val="0"/>
        <w:rPr>
          <w:sz w:val="28"/>
          <w:szCs w:val="28"/>
        </w:rPr>
      </w:pPr>
      <w:r w:rsidRPr="00EC21AA">
        <w:rPr>
          <w:sz w:val="28"/>
          <w:szCs w:val="28"/>
        </w:rPr>
        <w:t xml:space="preserve">Реализация муниципальной программы в 2021 году направлена на достижение основной цели программы – создание условий для устойчивого функционирования транспортной системы и повышение уровня безопасности дорожного движения. </w:t>
      </w:r>
    </w:p>
    <w:p w:rsidR="00C1374A" w:rsidRPr="00EC21AA" w:rsidRDefault="00C1374A" w:rsidP="00C1374A">
      <w:pPr>
        <w:tabs>
          <w:tab w:val="left" w:pos="567"/>
        </w:tabs>
        <w:autoSpaceDE w:val="0"/>
        <w:autoSpaceDN w:val="0"/>
        <w:adjustRightInd w:val="0"/>
        <w:ind w:firstLine="709"/>
        <w:jc w:val="both"/>
        <w:outlineLvl w:val="0"/>
        <w:rPr>
          <w:sz w:val="28"/>
          <w:szCs w:val="28"/>
        </w:rPr>
      </w:pPr>
      <w:r w:rsidRPr="00183F97">
        <w:rPr>
          <w:sz w:val="28"/>
          <w:szCs w:val="28"/>
        </w:rPr>
        <w:t>Муниципальная программа включает в себя 2 подпрограммы</w:t>
      </w:r>
      <w:r w:rsidRPr="00EC21AA">
        <w:rPr>
          <w:sz w:val="28"/>
          <w:szCs w:val="28"/>
        </w:rPr>
        <w:t>:</w:t>
      </w:r>
    </w:p>
    <w:p w:rsidR="00C1374A" w:rsidRPr="00EC21AA" w:rsidRDefault="00C1374A" w:rsidP="00C1374A">
      <w:pPr>
        <w:tabs>
          <w:tab w:val="left" w:pos="567"/>
          <w:tab w:val="left" w:pos="993"/>
        </w:tabs>
        <w:autoSpaceDE w:val="0"/>
        <w:autoSpaceDN w:val="0"/>
        <w:adjustRightInd w:val="0"/>
        <w:ind w:firstLine="709"/>
        <w:jc w:val="both"/>
        <w:outlineLvl w:val="0"/>
        <w:rPr>
          <w:sz w:val="28"/>
          <w:szCs w:val="28"/>
        </w:rPr>
      </w:pPr>
      <w:r w:rsidRPr="00EC21AA">
        <w:rPr>
          <w:sz w:val="28"/>
          <w:szCs w:val="28"/>
        </w:rPr>
        <w:t>- </w:t>
      </w:r>
      <w:r w:rsidRPr="00EC21AA">
        <w:rPr>
          <w:rFonts w:eastAsia="Calibri"/>
          <w:sz w:val="28"/>
          <w:szCs w:val="28"/>
          <w:lang w:eastAsia="en-US"/>
        </w:rPr>
        <w:t>Развитие транспортной инфраструктуры и транспортного обслуживания населения</w:t>
      </w:r>
      <w:r w:rsidRPr="00EC21AA">
        <w:rPr>
          <w:sz w:val="28"/>
          <w:szCs w:val="28"/>
        </w:rPr>
        <w:t>;</w:t>
      </w:r>
    </w:p>
    <w:p w:rsidR="00C1374A" w:rsidRPr="00EC21AA" w:rsidRDefault="00C1374A" w:rsidP="00C1374A">
      <w:pPr>
        <w:tabs>
          <w:tab w:val="left" w:pos="567"/>
        </w:tabs>
        <w:autoSpaceDE w:val="0"/>
        <w:autoSpaceDN w:val="0"/>
        <w:adjustRightInd w:val="0"/>
        <w:ind w:firstLine="709"/>
        <w:jc w:val="both"/>
        <w:outlineLvl w:val="0"/>
        <w:rPr>
          <w:sz w:val="28"/>
          <w:szCs w:val="28"/>
        </w:rPr>
      </w:pPr>
      <w:r w:rsidRPr="00EC21AA">
        <w:rPr>
          <w:sz w:val="28"/>
          <w:szCs w:val="28"/>
        </w:rPr>
        <w:t xml:space="preserve">- </w:t>
      </w:r>
      <w:r w:rsidRPr="00EC21AA">
        <w:rPr>
          <w:rFonts w:eastAsia="Calibri"/>
          <w:sz w:val="28"/>
          <w:szCs w:val="28"/>
          <w:lang w:eastAsia="en-US"/>
        </w:rPr>
        <w:t>Повышение безопасности дорожного движения</w:t>
      </w:r>
      <w:r w:rsidR="00E21C29">
        <w:rPr>
          <w:rFonts w:eastAsia="Calibri"/>
          <w:sz w:val="28"/>
          <w:szCs w:val="28"/>
          <w:lang w:eastAsia="en-US"/>
        </w:rPr>
        <w:t>.</w:t>
      </w:r>
    </w:p>
    <w:p w:rsidR="00C1374A" w:rsidRPr="00EC21AA" w:rsidRDefault="00C1374A" w:rsidP="00C1374A">
      <w:pPr>
        <w:tabs>
          <w:tab w:val="left" w:pos="567"/>
        </w:tabs>
        <w:autoSpaceDE w:val="0"/>
        <w:autoSpaceDN w:val="0"/>
        <w:adjustRightInd w:val="0"/>
        <w:ind w:firstLine="709"/>
        <w:jc w:val="both"/>
        <w:outlineLvl w:val="0"/>
        <w:rPr>
          <w:sz w:val="28"/>
          <w:szCs w:val="28"/>
        </w:rPr>
      </w:pPr>
      <w:r w:rsidRPr="00EC21AA">
        <w:rPr>
          <w:sz w:val="28"/>
          <w:szCs w:val="28"/>
        </w:rPr>
        <w:lastRenderedPageBreak/>
        <w:t>Исполнение  программы характеризуется следующими данными:</w:t>
      </w:r>
    </w:p>
    <w:p w:rsidR="00C1374A" w:rsidRPr="00EC21AA" w:rsidRDefault="00161196" w:rsidP="00C1374A">
      <w:pPr>
        <w:tabs>
          <w:tab w:val="left" w:pos="567"/>
        </w:tabs>
        <w:autoSpaceDE w:val="0"/>
        <w:autoSpaceDN w:val="0"/>
        <w:adjustRightInd w:val="0"/>
        <w:ind w:firstLine="709"/>
        <w:jc w:val="right"/>
        <w:outlineLvl w:val="0"/>
        <w:rPr>
          <w:sz w:val="20"/>
          <w:szCs w:val="20"/>
        </w:rPr>
      </w:pPr>
      <w:r>
        <w:rPr>
          <w:sz w:val="20"/>
          <w:szCs w:val="20"/>
        </w:rPr>
        <w:t>(тыс. рублей</w:t>
      </w:r>
      <w:r w:rsidR="00C1374A" w:rsidRPr="00EC21AA">
        <w:rPr>
          <w:sz w:val="20"/>
          <w:szCs w:val="20"/>
        </w:rPr>
        <w:t>)</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0"/>
        <w:gridCol w:w="1297"/>
        <w:gridCol w:w="1492"/>
        <w:gridCol w:w="1571"/>
      </w:tblGrid>
      <w:tr w:rsidR="00C1374A" w:rsidRPr="007D511F" w:rsidTr="002701C9">
        <w:trPr>
          <w:trHeight w:val="255"/>
        </w:trPr>
        <w:tc>
          <w:tcPr>
            <w:tcW w:w="2630" w:type="pct"/>
            <w:shd w:val="clear" w:color="auto" w:fill="E5B8B7"/>
          </w:tcPr>
          <w:p w:rsidR="00C1374A" w:rsidRPr="00B26339" w:rsidRDefault="00C1374A" w:rsidP="00F0662D">
            <w:pPr>
              <w:tabs>
                <w:tab w:val="left" w:pos="567"/>
              </w:tabs>
              <w:jc w:val="center"/>
              <w:rPr>
                <w:b/>
                <w:bCs/>
                <w:sz w:val="20"/>
                <w:szCs w:val="20"/>
              </w:rPr>
            </w:pPr>
            <w:r w:rsidRPr="00B26339">
              <w:rPr>
                <w:b/>
                <w:bCs/>
                <w:sz w:val="20"/>
                <w:szCs w:val="20"/>
              </w:rPr>
              <w:t>Наименование</w:t>
            </w:r>
          </w:p>
        </w:tc>
        <w:tc>
          <w:tcPr>
            <w:tcW w:w="705" w:type="pct"/>
            <w:shd w:val="clear" w:color="auto" w:fill="E5B8B7"/>
          </w:tcPr>
          <w:p w:rsidR="00C1374A" w:rsidRPr="00B26339" w:rsidRDefault="00C1374A" w:rsidP="00F0662D">
            <w:pPr>
              <w:tabs>
                <w:tab w:val="left" w:pos="567"/>
              </w:tabs>
              <w:jc w:val="center"/>
              <w:rPr>
                <w:b/>
                <w:bCs/>
                <w:sz w:val="20"/>
                <w:szCs w:val="20"/>
              </w:rPr>
            </w:pPr>
            <w:r w:rsidRPr="00B26339">
              <w:rPr>
                <w:b/>
                <w:bCs/>
                <w:sz w:val="20"/>
                <w:szCs w:val="20"/>
              </w:rPr>
              <w:t>План</w:t>
            </w:r>
          </w:p>
        </w:tc>
        <w:tc>
          <w:tcPr>
            <w:tcW w:w="811" w:type="pct"/>
            <w:shd w:val="clear" w:color="auto" w:fill="E5B8B7"/>
          </w:tcPr>
          <w:p w:rsidR="00C1374A" w:rsidRPr="00B26339" w:rsidRDefault="00C1374A" w:rsidP="00F0662D">
            <w:pPr>
              <w:tabs>
                <w:tab w:val="left" w:pos="567"/>
              </w:tabs>
              <w:jc w:val="center"/>
              <w:rPr>
                <w:b/>
                <w:bCs/>
                <w:sz w:val="20"/>
                <w:szCs w:val="20"/>
              </w:rPr>
            </w:pPr>
            <w:r w:rsidRPr="00B26339">
              <w:rPr>
                <w:b/>
                <w:bCs/>
                <w:sz w:val="20"/>
                <w:szCs w:val="20"/>
              </w:rPr>
              <w:t>Исполнено</w:t>
            </w:r>
          </w:p>
        </w:tc>
        <w:tc>
          <w:tcPr>
            <w:tcW w:w="854" w:type="pct"/>
            <w:shd w:val="clear" w:color="auto" w:fill="E5B8B7"/>
          </w:tcPr>
          <w:p w:rsidR="00C1374A" w:rsidRPr="00B26339" w:rsidRDefault="00C1374A" w:rsidP="00F0662D">
            <w:pPr>
              <w:tabs>
                <w:tab w:val="left" w:pos="567"/>
              </w:tabs>
              <w:jc w:val="center"/>
              <w:rPr>
                <w:b/>
                <w:bCs/>
                <w:sz w:val="20"/>
                <w:szCs w:val="20"/>
              </w:rPr>
            </w:pPr>
            <w:r w:rsidRPr="00B26339">
              <w:rPr>
                <w:b/>
                <w:bCs/>
                <w:sz w:val="20"/>
                <w:szCs w:val="20"/>
              </w:rPr>
              <w:t>% исполнения плана</w:t>
            </w:r>
          </w:p>
        </w:tc>
      </w:tr>
      <w:tr w:rsidR="00C1374A" w:rsidRPr="007D511F" w:rsidTr="002701C9">
        <w:trPr>
          <w:trHeight w:val="106"/>
        </w:trPr>
        <w:tc>
          <w:tcPr>
            <w:tcW w:w="2630" w:type="pct"/>
          </w:tcPr>
          <w:p w:rsidR="00C1374A" w:rsidRPr="00B26339" w:rsidRDefault="00C1374A" w:rsidP="00F0662D">
            <w:pPr>
              <w:tabs>
                <w:tab w:val="left" w:pos="567"/>
              </w:tabs>
              <w:jc w:val="both"/>
              <w:rPr>
                <w:b/>
                <w:bCs/>
                <w:sz w:val="20"/>
                <w:szCs w:val="20"/>
              </w:rPr>
            </w:pPr>
            <w:r w:rsidRPr="00B26339">
              <w:rPr>
                <w:b/>
                <w:bCs/>
                <w:sz w:val="20"/>
                <w:szCs w:val="20"/>
              </w:rPr>
              <w:t xml:space="preserve">Муниципальная программа                                                        </w:t>
            </w:r>
            <w:r w:rsidR="007C4800" w:rsidRPr="00B26339">
              <w:rPr>
                <w:b/>
                <w:bCs/>
                <w:sz w:val="20"/>
                <w:szCs w:val="20"/>
              </w:rPr>
              <w:t>«</w:t>
            </w:r>
            <w:r w:rsidRPr="00B26339">
              <w:rPr>
                <w:b/>
                <w:bCs/>
                <w:sz w:val="20"/>
                <w:szCs w:val="20"/>
              </w:rPr>
              <w:t>Развитие транспортной системы</w:t>
            </w:r>
            <w:r w:rsidR="007C4800" w:rsidRPr="00B26339">
              <w:rPr>
                <w:b/>
                <w:bCs/>
                <w:sz w:val="20"/>
                <w:szCs w:val="20"/>
              </w:rPr>
              <w:t>»</w:t>
            </w:r>
          </w:p>
        </w:tc>
        <w:tc>
          <w:tcPr>
            <w:tcW w:w="705" w:type="pct"/>
          </w:tcPr>
          <w:p w:rsidR="00C1374A" w:rsidRPr="00B26339" w:rsidRDefault="002701C9" w:rsidP="00F0662D">
            <w:pPr>
              <w:jc w:val="right"/>
              <w:rPr>
                <w:b/>
                <w:bCs/>
                <w:sz w:val="20"/>
                <w:szCs w:val="20"/>
              </w:rPr>
            </w:pPr>
            <w:r w:rsidRPr="00B26339">
              <w:rPr>
                <w:b/>
                <w:bCs/>
                <w:sz w:val="20"/>
                <w:szCs w:val="20"/>
              </w:rPr>
              <w:t>81 855,1</w:t>
            </w:r>
          </w:p>
        </w:tc>
        <w:tc>
          <w:tcPr>
            <w:tcW w:w="811" w:type="pct"/>
          </w:tcPr>
          <w:p w:rsidR="00C1374A" w:rsidRPr="00B26339" w:rsidRDefault="002701C9" w:rsidP="00F0662D">
            <w:pPr>
              <w:jc w:val="right"/>
              <w:rPr>
                <w:b/>
                <w:bCs/>
                <w:sz w:val="20"/>
                <w:szCs w:val="20"/>
              </w:rPr>
            </w:pPr>
            <w:r w:rsidRPr="00B26339">
              <w:rPr>
                <w:b/>
                <w:bCs/>
                <w:sz w:val="20"/>
                <w:szCs w:val="20"/>
              </w:rPr>
              <w:t>81 256,5</w:t>
            </w:r>
          </w:p>
        </w:tc>
        <w:tc>
          <w:tcPr>
            <w:tcW w:w="854" w:type="pct"/>
          </w:tcPr>
          <w:p w:rsidR="00C1374A" w:rsidRPr="00B26339" w:rsidRDefault="002701C9" w:rsidP="00F0662D">
            <w:pPr>
              <w:jc w:val="right"/>
              <w:rPr>
                <w:b/>
                <w:bCs/>
                <w:sz w:val="20"/>
                <w:szCs w:val="20"/>
              </w:rPr>
            </w:pPr>
            <w:r w:rsidRPr="00B26339">
              <w:rPr>
                <w:b/>
                <w:bCs/>
                <w:sz w:val="20"/>
                <w:szCs w:val="20"/>
              </w:rPr>
              <w:t>99,3  %</w:t>
            </w:r>
          </w:p>
        </w:tc>
      </w:tr>
      <w:tr w:rsidR="002701C9" w:rsidRPr="007D511F" w:rsidTr="002701C9">
        <w:trPr>
          <w:trHeight w:val="106"/>
        </w:trPr>
        <w:tc>
          <w:tcPr>
            <w:tcW w:w="2630" w:type="pct"/>
          </w:tcPr>
          <w:p w:rsidR="002701C9" w:rsidRPr="00B26339" w:rsidRDefault="002701C9" w:rsidP="00F0662D">
            <w:pPr>
              <w:ind w:left="474"/>
              <w:rPr>
                <w:bCs/>
                <w:i/>
                <w:color w:val="000000"/>
                <w:sz w:val="20"/>
                <w:szCs w:val="20"/>
              </w:rPr>
            </w:pPr>
            <w:r w:rsidRPr="00B26339">
              <w:rPr>
                <w:bCs/>
                <w:i/>
                <w:color w:val="000000"/>
                <w:sz w:val="20"/>
                <w:szCs w:val="20"/>
              </w:rPr>
              <w:t>республиканский бюджет Республики Коми</w:t>
            </w:r>
          </w:p>
        </w:tc>
        <w:tc>
          <w:tcPr>
            <w:tcW w:w="705" w:type="pct"/>
          </w:tcPr>
          <w:p w:rsidR="002701C9" w:rsidRPr="00B26339" w:rsidRDefault="002701C9" w:rsidP="00F0662D">
            <w:pPr>
              <w:jc w:val="right"/>
              <w:rPr>
                <w:bCs/>
                <w:i/>
                <w:color w:val="000000"/>
                <w:sz w:val="20"/>
                <w:szCs w:val="20"/>
              </w:rPr>
            </w:pPr>
            <w:r w:rsidRPr="00B26339">
              <w:rPr>
                <w:bCs/>
                <w:i/>
                <w:color w:val="000000"/>
                <w:sz w:val="20"/>
                <w:szCs w:val="20"/>
              </w:rPr>
              <w:t>30 752,5</w:t>
            </w:r>
          </w:p>
        </w:tc>
        <w:tc>
          <w:tcPr>
            <w:tcW w:w="811" w:type="pct"/>
          </w:tcPr>
          <w:p w:rsidR="002701C9" w:rsidRPr="00B26339" w:rsidRDefault="002701C9" w:rsidP="00F0662D">
            <w:pPr>
              <w:jc w:val="right"/>
              <w:rPr>
                <w:bCs/>
                <w:i/>
                <w:color w:val="000000"/>
                <w:sz w:val="20"/>
                <w:szCs w:val="20"/>
              </w:rPr>
            </w:pPr>
            <w:r w:rsidRPr="00B26339">
              <w:rPr>
                <w:bCs/>
                <w:i/>
                <w:color w:val="000000"/>
                <w:sz w:val="20"/>
                <w:szCs w:val="20"/>
              </w:rPr>
              <w:t>30 752,5</w:t>
            </w:r>
          </w:p>
        </w:tc>
        <w:tc>
          <w:tcPr>
            <w:tcW w:w="854" w:type="pct"/>
          </w:tcPr>
          <w:p w:rsidR="002701C9" w:rsidRPr="00B26339" w:rsidRDefault="002701C9" w:rsidP="002701C9">
            <w:pPr>
              <w:jc w:val="right"/>
              <w:rPr>
                <w:bCs/>
                <w:i/>
                <w:color w:val="000000"/>
                <w:sz w:val="20"/>
                <w:szCs w:val="20"/>
              </w:rPr>
            </w:pPr>
            <w:r w:rsidRPr="00B26339">
              <w:rPr>
                <w:bCs/>
                <w:i/>
                <w:color w:val="000000"/>
                <w:sz w:val="20"/>
                <w:szCs w:val="20"/>
              </w:rPr>
              <w:t>100  %</w:t>
            </w:r>
          </w:p>
        </w:tc>
      </w:tr>
      <w:tr w:rsidR="002701C9" w:rsidRPr="007D511F" w:rsidTr="002701C9">
        <w:trPr>
          <w:trHeight w:val="106"/>
        </w:trPr>
        <w:tc>
          <w:tcPr>
            <w:tcW w:w="2630" w:type="pct"/>
          </w:tcPr>
          <w:p w:rsidR="002701C9" w:rsidRPr="00B26339" w:rsidRDefault="002701C9" w:rsidP="00F0662D">
            <w:pPr>
              <w:ind w:left="474"/>
              <w:rPr>
                <w:bCs/>
                <w:i/>
                <w:color w:val="000000"/>
                <w:sz w:val="20"/>
                <w:szCs w:val="20"/>
              </w:rPr>
            </w:pPr>
            <w:r w:rsidRPr="00B26339">
              <w:rPr>
                <w:bCs/>
                <w:i/>
                <w:color w:val="000000"/>
                <w:sz w:val="20"/>
                <w:szCs w:val="20"/>
              </w:rPr>
              <w:t>местный бюджет</w:t>
            </w:r>
          </w:p>
        </w:tc>
        <w:tc>
          <w:tcPr>
            <w:tcW w:w="705" w:type="pct"/>
          </w:tcPr>
          <w:p w:rsidR="002701C9" w:rsidRPr="00B26339" w:rsidRDefault="002701C9" w:rsidP="00F0662D">
            <w:pPr>
              <w:jc w:val="right"/>
              <w:rPr>
                <w:bCs/>
                <w:i/>
                <w:color w:val="000000"/>
                <w:sz w:val="20"/>
                <w:szCs w:val="20"/>
              </w:rPr>
            </w:pPr>
            <w:r w:rsidRPr="00B26339">
              <w:rPr>
                <w:bCs/>
                <w:i/>
                <w:color w:val="000000"/>
                <w:sz w:val="20"/>
                <w:szCs w:val="20"/>
              </w:rPr>
              <w:t>51 102,6</w:t>
            </w:r>
          </w:p>
        </w:tc>
        <w:tc>
          <w:tcPr>
            <w:tcW w:w="811" w:type="pct"/>
          </w:tcPr>
          <w:p w:rsidR="002701C9" w:rsidRPr="00B26339" w:rsidRDefault="002701C9" w:rsidP="00F0662D">
            <w:pPr>
              <w:jc w:val="right"/>
              <w:rPr>
                <w:bCs/>
                <w:i/>
                <w:color w:val="000000"/>
                <w:sz w:val="20"/>
                <w:szCs w:val="20"/>
              </w:rPr>
            </w:pPr>
            <w:r w:rsidRPr="00B26339">
              <w:rPr>
                <w:bCs/>
                <w:i/>
                <w:color w:val="000000"/>
                <w:sz w:val="20"/>
                <w:szCs w:val="20"/>
              </w:rPr>
              <w:t>50 504,0</w:t>
            </w:r>
          </w:p>
        </w:tc>
        <w:tc>
          <w:tcPr>
            <w:tcW w:w="854" w:type="pct"/>
          </w:tcPr>
          <w:p w:rsidR="002701C9" w:rsidRPr="00B26339" w:rsidRDefault="002701C9" w:rsidP="002701C9">
            <w:pPr>
              <w:jc w:val="right"/>
              <w:rPr>
                <w:bCs/>
                <w:i/>
                <w:color w:val="000000"/>
                <w:sz w:val="20"/>
                <w:szCs w:val="20"/>
              </w:rPr>
            </w:pPr>
            <w:r w:rsidRPr="00B26339">
              <w:rPr>
                <w:bCs/>
                <w:i/>
                <w:color w:val="000000"/>
                <w:sz w:val="20"/>
                <w:szCs w:val="20"/>
              </w:rPr>
              <w:t>98,8  %</w:t>
            </w:r>
          </w:p>
        </w:tc>
      </w:tr>
      <w:tr w:rsidR="00C1374A" w:rsidRPr="007D511F" w:rsidTr="002701C9">
        <w:trPr>
          <w:trHeight w:val="106"/>
        </w:trPr>
        <w:tc>
          <w:tcPr>
            <w:tcW w:w="2630" w:type="pct"/>
          </w:tcPr>
          <w:p w:rsidR="00C1374A" w:rsidRPr="00B26339" w:rsidRDefault="00C1374A" w:rsidP="00F0662D">
            <w:pPr>
              <w:tabs>
                <w:tab w:val="left" w:pos="567"/>
                <w:tab w:val="left" w:pos="1560"/>
              </w:tabs>
              <w:rPr>
                <w:b/>
                <w:sz w:val="20"/>
                <w:szCs w:val="20"/>
              </w:rPr>
            </w:pPr>
            <w:r w:rsidRPr="00B26339">
              <w:rPr>
                <w:b/>
                <w:sz w:val="20"/>
                <w:szCs w:val="20"/>
              </w:rPr>
              <w:t>Подпрограмма</w:t>
            </w:r>
            <w:r w:rsidR="007C4800" w:rsidRPr="00B26339">
              <w:rPr>
                <w:b/>
                <w:sz w:val="20"/>
                <w:szCs w:val="20"/>
              </w:rPr>
              <w:t xml:space="preserve"> «</w:t>
            </w:r>
            <w:r w:rsidRPr="00B26339">
              <w:rPr>
                <w:b/>
                <w:sz w:val="20"/>
                <w:szCs w:val="20"/>
              </w:rPr>
              <w:t>Развитие транспортной инфраструктуры и транспортного обслуживания населения</w:t>
            </w:r>
            <w:r w:rsidR="007C4800" w:rsidRPr="00B26339">
              <w:rPr>
                <w:b/>
                <w:sz w:val="20"/>
                <w:szCs w:val="20"/>
              </w:rPr>
              <w:t>»</w:t>
            </w:r>
          </w:p>
        </w:tc>
        <w:tc>
          <w:tcPr>
            <w:tcW w:w="705" w:type="pct"/>
          </w:tcPr>
          <w:p w:rsidR="00C1374A" w:rsidRPr="00B26339" w:rsidRDefault="002701C9" w:rsidP="00F0662D">
            <w:pPr>
              <w:jc w:val="right"/>
              <w:rPr>
                <w:b/>
                <w:sz w:val="20"/>
                <w:szCs w:val="20"/>
              </w:rPr>
            </w:pPr>
            <w:r w:rsidRPr="00B26339">
              <w:rPr>
                <w:b/>
                <w:sz w:val="20"/>
                <w:szCs w:val="20"/>
              </w:rPr>
              <w:t>71 787,1</w:t>
            </w:r>
          </w:p>
        </w:tc>
        <w:tc>
          <w:tcPr>
            <w:tcW w:w="811" w:type="pct"/>
          </w:tcPr>
          <w:p w:rsidR="00C1374A" w:rsidRPr="00B26339" w:rsidRDefault="002701C9" w:rsidP="00F0662D">
            <w:pPr>
              <w:jc w:val="right"/>
              <w:rPr>
                <w:b/>
                <w:sz w:val="20"/>
                <w:szCs w:val="20"/>
              </w:rPr>
            </w:pPr>
            <w:r w:rsidRPr="00B26339">
              <w:rPr>
                <w:b/>
                <w:sz w:val="20"/>
                <w:szCs w:val="20"/>
              </w:rPr>
              <w:t>71 189,0</w:t>
            </w:r>
          </w:p>
        </w:tc>
        <w:tc>
          <w:tcPr>
            <w:tcW w:w="854" w:type="pct"/>
          </w:tcPr>
          <w:p w:rsidR="00C1374A" w:rsidRPr="00B26339" w:rsidRDefault="002701C9" w:rsidP="00F0662D">
            <w:pPr>
              <w:jc w:val="right"/>
              <w:rPr>
                <w:b/>
                <w:sz w:val="20"/>
                <w:szCs w:val="20"/>
              </w:rPr>
            </w:pPr>
            <w:r w:rsidRPr="00B26339">
              <w:rPr>
                <w:b/>
                <w:bCs/>
                <w:sz w:val="20"/>
                <w:szCs w:val="20"/>
              </w:rPr>
              <w:t>99,2  %</w:t>
            </w:r>
          </w:p>
        </w:tc>
      </w:tr>
      <w:tr w:rsidR="00C1374A" w:rsidRPr="007D511F" w:rsidTr="002701C9">
        <w:trPr>
          <w:trHeight w:val="106"/>
        </w:trPr>
        <w:tc>
          <w:tcPr>
            <w:tcW w:w="2630" w:type="pct"/>
          </w:tcPr>
          <w:p w:rsidR="00C1374A" w:rsidRPr="00B26339" w:rsidRDefault="00C1374A" w:rsidP="00F0662D">
            <w:pPr>
              <w:ind w:left="474"/>
              <w:rPr>
                <w:bCs/>
                <w:i/>
                <w:color w:val="000000"/>
                <w:sz w:val="20"/>
                <w:szCs w:val="20"/>
              </w:rPr>
            </w:pPr>
            <w:r w:rsidRPr="00B26339">
              <w:rPr>
                <w:bCs/>
                <w:i/>
                <w:color w:val="000000"/>
                <w:sz w:val="20"/>
                <w:szCs w:val="20"/>
              </w:rPr>
              <w:t>республиканский бюджет Республики Коми</w:t>
            </w:r>
          </w:p>
        </w:tc>
        <w:tc>
          <w:tcPr>
            <w:tcW w:w="705" w:type="pct"/>
          </w:tcPr>
          <w:p w:rsidR="00C1374A" w:rsidRPr="00B26339" w:rsidRDefault="002701C9" w:rsidP="00F0662D">
            <w:pPr>
              <w:jc w:val="right"/>
              <w:rPr>
                <w:i/>
                <w:color w:val="000000"/>
                <w:sz w:val="20"/>
                <w:szCs w:val="20"/>
              </w:rPr>
            </w:pPr>
            <w:r w:rsidRPr="00B26339">
              <w:rPr>
                <w:i/>
                <w:color w:val="000000"/>
                <w:sz w:val="20"/>
                <w:szCs w:val="20"/>
              </w:rPr>
              <w:t>30 752,5</w:t>
            </w:r>
          </w:p>
        </w:tc>
        <w:tc>
          <w:tcPr>
            <w:tcW w:w="811" w:type="pct"/>
          </w:tcPr>
          <w:p w:rsidR="00C1374A" w:rsidRPr="00B26339" w:rsidRDefault="002701C9" w:rsidP="00F0662D">
            <w:pPr>
              <w:jc w:val="right"/>
              <w:rPr>
                <w:i/>
                <w:color w:val="000000"/>
                <w:sz w:val="20"/>
                <w:szCs w:val="20"/>
              </w:rPr>
            </w:pPr>
            <w:r w:rsidRPr="00B26339">
              <w:rPr>
                <w:i/>
                <w:color w:val="000000"/>
                <w:sz w:val="20"/>
                <w:szCs w:val="20"/>
              </w:rPr>
              <w:t>30 752,5</w:t>
            </w:r>
          </w:p>
        </w:tc>
        <w:tc>
          <w:tcPr>
            <w:tcW w:w="854" w:type="pct"/>
          </w:tcPr>
          <w:p w:rsidR="00C1374A" w:rsidRPr="00B26339" w:rsidRDefault="002701C9" w:rsidP="00F0662D">
            <w:pPr>
              <w:jc w:val="right"/>
              <w:rPr>
                <w:i/>
                <w:color w:val="000000"/>
                <w:sz w:val="20"/>
                <w:szCs w:val="20"/>
              </w:rPr>
            </w:pPr>
            <w:r w:rsidRPr="00B26339">
              <w:rPr>
                <w:bCs/>
                <w:i/>
                <w:color w:val="000000"/>
                <w:sz w:val="20"/>
                <w:szCs w:val="20"/>
              </w:rPr>
              <w:t>100  %</w:t>
            </w:r>
          </w:p>
        </w:tc>
      </w:tr>
      <w:tr w:rsidR="00C1374A" w:rsidRPr="007D511F" w:rsidTr="002701C9">
        <w:trPr>
          <w:trHeight w:val="106"/>
        </w:trPr>
        <w:tc>
          <w:tcPr>
            <w:tcW w:w="2630" w:type="pct"/>
          </w:tcPr>
          <w:p w:rsidR="00C1374A" w:rsidRPr="00B26339" w:rsidRDefault="00C1374A" w:rsidP="00F0662D">
            <w:pPr>
              <w:ind w:left="474"/>
              <w:rPr>
                <w:bCs/>
                <w:i/>
                <w:color w:val="000000"/>
                <w:sz w:val="20"/>
                <w:szCs w:val="20"/>
              </w:rPr>
            </w:pPr>
            <w:r w:rsidRPr="00B26339">
              <w:rPr>
                <w:bCs/>
                <w:i/>
                <w:color w:val="000000"/>
                <w:sz w:val="20"/>
                <w:szCs w:val="20"/>
              </w:rPr>
              <w:t>местный бюджет</w:t>
            </w:r>
          </w:p>
        </w:tc>
        <w:tc>
          <w:tcPr>
            <w:tcW w:w="705" w:type="pct"/>
          </w:tcPr>
          <w:p w:rsidR="00C1374A" w:rsidRPr="00B26339" w:rsidRDefault="002701C9" w:rsidP="00F0662D">
            <w:pPr>
              <w:jc w:val="right"/>
              <w:rPr>
                <w:i/>
                <w:color w:val="000000"/>
                <w:sz w:val="20"/>
                <w:szCs w:val="20"/>
              </w:rPr>
            </w:pPr>
            <w:r w:rsidRPr="00B26339">
              <w:rPr>
                <w:i/>
                <w:color w:val="000000"/>
                <w:sz w:val="20"/>
                <w:szCs w:val="20"/>
              </w:rPr>
              <w:t>41 034,6</w:t>
            </w:r>
          </w:p>
        </w:tc>
        <w:tc>
          <w:tcPr>
            <w:tcW w:w="811" w:type="pct"/>
          </w:tcPr>
          <w:p w:rsidR="00C1374A" w:rsidRPr="00B26339" w:rsidRDefault="002701C9" w:rsidP="00F0662D">
            <w:pPr>
              <w:jc w:val="right"/>
              <w:rPr>
                <w:i/>
                <w:color w:val="000000"/>
                <w:sz w:val="20"/>
                <w:szCs w:val="20"/>
              </w:rPr>
            </w:pPr>
            <w:r w:rsidRPr="00B26339">
              <w:rPr>
                <w:i/>
                <w:color w:val="000000"/>
                <w:sz w:val="20"/>
                <w:szCs w:val="20"/>
              </w:rPr>
              <w:t>40 436,5</w:t>
            </w:r>
          </w:p>
        </w:tc>
        <w:tc>
          <w:tcPr>
            <w:tcW w:w="854" w:type="pct"/>
          </w:tcPr>
          <w:p w:rsidR="00C1374A" w:rsidRPr="00B26339" w:rsidRDefault="002701C9" w:rsidP="00F0662D">
            <w:pPr>
              <w:jc w:val="right"/>
              <w:rPr>
                <w:i/>
                <w:color w:val="000000"/>
                <w:sz w:val="20"/>
                <w:szCs w:val="20"/>
              </w:rPr>
            </w:pPr>
            <w:r w:rsidRPr="00B26339">
              <w:rPr>
                <w:bCs/>
                <w:i/>
                <w:color w:val="000000"/>
                <w:sz w:val="20"/>
                <w:szCs w:val="20"/>
              </w:rPr>
              <w:t>98,5  %</w:t>
            </w:r>
          </w:p>
        </w:tc>
      </w:tr>
      <w:tr w:rsidR="00C1374A" w:rsidRPr="007D511F" w:rsidTr="002701C9">
        <w:trPr>
          <w:trHeight w:val="450"/>
        </w:trPr>
        <w:tc>
          <w:tcPr>
            <w:tcW w:w="2630" w:type="pct"/>
          </w:tcPr>
          <w:p w:rsidR="00C1374A" w:rsidRPr="00B26339" w:rsidRDefault="00C1374A" w:rsidP="00F0662D">
            <w:pPr>
              <w:tabs>
                <w:tab w:val="left" w:pos="567"/>
              </w:tabs>
              <w:rPr>
                <w:b/>
                <w:sz w:val="20"/>
                <w:szCs w:val="20"/>
              </w:rPr>
            </w:pPr>
            <w:r w:rsidRPr="00B26339">
              <w:rPr>
                <w:b/>
                <w:sz w:val="20"/>
                <w:szCs w:val="20"/>
              </w:rPr>
              <w:t>Подпрограмма</w:t>
            </w:r>
            <w:r w:rsidR="007C4800" w:rsidRPr="00B26339">
              <w:rPr>
                <w:b/>
                <w:sz w:val="20"/>
                <w:szCs w:val="20"/>
              </w:rPr>
              <w:t xml:space="preserve"> «</w:t>
            </w:r>
            <w:r w:rsidRPr="00B26339">
              <w:rPr>
                <w:b/>
                <w:sz w:val="20"/>
                <w:szCs w:val="20"/>
              </w:rPr>
              <w:t>Повышение безопасности дорожного движения</w:t>
            </w:r>
            <w:r w:rsidR="007C4800" w:rsidRPr="00B26339">
              <w:rPr>
                <w:b/>
                <w:sz w:val="20"/>
                <w:szCs w:val="20"/>
              </w:rPr>
              <w:t>»</w:t>
            </w:r>
          </w:p>
        </w:tc>
        <w:tc>
          <w:tcPr>
            <w:tcW w:w="705" w:type="pct"/>
          </w:tcPr>
          <w:p w:rsidR="00C1374A" w:rsidRPr="00B26339" w:rsidRDefault="002701C9" w:rsidP="00F0662D">
            <w:pPr>
              <w:jc w:val="right"/>
              <w:rPr>
                <w:b/>
                <w:sz w:val="20"/>
                <w:szCs w:val="20"/>
              </w:rPr>
            </w:pPr>
            <w:r w:rsidRPr="00B26339">
              <w:rPr>
                <w:b/>
                <w:sz w:val="20"/>
                <w:szCs w:val="20"/>
              </w:rPr>
              <w:t>10 068,0</w:t>
            </w:r>
          </w:p>
        </w:tc>
        <w:tc>
          <w:tcPr>
            <w:tcW w:w="811" w:type="pct"/>
          </w:tcPr>
          <w:p w:rsidR="00C1374A" w:rsidRPr="00B26339" w:rsidRDefault="00B26339" w:rsidP="00F0662D">
            <w:pPr>
              <w:jc w:val="right"/>
              <w:rPr>
                <w:b/>
                <w:sz w:val="20"/>
                <w:szCs w:val="20"/>
              </w:rPr>
            </w:pPr>
            <w:r w:rsidRPr="00B26339">
              <w:rPr>
                <w:b/>
                <w:sz w:val="20"/>
                <w:szCs w:val="20"/>
              </w:rPr>
              <w:t>10 067,5</w:t>
            </w:r>
          </w:p>
        </w:tc>
        <w:tc>
          <w:tcPr>
            <w:tcW w:w="854" w:type="pct"/>
          </w:tcPr>
          <w:p w:rsidR="00C1374A" w:rsidRPr="00B26339" w:rsidRDefault="00B26339" w:rsidP="00F0662D">
            <w:pPr>
              <w:jc w:val="right"/>
              <w:rPr>
                <w:b/>
                <w:sz w:val="20"/>
                <w:szCs w:val="20"/>
              </w:rPr>
            </w:pPr>
            <w:r w:rsidRPr="00B26339">
              <w:rPr>
                <w:b/>
                <w:bCs/>
                <w:sz w:val="20"/>
                <w:szCs w:val="20"/>
              </w:rPr>
              <w:t>100</w:t>
            </w:r>
            <w:r w:rsidR="002701C9" w:rsidRPr="00B26339">
              <w:rPr>
                <w:b/>
                <w:bCs/>
                <w:sz w:val="20"/>
                <w:szCs w:val="20"/>
              </w:rPr>
              <w:t xml:space="preserve">  %</w:t>
            </w:r>
          </w:p>
        </w:tc>
      </w:tr>
      <w:tr w:rsidR="00C1374A" w:rsidRPr="007D511F" w:rsidTr="002701C9">
        <w:trPr>
          <w:trHeight w:val="106"/>
        </w:trPr>
        <w:tc>
          <w:tcPr>
            <w:tcW w:w="2630" w:type="pct"/>
          </w:tcPr>
          <w:p w:rsidR="00C1374A" w:rsidRPr="00B26339" w:rsidRDefault="00C1374A" w:rsidP="00F0662D">
            <w:pPr>
              <w:tabs>
                <w:tab w:val="left" w:pos="851"/>
              </w:tabs>
              <w:ind w:left="426"/>
              <w:rPr>
                <w:bCs/>
                <w:i/>
                <w:color w:val="000000"/>
                <w:sz w:val="20"/>
                <w:szCs w:val="20"/>
              </w:rPr>
            </w:pPr>
            <w:r w:rsidRPr="00B26339">
              <w:rPr>
                <w:bCs/>
                <w:i/>
                <w:color w:val="000000"/>
                <w:sz w:val="20"/>
                <w:szCs w:val="20"/>
              </w:rPr>
              <w:t>местный бюджет</w:t>
            </w:r>
          </w:p>
        </w:tc>
        <w:tc>
          <w:tcPr>
            <w:tcW w:w="705" w:type="pct"/>
          </w:tcPr>
          <w:p w:rsidR="00C1374A" w:rsidRPr="00B26339" w:rsidRDefault="00B26339" w:rsidP="00F0662D">
            <w:pPr>
              <w:jc w:val="right"/>
              <w:rPr>
                <w:i/>
                <w:color w:val="000000"/>
                <w:sz w:val="20"/>
                <w:szCs w:val="20"/>
              </w:rPr>
            </w:pPr>
            <w:r w:rsidRPr="00B26339">
              <w:rPr>
                <w:i/>
                <w:color w:val="000000"/>
                <w:sz w:val="20"/>
                <w:szCs w:val="20"/>
              </w:rPr>
              <w:t>10 068,0</w:t>
            </w:r>
          </w:p>
        </w:tc>
        <w:tc>
          <w:tcPr>
            <w:tcW w:w="811" w:type="pct"/>
          </w:tcPr>
          <w:p w:rsidR="00C1374A" w:rsidRPr="00B26339" w:rsidRDefault="00B26339" w:rsidP="00F0662D">
            <w:pPr>
              <w:jc w:val="right"/>
              <w:rPr>
                <w:i/>
                <w:color w:val="000000"/>
                <w:sz w:val="20"/>
                <w:szCs w:val="20"/>
              </w:rPr>
            </w:pPr>
            <w:r w:rsidRPr="00B26339">
              <w:rPr>
                <w:i/>
                <w:color w:val="000000"/>
                <w:sz w:val="20"/>
                <w:szCs w:val="20"/>
              </w:rPr>
              <w:t>10 067,5</w:t>
            </w:r>
          </w:p>
        </w:tc>
        <w:tc>
          <w:tcPr>
            <w:tcW w:w="854" w:type="pct"/>
          </w:tcPr>
          <w:p w:rsidR="00C1374A" w:rsidRPr="00B26339" w:rsidRDefault="00B26339" w:rsidP="00F0662D">
            <w:pPr>
              <w:jc w:val="right"/>
              <w:rPr>
                <w:i/>
                <w:color w:val="000000"/>
                <w:sz w:val="20"/>
                <w:szCs w:val="20"/>
              </w:rPr>
            </w:pPr>
            <w:r w:rsidRPr="00B26339">
              <w:rPr>
                <w:bCs/>
                <w:i/>
                <w:color w:val="000000"/>
                <w:sz w:val="20"/>
                <w:szCs w:val="20"/>
              </w:rPr>
              <w:t>100</w:t>
            </w:r>
            <w:r w:rsidR="002701C9" w:rsidRPr="00B26339">
              <w:rPr>
                <w:bCs/>
                <w:i/>
                <w:color w:val="000000"/>
                <w:sz w:val="20"/>
                <w:szCs w:val="20"/>
              </w:rPr>
              <w:t xml:space="preserve">  %</w:t>
            </w:r>
          </w:p>
        </w:tc>
      </w:tr>
    </w:tbl>
    <w:p w:rsidR="00150A47" w:rsidRPr="005B120A" w:rsidRDefault="009832EE" w:rsidP="00D075BB">
      <w:pPr>
        <w:ind w:firstLine="709"/>
        <w:jc w:val="both"/>
        <w:rPr>
          <w:color w:val="000000"/>
          <w:sz w:val="28"/>
          <w:szCs w:val="28"/>
        </w:rPr>
      </w:pPr>
      <w:r>
        <w:rPr>
          <w:sz w:val="28"/>
          <w:szCs w:val="28"/>
        </w:rPr>
        <w:t xml:space="preserve">В рамках данной муниципальной программы решаются </w:t>
      </w:r>
      <w:r w:rsidR="00150A47" w:rsidRPr="005B120A">
        <w:rPr>
          <w:sz w:val="28"/>
          <w:szCs w:val="28"/>
        </w:rPr>
        <w:t>таки</w:t>
      </w:r>
      <w:r>
        <w:rPr>
          <w:sz w:val="28"/>
          <w:szCs w:val="28"/>
        </w:rPr>
        <w:t>е</w:t>
      </w:r>
      <w:r w:rsidR="00150A47" w:rsidRPr="005B120A">
        <w:rPr>
          <w:sz w:val="28"/>
          <w:szCs w:val="28"/>
        </w:rPr>
        <w:t xml:space="preserve"> задач</w:t>
      </w:r>
      <w:r>
        <w:rPr>
          <w:sz w:val="28"/>
          <w:szCs w:val="28"/>
        </w:rPr>
        <w:t>и</w:t>
      </w:r>
      <w:r w:rsidR="005F7AE0">
        <w:rPr>
          <w:sz w:val="28"/>
          <w:szCs w:val="28"/>
        </w:rPr>
        <w:t>,</w:t>
      </w:r>
      <w:r w:rsidR="00150A47" w:rsidRPr="005B120A">
        <w:rPr>
          <w:sz w:val="28"/>
          <w:szCs w:val="28"/>
        </w:rPr>
        <w:t xml:space="preserve"> как содействие развитию современной транспортной системы, обеспечивающ</w:t>
      </w:r>
      <w:r>
        <w:rPr>
          <w:sz w:val="28"/>
          <w:szCs w:val="28"/>
        </w:rPr>
        <w:t>ие</w:t>
      </w:r>
      <w:r w:rsidR="00150A47" w:rsidRPr="005B120A">
        <w:rPr>
          <w:sz w:val="28"/>
          <w:szCs w:val="28"/>
        </w:rPr>
        <w:t xml:space="preserve"> повышение доступности и безопасности услуг транспортного комплекса</w:t>
      </w:r>
      <w:r w:rsidR="005F7AE0">
        <w:rPr>
          <w:sz w:val="28"/>
          <w:szCs w:val="28"/>
        </w:rPr>
        <w:t>,</w:t>
      </w:r>
      <w:r w:rsidR="00150A47" w:rsidRPr="005B120A">
        <w:rPr>
          <w:sz w:val="28"/>
          <w:szCs w:val="28"/>
        </w:rPr>
        <w:t xml:space="preserve"> и </w:t>
      </w:r>
      <w:r w:rsidR="00150A47" w:rsidRPr="005B120A">
        <w:rPr>
          <w:color w:val="000000"/>
          <w:sz w:val="28"/>
          <w:szCs w:val="28"/>
        </w:rPr>
        <w:t>снижению количества лиц, по</w:t>
      </w:r>
      <w:r w:rsidR="0080090B">
        <w:rPr>
          <w:color w:val="000000"/>
          <w:sz w:val="28"/>
          <w:szCs w:val="28"/>
        </w:rPr>
        <w:t>страдавших</w:t>
      </w:r>
      <w:r w:rsidR="00150A47" w:rsidRPr="005B120A">
        <w:rPr>
          <w:color w:val="000000"/>
          <w:sz w:val="28"/>
          <w:szCs w:val="28"/>
        </w:rPr>
        <w:t xml:space="preserve"> в результате дорожно-транспортных происшествий. </w:t>
      </w:r>
    </w:p>
    <w:p w:rsidR="00150A47" w:rsidRPr="005B120A" w:rsidRDefault="0026702C" w:rsidP="00D075BB">
      <w:pPr>
        <w:tabs>
          <w:tab w:val="left" w:pos="567"/>
        </w:tabs>
        <w:autoSpaceDE w:val="0"/>
        <w:autoSpaceDN w:val="0"/>
        <w:adjustRightInd w:val="0"/>
        <w:ind w:firstLine="709"/>
        <w:jc w:val="both"/>
        <w:outlineLvl w:val="0"/>
        <w:rPr>
          <w:sz w:val="28"/>
          <w:szCs w:val="28"/>
        </w:rPr>
      </w:pPr>
      <w:r>
        <w:rPr>
          <w:sz w:val="28"/>
          <w:szCs w:val="28"/>
        </w:rPr>
        <w:t xml:space="preserve">При </w:t>
      </w:r>
      <w:r w:rsidR="00150A47" w:rsidRPr="005B120A">
        <w:rPr>
          <w:sz w:val="28"/>
          <w:szCs w:val="28"/>
        </w:rPr>
        <w:t>реализации подпрограммы «Развитие транспортной инфраструктуры и транспортного обслуживания населения»</w:t>
      </w:r>
      <w:r w:rsidR="00150A47" w:rsidRPr="005B120A">
        <w:rPr>
          <w:b/>
          <w:sz w:val="28"/>
          <w:szCs w:val="28"/>
        </w:rPr>
        <w:t xml:space="preserve"> </w:t>
      </w:r>
      <w:r w:rsidRPr="0026702C">
        <w:rPr>
          <w:sz w:val="28"/>
          <w:szCs w:val="28"/>
        </w:rPr>
        <w:t>в 2021 году</w:t>
      </w:r>
      <w:r>
        <w:rPr>
          <w:b/>
          <w:sz w:val="28"/>
          <w:szCs w:val="28"/>
        </w:rPr>
        <w:t xml:space="preserve"> </w:t>
      </w:r>
      <w:r w:rsidR="00150A47" w:rsidRPr="005B120A">
        <w:rPr>
          <w:sz w:val="28"/>
          <w:szCs w:val="28"/>
        </w:rPr>
        <w:t>выполнены следующие мероприятия:</w:t>
      </w:r>
    </w:p>
    <w:p w:rsidR="00150A47" w:rsidRPr="005B120A" w:rsidRDefault="000611D3" w:rsidP="00D075BB">
      <w:pPr>
        <w:pStyle w:val="af3"/>
        <w:tabs>
          <w:tab w:val="left" w:pos="567"/>
        </w:tabs>
        <w:autoSpaceDE w:val="0"/>
        <w:autoSpaceDN w:val="0"/>
        <w:adjustRightInd w:val="0"/>
        <w:spacing w:after="0" w:line="240" w:lineRule="auto"/>
        <w:ind w:left="0" w:firstLine="709"/>
        <w:jc w:val="both"/>
        <w:outlineLvl w:val="0"/>
        <w:rPr>
          <w:rFonts w:ascii="Times New Roman" w:hAnsi="Times New Roman"/>
          <w:sz w:val="28"/>
          <w:szCs w:val="28"/>
        </w:rPr>
      </w:pPr>
      <w:r w:rsidRPr="005B120A">
        <w:rPr>
          <w:rFonts w:ascii="Times New Roman" w:hAnsi="Times New Roman"/>
          <w:sz w:val="28"/>
          <w:szCs w:val="28"/>
        </w:rPr>
        <w:t xml:space="preserve">- </w:t>
      </w:r>
      <w:r w:rsidR="00150A47" w:rsidRPr="005B120A">
        <w:rPr>
          <w:rFonts w:ascii="Times New Roman" w:hAnsi="Times New Roman"/>
          <w:sz w:val="28"/>
          <w:szCs w:val="28"/>
        </w:rPr>
        <w:t>на условиях софинансирования расходов за счет средств республиканского бюджета Республики Коми осуществлялось содержание автомобильных дорог общего пользования местного значения (общей протяжённостью 16,865 км), обеспечено оборудование и содержание зимних автомобильных дорог общего пользования и ледовых переправ (общей протяжённостью 148 км);</w:t>
      </w:r>
    </w:p>
    <w:p w:rsidR="00150A47" w:rsidRPr="00131E40" w:rsidRDefault="000611D3" w:rsidP="00D075BB">
      <w:pPr>
        <w:pStyle w:val="af3"/>
        <w:tabs>
          <w:tab w:val="left" w:pos="567"/>
        </w:tabs>
        <w:autoSpaceDE w:val="0"/>
        <w:autoSpaceDN w:val="0"/>
        <w:adjustRightInd w:val="0"/>
        <w:spacing w:after="0" w:line="240" w:lineRule="auto"/>
        <w:ind w:left="0" w:firstLine="709"/>
        <w:jc w:val="both"/>
        <w:outlineLvl w:val="0"/>
        <w:rPr>
          <w:rFonts w:ascii="Times New Roman" w:hAnsi="Times New Roman"/>
          <w:sz w:val="28"/>
          <w:szCs w:val="28"/>
        </w:rPr>
      </w:pPr>
      <w:r w:rsidRPr="005B120A">
        <w:rPr>
          <w:rFonts w:ascii="Times New Roman" w:hAnsi="Times New Roman"/>
          <w:sz w:val="28"/>
          <w:szCs w:val="28"/>
        </w:rPr>
        <w:t xml:space="preserve">- </w:t>
      </w:r>
      <w:r w:rsidR="00150A47" w:rsidRPr="005B120A">
        <w:rPr>
          <w:rFonts w:ascii="Times New Roman" w:hAnsi="Times New Roman"/>
          <w:sz w:val="28"/>
          <w:szCs w:val="28"/>
        </w:rPr>
        <w:t xml:space="preserve">организовано обслуживание населения в сфере автобусных пассажирских перевозок на территории МО ГО «Усинск», в целях поддержания качества транспортного обслуживания сохранено количество маршрутов – 12,  количество рейсов городского общественного транспорта </w:t>
      </w:r>
      <w:r w:rsidR="00FD50ED" w:rsidRPr="005B120A">
        <w:rPr>
          <w:rFonts w:ascii="Times New Roman" w:hAnsi="Times New Roman"/>
          <w:sz w:val="28"/>
          <w:szCs w:val="28"/>
        </w:rPr>
        <w:t xml:space="preserve">составило </w:t>
      </w:r>
      <w:r w:rsidR="00150A47" w:rsidRPr="005B120A">
        <w:rPr>
          <w:rFonts w:ascii="Times New Roman" w:hAnsi="Times New Roman"/>
          <w:sz w:val="28"/>
          <w:szCs w:val="28"/>
        </w:rPr>
        <w:t>2</w:t>
      </w:r>
      <w:r w:rsidR="00EC21AA" w:rsidRPr="005B120A">
        <w:rPr>
          <w:rFonts w:ascii="Times New Roman" w:hAnsi="Times New Roman"/>
          <w:sz w:val="28"/>
          <w:szCs w:val="28"/>
        </w:rPr>
        <w:t>7</w:t>
      </w:r>
      <w:r w:rsidR="00150A47" w:rsidRPr="005B120A">
        <w:rPr>
          <w:rFonts w:ascii="Times New Roman" w:hAnsi="Times New Roman"/>
          <w:sz w:val="28"/>
          <w:szCs w:val="28"/>
        </w:rPr>
        <w:t xml:space="preserve"> </w:t>
      </w:r>
      <w:r w:rsidR="00EC21AA" w:rsidRPr="005B120A">
        <w:rPr>
          <w:rFonts w:ascii="Times New Roman" w:hAnsi="Times New Roman"/>
          <w:sz w:val="28"/>
          <w:szCs w:val="28"/>
        </w:rPr>
        <w:t>544</w:t>
      </w:r>
      <w:r w:rsidR="00150A47" w:rsidRPr="005B120A">
        <w:rPr>
          <w:rFonts w:ascii="Times New Roman" w:hAnsi="Times New Roman"/>
          <w:sz w:val="28"/>
          <w:szCs w:val="28"/>
        </w:rPr>
        <w:t xml:space="preserve">, </w:t>
      </w:r>
      <w:proofErr w:type="spellStart"/>
      <w:r w:rsidR="00150A47" w:rsidRPr="005B120A">
        <w:rPr>
          <w:rFonts w:ascii="Times New Roman" w:hAnsi="Times New Roman"/>
          <w:sz w:val="28"/>
          <w:szCs w:val="28"/>
        </w:rPr>
        <w:t>кол</w:t>
      </w:r>
      <w:r w:rsidR="00436818">
        <w:rPr>
          <w:rFonts w:ascii="Times New Roman" w:hAnsi="Times New Roman"/>
          <w:sz w:val="28"/>
          <w:szCs w:val="28"/>
        </w:rPr>
        <w:t>ичество</w:t>
      </w:r>
      <w:r w:rsidR="00150A47" w:rsidRPr="005B120A">
        <w:rPr>
          <w:rFonts w:ascii="Times New Roman" w:hAnsi="Times New Roman"/>
          <w:sz w:val="28"/>
          <w:szCs w:val="28"/>
        </w:rPr>
        <w:t>во</w:t>
      </w:r>
      <w:proofErr w:type="spellEnd"/>
      <w:r w:rsidR="00150A47" w:rsidRPr="005B120A">
        <w:rPr>
          <w:rFonts w:ascii="Times New Roman" w:hAnsi="Times New Roman"/>
          <w:sz w:val="28"/>
          <w:szCs w:val="28"/>
        </w:rPr>
        <w:t xml:space="preserve"> перевезенных пассажиров</w:t>
      </w:r>
      <w:r w:rsidR="00436818">
        <w:rPr>
          <w:rFonts w:ascii="Times New Roman" w:hAnsi="Times New Roman"/>
          <w:sz w:val="28"/>
          <w:szCs w:val="28"/>
        </w:rPr>
        <w:t xml:space="preserve"> - </w:t>
      </w:r>
      <w:r w:rsidR="00150A47" w:rsidRPr="005B120A">
        <w:rPr>
          <w:rFonts w:ascii="Times New Roman" w:hAnsi="Times New Roman"/>
          <w:sz w:val="28"/>
          <w:szCs w:val="28"/>
        </w:rPr>
        <w:t>2</w:t>
      </w:r>
      <w:r w:rsidR="00EC21AA" w:rsidRPr="005B120A">
        <w:rPr>
          <w:rFonts w:ascii="Times New Roman" w:hAnsi="Times New Roman"/>
          <w:sz w:val="28"/>
          <w:szCs w:val="28"/>
        </w:rPr>
        <w:t>25</w:t>
      </w:r>
      <w:r w:rsidR="00B104C3">
        <w:rPr>
          <w:rFonts w:ascii="Times New Roman" w:hAnsi="Times New Roman"/>
          <w:sz w:val="28"/>
          <w:szCs w:val="28"/>
        </w:rPr>
        <w:t xml:space="preserve"> 451 </w:t>
      </w:r>
      <w:r w:rsidR="00150A47" w:rsidRPr="005B120A">
        <w:rPr>
          <w:rFonts w:ascii="Times New Roman" w:hAnsi="Times New Roman"/>
          <w:sz w:val="28"/>
          <w:szCs w:val="28"/>
        </w:rPr>
        <w:t>чел</w:t>
      </w:r>
      <w:r w:rsidR="00FD50ED" w:rsidRPr="005B120A">
        <w:rPr>
          <w:rFonts w:ascii="Times New Roman" w:hAnsi="Times New Roman"/>
          <w:sz w:val="28"/>
          <w:szCs w:val="28"/>
        </w:rPr>
        <w:t>овек</w:t>
      </w:r>
      <w:r w:rsidR="00150A47" w:rsidRPr="005B120A">
        <w:rPr>
          <w:rFonts w:ascii="Times New Roman" w:hAnsi="Times New Roman"/>
          <w:sz w:val="28"/>
          <w:szCs w:val="28"/>
        </w:rPr>
        <w:t xml:space="preserve">. </w:t>
      </w:r>
      <w:r w:rsidR="00150A47" w:rsidRPr="005B120A">
        <w:rPr>
          <w:rFonts w:ascii="Times New Roman" w:hAnsi="Times New Roman"/>
          <w:bCs/>
          <w:sz w:val="28"/>
          <w:szCs w:val="28"/>
        </w:rPr>
        <w:t xml:space="preserve">Транспортная подвижность населения составила </w:t>
      </w:r>
      <w:r w:rsidR="00131E40" w:rsidRPr="00131E40">
        <w:rPr>
          <w:rFonts w:ascii="Times New Roman" w:hAnsi="Times New Roman"/>
          <w:bCs/>
          <w:sz w:val="28"/>
          <w:szCs w:val="28"/>
        </w:rPr>
        <w:t>5</w:t>
      </w:r>
      <w:r w:rsidR="00150A47" w:rsidRPr="00131E40">
        <w:rPr>
          <w:rFonts w:ascii="Times New Roman" w:hAnsi="Times New Roman"/>
          <w:bCs/>
          <w:sz w:val="28"/>
          <w:szCs w:val="28"/>
        </w:rPr>
        <w:t xml:space="preserve"> поездок на 1 человека</w:t>
      </w:r>
      <w:r w:rsidR="00FD50ED" w:rsidRPr="00131E40">
        <w:rPr>
          <w:rFonts w:ascii="Times New Roman" w:hAnsi="Times New Roman"/>
          <w:bCs/>
          <w:sz w:val="28"/>
          <w:szCs w:val="28"/>
        </w:rPr>
        <w:t>.</w:t>
      </w:r>
    </w:p>
    <w:p w:rsidR="00150A47" w:rsidRPr="005B120A" w:rsidRDefault="00150A47" w:rsidP="00D075BB">
      <w:pPr>
        <w:pStyle w:val="af3"/>
        <w:tabs>
          <w:tab w:val="left" w:pos="567"/>
        </w:tabs>
        <w:autoSpaceDE w:val="0"/>
        <w:autoSpaceDN w:val="0"/>
        <w:adjustRightInd w:val="0"/>
        <w:spacing w:after="0" w:line="240" w:lineRule="auto"/>
        <w:ind w:left="0" w:firstLine="709"/>
        <w:jc w:val="both"/>
        <w:outlineLvl w:val="0"/>
        <w:rPr>
          <w:rFonts w:ascii="Times New Roman" w:hAnsi="Times New Roman"/>
          <w:sz w:val="28"/>
          <w:szCs w:val="28"/>
        </w:rPr>
      </w:pPr>
      <w:r w:rsidRPr="005B120A">
        <w:rPr>
          <w:rFonts w:ascii="Times New Roman" w:hAnsi="Times New Roman"/>
          <w:sz w:val="28"/>
          <w:szCs w:val="28"/>
        </w:rPr>
        <w:t>В связи с географическими особенности муниципалитета, а именно: наличие на территории труднодоступных населенных пунктов, большая удаленность населенных пунктов друг от друга, наличие большого числа малонаселенных пунктов на большом удалении от основных транспортных магистралей</w:t>
      </w:r>
      <w:r w:rsidR="005F7AE0">
        <w:rPr>
          <w:rFonts w:ascii="Times New Roman" w:hAnsi="Times New Roman"/>
          <w:sz w:val="28"/>
          <w:szCs w:val="28"/>
        </w:rPr>
        <w:t>,</w:t>
      </w:r>
      <w:r w:rsidRPr="005B120A">
        <w:rPr>
          <w:rFonts w:ascii="Times New Roman" w:hAnsi="Times New Roman"/>
          <w:sz w:val="28"/>
          <w:szCs w:val="28"/>
        </w:rPr>
        <w:t xml:space="preserve"> организовано транспортное обслуживание населения:</w:t>
      </w:r>
    </w:p>
    <w:p w:rsidR="00150A47" w:rsidRPr="00EC21AA" w:rsidRDefault="00FD50ED" w:rsidP="00D075BB">
      <w:pPr>
        <w:pStyle w:val="af3"/>
        <w:tabs>
          <w:tab w:val="left" w:pos="567"/>
        </w:tabs>
        <w:autoSpaceDE w:val="0"/>
        <w:autoSpaceDN w:val="0"/>
        <w:adjustRightInd w:val="0"/>
        <w:spacing w:after="0" w:line="240" w:lineRule="auto"/>
        <w:ind w:left="0" w:firstLine="709"/>
        <w:jc w:val="both"/>
        <w:outlineLvl w:val="0"/>
        <w:rPr>
          <w:rFonts w:ascii="Times New Roman" w:hAnsi="Times New Roman"/>
          <w:sz w:val="28"/>
          <w:szCs w:val="28"/>
          <w:highlight w:val="green"/>
        </w:rPr>
      </w:pPr>
      <w:r w:rsidRPr="005B120A">
        <w:rPr>
          <w:rFonts w:ascii="Times New Roman" w:hAnsi="Times New Roman"/>
          <w:sz w:val="28"/>
          <w:szCs w:val="28"/>
        </w:rPr>
        <w:t xml:space="preserve">- </w:t>
      </w:r>
      <w:r w:rsidR="00150A47" w:rsidRPr="005B120A">
        <w:rPr>
          <w:rFonts w:ascii="Times New Roman" w:hAnsi="Times New Roman"/>
          <w:sz w:val="28"/>
          <w:szCs w:val="28"/>
        </w:rPr>
        <w:t>в</w:t>
      </w:r>
      <w:r w:rsidRPr="005B120A">
        <w:rPr>
          <w:rFonts w:ascii="Times New Roman" w:hAnsi="Times New Roman"/>
          <w:sz w:val="28"/>
          <w:szCs w:val="28"/>
        </w:rPr>
        <w:t xml:space="preserve"> </w:t>
      </w:r>
      <w:r w:rsidR="00150A47" w:rsidRPr="005B120A">
        <w:rPr>
          <w:rFonts w:ascii="Times New Roman" w:hAnsi="Times New Roman"/>
          <w:sz w:val="28"/>
          <w:szCs w:val="28"/>
        </w:rPr>
        <w:t>летний период навигации (с 0</w:t>
      </w:r>
      <w:r w:rsidR="00EC21AA" w:rsidRPr="005B120A">
        <w:rPr>
          <w:rFonts w:ascii="Times New Roman" w:hAnsi="Times New Roman"/>
          <w:sz w:val="28"/>
          <w:szCs w:val="28"/>
        </w:rPr>
        <w:t>1</w:t>
      </w:r>
      <w:r w:rsidR="00150A47" w:rsidRPr="005B120A">
        <w:rPr>
          <w:rFonts w:ascii="Times New Roman" w:hAnsi="Times New Roman"/>
          <w:sz w:val="28"/>
          <w:szCs w:val="28"/>
        </w:rPr>
        <w:t xml:space="preserve"> июня по </w:t>
      </w:r>
      <w:r w:rsidR="00EC21AA" w:rsidRPr="005B120A">
        <w:rPr>
          <w:rFonts w:ascii="Times New Roman" w:hAnsi="Times New Roman"/>
          <w:sz w:val="28"/>
          <w:szCs w:val="28"/>
        </w:rPr>
        <w:t>10</w:t>
      </w:r>
      <w:r w:rsidR="00150A47" w:rsidRPr="005B120A">
        <w:rPr>
          <w:rFonts w:ascii="Times New Roman" w:hAnsi="Times New Roman"/>
          <w:sz w:val="28"/>
          <w:szCs w:val="28"/>
        </w:rPr>
        <w:t xml:space="preserve"> </w:t>
      </w:r>
      <w:r w:rsidR="00EC21AA" w:rsidRPr="005B120A">
        <w:rPr>
          <w:rFonts w:ascii="Times New Roman" w:hAnsi="Times New Roman"/>
          <w:sz w:val="28"/>
          <w:szCs w:val="28"/>
        </w:rPr>
        <w:t>ок</w:t>
      </w:r>
      <w:r w:rsidR="00150A47" w:rsidRPr="005B120A">
        <w:rPr>
          <w:rFonts w:ascii="Times New Roman" w:hAnsi="Times New Roman"/>
          <w:sz w:val="28"/>
          <w:szCs w:val="28"/>
        </w:rPr>
        <w:t xml:space="preserve">тября) речным транспортом. Теплоходами «Николай Горный» и «Светлый» по маршруту Парма - Усть – Лыжа - Парма (понедельник, четверг);  </w:t>
      </w:r>
      <w:r w:rsidRPr="005B120A">
        <w:rPr>
          <w:rFonts w:ascii="Times New Roman" w:hAnsi="Times New Roman"/>
          <w:sz w:val="28"/>
          <w:szCs w:val="28"/>
        </w:rPr>
        <w:t>Парма – Щельябож – Парма</w:t>
      </w:r>
      <w:r w:rsidR="00150A47" w:rsidRPr="005B120A">
        <w:rPr>
          <w:rFonts w:ascii="Times New Roman" w:hAnsi="Times New Roman"/>
          <w:sz w:val="28"/>
          <w:szCs w:val="28"/>
        </w:rPr>
        <w:t xml:space="preserve"> (вторник, воскресенье); Парма – Мутный Материк - Парма (понедельник, среда, пятница), и обра</w:t>
      </w:r>
      <w:r w:rsidR="00EC21AA" w:rsidRPr="005B120A">
        <w:rPr>
          <w:rFonts w:ascii="Times New Roman" w:hAnsi="Times New Roman"/>
          <w:sz w:val="28"/>
          <w:szCs w:val="28"/>
        </w:rPr>
        <w:t>тно (6 раз в неделю) выполнено 131</w:t>
      </w:r>
      <w:r w:rsidR="00150A47" w:rsidRPr="005B120A">
        <w:rPr>
          <w:rFonts w:ascii="Times New Roman" w:hAnsi="Times New Roman"/>
          <w:sz w:val="28"/>
          <w:szCs w:val="28"/>
        </w:rPr>
        <w:t xml:space="preserve"> рейс и перевезено </w:t>
      </w:r>
      <w:r w:rsidR="00EC21AA" w:rsidRPr="005B120A">
        <w:rPr>
          <w:rFonts w:ascii="Times New Roman" w:hAnsi="Times New Roman"/>
          <w:sz w:val="28"/>
          <w:szCs w:val="28"/>
        </w:rPr>
        <w:t>8 144</w:t>
      </w:r>
      <w:r w:rsidR="00150A47" w:rsidRPr="005B120A">
        <w:rPr>
          <w:rFonts w:ascii="Times New Roman" w:hAnsi="Times New Roman"/>
          <w:sz w:val="28"/>
          <w:szCs w:val="28"/>
        </w:rPr>
        <w:t xml:space="preserve"> человек</w:t>
      </w:r>
      <w:r w:rsidR="00EC21AA" w:rsidRPr="005B120A">
        <w:rPr>
          <w:rFonts w:ascii="Times New Roman" w:hAnsi="Times New Roman"/>
          <w:sz w:val="28"/>
          <w:szCs w:val="28"/>
        </w:rPr>
        <w:t>а</w:t>
      </w:r>
      <w:r w:rsidR="00150A47" w:rsidRPr="005B120A">
        <w:rPr>
          <w:rFonts w:ascii="Times New Roman" w:hAnsi="Times New Roman"/>
          <w:sz w:val="28"/>
          <w:szCs w:val="28"/>
        </w:rPr>
        <w:t>;</w:t>
      </w:r>
      <w:r w:rsidR="00150A47" w:rsidRPr="00EC21AA">
        <w:rPr>
          <w:rFonts w:ascii="Times New Roman" w:hAnsi="Times New Roman"/>
          <w:sz w:val="28"/>
          <w:szCs w:val="28"/>
          <w:highlight w:val="green"/>
        </w:rPr>
        <w:t xml:space="preserve"> </w:t>
      </w:r>
    </w:p>
    <w:p w:rsidR="00F63AAA" w:rsidRDefault="00F63AAA" w:rsidP="00F63AAA">
      <w:pPr>
        <w:tabs>
          <w:tab w:val="left" w:pos="567"/>
        </w:tabs>
        <w:autoSpaceDE w:val="0"/>
        <w:autoSpaceDN w:val="0"/>
        <w:adjustRightInd w:val="0"/>
        <w:ind w:firstLine="709"/>
        <w:jc w:val="both"/>
        <w:outlineLvl w:val="0"/>
        <w:rPr>
          <w:sz w:val="28"/>
          <w:szCs w:val="28"/>
        </w:rPr>
      </w:pPr>
      <w:r>
        <w:rPr>
          <w:sz w:val="28"/>
          <w:szCs w:val="28"/>
        </w:rPr>
        <w:lastRenderedPageBreak/>
        <w:t xml:space="preserve">- в период весенней (с 05 апреля по 27 мая) и осенней (с 11 октября по 31 декабря) распутицы </w:t>
      </w:r>
      <w:r w:rsidR="005F7AE0">
        <w:rPr>
          <w:sz w:val="28"/>
          <w:szCs w:val="28"/>
        </w:rPr>
        <w:t xml:space="preserve">- </w:t>
      </w:r>
      <w:r>
        <w:rPr>
          <w:sz w:val="28"/>
          <w:szCs w:val="28"/>
        </w:rPr>
        <w:t xml:space="preserve">воздушным транспортом. Вертолётами МИ-8 (пассажировместимостью 22 чел.) выполнено 88 рейсов и перевезено 2 100 человек. </w:t>
      </w:r>
    </w:p>
    <w:p w:rsidR="00F63AAA" w:rsidRDefault="00F63AAA" w:rsidP="00F63AAA">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В рамках реализации подпрограммы «Повышение безопасности дорожного движения» выполнены следующие мероприятия:</w:t>
      </w:r>
    </w:p>
    <w:p w:rsidR="00F63AAA" w:rsidRDefault="00F63AAA" w:rsidP="00F63AAA">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нанесена разметка 2 390,4 м</w:t>
      </w:r>
      <w:r>
        <w:rPr>
          <w:rFonts w:ascii="Times New Roman" w:hAnsi="Times New Roman"/>
          <w:sz w:val="28"/>
          <w:szCs w:val="28"/>
          <w:vertAlign w:val="superscript"/>
        </w:rPr>
        <w:t>2</w:t>
      </w:r>
      <w:r>
        <w:rPr>
          <w:rFonts w:ascii="Times New Roman" w:hAnsi="Times New Roman"/>
          <w:sz w:val="28"/>
          <w:szCs w:val="28"/>
        </w:rPr>
        <w:t>, пешеходных переходов (3 раза за летний период);</w:t>
      </w:r>
    </w:p>
    <w:p w:rsidR="00006DCB" w:rsidRDefault="00F63AAA" w:rsidP="00F63AAA">
      <w:pPr>
        <w:pStyle w:val="af8"/>
        <w:tabs>
          <w:tab w:val="left" w:pos="567"/>
          <w:tab w:val="left" w:pos="709"/>
        </w:tabs>
        <w:ind w:firstLine="709"/>
        <w:jc w:val="both"/>
        <w:rPr>
          <w:rFonts w:ascii="Times New Roman" w:hAnsi="Times New Roman"/>
          <w:sz w:val="28"/>
          <w:szCs w:val="28"/>
        </w:rPr>
      </w:pPr>
      <w:r>
        <w:rPr>
          <w:rFonts w:ascii="Times New Roman" w:hAnsi="Times New Roman"/>
          <w:sz w:val="28"/>
          <w:szCs w:val="28"/>
        </w:rPr>
        <w:t xml:space="preserve">- произведено обслуживание 32 </w:t>
      </w:r>
      <w:r w:rsidRPr="00BC07EF">
        <w:rPr>
          <w:rFonts w:ascii="Times New Roman" w:hAnsi="Times New Roman"/>
          <w:sz w:val="28"/>
          <w:szCs w:val="28"/>
        </w:rPr>
        <w:t>асфальтобетонных</w:t>
      </w:r>
      <w:r w:rsidR="00BC07EF" w:rsidRPr="00BC07EF">
        <w:rPr>
          <w:rFonts w:ascii="Times New Roman" w:hAnsi="Times New Roman"/>
          <w:sz w:val="28"/>
          <w:szCs w:val="28"/>
        </w:rPr>
        <w:t xml:space="preserve"> искусственных неровностей</w:t>
      </w:r>
      <w:r w:rsidR="00006DCB">
        <w:rPr>
          <w:rFonts w:ascii="Times New Roman" w:hAnsi="Times New Roman"/>
          <w:sz w:val="28"/>
          <w:szCs w:val="28"/>
        </w:rPr>
        <w:t>;</w:t>
      </w:r>
    </w:p>
    <w:p w:rsidR="00F63AAA" w:rsidRDefault="00006DCB" w:rsidP="00F63AAA">
      <w:pPr>
        <w:pStyle w:val="af8"/>
        <w:tabs>
          <w:tab w:val="left" w:pos="567"/>
          <w:tab w:val="left" w:pos="709"/>
        </w:tabs>
        <w:ind w:firstLine="709"/>
        <w:jc w:val="both"/>
        <w:rPr>
          <w:rFonts w:ascii="Times New Roman" w:hAnsi="Times New Roman"/>
          <w:sz w:val="28"/>
          <w:szCs w:val="28"/>
        </w:rPr>
      </w:pPr>
      <w:r>
        <w:rPr>
          <w:rFonts w:ascii="Times New Roman" w:hAnsi="Times New Roman"/>
          <w:sz w:val="28"/>
          <w:szCs w:val="28"/>
        </w:rPr>
        <w:t xml:space="preserve">- </w:t>
      </w:r>
      <w:r w:rsidR="00F63AAA" w:rsidRPr="00BC07EF">
        <w:rPr>
          <w:rFonts w:ascii="Times New Roman" w:hAnsi="Times New Roman"/>
          <w:sz w:val="28"/>
          <w:szCs w:val="28"/>
        </w:rPr>
        <w:t>установлено 90</w:t>
      </w:r>
      <w:r w:rsidR="005D34CF" w:rsidRPr="00BC07EF">
        <w:rPr>
          <w:rFonts w:ascii="Times New Roman" w:hAnsi="Times New Roman"/>
          <w:sz w:val="28"/>
          <w:szCs w:val="28"/>
        </w:rPr>
        <w:t xml:space="preserve"> элементов</w:t>
      </w:r>
      <w:r w:rsidR="00F63AAA" w:rsidRPr="00BC07EF">
        <w:rPr>
          <w:rFonts w:ascii="Times New Roman" w:hAnsi="Times New Roman"/>
          <w:sz w:val="28"/>
          <w:szCs w:val="28"/>
        </w:rPr>
        <w:t xml:space="preserve"> резин</w:t>
      </w:r>
      <w:r w:rsidR="00BD5D5D" w:rsidRPr="00BC07EF">
        <w:rPr>
          <w:rFonts w:ascii="Times New Roman" w:hAnsi="Times New Roman"/>
          <w:sz w:val="28"/>
          <w:szCs w:val="28"/>
        </w:rPr>
        <w:t>о</w:t>
      </w:r>
      <w:r w:rsidR="00F63AAA" w:rsidRPr="00BC07EF">
        <w:rPr>
          <w:rFonts w:ascii="Times New Roman" w:hAnsi="Times New Roman"/>
          <w:sz w:val="28"/>
          <w:szCs w:val="28"/>
        </w:rPr>
        <w:t>кордовых искусственных неровностей;</w:t>
      </w:r>
    </w:p>
    <w:p w:rsidR="00F63AAA" w:rsidRDefault="00F63AAA" w:rsidP="00F63AAA">
      <w:pPr>
        <w:pStyle w:val="af8"/>
        <w:tabs>
          <w:tab w:val="left" w:pos="567"/>
        </w:tabs>
        <w:ind w:firstLine="709"/>
        <w:jc w:val="both"/>
        <w:rPr>
          <w:rFonts w:ascii="Times New Roman" w:hAnsi="Times New Roman"/>
          <w:sz w:val="28"/>
          <w:szCs w:val="28"/>
        </w:rPr>
      </w:pPr>
      <w:r>
        <w:rPr>
          <w:rFonts w:ascii="Times New Roman" w:hAnsi="Times New Roman"/>
          <w:sz w:val="28"/>
          <w:szCs w:val="28"/>
        </w:rPr>
        <w:t>- нанесена горизонтальная дорожная разметка на проезжей части 4 311,32 м</w:t>
      </w:r>
      <w:r>
        <w:rPr>
          <w:rFonts w:ascii="Times New Roman" w:hAnsi="Times New Roman"/>
          <w:sz w:val="28"/>
          <w:szCs w:val="28"/>
          <w:vertAlign w:val="superscript"/>
        </w:rPr>
        <w:t>2</w:t>
      </w:r>
      <w:r>
        <w:rPr>
          <w:rFonts w:ascii="Times New Roman" w:hAnsi="Times New Roman"/>
          <w:sz w:val="28"/>
          <w:szCs w:val="28"/>
        </w:rPr>
        <w:t xml:space="preserve">;  </w:t>
      </w:r>
    </w:p>
    <w:p w:rsidR="00F63AAA" w:rsidRDefault="00F63AAA" w:rsidP="00F63AAA">
      <w:pPr>
        <w:pStyle w:val="af8"/>
        <w:ind w:firstLine="709"/>
        <w:jc w:val="both"/>
        <w:rPr>
          <w:rFonts w:ascii="Times New Roman" w:hAnsi="Times New Roman"/>
          <w:sz w:val="28"/>
          <w:szCs w:val="28"/>
        </w:rPr>
      </w:pPr>
      <w:r>
        <w:rPr>
          <w:rFonts w:ascii="Times New Roman" w:hAnsi="Times New Roman"/>
          <w:sz w:val="28"/>
          <w:szCs w:val="28"/>
        </w:rPr>
        <w:t>- изготовлен и произведен монтаж выносных консолей с дорожными знаками «Пешеходный переход»;</w:t>
      </w:r>
    </w:p>
    <w:p w:rsidR="00F63AAA" w:rsidRDefault="00F63AAA" w:rsidP="00F63AAA">
      <w:pPr>
        <w:pStyle w:val="af8"/>
        <w:ind w:firstLine="709"/>
        <w:jc w:val="both"/>
        <w:rPr>
          <w:rFonts w:ascii="Times New Roman" w:hAnsi="Times New Roman"/>
          <w:sz w:val="28"/>
          <w:szCs w:val="28"/>
        </w:rPr>
      </w:pPr>
      <w:r>
        <w:rPr>
          <w:rFonts w:ascii="Times New Roman" w:hAnsi="Times New Roman"/>
          <w:sz w:val="28"/>
          <w:szCs w:val="28"/>
        </w:rPr>
        <w:t>- постоянно производится обслуживание и текущий ремонт 696 дорожных знаков;</w:t>
      </w:r>
    </w:p>
    <w:p w:rsidR="00F63AAA" w:rsidRDefault="00F63AAA" w:rsidP="00F63AAA">
      <w:pPr>
        <w:pStyle w:val="af8"/>
        <w:ind w:firstLine="709"/>
        <w:jc w:val="both"/>
        <w:rPr>
          <w:rFonts w:ascii="Times New Roman" w:hAnsi="Times New Roman"/>
          <w:sz w:val="28"/>
          <w:szCs w:val="28"/>
        </w:rPr>
      </w:pPr>
      <w:r>
        <w:rPr>
          <w:rFonts w:ascii="Times New Roman" w:hAnsi="Times New Roman"/>
          <w:sz w:val="28"/>
          <w:szCs w:val="28"/>
        </w:rPr>
        <w:t>- ежедневно проводится осмотр 124 шт. светофорных объектов</w:t>
      </w:r>
      <w:r w:rsidR="005F7AE0">
        <w:rPr>
          <w:rFonts w:ascii="Times New Roman" w:hAnsi="Times New Roman"/>
          <w:sz w:val="28"/>
          <w:szCs w:val="28"/>
        </w:rPr>
        <w:t>:</w:t>
      </w:r>
      <w:r>
        <w:rPr>
          <w:rFonts w:ascii="Times New Roman" w:hAnsi="Times New Roman"/>
          <w:sz w:val="28"/>
          <w:szCs w:val="28"/>
        </w:rPr>
        <w:t xml:space="preserve"> проверка дневной видимости светофоров, отсу</w:t>
      </w:r>
      <w:r w:rsidR="005F7AE0">
        <w:rPr>
          <w:rFonts w:ascii="Times New Roman" w:hAnsi="Times New Roman"/>
          <w:sz w:val="28"/>
          <w:szCs w:val="28"/>
        </w:rPr>
        <w:t>тствие механических повреждений</w:t>
      </w:r>
      <w:r>
        <w:rPr>
          <w:rFonts w:ascii="Times New Roman" w:hAnsi="Times New Roman"/>
          <w:sz w:val="28"/>
          <w:szCs w:val="28"/>
        </w:rPr>
        <w:t>;</w:t>
      </w:r>
    </w:p>
    <w:p w:rsidR="00F63AAA" w:rsidRDefault="00F63AAA" w:rsidP="00F63AAA">
      <w:pPr>
        <w:pStyle w:val="af8"/>
        <w:ind w:firstLine="709"/>
        <w:jc w:val="both"/>
        <w:rPr>
          <w:rFonts w:ascii="Times New Roman" w:hAnsi="Times New Roman"/>
          <w:sz w:val="28"/>
          <w:szCs w:val="28"/>
        </w:rPr>
      </w:pPr>
      <w:r>
        <w:rPr>
          <w:rFonts w:ascii="Times New Roman" w:hAnsi="Times New Roman"/>
          <w:sz w:val="28"/>
          <w:szCs w:val="28"/>
        </w:rPr>
        <w:t>- приобретено и смонтировано 2 транспортных и 2 пешеходных светофор</w:t>
      </w:r>
      <w:r w:rsidR="00BD5D5D">
        <w:rPr>
          <w:rFonts w:ascii="Times New Roman" w:hAnsi="Times New Roman"/>
          <w:sz w:val="28"/>
          <w:szCs w:val="28"/>
        </w:rPr>
        <w:t>а</w:t>
      </w:r>
      <w:r>
        <w:rPr>
          <w:rFonts w:ascii="Times New Roman" w:hAnsi="Times New Roman"/>
          <w:sz w:val="28"/>
          <w:szCs w:val="28"/>
        </w:rPr>
        <w:t xml:space="preserve"> с кнопкой для пешеходов «ждите, идите» </w:t>
      </w:r>
      <w:r w:rsidR="00C16ECC">
        <w:rPr>
          <w:rFonts w:ascii="Times New Roman" w:hAnsi="Times New Roman"/>
          <w:sz w:val="28"/>
          <w:szCs w:val="28"/>
        </w:rPr>
        <w:t>с повторителями сигнала светофора</w:t>
      </w:r>
      <w:r w:rsidR="00BD5D5D">
        <w:rPr>
          <w:rFonts w:ascii="Times New Roman" w:hAnsi="Times New Roman"/>
          <w:sz w:val="28"/>
          <w:szCs w:val="28"/>
        </w:rPr>
        <w:t xml:space="preserve"> </w:t>
      </w:r>
      <w:r w:rsidR="00C16ECC">
        <w:rPr>
          <w:rFonts w:ascii="Times New Roman" w:hAnsi="Times New Roman"/>
          <w:sz w:val="28"/>
          <w:szCs w:val="28"/>
        </w:rPr>
        <w:t>на выносные консоли;</w:t>
      </w:r>
    </w:p>
    <w:p w:rsidR="00F63AAA" w:rsidRDefault="00F63AAA" w:rsidP="00F63AAA">
      <w:pPr>
        <w:pStyle w:val="af8"/>
        <w:ind w:firstLine="709"/>
        <w:jc w:val="both"/>
        <w:rPr>
          <w:rFonts w:ascii="Times New Roman" w:hAnsi="Times New Roman"/>
          <w:sz w:val="28"/>
          <w:szCs w:val="28"/>
        </w:rPr>
      </w:pPr>
      <w:r>
        <w:rPr>
          <w:rFonts w:ascii="Times New Roman" w:hAnsi="Times New Roman"/>
          <w:sz w:val="28"/>
          <w:szCs w:val="28"/>
        </w:rPr>
        <w:t>- произведен монтаж повторителей сигнала (светодиодные «линейки»).</w:t>
      </w:r>
    </w:p>
    <w:p w:rsidR="00194910" w:rsidRPr="00C16ECC" w:rsidRDefault="00150A47" w:rsidP="00D075BB">
      <w:pPr>
        <w:tabs>
          <w:tab w:val="left" w:pos="567"/>
        </w:tabs>
        <w:autoSpaceDE w:val="0"/>
        <w:autoSpaceDN w:val="0"/>
        <w:adjustRightInd w:val="0"/>
        <w:ind w:firstLine="709"/>
        <w:jc w:val="both"/>
        <w:outlineLvl w:val="0"/>
        <w:rPr>
          <w:sz w:val="28"/>
          <w:szCs w:val="28"/>
        </w:rPr>
      </w:pPr>
      <w:r w:rsidRPr="00C16ECC">
        <w:rPr>
          <w:sz w:val="28"/>
          <w:szCs w:val="28"/>
        </w:rPr>
        <w:t>По итогам реализации мероприятий за 202</w:t>
      </w:r>
      <w:r w:rsidR="00C16ECC" w:rsidRPr="00C16ECC">
        <w:rPr>
          <w:sz w:val="28"/>
          <w:szCs w:val="28"/>
        </w:rPr>
        <w:t>1</w:t>
      </w:r>
      <w:r w:rsidRPr="00C16ECC">
        <w:rPr>
          <w:sz w:val="28"/>
          <w:szCs w:val="28"/>
        </w:rPr>
        <w:t xml:space="preserve"> год муниципальной программы</w:t>
      </w:r>
      <w:r w:rsidR="00194910" w:rsidRPr="00C16ECC">
        <w:rPr>
          <w:sz w:val="28"/>
          <w:szCs w:val="28"/>
        </w:rPr>
        <w:t xml:space="preserve"> </w:t>
      </w:r>
      <w:r w:rsidRPr="00C16ECC">
        <w:rPr>
          <w:sz w:val="28"/>
          <w:szCs w:val="28"/>
        </w:rPr>
        <w:t>«Развитие</w:t>
      </w:r>
      <w:r w:rsidR="00194910" w:rsidRPr="00C16ECC">
        <w:rPr>
          <w:sz w:val="28"/>
          <w:szCs w:val="28"/>
        </w:rPr>
        <w:t xml:space="preserve"> </w:t>
      </w:r>
      <w:r w:rsidRPr="00C16ECC">
        <w:rPr>
          <w:sz w:val="28"/>
          <w:szCs w:val="28"/>
        </w:rPr>
        <w:t>транспортной</w:t>
      </w:r>
      <w:r w:rsidR="00194910" w:rsidRPr="00C16ECC">
        <w:rPr>
          <w:sz w:val="28"/>
          <w:szCs w:val="28"/>
        </w:rPr>
        <w:t xml:space="preserve"> </w:t>
      </w:r>
      <w:r w:rsidRPr="00C16ECC">
        <w:rPr>
          <w:sz w:val="28"/>
          <w:szCs w:val="28"/>
        </w:rPr>
        <w:t>системы»</w:t>
      </w:r>
      <w:r w:rsidR="00194910" w:rsidRPr="00C16ECC">
        <w:rPr>
          <w:sz w:val="28"/>
          <w:szCs w:val="28"/>
        </w:rPr>
        <w:t xml:space="preserve"> </w:t>
      </w:r>
      <w:r w:rsidRPr="00C16ECC">
        <w:rPr>
          <w:sz w:val="28"/>
          <w:szCs w:val="28"/>
        </w:rPr>
        <w:t>выполнены</w:t>
      </w:r>
      <w:r w:rsidR="00194910" w:rsidRPr="00C16ECC">
        <w:rPr>
          <w:sz w:val="28"/>
          <w:szCs w:val="28"/>
        </w:rPr>
        <w:t xml:space="preserve"> </w:t>
      </w:r>
      <w:r w:rsidRPr="00C16ECC">
        <w:rPr>
          <w:sz w:val="28"/>
          <w:szCs w:val="28"/>
        </w:rPr>
        <w:t>все контрольные события</w:t>
      </w:r>
      <w:r w:rsidR="00194910" w:rsidRPr="00C16ECC">
        <w:rPr>
          <w:sz w:val="28"/>
          <w:szCs w:val="28"/>
        </w:rPr>
        <w:t xml:space="preserve">. </w:t>
      </w:r>
    </w:p>
    <w:p w:rsidR="0054726E" w:rsidRPr="00887088" w:rsidRDefault="0054726E" w:rsidP="0054726E">
      <w:pPr>
        <w:tabs>
          <w:tab w:val="left" w:pos="567"/>
        </w:tabs>
        <w:autoSpaceDE w:val="0"/>
        <w:autoSpaceDN w:val="0"/>
        <w:adjustRightInd w:val="0"/>
        <w:ind w:firstLine="709"/>
        <w:jc w:val="both"/>
        <w:outlineLvl w:val="0"/>
        <w:rPr>
          <w:sz w:val="28"/>
          <w:szCs w:val="28"/>
        </w:rPr>
      </w:pPr>
      <w:r w:rsidRPr="00887088">
        <w:rPr>
          <w:sz w:val="28"/>
          <w:szCs w:val="28"/>
        </w:rPr>
        <w:t>Оценка эффективности реализации муниципальной программы «Развитие транспортной системы» - умеренно эффективна</w:t>
      </w:r>
      <w:r w:rsidR="00887088" w:rsidRPr="00887088">
        <w:rPr>
          <w:sz w:val="28"/>
          <w:szCs w:val="28"/>
        </w:rPr>
        <w:t>я.</w:t>
      </w:r>
      <w:r w:rsidRPr="00887088">
        <w:rPr>
          <w:sz w:val="28"/>
          <w:szCs w:val="28"/>
        </w:rPr>
        <w:t xml:space="preserve"> </w:t>
      </w:r>
    </w:p>
    <w:p w:rsidR="0049735D" w:rsidRDefault="0054726E" w:rsidP="0059695A">
      <w:pPr>
        <w:tabs>
          <w:tab w:val="left" w:pos="567"/>
          <w:tab w:val="left" w:pos="6925"/>
        </w:tabs>
        <w:autoSpaceDE w:val="0"/>
        <w:autoSpaceDN w:val="0"/>
        <w:adjustRightInd w:val="0"/>
        <w:ind w:firstLine="709"/>
        <w:jc w:val="both"/>
        <w:outlineLvl w:val="0"/>
        <w:rPr>
          <w:b/>
          <w:bCs/>
          <w:sz w:val="28"/>
          <w:szCs w:val="28"/>
          <w:u w:val="single"/>
        </w:rPr>
      </w:pPr>
      <w:r w:rsidRPr="008B79BE">
        <w:rPr>
          <w:sz w:val="28"/>
          <w:szCs w:val="28"/>
        </w:rPr>
        <w:tab/>
      </w:r>
    </w:p>
    <w:p w:rsidR="009877DF" w:rsidRPr="008B79BE" w:rsidRDefault="009877DF" w:rsidP="00CA7F00">
      <w:pPr>
        <w:jc w:val="center"/>
        <w:rPr>
          <w:b/>
          <w:bCs/>
          <w:sz w:val="28"/>
          <w:szCs w:val="28"/>
          <w:u w:val="single"/>
        </w:rPr>
      </w:pPr>
      <w:r w:rsidRPr="008B79BE">
        <w:rPr>
          <w:b/>
          <w:bCs/>
          <w:sz w:val="28"/>
          <w:szCs w:val="28"/>
          <w:u w:val="single"/>
        </w:rPr>
        <w:t xml:space="preserve">Муниципальная программа </w:t>
      </w:r>
    </w:p>
    <w:p w:rsidR="009877DF" w:rsidRPr="008B79BE" w:rsidRDefault="009877DF" w:rsidP="00CA7F00">
      <w:pPr>
        <w:jc w:val="center"/>
        <w:rPr>
          <w:b/>
          <w:bCs/>
          <w:sz w:val="28"/>
          <w:szCs w:val="28"/>
          <w:u w:val="single"/>
        </w:rPr>
      </w:pPr>
      <w:r w:rsidRPr="008B79BE">
        <w:rPr>
          <w:b/>
          <w:bCs/>
          <w:sz w:val="28"/>
          <w:szCs w:val="28"/>
          <w:u w:val="single"/>
        </w:rPr>
        <w:t>«Устойчивое развитие сельских территорий»</w:t>
      </w:r>
    </w:p>
    <w:p w:rsidR="009877DF" w:rsidRPr="008B79BE" w:rsidRDefault="009877DF" w:rsidP="00CA7F00">
      <w:pPr>
        <w:tabs>
          <w:tab w:val="left" w:pos="567"/>
        </w:tabs>
        <w:autoSpaceDE w:val="0"/>
        <w:autoSpaceDN w:val="0"/>
        <w:adjustRightInd w:val="0"/>
        <w:ind w:firstLine="709"/>
        <w:jc w:val="both"/>
        <w:outlineLvl w:val="0"/>
        <w:rPr>
          <w:color w:val="FF0000"/>
          <w:sz w:val="28"/>
          <w:szCs w:val="28"/>
          <w:highlight w:val="yellow"/>
        </w:rPr>
      </w:pPr>
    </w:p>
    <w:p w:rsidR="00BC3769" w:rsidRDefault="00BC3769" w:rsidP="00BC3769">
      <w:pPr>
        <w:tabs>
          <w:tab w:val="left" w:pos="567"/>
        </w:tabs>
        <w:autoSpaceDE w:val="0"/>
        <w:autoSpaceDN w:val="0"/>
        <w:adjustRightInd w:val="0"/>
        <w:ind w:firstLine="709"/>
        <w:jc w:val="both"/>
        <w:outlineLvl w:val="0"/>
        <w:rPr>
          <w:sz w:val="28"/>
          <w:szCs w:val="28"/>
        </w:rPr>
      </w:pPr>
      <w:r w:rsidRPr="008B79BE">
        <w:rPr>
          <w:sz w:val="28"/>
          <w:szCs w:val="28"/>
        </w:rPr>
        <w:t>Муниципальная программа «</w:t>
      </w:r>
      <w:r w:rsidR="000A27AA" w:rsidRPr="008B79BE">
        <w:rPr>
          <w:sz w:val="28"/>
          <w:szCs w:val="28"/>
        </w:rPr>
        <w:t>Устойчивое развитие сельских территорий</w:t>
      </w:r>
      <w:r w:rsidRPr="008B79BE">
        <w:rPr>
          <w:sz w:val="28"/>
          <w:szCs w:val="28"/>
        </w:rPr>
        <w:t xml:space="preserve">» утверждена постановлением администрации муниципального образования городского округа «Усинск» от </w:t>
      </w:r>
      <w:r w:rsidR="0061213E" w:rsidRPr="008B79BE">
        <w:rPr>
          <w:sz w:val="28"/>
          <w:szCs w:val="28"/>
        </w:rPr>
        <w:t>26</w:t>
      </w:r>
      <w:r w:rsidRPr="008B79BE">
        <w:rPr>
          <w:sz w:val="28"/>
          <w:szCs w:val="28"/>
        </w:rPr>
        <w:t xml:space="preserve"> декабря 2019 года № 1</w:t>
      </w:r>
      <w:r w:rsidR="0061213E" w:rsidRPr="008B79BE">
        <w:rPr>
          <w:sz w:val="28"/>
          <w:szCs w:val="28"/>
        </w:rPr>
        <w:t>877.</w:t>
      </w:r>
    </w:p>
    <w:p w:rsidR="00454D40" w:rsidRPr="008B79BE" w:rsidRDefault="00454D40" w:rsidP="00454D40">
      <w:pPr>
        <w:tabs>
          <w:tab w:val="left" w:pos="567"/>
        </w:tabs>
        <w:autoSpaceDE w:val="0"/>
        <w:autoSpaceDN w:val="0"/>
        <w:adjustRightInd w:val="0"/>
        <w:ind w:firstLine="709"/>
        <w:jc w:val="both"/>
        <w:outlineLvl w:val="0"/>
        <w:rPr>
          <w:sz w:val="28"/>
          <w:szCs w:val="28"/>
        </w:rPr>
      </w:pPr>
      <w:r w:rsidRPr="008B79BE">
        <w:rPr>
          <w:sz w:val="28"/>
          <w:szCs w:val="28"/>
        </w:rPr>
        <w:t>Реализация муниципальной программы в 2021 году была направлена на достижение основных целей программы – обеспечение устойчивого развития сельских территорий и агропромышленного комплекса.</w:t>
      </w:r>
    </w:p>
    <w:p w:rsidR="009877DF" w:rsidRPr="008B79BE" w:rsidRDefault="009877DF" w:rsidP="0052004B">
      <w:pPr>
        <w:tabs>
          <w:tab w:val="left" w:pos="567"/>
        </w:tabs>
        <w:autoSpaceDE w:val="0"/>
        <w:autoSpaceDN w:val="0"/>
        <w:adjustRightInd w:val="0"/>
        <w:ind w:firstLine="709"/>
        <w:jc w:val="both"/>
        <w:outlineLvl w:val="0"/>
        <w:rPr>
          <w:sz w:val="28"/>
          <w:szCs w:val="28"/>
        </w:rPr>
      </w:pPr>
      <w:r w:rsidRPr="008B79BE">
        <w:rPr>
          <w:sz w:val="28"/>
          <w:szCs w:val="28"/>
        </w:rPr>
        <w:t xml:space="preserve">Муниципальная программа включает 2 подпрограммы: </w:t>
      </w:r>
    </w:p>
    <w:p w:rsidR="009877DF" w:rsidRPr="008B79BE" w:rsidRDefault="009877DF" w:rsidP="0052004B">
      <w:pPr>
        <w:tabs>
          <w:tab w:val="left" w:pos="567"/>
        </w:tabs>
        <w:autoSpaceDE w:val="0"/>
        <w:autoSpaceDN w:val="0"/>
        <w:adjustRightInd w:val="0"/>
        <w:ind w:firstLine="709"/>
        <w:jc w:val="both"/>
        <w:outlineLvl w:val="0"/>
        <w:rPr>
          <w:sz w:val="28"/>
          <w:szCs w:val="28"/>
        </w:rPr>
      </w:pPr>
      <w:r w:rsidRPr="008B79BE">
        <w:rPr>
          <w:sz w:val="28"/>
          <w:szCs w:val="28"/>
        </w:rPr>
        <w:t>- Социальное развитие села;</w:t>
      </w:r>
    </w:p>
    <w:p w:rsidR="009877DF" w:rsidRPr="008B79BE" w:rsidRDefault="009877DF" w:rsidP="0052004B">
      <w:pPr>
        <w:tabs>
          <w:tab w:val="left" w:pos="567"/>
        </w:tabs>
        <w:autoSpaceDE w:val="0"/>
        <w:autoSpaceDN w:val="0"/>
        <w:adjustRightInd w:val="0"/>
        <w:ind w:firstLine="709"/>
        <w:jc w:val="both"/>
        <w:outlineLvl w:val="0"/>
        <w:rPr>
          <w:sz w:val="28"/>
          <w:szCs w:val="28"/>
        </w:rPr>
      </w:pPr>
      <w:r w:rsidRPr="008B79BE">
        <w:rPr>
          <w:sz w:val="28"/>
          <w:szCs w:val="28"/>
        </w:rPr>
        <w:t>- Развитие агропромышленного комплекса.</w:t>
      </w:r>
    </w:p>
    <w:p w:rsidR="00313FBC" w:rsidRPr="008B79BE" w:rsidRDefault="009877DF" w:rsidP="0052004B">
      <w:pPr>
        <w:tabs>
          <w:tab w:val="left" w:pos="567"/>
        </w:tabs>
        <w:autoSpaceDE w:val="0"/>
        <w:autoSpaceDN w:val="0"/>
        <w:adjustRightInd w:val="0"/>
        <w:ind w:firstLine="709"/>
        <w:jc w:val="both"/>
        <w:outlineLvl w:val="0"/>
        <w:rPr>
          <w:sz w:val="28"/>
          <w:szCs w:val="28"/>
        </w:rPr>
      </w:pPr>
      <w:r w:rsidRPr="008B79BE">
        <w:rPr>
          <w:sz w:val="28"/>
          <w:szCs w:val="28"/>
        </w:rPr>
        <w:t>Исполнение  программы характеризуется следующими данными:</w:t>
      </w:r>
    </w:p>
    <w:p w:rsidR="009877DF" w:rsidRPr="008B79BE" w:rsidRDefault="009877DF" w:rsidP="00CA7F00">
      <w:pPr>
        <w:tabs>
          <w:tab w:val="left" w:pos="567"/>
        </w:tabs>
        <w:autoSpaceDE w:val="0"/>
        <w:autoSpaceDN w:val="0"/>
        <w:adjustRightInd w:val="0"/>
        <w:ind w:firstLine="709"/>
        <w:jc w:val="right"/>
        <w:outlineLvl w:val="0"/>
        <w:rPr>
          <w:sz w:val="20"/>
          <w:szCs w:val="20"/>
        </w:rPr>
      </w:pPr>
      <w:r w:rsidRPr="008B79BE">
        <w:rPr>
          <w:sz w:val="28"/>
          <w:szCs w:val="28"/>
        </w:rPr>
        <w:lastRenderedPageBreak/>
        <w:tab/>
        <w:t xml:space="preserve"> </w:t>
      </w:r>
      <w:r w:rsidRPr="008B79BE">
        <w:rPr>
          <w:sz w:val="20"/>
          <w:szCs w:val="20"/>
        </w:rPr>
        <w:t>(тыс.</w:t>
      </w:r>
      <w:r w:rsidR="00773389" w:rsidRPr="008B79BE">
        <w:rPr>
          <w:sz w:val="20"/>
          <w:szCs w:val="20"/>
        </w:rPr>
        <w:t xml:space="preserve"> рублей</w:t>
      </w:r>
      <w:r w:rsidRPr="008B79BE">
        <w:rPr>
          <w:sz w:val="20"/>
          <w:szCs w:val="20"/>
        </w:rPr>
        <w:t>)</w:t>
      </w:r>
    </w:p>
    <w:tbl>
      <w:tblPr>
        <w:tblW w:w="4953" w:type="pct"/>
        <w:tblLook w:val="04A0"/>
      </w:tblPr>
      <w:tblGrid>
        <w:gridCol w:w="4769"/>
        <w:gridCol w:w="1485"/>
        <w:gridCol w:w="1485"/>
        <w:gridCol w:w="1461"/>
      </w:tblGrid>
      <w:tr w:rsidR="009877DF" w:rsidRPr="007D511F" w:rsidTr="003E287F">
        <w:trPr>
          <w:trHeight w:val="255"/>
          <w:tblHeader/>
        </w:trPr>
        <w:tc>
          <w:tcPr>
            <w:tcW w:w="2592" w:type="pct"/>
            <w:tcBorders>
              <w:top w:val="single" w:sz="4" w:space="0" w:color="auto"/>
              <w:left w:val="single" w:sz="4" w:space="0" w:color="auto"/>
              <w:bottom w:val="single" w:sz="4" w:space="0" w:color="auto"/>
              <w:right w:val="single" w:sz="4" w:space="0" w:color="auto"/>
            </w:tcBorders>
            <w:shd w:val="clear" w:color="auto" w:fill="E5B8B7"/>
            <w:vAlign w:val="center"/>
          </w:tcPr>
          <w:p w:rsidR="009877DF" w:rsidRPr="007F47D2" w:rsidRDefault="009877DF" w:rsidP="00CA7F00">
            <w:pPr>
              <w:tabs>
                <w:tab w:val="left" w:pos="567"/>
              </w:tabs>
              <w:jc w:val="center"/>
              <w:rPr>
                <w:b/>
                <w:bCs/>
                <w:sz w:val="20"/>
                <w:szCs w:val="20"/>
              </w:rPr>
            </w:pPr>
            <w:r w:rsidRPr="007F47D2">
              <w:rPr>
                <w:b/>
                <w:bCs/>
                <w:sz w:val="20"/>
                <w:szCs w:val="20"/>
              </w:rPr>
              <w:t>Наименование</w:t>
            </w:r>
            <w:r w:rsidR="00313FBC" w:rsidRPr="007F47D2">
              <w:rPr>
                <w:b/>
                <w:bCs/>
                <w:sz w:val="20"/>
                <w:szCs w:val="20"/>
              </w:rPr>
              <w:t xml:space="preserve"> показателя</w:t>
            </w:r>
          </w:p>
        </w:tc>
        <w:tc>
          <w:tcPr>
            <w:tcW w:w="807" w:type="pct"/>
            <w:tcBorders>
              <w:top w:val="single" w:sz="4" w:space="0" w:color="auto"/>
              <w:left w:val="nil"/>
              <w:bottom w:val="single" w:sz="4" w:space="0" w:color="auto"/>
              <w:right w:val="single" w:sz="4" w:space="0" w:color="auto"/>
            </w:tcBorders>
            <w:shd w:val="clear" w:color="auto" w:fill="E5B8B7"/>
            <w:vAlign w:val="center"/>
          </w:tcPr>
          <w:p w:rsidR="009877DF" w:rsidRPr="007F47D2" w:rsidRDefault="009877DF" w:rsidP="00CA7F00">
            <w:pPr>
              <w:tabs>
                <w:tab w:val="left" w:pos="567"/>
              </w:tabs>
              <w:jc w:val="center"/>
              <w:rPr>
                <w:b/>
                <w:bCs/>
                <w:sz w:val="20"/>
                <w:szCs w:val="20"/>
              </w:rPr>
            </w:pPr>
            <w:r w:rsidRPr="007F47D2">
              <w:rPr>
                <w:b/>
                <w:bCs/>
                <w:sz w:val="20"/>
                <w:szCs w:val="20"/>
              </w:rPr>
              <w:t>План</w:t>
            </w:r>
          </w:p>
        </w:tc>
        <w:tc>
          <w:tcPr>
            <w:tcW w:w="807" w:type="pct"/>
            <w:tcBorders>
              <w:top w:val="single" w:sz="4" w:space="0" w:color="auto"/>
              <w:left w:val="nil"/>
              <w:bottom w:val="single" w:sz="4" w:space="0" w:color="auto"/>
              <w:right w:val="single" w:sz="4" w:space="0" w:color="auto"/>
            </w:tcBorders>
            <w:shd w:val="clear" w:color="auto" w:fill="E5B8B7"/>
            <w:vAlign w:val="center"/>
          </w:tcPr>
          <w:p w:rsidR="009877DF" w:rsidRPr="007F47D2" w:rsidRDefault="009877DF" w:rsidP="00CA7F00">
            <w:pPr>
              <w:tabs>
                <w:tab w:val="left" w:pos="567"/>
              </w:tabs>
              <w:jc w:val="center"/>
              <w:rPr>
                <w:b/>
                <w:bCs/>
                <w:sz w:val="20"/>
                <w:szCs w:val="20"/>
              </w:rPr>
            </w:pPr>
            <w:r w:rsidRPr="007F47D2">
              <w:rPr>
                <w:b/>
                <w:bCs/>
                <w:sz w:val="20"/>
                <w:szCs w:val="20"/>
              </w:rPr>
              <w:t>Исполнено</w:t>
            </w:r>
          </w:p>
        </w:tc>
        <w:tc>
          <w:tcPr>
            <w:tcW w:w="794" w:type="pct"/>
            <w:tcBorders>
              <w:top w:val="single" w:sz="4" w:space="0" w:color="auto"/>
              <w:left w:val="nil"/>
              <w:bottom w:val="single" w:sz="4" w:space="0" w:color="auto"/>
              <w:right w:val="single" w:sz="4" w:space="0" w:color="auto"/>
            </w:tcBorders>
            <w:shd w:val="clear" w:color="auto" w:fill="E5B8B7"/>
            <w:vAlign w:val="center"/>
          </w:tcPr>
          <w:p w:rsidR="009877DF" w:rsidRPr="007F47D2" w:rsidRDefault="009877DF" w:rsidP="00CA7F00">
            <w:pPr>
              <w:tabs>
                <w:tab w:val="left" w:pos="567"/>
              </w:tabs>
              <w:jc w:val="center"/>
              <w:rPr>
                <w:b/>
                <w:bCs/>
                <w:sz w:val="20"/>
                <w:szCs w:val="20"/>
              </w:rPr>
            </w:pPr>
            <w:r w:rsidRPr="007F47D2">
              <w:rPr>
                <w:b/>
                <w:bCs/>
                <w:sz w:val="20"/>
                <w:szCs w:val="20"/>
              </w:rPr>
              <w:t>% исполнения плана</w:t>
            </w:r>
          </w:p>
        </w:tc>
      </w:tr>
      <w:tr w:rsidR="009877DF" w:rsidRPr="007D511F" w:rsidTr="003E287F">
        <w:trPr>
          <w:trHeight w:val="106"/>
        </w:trPr>
        <w:tc>
          <w:tcPr>
            <w:tcW w:w="2592" w:type="pct"/>
            <w:tcBorders>
              <w:top w:val="single" w:sz="4" w:space="0" w:color="auto"/>
              <w:left w:val="single" w:sz="4" w:space="0" w:color="auto"/>
              <w:bottom w:val="single" w:sz="4" w:space="0" w:color="auto"/>
              <w:right w:val="single" w:sz="4" w:space="0" w:color="auto"/>
            </w:tcBorders>
            <w:shd w:val="clear" w:color="auto" w:fill="auto"/>
            <w:vAlign w:val="center"/>
          </w:tcPr>
          <w:p w:rsidR="009877DF" w:rsidRPr="007F47D2" w:rsidRDefault="009877DF" w:rsidP="00CA7F00">
            <w:pPr>
              <w:tabs>
                <w:tab w:val="left" w:pos="567"/>
              </w:tabs>
              <w:rPr>
                <w:b/>
                <w:bCs/>
                <w:sz w:val="20"/>
                <w:szCs w:val="20"/>
              </w:rPr>
            </w:pPr>
            <w:r w:rsidRPr="007F47D2">
              <w:rPr>
                <w:b/>
                <w:bCs/>
                <w:sz w:val="20"/>
                <w:szCs w:val="20"/>
              </w:rPr>
              <w:t>Муниципальная программа «Устойчивое развитие сельских территорий»</w:t>
            </w:r>
          </w:p>
        </w:tc>
        <w:tc>
          <w:tcPr>
            <w:tcW w:w="807" w:type="pct"/>
            <w:tcBorders>
              <w:top w:val="single" w:sz="4" w:space="0" w:color="auto"/>
              <w:left w:val="nil"/>
              <w:bottom w:val="single" w:sz="4" w:space="0" w:color="auto"/>
              <w:right w:val="single" w:sz="4" w:space="0" w:color="auto"/>
            </w:tcBorders>
            <w:shd w:val="clear" w:color="auto" w:fill="auto"/>
            <w:vAlign w:val="center"/>
          </w:tcPr>
          <w:p w:rsidR="009877DF" w:rsidRPr="007F47D2" w:rsidRDefault="007F47D2" w:rsidP="00CA7F00">
            <w:pPr>
              <w:tabs>
                <w:tab w:val="left" w:pos="567"/>
              </w:tabs>
              <w:jc w:val="right"/>
              <w:rPr>
                <w:b/>
                <w:bCs/>
                <w:sz w:val="20"/>
                <w:szCs w:val="20"/>
              </w:rPr>
            </w:pPr>
            <w:r w:rsidRPr="007F47D2">
              <w:rPr>
                <w:b/>
                <w:bCs/>
                <w:sz w:val="20"/>
                <w:szCs w:val="20"/>
              </w:rPr>
              <w:t>3 257,5</w:t>
            </w:r>
          </w:p>
        </w:tc>
        <w:tc>
          <w:tcPr>
            <w:tcW w:w="807" w:type="pct"/>
            <w:tcBorders>
              <w:top w:val="single" w:sz="4" w:space="0" w:color="auto"/>
              <w:left w:val="nil"/>
              <w:bottom w:val="single" w:sz="4" w:space="0" w:color="auto"/>
              <w:right w:val="single" w:sz="4" w:space="0" w:color="auto"/>
            </w:tcBorders>
            <w:shd w:val="clear" w:color="auto" w:fill="auto"/>
            <w:vAlign w:val="center"/>
          </w:tcPr>
          <w:p w:rsidR="009877DF" w:rsidRPr="007F47D2" w:rsidRDefault="0000044E" w:rsidP="00C2602D">
            <w:pPr>
              <w:tabs>
                <w:tab w:val="left" w:pos="567"/>
              </w:tabs>
              <w:jc w:val="right"/>
              <w:rPr>
                <w:b/>
                <w:bCs/>
                <w:sz w:val="20"/>
                <w:szCs w:val="20"/>
              </w:rPr>
            </w:pPr>
            <w:r>
              <w:rPr>
                <w:b/>
                <w:bCs/>
                <w:sz w:val="20"/>
                <w:szCs w:val="20"/>
              </w:rPr>
              <w:t>3 216,8</w:t>
            </w:r>
          </w:p>
        </w:tc>
        <w:tc>
          <w:tcPr>
            <w:tcW w:w="794" w:type="pct"/>
            <w:tcBorders>
              <w:top w:val="single" w:sz="4" w:space="0" w:color="auto"/>
              <w:left w:val="nil"/>
              <w:bottom w:val="single" w:sz="4" w:space="0" w:color="auto"/>
              <w:right w:val="single" w:sz="4" w:space="0" w:color="auto"/>
            </w:tcBorders>
            <w:shd w:val="clear" w:color="auto" w:fill="auto"/>
            <w:vAlign w:val="center"/>
          </w:tcPr>
          <w:p w:rsidR="009877DF" w:rsidRPr="007F47D2" w:rsidRDefault="0000044E" w:rsidP="001F45FA">
            <w:pPr>
              <w:tabs>
                <w:tab w:val="left" w:pos="567"/>
              </w:tabs>
              <w:jc w:val="right"/>
              <w:rPr>
                <w:b/>
                <w:bCs/>
                <w:sz w:val="20"/>
                <w:szCs w:val="20"/>
              </w:rPr>
            </w:pPr>
            <w:r>
              <w:rPr>
                <w:b/>
                <w:bCs/>
                <w:sz w:val="20"/>
                <w:szCs w:val="20"/>
              </w:rPr>
              <w:t>9</w:t>
            </w:r>
            <w:r w:rsidR="001F45FA">
              <w:rPr>
                <w:b/>
                <w:bCs/>
                <w:sz w:val="20"/>
                <w:szCs w:val="20"/>
              </w:rPr>
              <w:t>8,8</w:t>
            </w:r>
            <w:r w:rsidR="009877DF" w:rsidRPr="007F47D2">
              <w:rPr>
                <w:b/>
                <w:bCs/>
                <w:sz w:val="20"/>
                <w:szCs w:val="20"/>
              </w:rPr>
              <w:t xml:space="preserve"> %</w:t>
            </w:r>
          </w:p>
        </w:tc>
      </w:tr>
      <w:tr w:rsidR="009877DF" w:rsidRPr="007D511F" w:rsidTr="003E287F">
        <w:trPr>
          <w:trHeight w:val="106"/>
        </w:trPr>
        <w:tc>
          <w:tcPr>
            <w:tcW w:w="2592" w:type="pct"/>
            <w:tcBorders>
              <w:top w:val="single" w:sz="4" w:space="0" w:color="auto"/>
              <w:left w:val="single" w:sz="4" w:space="0" w:color="auto"/>
              <w:bottom w:val="single" w:sz="4" w:space="0" w:color="auto"/>
              <w:right w:val="single" w:sz="4" w:space="0" w:color="auto"/>
            </w:tcBorders>
            <w:shd w:val="clear" w:color="auto" w:fill="auto"/>
            <w:vAlign w:val="center"/>
          </w:tcPr>
          <w:p w:rsidR="009877DF" w:rsidRPr="00327DE9" w:rsidRDefault="009877DF" w:rsidP="00CA7F00">
            <w:pPr>
              <w:tabs>
                <w:tab w:val="left" w:pos="567"/>
              </w:tabs>
              <w:rPr>
                <w:b/>
                <w:bCs/>
                <w:sz w:val="20"/>
                <w:szCs w:val="20"/>
              </w:rPr>
            </w:pPr>
            <w:r w:rsidRPr="00327DE9">
              <w:rPr>
                <w:bCs/>
                <w:i/>
                <w:color w:val="000000"/>
                <w:sz w:val="20"/>
                <w:szCs w:val="20"/>
              </w:rPr>
              <w:t xml:space="preserve">           республиканский бюджет Республики Коми</w:t>
            </w:r>
          </w:p>
        </w:tc>
        <w:tc>
          <w:tcPr>
            <w:tcW w:w="807" w:type="pct"/>
            <w:tcBorders>
              <w:top w:val="single" w:sz="4" w:space="0" w:color="auto"/>
              <w:left w:val="nil"/>
              <w:bottom w:val="single" w:sz="4" w:space="0" w:color="auto"/>
              <w:right w:val="single" w:sz="4" w:space="0" w:color="auto"/>
            </w:tcBorders>
            <w:shd w:val="clear" w:color="auto" w:fill="auto"/>
            <w:vAlign w:val="center"/>
          </w:tcPr>
          <w:p w:rsidR="009877DF" w:rsidRPr="00327DE9" w:rsidRDefault="00126E36" w:rsidP="00CA7F00">
            <w:pPr>
              <w:tabs>
                <w:tab w:val="left" w:pos="567"/>
              </w:tabs>
              <w:jc w:val="right"/>
              <w:rPr>
                <w:bCs/>
                <w:i/>
                <w:sz w:val="20"/>
                <w:szCs w:val="20"/>
              </w:rPr>
            </w:pPr>
            <w:r w:rsidRPr="00327DE9">
              <w:rPr>
                <w:bCs/>
                <w:i/>
                <w:sz w:val="20"/>
                <w:szCs w:val="20"/>
              </w:rPr>
              <w:t>2 798,6</w:t>
            </w:r>
          </w:p>
        </w:tc>
        <w:tc>
          <w:tcPr>
            <w:tcW w:w="807" w:type="pct"/>
            <w:tcBorders>
              <w:top w:val="single" w:sz="4" w:space="0" w:color="auto"/>
              <w:left w:val="nil"/>
              <w:bottom w:val="single" w:sz="4" w:space="0" w:color="auto"/>
              <w:right w:val="single" w:sz="4" w:space="0" w:color="auto"/>
            </w:tcBorders>
            <w:shd w:val="clear" w:color="auto" w:fill="auto"/>
            <w:vAlign w:val="center"/>
          </w:tcPr>
          <w:p w:rsidR="009877DF" w:rsidRPr="00327DE9" w:rsidRDefault="00126E36" w:rsidP="00CA7F00">
            <w:pPr>
              <w:tabs>
                <w:tab w:val="left" w:pos="567"/>
              </w:tabs>
              <w:jc w:val="right"/>
              <w:rPr>
                <w:bCs/>
                <w:i/>
                <w:sz w:val="20"/>
                <w:szCs w:val="20"/>
              </w:rPr>
            </w:pPr>
            <w:r w:rsidRPr="00327DE9">
              <w:rPr>
                <w:bCs/>
                <w:i/>
                <w:sz w:val="20"/>
                <w:szCs w:val="20"/>
              </w:rPr>
              <w:t>2 759,3</w:t>
            </w:r>
          </w:p>
        </w:tc>
        <w:tc>
          <w:tcPr>
            <w:tcW w:w="794" w:type="pct"/>
            <w:tcBorders>
              <w:top w:val="single" w:sz="4" w:space="0" w:color="auto"/>
              <w:left w:val="nil"/>
              <w:bottom w:val="single" w:sz="4" w:space="0" w:color="auto"/>
              <w:right w:val="single" w:sz="4" w:space="0" w:color="auto"/>
            </w:tcBorders>
            <w:shd w:val="clear" w:color="auto" w:fill="auto"/>
            <w:vAlign w:val="center"/>
          </w:tcPr>
          <w:p w:rsidR="009877DF" w:rsidRPr="00327DE9" w:rsidRDefault="001F45FA" w:rsidP="00CA7F00">
            <w:pPr>
              <w:tabs>
                <w:tab w:val="left" w:pos="567"/>
              </w:tabs>
              <w:jc w:val="right"/>
              <w:rPr>
                <w:bCs/>
                <w:i/>
                <w:sz w:val="20"/>
                <w:szCs w:val="20"/>
              </w:rPr>
            </w:pPr>
            <w:r w:rsidRPr="00327DE9">
              <w:rPr>
                <w:bCs/>
                <w:i/>
                <w:sz w:val="20"/>
                <w:szCs w:val="20"/>
              </w:rPr>
              <w:t>98</w:t>
            </w:r>
            <w:r w:rsidR="00C2602D" w:rsidRPr="00327DE9">
              <w:rPr>
                <w:bCs/>
                <w:i/>
                <w:sz w:val="20"/>
                <w:szCs w:val="20"/>
              </w:rPr>
              <w:t>,6 %</w:t>
            </w:r>
          </w:p>
        </w:tc>
      </w:tr>
      <w:tr w:rsidR="009877DF" w:rsidRPr="007D511F" w:rsidTr="003E287F">
        <w:trPr>
          <w:trHeight w:val="106"/>
        </w:trPr>
        <w:tc>
          <w:tcPr>
            <w:tcW w:w="2592" w:type="pct"/>
            <w:tcBorders>
              <w:top w:val="nil"/>
              <w:left w:val="single" w:sz="4" w:space="0" w:color="auto"/>
              <w:bottom w:val="single" w:sz="4" w:space="0" w:color="auto"/>
              <w:right w:val="single" w:sz="4" w:space="0" w:color="auto"/>
            </w:tcBorders>
            <w:shd w:val="clear" w:color="auto" w:fill="auto"/>
          </w:tcPr>
          <w:p w:rsidR="009877DF" w:rsidRPr="00327DE9" w:rsidRDefault="009877DF" w:rsidP="00CA7F00">
            <w:pPr>
              <w:ind w:left="474"/>
              <w:rPr>
                <w:bCs/>
                <w:i/>
                <w:color w:val="000000"/>
                <w:sz w:val="20"/>
                <w:szCs w:val="20"/>
              </w:rPr>
            </w:pPr>
            <w:r w:rsidRPr="00327DE9">
              <w:rPr>
                <w:bCs/>
                <w:i/>
                <w:color w:val="000000"/>
                <w:sz w:val="20"/>
                <w:szCs w:val="20"/>
              </w:rPr>
              <w:t>бюджет МО ГО «Усинск»</w:t>
            </w:r>
          </w:p>
        </w:tc>
        <w:tc>
          <w:tcPr>
            <w:tcW w:w="807" w:type="pct"/>
            <w:tcBorders>
              <w:top w:val="nil"/>
              <w:left w:val="nil"/>
              <w:bottom w:val="single" w:sz="4" w:space="0" w:color="auto"/>
              <w:right w:val="single" w:sz="4" w:space="0" w:color="auto"/>
            </w:tcBorders>
            <w:shd w:val="clear" w:color="auto" w:fill="auto"/>
            <w:vAlign w:val="center"/>
          </w:tcPr>
          <w:p w:rsidR="009877DF" w:rsidRPr="00327DE9" w:rsidRDefault="00126E36" w:rsidP="00CA7F00">
            <w:pPr>
              <w:ind w:left="474"/>
              <w:jc w:val="right"/>
              <w:rPr>
                <w:bCs/>
                <w:i/>
                <w:color w:val="000000"/>
                <w:sz w:val="20"/>
                <w:szCs w:val="20"/>
              </w:rPr>
            </w:pPr>
            <w:r w:rsidRPr="00327DE9">
              <w:rPr>
                <w:bCs/>
                <w:i/>
                <w:color w:val="000000"/>
                <w:sz w:val="20"/>
                <w:szCs w:val="20"/>
              </w:rPr>
              <w:t>458,9</w:t>
            </w:r>
          </w:p>
        </w:tc>
        <w:tc>
          <w:tcPr>
            <w:tcW w:w="807" w:type="pct"/>
            <w:tcBorders>
              <w:top w:val="nil"/>
              <w:left w:val="nil"/>
              <w:bottom w:val="single" w:sz="4" w:space="0" w:color="auto"/>
              <w:right w:val="single" w:sz="4" w:space="0" w:color="auto"/>
            </w:tcBorders>
            <w:shd w:val="clear" w:color="auto" w:fill="auto"/>
            <w:vAlign w:val="center"/>
          </w:tcPr>
          <w:p w:rsidR="009877DF" w:rsidRPr="00327DE9" w:rsidRDefault="00126E36" w:rsidP="00CA7F00">
            <w:pPr>
              <w:ind w:left="474"/>
              <w:jc w:val="right"/>
              <w:rPr>
                <w:bCs/>
                <w:i/>
                <w:color w:val="000000"/>
                <w:sz w:val="20"/>
                <w:szCs w:val="20"/>
              </w:rPr>
            </w:pPr>
            <w:r w:rsidRPr="00327DE9">
              <w:rPr>
                <w:bCs/>
                <w:i/>
                <w:color w:val="000000"/>
                <w:sz w:val="20"/>
                <w:szCs w:val="20"/>
              </w:rPr>
              <w:t>457,5</w:t>
            </w:r>
          </w:p>
        </w:tc>
        <w:tc>
          <w:tcPr>
            <w:tcW w:w="794" w:type="pct"/>
            <w:tcBorders>
              <w:top w:val="nil"/>
              <w:left w:val="nil"/>
              <w:bottom w:val="single" w:sz="4" w:space="0" w:color="auto"/>
              <w:right w:val="single" w:sz="4" w:space="0" w:color="auto"/>
            </w:tcBorders>
            <w:shd w:val="clear" w:color="auto" w:fill="auto"/>
            <w:vAlign w:val="center"/>
          </w:tcPr>
          <w:p w:rsidR="009877DF" w:rsidRPr="00327DE9" w:rsidRDefault="001F45FA" w:rsidP="00DA0BE6">
            <w:pPr>
              <w:ind w:left="474"/>
              <w:jc w:val="right"/>
              <w:rPr>
                <w:bCs/>
                <w:i/>
                <w:color w:val="000000"/>
                <w:sz w:val="20"/>
                <w:szCs w:val="20"/>
              </w:rPr>
            </w:pPr>
            <w:r w:rsidRPr="00327DE9">
              <w:rPr>
                <w:bCs/>
                <w:i/>
                <w:color w:val="000000"/>
                <w:sz w:val="20"/>
                <w:szCs w:val="20"/>
              </w:rPr>
              <w:t>99,7</w:t>
            </w:r>
            <w:r w:rsidR="00C2602D" w:rsidRPr="00327DE9">
              <w:rPr>
                <w:bCs/>
                <w:i/>
                <w:color w:val="000000"/>
                <w:sz w:val="20"/>
                <w:szCs w:val="20"/>
              </w:rPr>
              <w:t xml:space="preserve"> %</w:t>
            </w:r>
          </w:p>
        </w:tc>
      </w:tr>
      <w:tr w:rsidR="009877DF" w:rsidRPr="007D511F" w:rsidTr="003E287F">
        <w:trPr>
          <w:trHeight w:val="106"/>
        </w:trPr>
        <w:tc>
          <w:tcPr>
            <w:tcW w:w="2592" w:type="pct"/>
            <w:tcBorders>
              <w:top w:val="nil"/>
              <w:left w:val="single" w:sz="4" w:space="0" w:color="auto"/>
              <w:bottom w:val="single" w:sz="4" w:space="0" w:color="auto"/>
              <w:right w:val="single" w:sz="4" w:space="0" w:color="auto"/>
            </w:tcBorders>
            <w:shd w:val="clear" w:color="auto" w:fill="auto"/>
            <w:vAlign w:val="center"/>
          </w:tcPr>
          <w:p w:rsidR="009877DF" w:rsidRPr="007F47D2" w:rsidRDefault="009877DF" w:rsidP="00CA7F00">
            <w:pPr>
              <w:tabs>
                <w:tab w:val="left" w:pos="567"/>
              </w:tabs>
              <w:rPr>
                <w:b/>
                <w:bCs/>
                <w:sz w:val="20"/>
                <w:szCs w:val="20"/>
              </w:rPr>
            </w:pPr>
            <w:r w:rsidRPr="007F47D2">
              <w:rPr>
                <w:b/>
                <w:bCs/>
                <w:sz w:val="20"/>
                <w:szCs w:val="20"/>
              </w:rPr>
              <w:t xml:space="preserve">Подпрограмма «Социальное развитие села» </w:t>
            </w:r>
          </w:p>
        </w:tc>
        <w:tc>
          <w:tcPr>
            <w:tcW w:w="807" w:type="pct"/>
            <w:tcBorders>
              <w:top w:val="nil"/>
              <w:left w:val="nil"/>
              <w:bottom w:val="single" w:sz="4" w:space="0" w:color="auto"/>
              <w:right w:val="single" w:sz="4" w:space="0" w:color="auto"/>
            </w:tcBorders>
            <w:shd w:val="clear" w:color="auto" w:fill="auto"/>
            <w:vAlign w:val="center"/>
          </w:tcPr>
          <w:p w:rsidR="009877DF" w:rsidRPr="007F47D2" w:rsidRDefault="007F47D2" w:rsidP="00CA7F00">
            <w:pPr>
              <w:tabs>
                <w:tab w:val="left" w:pos="567"/>
              </w:tabs>
              <w:jc w:val="right"/>
              <w:rPr>
                <w:b/>
                <w:bCs/>
                <w:sz w:val="20"/>
                <w:szCs w:val="20"/>
              </w:rPr>
            </w:pPr>
            <w:r w:rsidRPr="007F47D2">
              <w:rPr>
                <w:b/>
                <w:bCs/>
                <w:sz w:val="20"/>
                <w:szCs w:val="20"/>
              </w:rPr>
              <w:t>504,1</w:t>
            </w:r>
          </w:p>
        </w:tc>
        <w:tc>
          <w:tcPr>
            <w:tcW w:w="807" w:type="pct"/>
            <w:tcBorders>
              <w:top w:val="nil"/>
              <w:left w:val="nil"/>
              <w:bottom w:val="single" w:sz="4" w:space="0" w:color="auto"/>
              <w:right w:val="single" w:sz="4" w:space="0" w:color="auto"/>
            </w:tcBorders>
            <w:shd w:val="clear" w:color="auto" w:fill="auto"/>
            <w:vAlign w:val="center"/>
          </w:tcPr>
          <w:p w:rsidR="009877DF" w:rsidRPr="007F47D2" w:rsidRDefault="00126E36" w:rsidP="00CA7F00">
            <w:pPr>
              <w:tabs>
                <w:tab w:val="left" w:pos="567"/>
              </w:tabs>
              <w:jc w:val="right"/>
              <w:rPr>
                <w:b/>
                <w:bCs/>
                <w:sz w:val="20"/>
                <w:szCs w:val="20"/>
              </w:rPr>
            </w:pPr>
            <w:r>
              <w:rPr>
                <w:b/>
                <w:bCs/>
                <w:sz w:val="20"/>
                <w:szCs w:val="20"/>
              </w:rPr>
              <w:t>463,4</w:t>
            </w:r>
          </w:p>
        </w:tc>
        <w:tc>
          <w:tcPr>
            <w:tcW w:w="794" w:type="pct"/>
            <w:tcBorders>
              <w:top w:val="nil"/>
              <w:left w:val="nil"/>
              <w:bottom w:val="single" w:sz="4" w:space="0" w:color="auto"/>
              <w:right w:val="single" w:sz="4" w:space="0" w:color="auto"/>
            </w:tcBorders>
            <w:shd w:val="clear" w:color="auto" w:fill="auto"/>
            <w:vAlign w:val="center"/>
          </w:tcPr>
          <w:p w:rsidR="007F47D2" w:rsidRPr="007F47D2" w:rsidRDefault="007F47D2" w:rsidP="007F47D2">
            <w:pPr>
              <w:tabs>
                <w:tab w:val="left" w:pos="567"/>
              </w:tabs>
              <w:jc w:val="right"/>
              <w:rPr>
                <w:b/>
                <w:bCs/>
                <w:sz w:val="20"/>
                <w:szCs w:val="20"/>
              </w:rPr>
            </w:pPr>
            <w:r w:rsidRPr="007F47D2">
              <w:rPr>
                <w:b/>
                <w:bCs/>
                <w:sz w:val="20"/>
                <w:szCs w:val="20"/>
              </w:rPr>
              <w:t>79,1%</w:t>
            </w:r>
          </w:p>
        </w:tc>
      </w:tr>
      <w:tr w:rsidR="001E063E" w:rsidRPr="007D511F" w:rsidTr="003E287F">
        <w:trPr>
          <w:trHeight w:val="106"/>
        </w:trPr>
        <w:tc>
          <w:tcPr>
            <w:tcW w:w="2592" w:type="pct"/>
            <w:tcBorders>
              <w:top w:val="nil"/>
              <w:left w:val="single" w:sz="4" w:space="0" w:color="auto"/>
              <w:bottom w:val="single" w:sz="4" w:space="0" w:color="auto"/>
              <w:right w:val="single" w:sz="4" w:space="0" w:color="auto"/>
            </w:tcBorders>
            <w:shd w:val="clear" w:color="auto" w:fill="auto"/>
            <w:vAlign w:val="center"/>
          </w:tcPr>
          <w:p w:rsidR="001E063E" w:rsidRPr="00327DE9" w:rsidRDefault="001E063E" w:rsidP="00CA7F00">
            <w:pPr>
              <w:tabs>
                <w:tab w:val="left" w:pos="567"/>
              </w:tabs>
              <w:rPr>
                <w:b/>
                <w:bCs/>
                <w:sz w:val="20"/>
                <w:szCs w:val="20"/>
              </w:rPr>
            </w:pPr>
            <w:r w:rsidRPr="00327DE9">
              <w:rPr>
                <w:bCs/>
                <w:i/>
                <w:color w:val="000000"/>
                <w:sz w:val="20"/>
                <w:szCs w:val="20"/>
              </w:rPr>
              <w:t xml:space="preserve">          республиканский бюджет Республики Коми</w:t>
            </w:r>
          </w:p>
        </w:tc>
        <w:tc>
          <w:tcPr>
            <w:tcW w:w="807" w:type="pct"/>
            <w:tcBorders>
              <w:top w:val="nil"/>
              <w:left w:val="nil"/>
              <w:bottom w:val="single" w:sz="4" w:space="0" w:color="auto"/>
              <w:right w:val="single" w:sz="4" w:space="0" w:color="auto"/>
            </w:tcBorders>
            <w:shd w:val="clear" w:color="auto" w:fill="auto"/>
            <w:vAlign w:val="center"/>
          </w:tcPr>
          <w:p w:rsidR="001E063E" w:rsidRPr="00327DE9" w:rsidRDefault="00126E36" w:rsidP="000469E3">
            <w:pPr>
              <w:tabs>
                <w:tab w:val="left" w:pos="567"/>
              </w:tabs>
              <w:jc w:val="right"/>
              <w:rPr>
                <w:bCs/>
                <w:i/>
                <w:sz w:val="20"/>
                <w:szCs w:val="20"/>
              </w:rPr>
            </w:pPr>
            <w:r w:rsidRPr="00327DE9">
              <w:rPr>
                <w:bCs/>
                <w:i/>
                <w:sz w:val="20"/>
                <w:szCs w:val="20"/>
              </w:rPr>
              <w:t>398,6</w:t>
            </w:r>
          </w:p>
        </w:tc>
        <w:tc>
          <w:tcPr>
            <w:tcW w:w="807" w:type="pct"/>
            <w:tcBorders>
              <w:top w:val="nil"/>
              <w:left w:val="nil"/>
              <w:bottom w:val="single" w:sz="4" w:space="0" w:color="auto"/>
              <w:right w:val="single" w:sz="4" w:space="0" w:color="auto"/>
            </w:tcBorders>
            <w:shd w:val="clear" w:color="auto" w:fill="auto"/>
            <w:vAlign w:val="center"/>
          </w:tcPr>
          <w:p w:rsidR="001E063E" w:rsidRPr="00327DE9" w:rsidRDefault="00126E36" w:rsidP="000469E3">
            <w:pPr>
              <w:tabs>
                <w:tab w:val="left" w:pos="567"/>
              </w:tabs>
              <w:jc w:val="right"/>
              <w:rPr>
                <w:bCs/>
                <w:i/>
                <w:sz w:val="20"/>
                <w:szCs w:val="20"/>
              </w:rPr>
            </w:pPr>
            <w:r w:rsidRPr="00327DE9">
              <w:rPr>
                <w:bCs/>
                <w:i/>
                <w:sz w:val="20"/>
                <w:szCs w:val="20"/>
              </w:rPr>
              <w:t>359,3</w:t>
            </w:r>
          </w:p>
        </w:tc>
        <w:tc>
          <w:tcPr>
            <w:tcW w:w="794" w:type="pct"/>
            <w:tcBorders>
              <w:top w:val="nil"/>
              <w:left w:val="nil"/>
              <w:bottom w:val="single" w:sz="4" w:space="0" w:color="auto"/>
              <w:right w:val="single" w:sz="4" w:space="0" w:color="auto"/>
            </w:tcBorders>
            <w:shd w:val="clear" w:color="auto" w:fill="auto"/>
            <w:vAlign w:val="center"/>
          </w:tcPr>
          <w:p w:rsidR="001E063E" w:rsidRPr="00327DE9" w:rsidRDefault="001F45FA" w:rsidP="000469E3">
            <w:pPr>
              <w:tabs>
                <w:tab w:val="left" w:pos="567"/>
              </w:tabs>
              <w:jc w:val="right"/>
              <w:rPr>
                <w:bCs/>
                <w:i/>
                <w:sz w:val="20"/>
                <w:szCs w:val="20"/>
              </w:rPr>
            </w:pPr>
            <w:r w:rsidRPr="00327DE9">
              <w:rPr>
                <w:bCs/>
                <w:i/>
                <w:sz w:val="20"/>
                <w:szCs w:val="20"/>
              </w:rPr>
              <w:t>90,1</w:t>
            </w:r>
            <w:r w:rsidR="001E063E" w:rsidRPr="00327DE9">
              <w:rPr>
                <w:bCs/>
                <w:i/>
                <w:sz w:val="20"/>
                <w:szCs w:val="20"/>
              </w:rPr>
              <w:t xml:space="preserve"> %</w:t>
            </w:r>
          </w:p>
        </w:tc>
      </w:tr>
      <w:tr w:rsidR="009877DF" w:rsidRPr="007D511F" w:rsidTr="003E287F">
        <w:trPr>
          <w:trHeight w:val="106"/>
        </w:trPr>
        <w:tc>
          <w:tcPr>
            <w:tcW w:w="2592" w:type="pct"/>
            <w:tcBorders>
              <w:top w:val="nil"/>
              <w:left w:val="single" w:sz="4" w:space="0" w:color="auto"/>
              <w:bottom w:val="single" w:sz="4" w:space="0" w:color="auto"/>
              <w:right w:val="single" w:sz="4" w:space="0" w:color="auto"/>
            </w:tcBorders>
            <w:shd w:val="clear" w:color="auto" w:fill="auto"/>
          </w:tcPr>
          <w:p w:rsidR="009877DF" w:rsidRPr="00327DE9" w:rsidRDefault="009877DF" w:rsidP="00CA7F00">
            <w:pPr>
              <w:ind w:left="474"/>
              <w:rPr>
                <w:bCs/>
                <w:i/>
                <w:color w:val="000000"/>
                <w:sz w:val="20"/>
                <w:szCs w:val="20"/>
              </w:rPr>
            </w:pPr>
            <w:r w:rsidRPr="00327DE9">
              <w:rPr>
                <w:bCs/>
                <w:i/>
                <w:color w:val="000000"/>
                <w:sz w:val="20"/>
                <w:szCs w:val="20"/>
              </w:rPr>
              <w:t>бюджет МО ГО «Усинск»</w:t>
            </w:r>
          </w:p>
        </w:tc>
        <w:tc>
          <w:tcPr>
            <w:tcW w:w="807" w:type="pct"/>
            <w:tcBorders>
              <w:top w:val="nil"/>
              <w:left w:val="nil"/>
              <w:bottom w:val="single" w:sz="4" w:space="0" w:color="auto"/>
              <w:right w:val="single" w:sz="4" w:space="0" w:color="auto"/>
            </w:tcBorders>
            <w:shd w:val="clear" w:color="auto" w:fill="auto"/>
            <w:vAlign w:val="center"/>
          </w:tcPr>
          <w:p w:rsidR="009877DF" w:rsidRPr="00327DE9" w:rsidRDefault="00126E36" w:rsidP="00CA7F00">
            <w:pPr>
              <w:ind w:left="474"/>
              <w:jc w:val="right"/>
              <w:rPr>
                <w:bCs/>
                <w:i/>
                <w:color w:val="000000"/>
                <w:sz w:val="20"/>
                <w:szCs w:val="20"/>
              </w:rPr>
            </w:pPr>
            <w:r w:rsidRPr="00327DE9">
              <w:rPr>
                <w:bCs/>
                <w:i/>
                <w:color w:val="000000"/>
                <w:sz w:val="20"/>
                <w:szCs w:val="20"/>
              </w:rPr>
              <w:t>105,5</w:t>
            </w:r>
          </w:p>
        </w:tc>
        <w:tc>
          <w:tcPr>
            <w:tcW w:w="807" w:type="pct"/>
            <w:tcBorders>
              <w:top w:val="nil"/>
              <w:left w:val="nil"/>
              <w:bottom w:val="single" w:sz="4" w:space="0" w:color="auto"/>
              <w:right w:val="single" w:sz="4" w:space="0" w:color="auto"/>
            </w:tcBorders>
            <w:shd w:val="clear" w:color="auto" w:fill="auto"/>
            <w:vAlign w:val="center"/>
          </w:tcPr>
          <w:p w:rsidR="009877DF" w:rsidRPr="00327DE9" w:rsidRDefault="00126E36" w:rsidP="00CA7F00">
            <w:pPr>
              <w:ind w:left="474"/>
              <w:jc w:val="right"/>
              <w:rPr>
                <w:bCs/>
                <w:i/>
                <w:color w:val="000000"/>
                <w:sz w:val="20"/>
                <w:szCs w:val="20"/>
              </w:rPr>
            </w:pPr>
            <w:r w:rsidRPr="00327DE9">
              <w:rPr>
                <w:bCs/>
                <w:i/>
                <w:color w:val="000000"/>
                <w:sz w:val="20"/>
                <w:szCs w:val="20"/>
              </w:rPr>
              <w:t>104,1</w:t>
            </w:r>
          </w:p>
        </w:tc>
        <w:tc>
          <w:tcPr>
            <w:tcW w:w="794" w:type="pct"/>
            <w:tcBorders>
              <w:top w:val="nil"/>
              <w:left w:val="nil"/>
              <w:bottom w:val="single" w:sz="4" w:space="0" w:color="auto"/>
              <w:right w:val="single" w:sz="4" w:space="0" w:color="auto"/>
            </w:tcBorders>
            <w:shd w:val="clear" w:color="auto" w:fill="auto"/>
            <w:vAlign w:val="center"/>
          </w:tcPr>
          <w:p w:rsidR="009877DF" w:rsidRPr="00327DE9" w:rsidRDefault="001E063E" w:rsidP="001F45FA">
            <w:pPr>
              <w:ind w:left="474"/>
              <w:jc w:val="right"/>
              <w:rPr>
                <w:bCs/>
                <w:i/>
                <w:color w:val="000000"/>
                <w:sz w:val="20"/>
                <w:szCs w:val="20"/>
              </w:rPr>
            </w:pPr>
            <w:r w:rsidRPr="00327DE9">
              <w:rPr>
                <w:bCs/>
                <w:i/>
                <w:color w:val="000000"/>
                <w:sz w:val="20"/>
                <w:szCs w:val="20"/>
              </w:rPr>
              <w:t>9</w:t>
            </w:r>
            <w:r w:rsidR="001F45FA" w:rsidRPr="00327DE9">
              <w:rPr>
                <w:bCs/>
                <w:i/>
                <w:color w:val="000000"/>
                <w:sz w:val="20"/>
                <w:szCs w:val="20"/>
              </w:rPr>
              <w:t>8</w:t>
            </w:r>
            <w:r w:rsidRPr="00327DE9">
              <w:rPr>
                <w:bCs/>
                <w:i/>
                <w:color w:val="000000"/>
                <w:sz w:val="20"/>
                <w:szCs w:val="20"/>
              </w:rPr>
              <w:t>,7 %</w:t>
            </w:r>
          </w:p>
        </w:tc>
      </w:tr>
      <w:tr w:rsidR="009877DF" w:rsidRPr="007D511F" w:rsidTr="003E287F">
        <w:trPr>
          <w:trHeight w:val="450"/>
        </w:trPr>
        <w:tc>
          <w:tcPr>
            <w:tcW w:w="2592" w:type="pct"/>
            <w:tcBorders>
              <w:top w:val="nil"/>
              <w:left w:val="single" w:sz="4" w:space="0" w:color="auto"/>
              <w:bottom w:val="single" w:sz="4" w:space="0" w:color="auto"/>
              <w:right w:val="single" w:sz="4" w:space="0" w:color="auto"/>
            </w:tcBorders>
            <w:shd w:val="clear" w:color="auto" w:fill="auto"/>
            <w:vAlign w:val="center"/>
          </w:tcPr>
          <w:p w:rsidR="009877DF" w:rsidRPr="007F47D2" w:rsidRDefault="009877DF" w:rsidP="00CA7F00">
            <w:pPr>
              <w:tabs>
                <w:tab w:val="left" w:pos="567"/>
              </w:tabs>
              <w:rPr>
                <w:b/>
                <w:bCs/>
                <w:sz w:val="20"/>
                <w:szCs w:val="20"/>
              </w:rPr>
            </w:pPr>
            <w:r w:rsidRPr="007F47D2">
              <w:rPr>
                <w:b/>
                <w:bCs/>
                <w:sz w:val="20"/>
                <w:szCs w:val="20"/>
              </w:rPr>
              <w:t xml:space="preserve">Подпрограмма «Развитие агропромышленного комплекса» </w:t>
            </w:r>
          </w:p>
        </w:tc>
        <w:tc>
          <w:tcPr>
            <w:tcW w:w="807" w:type="pct"/>
            <w:tcBorders>
              <w:top w:val="nil"/>
              <w:left w:val="nil"/>
              <w:bottom w:val="single" w:sz="4" w:space="0" w:color="auto"/>
              <w:right w:val="single" w:sz="4" w:space="0" w:color="auto"/>
            </w:tcBorders>
            <w:shd w:val="clear" w:color="auto" w:fill="auto"/>
            <w:vAlign w:val="center"/>
          </w:tcPr>
          <w:p w:rsidR="007F47D2" w:rsidRPr="007F47D2" w:rsidRDefault="007F47D2" w:rsidP="007F47D2">
            <w:pPr>
              <w:tabs>
                <w:tab w:val="left" w:pos="567"/>
              </w:tabs>
              <w:jc w:val="right"/>
              <w:rPr>
                <w:b/>
                <w:bCs/>
                <w:sz w:val="20"/>
                <w:szCs w:val="20"/>
              </w:rPr>
            </w:pPr>
            <w:r w:rsidRPr="007F47D2">
              <w:rPr>
                <w:b/>
                <w:bCs/>
                <w:sz w:val="20"/>
                <w:szCs w:val="20"/>
              </w:rPr>
              <w:t>2 753,4</w:t>
            </w:r>
          </w:p>
        </w:tc>
        <w:tc>
          <w:tcPr>
            <w:tcW w:w="807" w:type="pct"/>
            <w:tcBorders>
              <w:top w:val="nil"/>
              <w:left w:val="nil"/>
              <w:bottom w:val="single" w:sz="4" w:space="0" w:color="auto"/>
              <w:right w:val="single" w:sz="4" w:space="0" w:color="auto"/>
            </w:tcBorders>
            <w:shd w:val="clear" w:color="auto" w:fill="auto"/>
            <w:vAlign w:val="center"/>
          </w:tcPr>
          <w:p w:rsidR="009877DF" w:rsidRPr="007F47D2" w:rsidRDefault="007F47D2" w:rsidP="00CA7F00">
            <w:pPr>
              <w:tabs>
                <w:tab w:val="left" w:pos="567"/>
              </w:tabs>
              <w:jc w:val="right"/>
              <w:rPr>
                <w:b/>
                <w:bCs/>
                <w:sz w:val="20"/>
                <w:szCs w:val="20"/>
              </w:rPr>
            </w:pPr>
            <w:r w:rsidRPr="007F47D2">
              <w:rPr>
                <w:b/>
                <w:bCs/>
                <w:sz w:val="20"/>
                <w:szCs w:val="20"/>
              </w:rPr>
              <w:t>2 753,4</w:t>
            </w:r>
          </w:p>
        </w:tc>
        <w:tc>
          <w:tcPr>
            <w:tcW w:w="794" w:type="pct"/>
            <w:tcBorders>
              <w:top w:val="nil"/>
              <w:left w:val="nil"/>
              <w:bottom w:val="single" w:sz="4" w:space="0" w:color="auto"/>
              <w:right w:val="single" w:sz="4" w:space="0" w:color="auto"/>
            </w:tcBorders>
            <w:shd w:val="clear" w:color="auto" w:fill="auto"/>
            <w:vAlign w:val="center"/>
          </w:tcPr>
          <w:p w:rsidR="009877DF" w:rsidRPr="007F47D2" w:rsidRDefault="009877DF" w:rsidP="00CA7F00">
            <w:pPr>
              <w:tabs>
                <w:tab w:val="left" w:pos="567"/>
              </w:tabs>
              <w:jc w:val="right"/>
              <w:rPr>
                <w:b/>
                <w:bCs/>
                <w:sz w:val="20"/>
                <w:szCs w:val="20"/>
              </w:rPr>
            </w:pPr>
            <w:r w:rsidRPr="007F47D2">
              <w:rPr>
                <w:b/>
                <w:bCs/>
                <w:sz w:val="20"/>
                <w:szCs w:val="20"/>
              </w:rPr>
              <w:t>100 %</w:t>
            </w:r>
          </w:p>
        </w:tc>
      </w:tr>
      <w:tr w:rsidR="009877DF" w:rsidRPr="00327DE9" w:rsidTr="00126E36">
        <w:trPr>
          <w:trHeight w:val="106"/>
        </w:trPr>
        <w:tc>
          <w:tcPr>
            <w:tcW w:w="2592" w:type="pct"/>
            <w:tcBorders>
              <w:top w:val="nil"/>
              <w:left w:val="single" w:sz="4" w:space="0" w:color="auto"/>
              <w:bottom w:val="single" w:sz="4" w:space="0" w:color="auto"/>
              <w:right w:val="single" w:sz="4" w:space="0" w:color="auto"/>
            </w:tcBorders>
            <w:shd w:val="clear" w:color="auto" w:fill="auto"/>
          </w:tcPr>
          <w:p w:rsidR="009877DF" w:rsidRPr="00327DE9" w:rsidRDefault="00126E36" w:rsidP="00CA7F00">
            <w:pPr>
              <w:ind w:left="474"/>
              <w:rPr>
                <w:bCs/>
                <w:i/>
                <w:color w:val="000000"/>
                <w:sz w:val="20"/>
                <w:szCs w:val="20"/>
              </w:rPr>
            </w:pPr>
            <w:r w:rsidRPr="00327DE9">
              <w:rPr>
                <w:bCs/>
                <w:i/>
                <w:color w:val="000000"/>
                <w:sz w:val="20"/>
                <w:szCs w:val="20"/>
              </w:rPr>
              <w:t>республиканский бюджет Республики Коми</w:t>
            </w:r>
          </w:p>
        </w:tc>
        <w:tc>
          <w:tcPr>
            <w:tcW w:w="807" w:type="pct"/>
            <w:tcBorders>
              <w:top w:val="nil"/>
              <w:left w:val="nil"/>
              <w:bottom w:val="single" w:sz="4" w:space="0" w:color="auto"/>
              <w:right w:val="single" w:sz="4" w:space="0" w:color="auto"/>
            </w:tcBorders>
            <w:shd w:val="clear" w:color="auto" w:fill="auto"/>
            <w:vAlign w:val="center"/>
          </w:tcPr>
          <w:p w:rsidR="009877DF" w:rsidRPr="00327DE9" w:rsidRDefault="001E063E" w:rsidP="00126E36">
            <w:pPr>
              <w:ind w:left="474"/>
              <w:jc w:val="right"/>
              <w:rPr>
                <w:bCs/>
                <w:i/>
                <w:color w:val="000000"/>
                <w:sz w:val="20"/>
                <w:szCs w:val="20"/>
              </w:rPr>
            </w:pPr>
            <w:r w:rsidRPr="00327DE9">
              <w:rPr>
                <w:bCs/>
                <w:i/>
                <w:color w:val="000000"/>
                <w:sz w:val="20"/>
                <w:szCs w:val="20"/>
              </w:rPr>
              <w:t xml:space="preserve">2 </w:t>
            </w:r>
            <w:r w:rsidR="00126E36" w:rsidRPr="00327DE9">
              <w:rPr>
                <w:bCs/>
                <w:i/>
                <w:color w:val="000000"/>
                <w:sz w:val="20"/>
                <w:szCs w:val="20"/>
              </w:rPr>
              <w:t>4</w:t>
            </w:r>
            <w:r w:rsidRPr="00327DE9">
              <w:rPr>
                <w:bCs/>
                <w:i/>
                <w:color w:val="000000"/>
                <w:sz w:val="20"/>
                <w:szCs w:val="20"/>
              </w:rPr>
              <w:t>00,0</w:t>
            </w:r>
          </w:p>
        </w:tc>
        <w:tc>
          <w:tcPr>
            <w:tcW w:w="807" w:type="pct"/>
            <w:tcBorders>
              <w:top w:val="nil"/>
              <w:left w:val="nil"/>
              <w:bottom w:val="single" w:sz="4" w:space="0" w:color="auto"/>
              <w:right w:val="single" w:sz="4" w:space="0" w:color="auto"/>
            </w:tcBorders>
            <w:shd w:val="clear" w:color="auto" w:fill="auto"/>
            <w:vAlign w:val="center"/>
          </w:tcPr>
          <w:p w:rsidR="009877DF" w:rsidRPr="00327DE9" w:rsidRDefault="00126E36" w:rsidP="00CA7F00">
            <w:pPr>
              <w:ind w:left="474"/>
              <w:jc w:val="right"/>
              <w:rPr>
                <w:bCs/>
                <w:i/>
                <w:color w:val="000000"/>
                <w:sz w:val="20"/>
                <w:szCs w:val="20"/>
              </w:rPr>
            </w:pPr>
            <w:r w:rsidRPr="00327DE9">
              <w:rPr>
                <w:bCs/>
                <w:i/>
                <w:color w:val="000000"/>
                <w:sz w:val="20"/>
                <w:szCs w:val="20"/>
              </w:rPr>
              <w:t>2 4</w:t>
            </w:r>
            <w:r w:rsidR="001E063E" w:rsidRPr="00327DE9">
              <w:rPr>
                <w:bCs/>
                <w:i/>
                <w:color w:val="000000"/>
                <w:sz w:val="20"/>
                <w:szCs w:val="20"/>
              </w:rPr>
              <w:t>00,0</w:t>
            </w:r>
          </w:p>
        </w:tc>
        <w:tc>
          <w:tcPr>
            <w:tcW w:w="794" w:type="pct"/>
            <w:tcBorders>
              <w:top w:val="nil"/>
              <w:left w:val="nil"/>
              <w:bottom w:val="single" w:sz="4" w:space="0" w:color="auto"/>
              <w:right w:val="single" w:sz="4" w:space="0" w:color="auto"/>
            </w:tcBorders>
            <w:shd w:val="clear" w:color="auto" w:fill="auto"/>
            <w:vAlign w:val="center"/>
          </w:tcPr>
          <w:p w:rsidR="009877DF" w:rsidRPr="00327DE9" w:rsidRDefault="001E063E" w:rsidP="00CA7F00">
            <w:pPr>
              <w:ind w:left="474"/>
              <w:jc w:val="right"/>
              <w:rPr>
                <w:bCs/>
                <w:i/>
                <w:color w:val="000000"/>
                <w:sz w:val="20"/>
                <w:szCs w:val="20"/>
              </w:rPr>
            </w:pPr>
            <w:r w:rsidRPr="00327DE9">
              <w:rPr>
                <w:bCs/>
                <w:i/>
                <w:color w:val="000000"/>
                <w:sz w:val="20"/>
                <w:szCs w:val="20"/>
              </w:rPr>
              <w:t>100 %</w:t>
            </w:r>
          </w:p>
        </w:tc>
      </w:tr>
      <w:tr w:rsidR="00126E36" w:rsidRPr="00327DE9" w:rsidTr="00126E36">
        <w:trPr>
          <w:trHeight w:val="106"/>
        </w:trPr>
        <w:tc>
          <w:tcPr>
            <w:tcW w:w="2592" w:type="pct"/>
            <w:tcBorders>
              <w:top w:val="single" w:sz="4" w:space="0" w:color="auto"/>
              <w:left w:val="single" w:sz="4" w:space="0" w:color="auto"/>
              <w:bottom w:val="single" w:sz="4" w:space="0" w:color="auto"/>
              <w:right w:val="single" w:sz="4" w:space="0" w:color="auto"/>
            </w:tcBorders>
            <w:shd w:val="clear" w:color="auto" w:fill="auto"/>
          </w:tcPr>
          <w:p w:rsidR="00126E36" w:rsidRPr="00327DE9" w:rsidRDefault="00126E36" w:rsidP="00CA7F00">
            <w:pPr>
              <w:ind w:left="474"/>
              <w:rPr>
                <w:bCs/>
                <w:i/>
                <w:color w:val="000000"/>
                <w:sz w:val="20"/>
                <w:szCs w:val="20"/>
              </w:rPr>
            </w:pPr>
            <w:r w:rsidRPr="00327DE9">
              <w:rPr>
                <w:bCs/>
                <w:i/>
                <w:color w:val="000000"/>
                <w:sz w:val="20"/>
                <w:szCs w:val="20"/>
              </w:rPr>
              <w:t>бюджет МО ГО «Усинск»</w:t>
            </w:r>
          </w:p>
        </w:tc>
        <w:tc>
          <w:tcPr>
            <w:tcW w:w="807" w:type="pct"/>
            <w:tcBorders>
              <w:top w:val="single" w:sz="4" w:space="0" w:color="auto"/>
              <w:left w:val="nil"/>
              <w:bottom w:val="single" w:sz="4" w:space="0" w:color="auto"/>
              <w:right w:val="single" w:sz="4" w:space="0" w:color="auto"/>
            </w:tcBorders>
            <w:shd w:val="clear" w:color="auto" w:fill="auto"/>
            <w:vAlign w:val="center"/>
          </w:tcPr>
          <w:p w:rsidR="00126E36" w:rsidRPr="00327DE9" w:rsidRDefault="00126E36" w:rsidP="00CA7F00">
            <w:pPr>
              <w:ind w:left="474"/>
              <w:jc w:val="right"/>
              <w:rPr>
                <w:bCs/>
                <w:i/>
                <w:color w:val="000000"/>
                <w:sz w:val="20"/>
                <w:szCs w:val="20"/>
              </w:rPr>
            </w:pPr>
            <w:r w:rsidRPr="00327DE9">
              <w:rPr>
                <w:bCs/>
                <w:i/>
                <w:color w:val="000000"/>
                <w:sz w:val="20"/>
                <w:szCs w:val="20"/>
              </w:rPr>
              <w:t>353,4</w:t>
            </w:r>
          </w:p>
        </w:tc>
        <w:tc>
          <w:tcPr>
            <w:tcW w:w="807" w:type="pct"/>
            <w:tcBorders>
              <w:top w:val="single" w:sz="4" w:space="0" w:color="auto"/>
              <w:left w:val="nil"/>
              <w:bottom w:val="single" w:sz="4" w:space="0" w:color="auto"/>
              <w:right w:val="single" w:sz="4" w:space="0" w:color="auto"/>
            </w:tcBorders>
            <w:shd w:val="clear" w:color="auto" w:fill="auto"/>
            <w:vAlign w:val="center"/>
          </w:tcPr>
          <w:p w:rsidR="00126E36" w:rsidRPr="00327DE9" w:rsidRDefault="00126E36" w:rsidP="00CA7F00">
            <w:pPr>
              <w:ind w:left="474"/>
              <w:jc w:val="right"/>
              <w:rPr>
                <w:bCs/>
                <w:i/>
                <w:color w:val="000000"/>
                <w:sz w:val="20"/>
                <w:szCs w:val="20"/>
              </w:rPr>
            </w:pPr>
            <w:r w:rsidRPr="00327DE9">
              <w:rPr>
                <w:bCs/>
                <w:i/>
                <w:color w:val="000000"/>
                <w:sz w:val="20"/>
                <w:szCs w:val="20"/>
              </w:rPr>
              <w:t>353,4</w:t>
            </w:r>
          </w:p>
        </w:tc>
        <w:tc>
          <w:tcPr>
            <w:tcW w:w="794" w:type="pct"/>
            <w:tcBorders>
              <w:top w:val="single" w:sz="4" w:space="0" w:color="auto"/>
              <w:left w:val="nil"/>
              <w:bottom w:val="single" w:sz="4" w:space="0" w:color="auto"/>
              <w:right w:val="single" w:sz="4" w:space="0" w:color="auto"/>
            </w:tcBorders>
            <w:shd w:val="clear" w:color="auto" w:fill="auto"/>
            <w:vAlign w:val="center"/>
          </w:tcPr>
          <w:p w:rsidR="00126E36" w:rsidRPr="00327DE9" w:rsidRDefault="00126E36" w:rsidP="00CA7F00">
            <w:pPr>
              <w:ind w:left="474"/>
              <w:jc w:val="right"/>
              <w:rPr>
                <w:bCs/>
                <w:i/>
                <w:color w:val="000000"/>
                <w:sz w:val="20"/>
                <w:szCs w:val="20"/>
              </w:rPr>
            </w:pPr>
            <w:r w:rsidRPr="00327DE9">
              <w:rPr>
                <w:bCs/>
                <w:i/>
                <w:color w:val="000000"/>
                <w:sz w:val="20"/>
                <w:szCs w:val="20"/>
              </w:rPr>
              <w:t>100 %</w:t>
            </w:r>
          </w:p>
        </w:tc>
      </w:tr>
    </w:tbl>
    <w:p w:rsidR="005A16DF" w:rsidRPr="007D511F" w:rsidRDefault="005A16DF" w:rsidP="0052004B">
      <w:pPr>
        <w:pStyle w:val="af3"/>
        <w:spacing w:after="0" w:line="240" w:lineRule="auto"/>
        <w:ind w:left="0" w:firstLine="709"/>
        <w:jc w:val="both"/>
        <w:rPr>
          <w:rFonts w:ascii="Times New Roman" w:hAnsi="Times New Roman"/>
          <w:sz w:val="28"/>
          <w:szCs w:val="28"/>
          <w:highlight w:val="yellow"/>
        </w:rPr>
      </w:pPr>
      <w:r w:rsidRPr="002A5917">
        <w:rPr>
          <w:rFonts w:ascii="Times New Roman" w:hAnsi="Times New Roman"/>
          <w:sz w:val="28"/>
          <w:szCs w:val="28"/>
        </w:rPr>
        <w:t xml:space="preserve">В </w:t>
      </w:r>
      <w:r w:rsidR="002A5917" w:rsidRPr="002A5917">
        <w:rPr>
          <w:rFonts w:ascii="Times New Roman" w:hAnsi="Times New Roman"/>
          <w:sz w:val="28"/>
          <w:szCs w:val="28"/>
        </w:rPr>
        <w:t xml:space="preserve">течение </w:t>
      </w:r>
      <w:r w:rsidRPr="002A5917">
        <w:rPr>
          <w:rFonts w:ascii="Times New Roman" w:hAnsi="Times New Roman"/>
          <w:sz w:val="28"/>
          <w:szCs w:val="28"/>
        </w:rPr>
        <w:t>202</w:t>
      </w:r>
      <w:r w:rsidR="002A5917" w:rsidRPr="002A5917">
        <w:rPr>
          <w:rFonts w:ascii="Times New Roman" w:hAnsi="Times New Roman"/>
          <w:sz w:val="28"/>
          <w:szCs w:val="28"/>
        </w:rPr>
        <w:t>1</w:t>
      </w:r>
      <w:r w:rsidRPr="002A5917">
        <w:rPr>
          <w:rFonts w:ascii="Times New Roman" w:hAnsi="Times New Roman"/>
          <w:sz w:val="28"/>
          <w:szCs w:val="28"/>
        </w:rPr>
        <w:t xml:space="preserve"> года проведено </w:t>
      </w:r>
      <w:r w:rsidR="002A5917" w:rsidRPr="002A5917">
        <w:rPr>
          <w:rFonts w:ascii="Times New Roman" w:hAnsi="Times New Roman"/>
          <w:sz w:val="28"/>
          <w:szCs w:val="28"/>
        </w:rPr>
        <w:t>5</w:t>
      </w:r>
      <w:r w:rsidRPr="002A5917">
        <w:rPr>
          <w:rFonts w:ascii="Times New Roman" w:hAnsi="Times New Roman"/>
          <w:sz w:val="28"/>
          <w:szCs w:val="28"/>
        </w:rPr>
        <w:t xml:space="preserve"> семинар</w:t>
      </w:r>
      <w:r w:rsidR="002A5917" w:rsidRPr="002A5917">
        <w:rPr>
          <w:rFonts w:ascii="Times New Roman" w:hAnsi="Times New Roman"/>
          <w:sz w:val="28"/>
          <w:szCs w:val="28"/>
        </w:rPr>
        <w:t>ов</w:t>
      </w:r>
      <w:r w:rsidRPr="002A5917">
        <w:rPr>
          <w:rFonts w:ascii="Times New Roman" w:hAnsi="Times New Roman"/>
          <w:sz w:val="28"/>
          <w:szCs w:val="28"/>
        </w:rPr>
        <w:t>-совещани</w:t>
      </w:r>
      <w:r w:rsidR="002A5917" w:rsidRPr="002A5917">
        <w:rPr>
          <w:rFonts w:ascii="Times New Roman" w:hAnsi="Times New Roman"/>
          <w:sz w:val="28"/>
          <w:szCs w:val="28"/>
        </w:rPr>
        <w:t>й</w:t>
      </w:r>
      <w:r w:rsidRPr="002A5917">
        <w:rPr>
          <w:rFonts w:ascii="Times New Roman" w:hAnsi="Times New Roman"/>
          <w:sz w:val="28"/>
          <w:szCs w:val="28"/>
        </w:rPr>
        <w:t xml:space="preserve"> с руководителями территориальных органов – руководителями администраций сел, со старостами малочисленных населенных пунктов МО ГО «Усинск»</w:t>
      </w:r>
      <w:r w:rsidRPr="002A5917">
        <w:rPr>
          <w:rFonts w:ascii="Times New Roman" w:hAnsi="Times New Roman"/>
          <w:bCs/>
          <w:sz w:val="28"/>
          <w:szCs w:val="28"/>
        </w:rPr>
        <w:t xml:space="preserve"> в целях оказания взаимодействия по вопросам местного самоуправления. </w:t>
      </w:r>
    </w:p>
    <w:p w:rsidR="009877DF" w:rsidRPr="002A5917" w:rsidRDefault="00313FBC" w:rsidP="0052004B">
      <w:pPr>
        <w:tabs>
          <w:tab w:val="left" w:pos="567"/>
        </w:tabs>
        <w:autoSpaceDE w:val="0"/>
        <w:autoSpaceDN w:val="0"/>
        <w:adjustRightInd w:val="0"/>
        <w:ind w:firstLine="709"/>
        <w:jc w:val="both"/>
        <w:outlineLvl w:val="0"/>
        <w:rPr>
          <w:sz w:val="28"/>
          <w:szCs w:val="28"/>
        </w:rPr>
      </w:pPr>
      <w:r w:rsidRPr="002A5917">
        <w:rPr>
          <w:sz w:val="28"/>
          <w:szCs w:val="28"/>
        </w:rPr>
        <w:t>С привлечением средств субсидии из республиканского бюджета</w:t>
      </w:r>
      <w:r w:rsidR="005A16DF" w:rsidRPr="002A5917">
        <w:rPr>
          <w:sz w:val="28"/>
          <w:szCs w:val="28"/>
        </w:rPr>
        <w:t xml:space="preserve"> Республики Коми </w:t>
      </w:r>
      <w:r w:rsidRPr="002A5917">
        <w:rPr>
          <w:sz w:val="28"/>
          <w:szCs w:val="28"/>
        </w:rPr>
        <w:t>о</w:t>
      </w:r>
      <w:r w:rsidR="009877DF" w:rsidRPr="002A5917">
        <w:rPr>
          <w:sz w:val="28"/>
          <w:szCs w:val="28"/>
        </w:rPr>
        <w:t xml:space="preserve">беспечено функционирование созданной инфраструктуры связи </w:t>
      </w:r>
      <w:r w:rsidR="005A16DF" w:rsidRPr="002A5917">
        <w:rPr>
          <w:sz w:val="28"/>
          <w:szCs w:val="28"/>
        </w:rPr>
        <w:t>через предоставление спутникового канала с гарантированной скоростью прямого/обратного канала 512/512 кбит/с, без ограничений по объему трафика, для целей доступа в сеть Интернет и получения услуг голосовой связи от оператора сотовой связи в труднодоступных и малонаселённых пунктах.</w:t>
      </w:r>
    </w:p>
    <w:p w:rsidR="00AA10E2" w:rsidRPr="00E91297" w:rsidRDefault="009877DF" w:rsidP="0052004B">
      <w:pPr>
        <w:tabs>
          <w:tab w:val="left" w:pos="567"/>
        </w:tabs>
        <w:autoSpaceDE w:val="0"/>
        <w:autoSpaceDN w:val="0"/>
        <w:adjustRightInd w:val="0"/>
        <w:ind w:firstLine="709"/>
        <w:jc w:val="both"/>
        <w:outlineLvl w:val="0"/>
        <w:rPr>
          <w:sz w:val="28"/>
          <w:szCs w:val="28"/>
        </w:rPr>
      </w:pPr>
      <w:r w:rsidRPr="00E91297">
        <w:rPr>
          <w:sz w:val="28"/>
          <w:szCs w:val="28"/>
        </w:rPr>
        <w:t>В х</w:t>
      </w:r>
      <w:r w:rsidR="00AA10E2" w:rsidRPr="00E91297">
        <w:rPr>
          <w:sz w:val="28"/>
          <w:szCs w:val="28"/>
        </w:rPr>
        <w:t>оде</w:t>
      </w:r>
      <w:r w:rsidRPr="00E91297">
        <w:rPr>
          <w:sz w:val="28"/>
          <w:szCs w:val="28"/>
        </w:rPr>
        <w:t xml:space="preserve"> </w:t>
      </w:r>
      <w:r w:rsidR="00AA10E2" w:rsidRPr="00E91297">
        <w:rPr>
          <w:sz w:val="28"/>
          <w:szCs w:val="28"/>
        </w:rPr>
        <w:t>реализации народных проектов в сфере агропромышленного комплекса, прошедших отбор в рамках проекта «Народный бюджет» в 2021 году:</w:t>
      </w:r>
    </w:p>
    <w:p w:rsidR="00AA10E2" w:rsidRPr="00E91297" w:rsidRDefault="00AA10E2" w:rsidP="0052004B">
      <w:pPr>
        <w:tabs>
          <w:tab w:val="left" w:pos="567"/>
        </w:tabs>
        <w:autoSpaceDE w:val="0"/>
        <w:autoSpaceDN w:val="0"/>
        <w:adjustRightInd w:val="0"/>
        <w:ind w:firstLine="709"/>
        <w:jc w:val="both"/>
        <w:outlineLvl w:val="0"/>
        <w:rPr>
          <w:sz w:val="28"/>
          <w:szCs w:val="28"/>
        </w:rPr>
      </w:pPr>
      <w:r w:rsidRPr="00E91297">
        <w:rPr>
          <w:sz w:val="28"/>
          <w:szCs w:val="28"/>
        </w:rPr>
        <w:t>-  ООО «Северный» приобретено технологическое оборудование для цеха переработки молока в д.</w:t>
      </w:r>
      <w:r w:rsidR="00161196">
        <w:rPr>
          <w:sz w:val="28"/>
          <w:szCs w:val="28"/>
        </w:rPr>
        <w:t xml:space="preserve"> </w:t>
      </w:r>
      <w:r w:rsidRPr="00E91297">
        <w:rPr>
          <w:sz w:val="28"/>
          <w:szCs w:val="28"/>
        </w:rPr>
        <w:t>Денисовка;</w:t>
      </w:r>
    </w:p>
    <w:p w:rsidR="00AA10E2" w:rsidRPr="00E91297" w:rsidRDefault="00AA10E2" w:rsidP="00AF46F9">
      <w:pPr>
        <w:tabs>
          <w:tab w:val="left" w:pos="567"/>
        </w:tabs>
        <w:autoSpaceDE w:val="0"/>
        <w:autoSpaceDN w:val="0"/>
        <w:adjustRightInd w:val="0"/>
        <w:ind w:firstLine="709"/>
        <w:jc w:val="both"/>
        <w:outlineLvl w:val="0"/>
        <w:rPr>
          <w:sz w:val="28"/>
          <w:szCs w:val="28"/>
        </w:rPr>
      </w:pPr>
      <w:r w:rsidRPr="00E91297">
        <w:rPr>
          <w:sz w:val="28"/>
          <w:szCs w:val="28"/>
        </w:rPr>
        <w:t xml:space="preserve"> - ИП Зименко приобретено технологическое оборудование для реализации и модернизации производства хлеба и хлебобулочных изделий</w:t>
      </w:r>
      <w:r w:rsidR="00E91297" w:rsidRPr="00E91297">
        <w:rPr>
          <w:sz w:val="28"/>
          <w:szCs w:val="28"/>
        </w:rPr>
        <w:t xml:space="preserve"> пгт</w:t>
      </w:r>
      <w:r w:rsidR="00454D40">
        <w:rPr>
          <w:sz w:val="28"/>
          <w:szCs w:val="28"/>
        </w:rPr>
        <w:t xml:space="preserve"> </w:t>
      </w:r>
      <w:r w:rsidR="00E91297" w:rsidRPr="00E91297">
        <w:rPr>
          <w:sz w:val="28"/>
          <w:szCs w:val="28"/>
        </w:rPr>
        <w:t>Парма</w:t>
      </w:r>
      <w:r w:rsidRPr="00E91297">
        <w:rPr>
          <w:sz w:val="28"/>
          <w:szCs w:val="28"/>
        </w:rPr>
        <w:t>.</w:t>
      </w:r>
    </w:p>
    <w:p w:rsidR="000974C2" w:rsidRPr="00AF46F9" w:rsidRDefault="000974C2" w:rsidP="00AA10E2">
      <w:pPr>
        <w:ind w:firstLine="709"/>
        <w:jc w:val="both"/>
        <w:rPr>
          <w:sz w:val="28"/>
          <w:szCs w:val="28"/>
        </w:rPr>
      </w:pPr>
      <w:r w:rsidRPr="00AF46F9">
        <w:rPr>
          <w:sz w:val="28"/>
          <w:szCs w:val="28"/>
        </w:rPr>
        <w:t>Оценка эффективности реализации муниципальной программы «Устойчивое развитие сельских территорий» - умеренно эффективна</w:t>
      </w:r>
      <w:r w:rsidR="00AF46F9" w:rsidRPr="00AF46F9">
        <w:rPr>
          <w:sz w:val="28"/>
          <w:szCs w:val="28"/>
        </w:rPr>
        <w:t>я.</w:t>
      </w:r>
      <w:r w:rsidRPr="00AF46F9">
        <w:rPr>
          <w:sz w:val="28"/>
          <w:szCs w:val="28"/>
        </w:rPr>
        <w:t xml:space="preserve"> </w:t>
      </w:r>
    </w:p>
    <w:p w:rsidR="000974C2" w:rsidRPr="00EC21AA" w:rsidRDefault="000974C2" w:rsidP="0052004B">
      <w:pPr>
        <w:ind w:firstLine="709"/>
        <w:jc w:val="both"/>
        <w:rPr>
          <w:b/>
          <w:bCs/>
          <w:sz w:val="28"/>
          <w:szCs w:val="28"/>
          <w:u w:val="single"/>
        </w:rPr>
      </w:pPr>
    </w:p>
    <w:p w:rsidR="00D77D2F" w:rsidRPr="00EC21AA" w:rsidRDefault="00847FA6" w:rsidP="00CA7F00">
      <w:pPr>
        <w:jc w:val="center"/>
        <w:rPr>
          <w:b/>
          <w:bCs/>
          <w:sz w:val="28"/>
          <w:szCs w:val="28"/>
          <w:u w:val="single"/>
        </w:rPr>
      </w:pPr>
      <w:r w:rsidRPr="00EC21AA">
        <w:rPr>
          <w:b/>
          <w:bCs/>
          <w:sz w:val="28"/>
          <w:szCs w:val="28"/>
          <w:u w:val="single"/>
        </w:rPr>
        <w:t>Муниципальная программа</w:t>
      </w:r>
    </w:p>
    <w:p w:rsidR="00D77D2F" w:rsidRPr="00EC21AA" w:rsidRDefault="00D77D2F" w:rsidP="00CA7F00">
      <w:pPr>
        <w:jc w:val="center"/>
        <w:rPr>
          <w:b/>
          <w:bCs/>
          <w:sz w:val="28"/>
          <w:szCs w:val="28"/>
          <w:u w:val="single"/>
        </w:rPr>
      </w:pPr>
      <w:r w:rsidRPr="00EC21AA">
        <w:rPr>
          <w:b/>
          <w:bCs/>
          <w:sz w:val="28"/>
          <w:szCs w:val="28"/>
          <w:u w:val="single"/>
        </w:rPr>
        <w:t>«Развитие образования»</w:t>
      </w:r>
    </w:p>
    <w:p w:rsidR="00D77D2F" w:rsidRPr="007D511F" w:rsidRDefault="00D77D2F" w:rsidP="00CA7F00">
      <w:pPr>
        <w:jc w:val="center"/>
        <w:rPr>
          <w:b/>
          <w:bCs/>
          <w:sz w:val="28"/>
          <w:szCs w:val="28"/>
          <w:highlight w:val="yellow"/>
          <w:u w:val="single"/>
        </w:rPr>
      </w:pPr>
    </w:p>
    <w:p w:rsidR="00576E13" w:rsidRDefault="00576E13" w:rsidP="00576E13">
      <w:pPr>
        <w:tabs>
          <w:tab w:val="left" w:pos="567"/>
        </w:tabs>
        <w:autoSpaceDE w:val="0"/>
        <w:autoSpaceDN w:val="0"/>
        <w:adjustRightInd w:val="0"/>
        <w:ind w:firstLine="709"/>
        <w:jc w:val="both"/>
        <w:outlineLvl w:val="0"/>
        <w:rPr>
          <w:sz w:val="28"/>
          <w:szCs w:val="28"/>
        </w:rPr>
      </w:pPr>
      <w:r w:rsidRPr="00555FD0">
        <w:rPr>
          <w:sz w:val="28"/>
          <w:szCs w:val="28"/>
        </w:rPr>
        <w:t>Муниципальная программа «Развитие образования» утверждена постановлением администрации муниципального образования городского округа «Усинск» от 30 декабря 2019 года № 1907.</w:t>
      </w:r>
    </w:p>
    <w:p w:rsidR="002B66B7" w:rsidRPr="00EC21AA" w:rsidRDefault="002B66B7" w:rsidP="002B66B7">
      <w:pPr>
        <w:tabs>
          <w:tab w:val="left" w:pos="567"/>
        </w:tabs>
        <w:autoSpaceDE w:val="0"/>
        <w:autoSpaceDN w:val="0"/>
        <w:adjustRightInd w:val="0"/>
        <w:ind w:firstLine="709"/>
        <w:jc w:val="both"/>
        <w:outlineLvl w:val="0"/>
        <w:rPr>
          <w:sz w:val="28"/>
          <w:szCs w:val="28"/>
        </w:rPr>
      </w:pPr>
      <w:r w:rsidRPr="00DD336C">
        <w:rPr>
          <w:sz w:val="28"/>
          <w:szCs w:val="28"/>
        </w:rPr>
        <w:t>Реализация муниципальной программы «Развитие образования» в 2021 году была направлена на достижение основной цели программы –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w:t>
      </w:r>
    </w:p>
    <w:p w:rsidR="00D77D2F" w:rsidRPr="00454C4B" w:rsidRDefault="00D77D2F" w:rsidP="0052004B">
      <w:pPr>
        <w:tabs>
          <w:tab w:val="left" w:pos="567"/>
        </w:tabs>
        <w:autoSpaceDE w:val="0"/>
        <w:autoSpaceDN w:val="0"/>
        <w:adjustRightInd w:val="0"/>
        <w:ind w:firstLine="709"/>
        <w:jc w:val="both"/>
        <w:outlineLvl w:val="0"/>
        <w:rPr>
          <w:sz w:val="28"/>
          <w:szCs w:val="28"/>
        </w:rPr>
      </w:pPr>
      <w:r w:rsidRPr="00555FD0">
        <w:rPr>
          <w:sz w:val="28"/>
          <w:szCs w:val="28"/>
        </w:rPr>
        <w:lastRenderedPageBreak/>
        <w:t>Муниципальная программа «Развитие образования</w:t>
      </w:r>
      <w:r w:rsidRPr="00454C4B">
        <w:rPr>
          <w:sz w:val="28"/>
          <w:szCs w:val="28"/>
        </w:rPr>
        <w:t>» включает в себя 4 подпрограммы:</w:t>
      </w:r>
    </w:p>
    <w:p w:rsidR="00D77D2F" w:rsidRPr="00454C4B" w:rsidRDefault="00F31863" w:rsidP="0052004B">
      <w:pPr>
        <w:pStyle w:val="af3"/>
        <w:tabs>
          <w:tab w:val="left" w:pos="567"/>
        </w:tabs>
        <w:autoSpaceDE w:val="0"/>
        <w:autoSpaceDN w:val="0"/>
        <w:adjustRightInd w:val="0"/>
        <w:spacing w:after="0" w:line="240" w:lineRule="auto"/>
        <w:ind w:left="0" w:firstLine="709"/>
        <w:jc w:val="both"/>
        <w:outlineLvl w:val="0"/>
        <w:rPr>
          <w:rFonts w:ascii="Times New Roman" w:hAnsi="Times New Roman"/>
          <w:sz w:val="28"/>
          <w:szCs w:val="28"/>
        </w:rPr>
      </w:pPr>
      <w:r w:rsidRPr="00454C4B">
        <w:rPr>
          <w:rFonts w:ascii="Times New Roman" w:hAnsi="Times New Roman"/>
          <w:sz w:val="28"/>
          <w:szCs w:val="28"/>
        </w:rPr>
        <w:t xml:space="preserve">- </w:t>
      </w:r>
      <w:r w:rsidR="00D77D2F" w:rsidRPr="00454C4B">
        <w:rPr>
          <w:rFonts w:ascii="Times New Roman" w:hAnsi="Times New Roman"/>
          <w:sz w:val="28"/>
          <w:szCs w:val="28"/>
        </w:rPr>
        <w:t>Развитие дошкольного, общего и дополнительного образования детей;</w:t>
      </w:r>
    </w:p>
    <w:p w:rsidR="00D77D2F" w:rsidRPr="00454C4B" w:rsidRDefault="00F31863" w:rsidP="0052004B">
      <w:pPr>
        <w:pStyle w:val="af3"/>
        <w:tabs>
          <w:tab w:val="left" w:pos="567"/>
        </w:tabs>
        <w:autoSpaceDE w:val="0"/>
        <w:autoSpaceDN w:val="0"/>
        <w:adjustRightInd w:val="0"/>
        <w:spacing w:after="0" w:line="240" w:lineRule="auto"/>
        <w:ind w:left="0" w:firstLine="709"/>
        <w:jc w:val="both"/>
        <w:outlineLvl w:val="0"/>
        <w:rPr>
          <w:rFonts w:ascii="Times New Roman" w:hAnsi="Times New Roman"/>
          <w:sz w:val="28"/>
          <w:szCs w:val="28"/>
        </w:rPr>
      </w:pPr>
      <w:r w:rsidRPr="00454C4B">
        <w:rPr>
          <w:rFonts w:ascii="Times New Roman" w:hAnsi="Times New Roman"/>
          <w:sz w:val="28"/>
          <w:szCs w:val="28"/>
        </w:rPr>
        <w:t xml:space="preserve">- </w:t>
      </w:r>
      <w:r w:rsidR="00D77D2F" w:rsidRPr="00454C4B">
        <w:rPr>
          <w:rFonts w:ascii="Times New Roman" w:hAnsi="Times New Roman"/>
          <w:sz w:val="28"/>
          <w:szCs w:val="28"/>
        </w:rPr>
        <w:t>Отдых детей и трудоустройство подростков;</w:t>
      </w:r>
    </w:p>
    <w:p w:rsidR="00D77D2F" w:rsidRPr="00454C4B" w:rsidRDefault="00F31863" w:rsidP="0052004B">
      <w:pPr>
        <w:pStyle w:val="af3"/>
        <w:tabs>
          <w:tab w:val="left" w:pos="567"/>
        </w:tabs>
        <w:autoSpaceDE w:val="0"/>
        <w:autoSpaceDN w:val="0"/>
        <w:adjustRightInd w:val="0"/>
        <w:spacing w:after="0" w:line="240" w:lineRule="auto"/>
        <w:ind w:left="0" w:firstLine="709"/>
        <w:jc w:val="both"/>
        <w:outlineLvl w:val="0"/>
        <w:rPr>
          <w:rFonts w:ascii="Times New Roman" w:hAnsi="Times New Roman"/>
          <w:sz w:val="28"/>
          <w:szCs w:val="28"/>
        </w:rPr>
      </w:pPr>
      <w:r w:rsidRPr="00454C4B">
        <w:rPr>
          <w:rFonts w:ascii="Times New Roman" w:hAnsi="Times New Roman"/>
          <w:sz w:val="28"/>
          <w:szCs w:val="28"/>
        </w:rPr>
        <w:t xml:space="preserve">- </w:t>
      </w:r>
      <w:r w:rsidR="00D77D2F" w:rsidRPr="00454C4B">
        <w:rPr>
          <w:rFonts w:ascii="Times New Roman" w:hAnsi="Times New Roman"/>
          <w:sz w:val="28"/>
          <w:szCs w:val="28"/>
        </w:rPr>
        <w:t>Дети и молодежь;</w:t>
      </w:r>
    </w:p>
    <w:p w:rsidR="00D77D2F" w:rsidRPr="00454C4B" w:rsidRDefault="00F31863" w:rsidP="0052004B">
      <w:pPr>
        <w:pStyle w:val="af3"/>
        <w:tabs>
          <w:tab w:val="left" w:pos="567"/>
        </w:tabs>
        <w:autoSpaceDE w:val="0"/>
        <w:autoSpaceDN w:val="0"/>
        <w:adjustRightInd w:val="0"/>
        <w:spacing w:after="0" w:line="240" w:lineRule="auto"/>
        <w:ind w:left="0" w:firstLine="709"/>
        <w:jc w:val="both"/>
        <w:outlineLvl w:val="0"/>
        <w:rPr>
          <w:rFonts w:ascii="Times New Roman" w:hAnsi="Times New Roman"/>
          <w:sz w:val="28"/>
          <w:szCs w:val="28"/>
        </w:rPr>
      </w:pPr>
      <w:r w:rsidRPr="00454C4B">
        <w:rPr>
          <w:rFonts w:ascii="Times New Roman" w:hAnsi="Times New Roman"/>
          <w:sz w:val="28"/>
          <w:szCs w:val="28"/>
        </w:rPr>
        <w:t xml:space="preserve">- </w:t>
      </w:r>
      <w:r w:rsidR="00D77D2F" w:rsidRPr="00454C4B">
        <w:rPr>
          <w:rFonts w:ascii="Times New Roman" w:hAnsi="Times New Roman"/>
          <w:sz w:val="28"/>
          <w:szCs w:val="28"/>
        </w:rPr>
        <w:t>Обеспечение реал</w:t>
      </w:r>
      <w:r w:rsidR="00933481" w:rsidRPr="00454C4B">
        <w:rPr>
          <w:rFonts w:ascii="Times New Roman" w:hAnsi="Times New Roman"/>
          <w:sz w:val="28"/>
          <w:szCs w:val="28"/>
        </w:rPr>
        <w:t>изации муниципальной программы</w:t>
      </w:r>
      <w:r w:rsidR="00D77D2F" w:rsidRPr="00454C4B">
        <w:rPr>
          <w:rFonts w:ascii="Times New Roman" w:hAnsi="Times New Roman"/>
          <w:sz w:val="28"/>
          <w:szCs w:val="28"/>
        </w:rPr>
        <w:t>.</w:t>
      </w:r>
    </w:p>
    <w:p w:rsidR="00D77D2F" w:rsidRPr="00454C4B" w:rsidRDefault="00D77D2F" w:rsidP="0052004B">
      <w:pPr>
        <w:tabs>
          <w:tab w:val="left" w:pos="567"/>
        </w:tabs>
        <w:autoSpaceDE w:val="0"/>
        <w:autoSpaceDN w:val="0"/>
        <w:adjustRightInd w:val="0"/>
        <w:ind w:firstLine="709"/>
        <w:outlineLvl w:val="0"/>
        <w:rPr>
          <w:sz w:val="28"/>
          <w:szCs w:val="28"/>
        </w:rPr>
      </w:pPr>
      <w:r w:rsidRPr="00454C4B">
        <w:rPr>
          <w:sz w:val="28"/>
          <w:szCs w:val="28"/>
        </w:rPr>
        <w:t>Исполнение  программы характеризуется следующими данными:</w:t>
      </w:r>
    </w:p>
    <w:p w:rsidR="00D77D2F" w:rsidRPr="00454C4B" w:rsidRDefault="00D77D2F" w:rsidP="00CA7F00">
      <w:pPr>
        <w:tabs>
          <w:tab w:val="left" w:pos="567"/>
          <w:tab w:val="left" w:pos="5670"/>
        </w:tabs>
        <w:autoSpaceDE w:val="0"/>
        <w:autoSpaceDN w:val="0"/>
        <w:adjustRightInd w:val="0"/>
        <w:ind w:firstLine="709"/>
        <w:jc w:val="right"/>
        <w:outlineLvl w:val="0"/>
        <w:rPr>
          <w:sz w:val="20"/>
          <w:szCs w:val="20"/>
        </w:rPr>
      </w:pPr>
      <w:r w:rsidRPr="00454C4B">
        <w:rPr>
          <w:sz w:val="20"/>
          <w:szCs w:val="20"/>
        </w:rPr>
        <w:t xml:space="preserve">  (тыс.</w:t>
      </w:r>
      <w:r w:rsidR="00773389" w:rsidRPr="00454C4B">
        <w:rPr>
          <w:sz w:val="20"/>
          <w:szCs w:val="20"/>
        </w:rPr>
        <w:t xml:space="preserve"> рублей</w:t>
      </w:r>
      <w:r w:rsidRPr="00454C4B">
        <w:rPr>
          <w:sz w:val="20"/>
          <w:szCs w:val="20"/>
        </w:rPr>
        <w:t>)</w:t>
      </w:r>
    </w:p>
    <w:tbl>
      <w:tblPr>
        <w:tblW w:w="9371" w:type="dxa"/>
        <w:tblInd w:w="93" w:type="dxa"/>
        <w:tblLayout w:type="fixed"/>
        <w:tblLook w:val="04A0"/>
      </w:tblPr>
      <w:tblGrid>
        <w:gridCol w:w="4835"/>
        <w:gridCol w:w="1559"/>
        <w:gridCol w:w="1559"/>
        <w:gridCol w:w="1418"/>
      </w:tblGrid>
      <w:tr w:rsidR="00D77D2F" w:rsidRPr="007D511F" w:rsidTr="00302521">
        <w:trPr>
          <w:trHeight w:val="510"/>
          <w:tblHeader/>
        </w:trPr>
        <w:tc>
          <w:tcPr>
            <w:tcW w:w="4835" w:type="dxa"/>
            <w:tcBorders>
              <w:top w:val="single" w:sz="4" w:space="0" w:color="auto"/>
              <w:left w:val="single" w:sz="4" w:space="0" w:color="auto"/>
              <w:bottom w:val="single" w:sz="4" w:space="0" w:color="auto"/>
              <w:right w:val="single" w:sz="4" w:space="0" w:color="auto"/>
            </w:tcBorders>
            <w:shd w:val="clear" w:color="000000" w:fill="E5B8B7"/>
            <w:vAlign w:val="center"/>
            <w:hideMark/>
          </w:tcPr>
          <w:p w:rsidR="00D77D2F" w:rsidRPr="009028A6" w:rsidRDefault="00D77D2F" w:rsidP="00CA7F00">
            <w:pPr>
              <w:tabs>
                <w:tab w:val="left" w:pos="567"/>
              </w:tabs>
              <w:jc w:val="center"/>
              <w:rPr>
                <w:b/>
                <w:bCs/>
                <w:sz w:val="20"/>
                <w:szCs w:val="20"/>
              </w:rPr>
            </w:pPr>
            <w:r w:rsidRPr="009028A6">
              <w:rPr>
                <w:b/>
                <w:bCs/>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000000" w:fill="E5B8B7"/>
            <w:vAlign w:val="center"/>
            <w:hideMark/>
          </w:tcPr>
          <w:p w:rsidR="00D77D2F" w:rsidRPr="007D2CA8" w:rsidRDefault="00D77D2F" w:rsidP="00CA7F00">
            <w:pPr>
              <w:tabs>
                <w:tab w:val="left" w:pos="567"/>
              </w:tabs>
              <w:jc w:val="center"/>
              <w:rPr>
                <w:b/>
                <w:bCs/>
                <w:sz w:val="20"/>
                <w:szCs w:val="20"/>
              </w:rPr>
            </w:pPr>
            <w:r w:rsidRPr="007D2CA8">
              <w:rPr>
                <w:b/>
                <w:bCs/>
                <w:sz w:val="20"/>
                <w:szCs w:val="20"/>
              </w:rPr>
              <w:t>План</w:t>
            </w:r>
          </w:p>
        </w:tc>
        <w:tc>
          <w:tcPr>
            <w:tcW w:w="1559" w:type="dxa"/>
            <w:tcBorders>
              <w:top w:val="single" w:sz="4" w:space="0" w:color="auto"/>
              <w:left w:val="nil"/>
              <w:bottom w:val="single" w:sz="4" w:space="0" w:color="auto"/>
              <w:right w:val="single" w:sz="4" w:space="0" w:color="auto"/>
            </w:tcBorders>
            <w:shd w:val="clear" w:color="000000" w:fill="E5B8B7"/>
            <w:vAlign w:val="center"/>
            <w:hideMark/>
          </w:tcPr>
          <w:p w:rsidR="00D77D2F" w:rsidRPr="007D2CA8" w:rsidRDefault="00D77D2F" w:rsidP="00CA7F00">
            <w:pPr>
              <w:tabs>
                <w:tab w:val="left" w:pos="567"/>
              </w:tabs>
              <w:jc w:val="center"/>
              <w:rPr>
                <w:b/>
                <w:bCs/>
                <w:sz w:val="20"/>
                <w:szCs w:val="20"/>
              </w:rPr>
            </w:pPr>
            <w:r w:rsidRPr="007D2CA8">
              <w:rPr>
                <w:b/>
                <w:bCs/>
                <w:sz w:val="20"/>
                <w:szCs w:val="20"/>
              </w:rPr>
              <w:t>Исполнено</w:t>
            </w:r>
          </w:p>
        </w:tc>
        <w:tc>
          <w:tcPr>
            <w:tcW w:w="1418" w:type="dxa"/>
            <w:tcBorders>
              <w:top w:val="single" w:sz="4" w:space="0" w:color="auto"/>
              <w:left w:val="nil"/>
              <w:bottom w:val="single" w:sz="4" w:space="0" w:color="auto"/>
              <w:right w:val="single" w:sz="4" w:space="0" w:color="auto"/>
            </w:tcBorders>
            <w:shd w:val="clear" w:color="000000" w:fill="E5B8B7"/>
            <w:vAlign w:val="center"/>
            <w:hideMark/>
          </w:tcPr>
          <w:p w:rsidR="00D77D2F" w:rsidRPr="00353F1C" w:rsidRDefault="00D77D2F" w:rsidP="00CA7F00">
            <w:pPr>
              <w:tabs>
                <w:tab w:val="left" w:pos="567"/>
              </w:tabs>
              <w:jc w:val="center"/>
              <w:rPr>
                <w:b/>
                <w:bCs/>
                <w:sz w:val="20"/>
                <w:szCs w:val="20"/>
              </w:rPr>
            </w:pPr>
            <w:r w:rsidRPr="00353F1C">
              <w:rPr>
                <w:b/>
                <w:bCs/>
                <w:sz w:val="20"/>
                <w:szCs w:val="20"/>
              </w:rPr>
              <w:t>% исполнения плана</w:t>
            </w:r>
          </w:p>
        </w:tc>
      </w:tr>
      <w:tr w:rsidR="00D77D2F" w:rsidRPr="007D511F" w:rsidTr="00302521">
        <w:trPr>
          <w:trHeight w:val="9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tabs>
                <w:tab w:val="left" w:pos="567"/>
              </w:tabs>
              <w:rPr>
                <w:b/>
                <w:bCs/>
                <w:sz w:val="20"/>
                <w:szCs w:val="20"/>
              </w:rPr>
            </w:pPr>
            <w:r w:rsidRPr="009028A6">
              <w:rPr>
                <w:b/>
                <w:bCs/>
                <w:sz w:val="20"/>
                <w:szCs w:val="20"/>
              </w:rPr>
              <w:t>Муниципальная программа «Развитие образования»</w:t>
            </w:r>
          </w:p>
        </w:tc>
        <w:tc>
          <w:tcPr>
            <w:tcW w:w="1559" w:type="dxa"/>
            <w:tcBorders>
              <w:top w:val="nil"/>
              <w:left w:val="nil"/>
              <w:bottom w:val="single" w:sz="4" w:space="0" w:color="auto"/>
              <w:right w:val="single" w:sz="4" w:space="0" w:color="auto"/>
            </w:tcBorders>
            <w:shd w:val="clear" w:color="auto" w:fill="auto"/>
            <w:hideMark/>
          </w:tcPr>
          <w:p w:rsidR="00D77D2F" w:rsidRPr="007D2CA8" w:rsidRDefault="004621E2" w:rsidP="00CA7F00">
            <w:pPr>
              <w:tabs>
                <w:tab w:val="left" w:pos="567"/>
              </w:tabs>
              <w:jc w:val="right"/>
              <w:rPr>
                <w:b/>
                <w:bCs/>
                <w:sz w:val="20"/>
                <w:szCs w:val="20"/>
              </w:rPr>
            </w:pPr>
            <w:r w:rsidRPr="007D2CA8">
              <w:rPr>
                <w:b/>
                <w:bCs/>
                <w:sz w:val="20"/>
                <w:szCs w:val="20"/>
              </w:rPr>
              <w:t>1 774 762,4</w:t>
            </w:r>
          </w:p>
        </w:tc>
        <w:tc>
          <w:tcPr>
            <w:tcW w:w="1559" w:type="dxa"/>
            <w:tcBorders>
              <w:top w:val="nil"/>
              <w:left w:val="nil"/>
              <w:bottom w:val="single" w:sz="4" w:space="0" w:color="auto"/>
              <w:right w:val="single" w:sz="4" w:space="0" w:color="auto"/>
            </w:tcBorders>
            <w:shd w:val="clear" w:color="auto" w:fill="auto"/>
            <w:hideMark/>
          </w:tcPr>
          <w:p w:rsidR="00D77D2F" w:rsidRPr="007D2CA8" w:rsidRDefault="00746CB4" w:rsidP="00CA7F00">
            <w:pPr>
              <w:tabs>
                <w:tab w:val="left" w:pos="567"/>
              </w:tabs>
              <w:jc w:val="right"/>
              <w:rPr>
                <w:b/>
                <w:bCs/>
                <w:sz w:val="20"/>
                <w:szCs w:val="20"/>
              </w:rPr>
            </w:pPr>
            <w:r w:rsidRPr="007D2CA8">
              <w:rPr>
                <w:b/>
                <w:bCs/>
                <w:sz w:val="20"/>
                <w:szCs w:val="20"/>
              </w:rPr>
              <w:t>1 768 111,6</w:t>
            </w:r>
          </w:p>
        </w:tc>
        <w:tc>
          <w:tcPr>
            <w:tcW w:w="1418" w:type="dxa"/>
            <w:tcBorders>
              <w:top w:val="nil"/>
              <w:left w:val="nil"/>
              <w:bottom w:val="single" w:sz="4" w:space="0" w:color="auto"/>
              <w:right w:val="single" w:sz="4" w:space="0" w:color="auto"/>
            </w:tcBorders>
            <w:shd w:val="clear" w:color="auto" w:fill="auto"/>
            <w:hideMark/>
          </w:tcPr>
          <w:p w:rsidR="00D77D2F" w:rsidRPr="00353F1C" w:rsidRDefault="00D77D2F" w:rsidP="001157E0">
            <w:pPr>
              <w:tabs>
                <w:tab w:val="left" w:pos="567"/>
              </w:tabs>
              <w:jc w:val="right"/>
              <w:rPr>
                <w:b/>
                <w:bCs/>
                <w:sz w:val="20"/>
                <w:szCs w:val="20"/>
              </w:rPr>
            </w:pPr>
            <w:r w:rsidRPr="00353F1C">
              <w:rPr>
                <w:b/>
                <w:bCs/>
                <w:sz w:val="20"/>
                <w:szCs w:val="20"/>
              </w:rPr>
              <w:t>99,</w:t>
            </w:r>
            <w:r w:rsidR="001157E0" w:rsidRPr="00353F1C">
              <w:rPr>
                <w:b/>
                <w:bCs/>
                <w:sz w:val="20"/>
                <w:szCs w:val="20"/>
              </w:rPr>
              <w:t>6</w:t>
            </w:r>
            <w:r w:rsidRPr="00353F1C">
              <w:rPr>
                <w:b/>
                <w:bCs/>
                <w:sz w:val="20"/>
                <w:szCs w:val="20"/>
              </w:rPr>
              <w:t xml:space="preserve"> %</w:t>
            </w:r>
          </w:p>
        </w:tc>
      </w:tr>
      <w:tr w:rsidR="00D77D2F" w:rsidRPr="007D511F" w:rsidTr="00302521">
        <w:trPr>
          <w:trHeight w:val="29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ind w:left="474"/>
              <w:rPr>
                <w:bCs/>
                <w:i/>
                <w:color w:val="000000"/>
                <w:sz w:val="20"/>
                <w:szCs w:val="20"/>
              </w:rPr>
            </w:pPr>
            <w:r w:rsidRPr="009028A6">
              <w:rPr>
                <w:bCs/>
                <w:i/>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77D2F" w:rsidRPr="007D2CA8" w:rsidRDefault="004621E2" w:rsidP="00CA7F00">
            <w:pPr>
              <w:ind w:left="474"/>
              <w:jc w:val="right"/>
              <w:rPr>
                <w:bCs/>
                <w:i/>
                <w:color w:val="000000"/>
                <w:sz w:val="20"/>
                <w:szCs w:val="20"/>
              </w:rPr>
            </w:pPr>
            <w:r w:rsidRPr="007D2CA8">
              <w:rPr>
                <w:bCs/>
                <w:i/>
                <w:color w:val="000000"/>
                <w:sz w:val="20"/>
                <w:szCs w:val="20"/>
              </w:rPr>
              <w:t>69 180,3</w:t>
            </w:r>
          </w:p>
        </w:tc>
        <w:tc>
          <w:tcPr>
            <w:tcW w:w="1559" w:type="dxa"/>
            <w:tcBorders>
              <w:top w:val="nil"/>
              <w:left w:val="nil"/>
              <w:bottom w:val="single" w:sz="4" w:space="0" w:color="auto"/>
              <w:right w:val="single" w:sz="4" w:space="0" w:color="auto"/>
            </w:tcBorders>
            <w:shd w:val="clear" w:color="auto" w:fill="auto"/>
            <w:hideMark/>
          </w:tcPr>
          <w:p w:rsidR="00D77D2F" w:rsidRPr="007D2CA8" w:rsidRDefault="00746CB4" w:rsidP="00CA7F00">
            <w:pPr>
              <w:ind w:left="474"/>
              <w:jc w:val="right"/>
              <w:rPr>
                <w:bCs/>
                <w:i/>
                <w:color w:val="000000"/>
                <w:sz w:val="20"/>
                <w:szCs w:val="20"/>
              </w:rPr>
            </w:pPr>
            <w:r w:rsidRPr="007D2CA8">
              <w:rPr>
                <w:bCs/>
                <w:i/>
                <w:color w:val="000000"/>
                <w:sz w:val="20"/>
                <w:szCs w:val="20"/>
              </w:rPr>
              <w:t>65 458,2</w:t>
            </w:r>
          </w:p>
        </w:tc>
        <w:tc>
          <w:tcPr>
            <w:tcW w:w="1418" w:type="dxa"/>
            <w:tcBorders>
              <w:top w:val="nil"/>
              <w:left w:val="nil"/>
              <w:bottom w:val="single" w:sz="4" w:space="0" w:color="auto"/>
              <w:right w:val="single" w:sz="4" w:space="0" w:color="auto"/>
            </w:tcBorders>
            <w:shd w:val="clear" w:color="auto" w:fill="auto"/>
            <w:hideMark/>
          </w:tcPr>
          <w:p w:rsidR="00D77D2F" w:rsidRPr="00353F1C" w:rsidRDefault="001157E0" w:rsidP="00DA0BE6">
            <w:pPr>
              <w:ind w:left="474"/>
              <w:jc w:val="right"/>
              <w:rPr>
                <w:bCs/>
                <w:i/>
                <w:color w:val="000000"/>
                <w:sz w:val="20"/>
                <w:szCs w:val="20"/>
              </w:rPr>
            </w:pPr>
            <w:r w:rsidRPr="00353F1C">
              <w:rPr>
                <w:bCs/>
                <w:i/>
                <w:color w:val="000000"/>
                <w:sz w:val="20"/>
                <w:szCs w:val="20"/>
              </w:rPr>
              <w:t>94,6</w:t>
            </w:r>
            <w:r w:rsidR="00D77D2F" w:rsidRPr="00353F1C">
              <w:rPr>
                <w:bCs/>
                <w:i/>
                <w:color w:val="000000"/>
                <w:sz w:val="20"/>
                <w:szCs w:val="20"/>
              </w:rPr>
              <w:t>%</w:t>
            </w:r>
          </w:p>
        </w:tc>
      </w:tr>
      <w:tr w:rsidR="00D77D2F" w:rsidRPr="007D511F" w:rsidTr="00302521">
        <w:trPr>
          <w:trHeight w:val="247"/>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ind w:left="474"/>
              <w:rPr>
                <w:bCs/>
                <w:i/>
                <w:color w:val="000000"/>
                <w:sz w:val="20"/>
                <w:szCs w:val="20"/>
              </w:rPr>
            </w:pPr>
            <w:r w:rsidRPr="009028A6">
              <w:rPr>
                <w:bCs/>
                <w:i/>
                <w:color w:val="000000"/>
                <w:sz w:val="20"/>
                <w:szCs w:val="20"/>
              </w:rPr>
              <w:t>республиканский бюджет Республики Коми</w:t>
            </w:r>
          </w:p>
        </w:tc>
        <w:tc>
          <w:tcPr>
            <w:tcW w:w="1559" w:type="dxa"/>
            <w:tcBorders>
              <w:top w:val="nil"/>
              <w:left w:val="nil"/>
              <w:bottom w:val="single" w:sz="4" w:space="0" w:color="auto"/>
              <w:right w:val="single" w:sz="4" w:space="0" w:color="auto"/>
            </w:tcBorders>
            <w:shd w:val="clear" w:color="auto" w:fill="auto"/>
            <w:hideMark/>
          </w:tcPr>
          <w:p w:rsidR="004621E2" w:rsidRPr="007D2CA8" w:rsidRDefault="00933481" w:rsidP="004621E2">
            <w:pPr>
              <w:jc w:val="right"/>
              <w:rPr>
                <w:bCs/>
                <w:i/>
                <w:color w:val="000000"/>
                <w:sz w:val="20"/>
                <w:szCs w:val="20"/>
              </w:rPr>
            </w:pPr>
            <w:r w:rsidRPr="007D2CA8">
              <w:rPr>
                <w:bCs/>
                <w:i/>
                <w:color w:val="000000"/>
                <w:sz w:val="20"/>
                <w:szCs w:val="20"/>
              </w:rPr>
              <w:t>1</w:t>
            </w:r>
            <w:r w:rsidR="004621E2" w:rsidRPr="007D2CA8">
              <w:rPr>
                <w:bCs/>
                <w:i/>
                <w:color w:val="000000"/>
                <w:sz w:val="20"/>
                <w:szCs w:val="20"/>
              </w:rPr>
              <w:t> 340 435,5</w:t>
            </w:r>
          </w:p>
        </w:tc>
        <w:tc>
          <w:tcPr>
            <w:tcW w:w="1559" w:type="dxa"/>
            <w:tcBorders>
              <w:top w:val="nil"/>
              <w:left w:val="nil"/>
              <w:bottom w:val="single" w:sz="4" w:space="0" w:color="auto"/>
              <w:right w:val="single" w:sz="4" w:space="0" w:color="auto"/>
            </w:tcBorders>
            <w:shd w:val="clear" w:color="auto" w:fill="auto"/>
            <w:hideMark/>
          </w:tcPr>
          <w:p w:rsidR="00D77D2F" w:rsidRPr="007D2CA8" w:rsidRDefault="00746CB4" w:rsidP="00EC01A4">
            <w:pPr>
              <w:jc w:val="right"/>
              <w:rPr>
                <w:bCs/>
                <w:i/>
                <w:color w:val="000000"/>
                <w:sz w:val="20"/>
                <w:szCs w:val="20"/>
              </w:rPr>
            </w:pPr>
            <w:r w:rsidRPr="007D2CA8">
              <w:rPr>
                <w:bCs/>
                <w:i/>
                <w:color w:val="000000"/>
                <w:sz w:val="20"/>
                <w:szCs w:val="20"/>
              </w:rPr>
              <w:t>1</w:t>
            </w:r>
            <w:r w:rsidR="00EC01A4">
              <w:rPr>
                <w:bCs/>
                <w:i/>
                <w:color w:val="000000"/>
                <w:sz w:val="20"/>
                <w:szCs w:val="20"/>
              </w:rPr>
              <w:t> 338 292,7</w:t>
            </w:r>
          </w:p>
        </w:tc>
        <w:tc>
          <w:tcPr>
            <w:tcW w:w="1418" w:type="dxa"/>
            <w:tcBorders>
              <w:top w:val="nil"/>
              <w:left w:val="nil"/>
              <w:bottom w:val="single" w:sz="4" w:space="0" w:color="auto"/>
              <w:right w:val="single" w:sz="4" w:space="0" w:color="auto"/>
            </w:tcBorders>
            <w:shd w:val="clear" w:color="auto" w:fill="auto"/>
            <w:hideMark/>
          </w:tcPr>
          <w:p w:rsidR="00D77D2F" w:rsidRPr="00353F1C" w:rsidRDefault="001157E0" w:rsidP="00DA0BE6">
            <w:pPr>
              <w:ind w:left="474"/>
              <w:jc w:val="right"/>
              <w:rPr>
                <w:bCs/>
                <w:i/>
                <w:color w:val="000000"/>
                <w:sz w:val="20"/>
                <w:szCs w:val="20"/>
              </w:rPr>
            </w:pPr>
            <w:r w:rsidRPr="00353F1C">
              <w:rPr>
                <w:bCs/>
                <w:i/>
                <w:color w:val="000000"/>
                <w:sz w:val="20"/>
                <w:szCs w:val="20"/>
              </w:rPr>
              <w:t>99,8</w:t>
            </w:r>
            <w:r w:rsidR="00D77D2F" w:rsidRPr="00353F1C">
              <w:rPr>
                <w:bCs/>
                <w:i/>
                <w:color w:val="000000"/>
                <w:sz w:val="20"/>
                <w:szCs w:val="20"/>
              </w:rPr>
              <w:t>%</w:t>
            </w:r>
          </w:p>
        </w:tc>
      </w:tr>
      <w:tr w:rsidR="00D77D2F" w:rsidRPr="007D511F" w:rsidTr="00302521">
        <w:trPr>
          <w:trHeight w:val="247"/>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ind w:left="474"/>
              <w:rPr>
                <w:bCs/>
                <w:i/>
                <w:color w:val="000000"/>
                <w:sz w:val="20"/>
                <w:szCs w:val="20"/>
              </w:rPr>
            </w:pPr>
            <w:r w:rsidRPr="009028A6">
              <w:rPr>
                <w:bCs/>
                <w:i/>
                <w:color w:val="000000"/>
                <w:sz w:val="20"/>
                <w:szCs w:val="20"/>
              </w:rPr>
              <w:t>бюджет МО ГО «Усинск»</w:t>
            </w:r>
          </w:p>
        </w:tc>
        <w:tc>
          <w:tcPr>
            <w:tcW w:w="1559" w:type="dxa"/>
            <w:tcBorders>
              <w:top w:val="nil"/>
              <w:left w:val="nil"/>
              <w:bottom w:val="single" w:sz="4" w:space="0" w:color="auto"/>
              <w:right w:val="single" w:sz="4" w:space="0" w:color="auto"/>
            </w:tcBorders>
            <w:shd w:val="clear" w:color="auto" w:fill="auto"/>
            <w:hideMark/>
          </w:tcPr>
          <w:p w:rsidR="00D77D2F" w:rsidRPr="007D2CA8" w:rsidRDefault="004621E2" w:rsidP="00F2312A">
            <w:pPr>
              <w:ind w:left="474"/>
              <w:jc w:val="right"/>
              <w:rPr>
                <w:bCs/>
                <w:i/>
                <w:color w:val="000000"/>
                <w:sz w:val="20"/>
                <w:szCs w:val="20"/>
              </w:rPr>
            </w:pPr>
            <w:r w:rsidRPr="007D2CA8">
              <w:rPr>
                <w:bCs/>
                <w:i/>
                <w:color w:val="000000"/>
                <w:sz w:val="20"/>
                <w:szCs w:val="20"/>
              </w:rPr>
              <w:t>365 146,</w:t>
            </w:r>
            <w:r w:rsidR="00F2312A" w:rsidRPr="007D2CA8">
              <w:rPr>
                <w:bCs/>
                <w:i/>
                <w:color w:val="000000"/>
                <w:sz w:val="20"/>
                <w:szCs w:val="20"/>
              </w:rPr>
              <w:t>6</w:t>
            </w:r>
          </w:p>
        </w:tc>
        <w:tc>
          <w:tcPr>
            <w:tcW w:w="1559" w:type="dxa"/>
            <w:tcBorders>
              <w:top w:val="nil"/>
              <w:left w:val="nil"/>
              <w:bottom w:val="single" w:sz="4" w:space="0" w:color="auto"/>
              <w:right w:val="single" w:sz="4" w:space="0" w:color="auto"/>
            </w:tcBorders>
            <w:shd w:val="clear" w:color="auto" w:fill="auto"/>
            <w:hideMark/>
          </w:tcPr>
          <w:p w:rsidR="00D77D2F" w:rsidRPr="007D2CA8" w:rsidRDefault="00EC01A4" w:rsidP="00CA7F00">
            <w:pPr>
              <w:ind w:left="474"/>
              <w:jc w:val="right"/>
              <w:rPr>
                <w:bCs/>
                <w:i/>
                <w:color w:val="000000"/>
                <w:sz w:val="20"/>
                <w:szCs w:val="20"/>
              </w:rPr>
            </w:pPr>
            <w:r>
              <w:rPr>
                <w:bCs/>
                <w:i/>
                <w:color w:val="000000"/>
                <w:sz w:val="20"/>
                <w:szCs w:val="20"/>
              </w:rPr>
              <w:t>364 360,7</w:t>
            </w:r>
          </w:p>
        </w:tc>
        <w:tc>
          <w:tcPr>
            <w:tcW w:w="1418" w:type="dxa"/>
            <w:tcBorders>
              <w:top w:val="nil"/>
              <w:left w:val="nil"/>
              <w:bottom w:val="single" w:sz="4" w:space="0" w:color="auto"/>
              <w:right w:val="single" w:sz="4" w:space="0" w:color="auto"/>
            </w:tcBorders>
            <w:shd w:val="clear" w:color="auto" w:fill="auto"/>
            <w:hideMark/>
          </w:tcPr>
          <w:p w:rsidR="00D77D2F" w:rsidRPr="00353F1C" w:rsidRDefault="00257AFA" w:rsidP="00CA7F00">
            <w:pPr>
              <w:ind w:left="474"/>
              <w:jc w:val="right"/>
              <w:rPr>
                <w:bCs/>
                <w:i/>
                <w:color w:val="000000"/>
                <w:sz w:val="20"/>
                <w:szCs w:val="20"/>
              </w:rPr>
            </w:pPr>
            <w:r>
              <w:rPr>
                <w:bCs/>
                <w:i/>
                <w:color w:val="000000"/>
                <w:sz w:val="20"/>
                <w:szCs w:val="20"/>
              </w:rPr>
              <w:t>99,8</w:t>
            </w:r>
            <w:r w:rsidR="00D77D2F" w:rsidRPr="00353F1C">
              <w:rPr>
                <w:bCs/>
                <w:i/>
                <w:color w:val="000000"/>
                <w:sz w:val="20"/>
                <w:szCs w:val="20"/>
              </w:rPr>
              <w:t>%</w:t>
            </w:r>
          </w:p>
        </w:tc>
      </w:tr>
      <w:tr w:rsidR="00D77D2F" w:rsidRPr="007D511F" w:rsidTr="00302521">
        <w:trPr>
          <w:trHeight w:val="9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tabs>
                <w:tab w:val="left" w:pos="567"/>
              </w:tabs>
              <w:rPr>
                <w:b/>
                <w:bCs/>
                <w:sz w:val="20"/>
                <w:szCs w:val="20"/>
              </w:rPr>
            </w:pPr>
            <w:r w:rsidRPr="009028A6">
              <w:rPr>
                <w:b/>
                <w:bCs/>
                <w:sz w:val="20"/>
                <w:szCs w:val="20"/>
              </w:rPr>
              <w:t>Подпрограмма «Развитие дошкольного, общего и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4621E2" w:rsidP="00CA7F00">
            <w:pPr>
              <w:jc w:val="right"/>
              <w:rPr>
                <w:b/>
                <w:bCs/>
                <w:sz w:val="20"/>
                <w:szCs w:val="20"/>
              </w:rPr>
            </w:pPr>
            <w:r w:rsidRPr="007D2CA8">
              <w:rPr>
                <w:b/>
                <w:bCs/>
                <w:sz w:val="20"/>
                <w:szCs w:val="20"/>
              </w:rPr>
              <w:t>46 276,6</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746CB4" w:rsidP="00CA7F00">
            <w:pPr>
              <w:jc w:val="right"/>
              <w:rPr>
                <w:b/>
                <w:bCs/>
                <w:sz w:val="20"/>
                <w:szCs w:val="20"/>
              </w:rPr>
            </w:pPr>
            <w:r w:rsidRPr="007D2CA8">
              <w:rPr>
                <w:b/>
                <w:bCs/>
                <w:sz w:val="20"/>
                <w:szCs w:val="20"/>
              </w:rPr>
              <w:t>46 276,4</w:t>
            </w:r>
          </w:p>
        </w:tc>
        <w:tc>
          <w:tcPr>
            <w:tcW w:w="1418" w:type="dxa"/>
            <w:tcBorders>
              <w:top w:val="nil"/>
              <w:left w:val="nil"/>
              <w:bottom w:val="single" w:sz="4" w:space="0" w:color="auto"/>
              <w:right w:val="single" w:sz="4" w:space="0" w:color="auto"/>
            </w:tcBorders>
            <w:shd w:val="clear" w:color="auto" w:fill="auto"/>
            <w:vAlign w:val="center"/>
            <w:hideMark/>
          </w:tcPr>
          <w:p w:rsidR="00D77D2F" w:rsidRPr="00353F1C" w:rsidRDefault="00353F1C" w:rsidP="00DA0BE6">
            <w:pPr>
              <w:jc w:val="right"/>
              <w:rPr>
                <w:b/>
                <w:bCs/>
                <w:sz w:val="20"/>
                <w:szCs w:val="20"/>
              </w:rPr>
            </w:pPr>
            <w:r w:rsidRPr="00353F1C">
              <w:rPr>
                <w:b/>
                <w:bCs/>
                <w:sz w:val="20"/>
                <w:szCs w:val="20"/>
              </w:rPr>
              <w:t>100</w:t>
            </w:r>
            <w:r w:rsidR="00D77D2F" w:rsidRPr="00353F1C">
              <w:rPr>
                <w:b/>
                <w:bCs/>
                <w:sz w:val="20"/>
                <w:szCs w:val="20"/>
              </w:rPr>
              <w:t>%</w:t>
            </w:r>
          </w:p>
        </w:tc>
      </w:tr>
      <w:tr w:rsidR="00D77D2F" w:rsidRPr="007D511F" w:rsidTr="00302521">
        <w:trPr>
          <w:trHeight w:val="9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ind w:left="474"/>
              <w:rPr>
                <w:bCs/>
                <w:i/>
                <w:color w:val="000000"/>
                <w:sz w:val="20"/>
                <w:szCs w:val="20"/>
              </w:rPr>
            </w:pPr>
            <w:r w:rsidRPr="009028A6">
              <w:rPr>
                <w:bCs/>
                <w:i/>
                <w:color w:val="000000"/>
                <w:sz w:val="20"/>
                <w:szCs w:val="20"/>
              </w:rPr>
              <w:t>республиканский бюджет Республики Коми</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4621E2" w:rsidP="00CA7F00">
            <w:pPr>
              <w:ind w:left="474"/>
              <w:jc w:val="right"/>
              <w:rPr>
                <w:bCs/>
                <w:i/>
                <w:sz w:val="20"/>
                <w:szCs w:val="20"/>
              </w:rPr>
            </w:pPr>
            <w:r w:rsidRPr="007D2CA8">
              <w:rPr>
                <w:bCs/>
                <w:i/>
                <w:sz w:val="20"/>
                <w:szCs w:val="20"/>
              </w:rPr>
              <w:t>31 649,9</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746CB4" w:rsidP="00CA7F00">
            <w:pPr>
              <w:ind w:left="474"/>
              <w:jc w:val="right"/>
              <w:rPr>
                <w:bCs/>
                <w:i/>
                <w:sz w:val="20"/>
                <w:szCs w:val="20"/>
              </w:rPr>
            </w:pPr>
            <w:r w:rsidRPr="007D2CA8">
              <w:rPr>
                <w:bCs/>
                <w:i/>
                <w:sz w:val="20"/>
                <w:szCs w:val="20"/>
              </w:rPr>
              <w:t>31 649,9</w:t>
            </w:r>
          </w:p>
        </w:tc>
        <w:tc>
          <w:tcPr>
            <w:tcW w:w="1418" w:type="dxa"/>
            <w:tcBorders>
              <w:top w:val="nil"/>
              <w:left w:val="nil"/>
              <w:bottom w:val="single" w:sz="4" w:space="0" w:color="auto"/>
              <w:right w:val="single" w:sz="4" w:space="0" w:color="auto"/>
            </w:tcBorders>
            <w:shd w:val="clear" w:color="auto" w:fill="auto"/>
            <w:vAlign w:val="center"/>
            <w:hideMark/>
          </w:tcPr>
          <w:p w:rsidR="00D77D2F" w:rsidRPr="00353F1C" w:rsidRDefault="00D77D2F" w:rsidP="00DA0BE6">
            <w:pPr>
              <w:ind w:left="474"/>
              <w:jc w:val="right"/>
              <w:rPr>
                <w:bCs/>
                <w:i/>
                <w:sz w:val="20"/>
                <w:szCs w:val="20"/>
              </w:rPr>
            </w:pPr>
            <w:r w:rsidRPr="00353F1C">
              <w:rPr>
                <w:bCs/>
                <w:i/>
                <w:sz w:val="20"/>
                <w:szCs w:val="20"/>
              </w:rPr>
              <w:t>100%</w:t>
            </w:r>
          </w:p>
        </w:tc>
      </w:tr>
      <w:tr w:rsidR="00D77D2F" w:rsidRPr="007D511F" w:rsidTr="00302521">
        <w:trPr>
          <w:trHeight w:val="9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ind w:left="474"/>
              <w:rPr>
                <w:bCs/>
                <w:i/>
                <w:color w:val="000000"/>
                <w:sz w:val="20"/>
                <w:szCs w:val="20"/>
              </w:rPr>
            </w:pPr>
            <w:r w:rsidRPr="009028A6">
              <w:rPr>
                <w:bCs/>
                <w:i/>
                <w:color w:val="000000"/>
                <w:sz w:val="20"/>
                <w:szCs w:val="20"/>
              </w:rPr>
              <w:t>бюджет МО ГО «Усинск»</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7C0B37" w:rsidP="004610E4">
            <w:pPr>
              <w:ind w:left="474"/>
              <w:jc w:val="right"/>
              <w:rPr>
                <w:bCs/>
                <w:i/>
                <w:sz w:val="20"/>
                <w:szCs w:val="20"/>
              </w:rPr>
            </w:pPr>
            <w:r w:rsidRPr="007D2CA8">
              <w:rPr>
                <w:bCs/>
                <w:i/>
                <w:sz w:val="20"/>
                <w:szCs w:val="20"/>
              </w:rPr>
              <w:t>1</w:t>
            </w:r>
            <w:r w:rsidR="004621E2" w:rsidRPr="007D2CA8">
              <w:rPr>
                <w:bCs/>
                <w:i/>
                <w:sz w:val="20"/>
                <w:szCs w:val="20"/>
              </w:rPr>
              <w:t>4</w:t>
            </w:r>
            <w:r w:rsidR="004610E4">
              <w:rPr>
                <w:bCs/>
                <w:i/>
                <w:sz w:val="20"/>
                <w:szCs w:val="20"/>
              </w:rPr>
              <w:t> </w:t>
            </w:r>
            <w:r w:rsidR="004621E2" w:rsidRPr="007D2CA8">
              <w:rPr>
                <w:bCs/>
                <w:i/>
                <w:sz w:val="20"/>
                <w:szCs w:val="20"/>
              </w:rPr>
              <w:t>626</w:t>
            </w:r>
            <w:r w:rsidR="004610E4">
              <w:rPr>
                <w:bCs/>
                <w:i/>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746CB4" w:rsidP="00CA7F00">
            <w:pPr>
              <w:ind w:left="474"/>
              <w:jc w:val="right"/>
              <w:rPr>
                <w:bCs/>
                <w:i/>
                <w:sz w:val="20"/>
                <w:szCs w:val="20"/>
              </w:rPr>
            </w:pPr>
            <w:r w:rsidRPr="007D2CA8">
              <w:rPr>
                <w:bCs/>
                <w:i/>
                <w:sz w:val="20"/>
                <w:szCs w:val="20"/>
              </w:rPr>
              <w:t>14 626,5</w:t>
            </w:r>
          </w:p>
        </w:tc>
        <w:tc>
          <w:tcPr>
            <w:tcW w:w="1418" w:type="dxa"/>
            <w:tcBorders>
              <w:top w:val="nil"/>
              <w:left w:val="nil"/>
              <w:bottom w:val="single" w:sz="4" w:space="0" w:color="auto"/>
              <w:right w:val="single" w:sz="4" w:space="0" w:color="auto"/>
            </w:tcBorders>
            <w:shd w:val="clear" w:color="auto" w:fill="auto"/>
            <w:vAlign w:val="center"/>
            <w:hideMark/>
          </w:tcPr>
          <w:p w:rsidR="00D77D2F" w:rsidRPr="00353F1C" w:rsidRDefault="00D77D2F" w:rsidP="00DA0BE6">
            <w:pPr>
              <w:ind w:left="474"/>
              <w:jc w:val="right"/>
              <w:rPr>
                <w:bCs/>
                <w:i/>
                <w:sz w:val="20"/>
                <w:szCs w:val="20"/>
              </w:rPr>
            </w:pPr>
            <w:r w:rsidRPr="00353F1C">
              <w:rPr>
                <w:bCs/>
                <w:i/>
                <w:sz w:val="20"/>
                <w:szCs w:val="20"/>
              </w:rPr>
              <w:t>100%</w:t>
            </w:r>
          </w:p>
        </w:tc>
      </w:tr>
      <w:tr w:rsidR="00D77D2F" w:rsidRPr="007D511F" w:rsidTr="00302521">
        <w:trPr>
          <w:trHeight w:val="9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pStyle w:val="ConsPlusCell"/>
              <w:widowControl w:val="0"/>
              <w:tabs>
                <w:tab w:val="left" w:pos="0"/>
              </w:tabs>
              <w:rPr>
                <w:b/>
                <w:sz w:val="20"/>
                <w:szCs w:val="20"/>
              </w:rPr>
            </w:pPr>
            <w:r w:rsidRPr="009028A6">
              <w:rPr>
                <w:b/>
                <w:bCs/>
                <w:sz w:val="20"/>
                <w:szCs w:val="20"/>
              </w:rPr>
              <w:t>Подпрограмма «</w:t>
            </w:r>
            <w:r w:rsidRPr="009028A6">
              <w:rPr>
                <w:b/>
                <w:sz w:val="20"/>
                <w:szCs w:val="20"/>
              </w:rPr>
              <w:t>Отдых детей и трудоустройство подростков</w:t>
            </w:r>
            <w:r w:rsidRPr="009028A6">
              <w:rPr>
                <w:b/>
                <w:bCs/>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4621E2" w:rsidP="00CA7F00">
            <w:pPr>
              <w:jc w:val="right"/>
              <w:rPr>
                <w:b/>
                <w:bCs/>
                <w:sz w:val="20"/>
                <w:szCs w:val="20"/>
              </w:rPr>
            </w:pPr>
            <w:r w:rsidRPr="007D2CA8">
              <w:rPr>
                <w:b/>
                <w:bCs/>
                <w:sz w:val="20"/>
                <w:szCs w:val="20"/>
              </w:rPr>
              <w:t>4 709,3</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746CB4" w:rsidP="004610E4">
            <w:pPr>
              <w:jc w:val="right"/>
              <w:rPr>
                <w:b/>
                <w:bCs/>
                <w:sz w:val="20"/>
                <w:szCs w:val="20"/>
              </w:rPr>
            </w:pPr>
            <w:r w:rsidRPr="007D2CA8">
              <w:rPr>
                <w:b/>
                <w:bCs/>
                <w:sz w:val="20"/>
                <w:szCs w:val="20"/>
              </w:rPr>
              <w:t>4 160,</w:t>
            </w:r>
            <w:r w:rsidR="004610E4">
              <w:rPr>
                <w:b/>
                <w:bCs/>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D77D2F" w:rsidRPr="00395CDF" w:rsidRDefault="007A56CC" w:rsidP="00CA7F00">
            <w:pPr>
              <w:jc w:val="right"/>
              <w:rPr>
                <w:b/>
                <w:bCs/>
                <w:sz w:val="20"/>
                <w:szCs w:val="20"/>
              </w:rPr>
            </w:pPr>
            <w:r w:rsidRPr="00395CDF">
              <w:rPr>
                <w:b/>
                <w:bCs/>
                <w:sz w:val="20"/>
                <w:szCs w:val="20"/>
              </w:rPr>
              <w:t>88,3</w:t>
            </w:r>
            <w:r w:rsidR="00D77D2F" w:rsidRPr="00395CDF">
              <w:rPr>
                <w:b/>
                <w:bCs/>
                <w:sz w:val="20"/>
                <w:szCs w:val="20"/>
              </w:rPr>
              <w:t>%</w:t>
            </w:r>
          </w:p>
        </w:tc>
      </w:tr>
      <w:tr w:rsidR="00D77D2F" w:rsidRPr="007D511F" w:rsidTr="00302521">
        <w:trPr>
          <w:trHeight w:val="9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ind w:left="474"/>
              <w:rPr>
                <w:bCs/>
                <w:i/>
                <w:color w:val="000000"/>
                <w:sz w:val="20"/>
                <w:szCs w:val="20"/>
              </w:rPr>
            </w:pPr>
            <w:r w:rsidRPr="009028A6">
              <w:rPr>
                <w:bCs/>
                <w:i/>
                <w:color w:val="000000"/>
                <w:sz w:val="20"/>
                <w:szCs w:val="20"/>
              </w:rPr>
              <w:t>республиканский бюджет Республики Коми</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DA0BE6" w:rsidP="00CA7F00">
            <w:pPr>
              <w:ind w:left="474"/>
              <w:jc w:val="right"/>
              <w:rPr>
                <w:bCs/>
                <w:i/>
                <w:sz w:val="20"/>
                <w:szCs w:val="20"/>
              </w:rPr>
            </w:pPr>
            <w:r w:rsidRPr="007D2CA8">
              <w:rPr>
                <w:bCs/>
                <w:i/>
                <w:sz w:val="20"/>
                <w:szCs w:val="20"/>
              </w:rPr>
              <w:t>2</w:t>
            </w:r>
            <w:r w:rsidR="004621E2" w:rsidRPr="007D2CA8">
              <w:rPr>
                <w:bCs/>
                <w:i/>
                <w:sz w:val="20"/>
                <w:szCs w:val="20"/>
              </w:rPr>
              <w:t> 299,1</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911A71" w:rsidP="004610E4">
            <w:pPr>
              <w:ind w:left="474"/>
              <w:jc w:val="right"/>
              <w:rPr>
                <w:bCs/>
                <w:i/>
                <w:sz w:val="20"/>
                <w:szCs w:val="20"/>
              </w:rPr>
            </w:pPr>
            <w:r>
              <w:rPr>
                <w:bCs/>
                <w:i/>
                <w:sz w:val="20"/>
                <w:szCs w:val="20"/>
              </w:rPr>
              <w:t>1 969,</w:t>
            </w:r>
            <w:r w:rsidR="004610E4">
              <w:rPr>
                <w:bCs/>
                <w:i/>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D77D2F" w:rsidRPr="00395CDF" w:rsidRDefault="00911A71" w:rsidP="00DA0BE6">
            <w:pPr>
              <w:ind w:left="474"/>
              <w:jc w:val="right"/>
              <w:rPr>
                <w:bCs/>
                <w:i/>
                <w:sz w:val="20"/>
                <w:szCs w:val="20"/>
              </w:rPr>
            </w:pPr>
            <w:r w:rsidRPr="00395CDF">
              <w:rPr>
                <w:bCs/>
                <w:i/>
                <w:sz w:val="20"/>
                <w:szCs w:val="20"/>
              </w:rPr>
              <w:t>85,7</w:t>
            </w:r>
            <w:r w:rsidR="00D77D2F" w:rsidRPr="00395CDF">
              <w:rPr>
                <w:bCs/>
                <w:i/>
                <w:sz w:val="20"/>
                <w:szCs w:val="20"/>
              </w:rPr>
              <w:t>%</w:t>
            </w:r>
          </w:p>
        </w:tc>
      </w:tr>
      <w:tr w:rsidR="00DA0BE6" w:rsidRPr="007D511F" w:rsidTr="00507148">
        <w:trPr>
          <w:trHeight w:val="9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A0BE6" w:rsidRPr="009028A6" w:rsidRDefault="00DA0BE6" w:rsidP="00CA7F00">
            <w:pPr>
              <w:ind w:left="474"/>
              <w:rPr>
                <w:bCs/>
                <w:i/>
                <w:color w:val="000000"/>
                <w:sz w:val="20"/>
                <w:szCs w:val="20"/>
              </w:rPr>
            </w:pPr>
            <w:r w:rsidRPr="009028A6">
              <w:rPr>
                <w:bCs/>
                <w:i/>
                <w:color w:val="000000"/>
                <w:sz w:val="20"/>
                <w:szCs w:val="20"/>
              </w:rPr>
              <w:t>бюджет МО ГО «Усинск»</w:t>
            </w:r>
          </w:p>
        </w:tc>
        <w:tc>
          <w:tcPr>
            <w:tcW w:w="1559" w:type="dxa"/>
            <w:tcBorders>
              <w:top w:val="nil"/>
              <w:left w:val="nil"/>
              <w:bottom w:val="single" w:sz="4" w:space="0" w:color="auto"/>
              <w:right w:val="single" w:sz="4" w:space="0" w:color="auto"/>
            </w:tcBorders>
            <w:shd w:val="clear" w:color="auto" w:fill="auto"/>
            <w:hideMark/>
          </w:tcPr>
          <w:p w:rsidR="00DA0BE6" w:rsidRPr="007D2CA8" w:rsidRDefault="004621E2" w:rsidP="00507148">
            <w:pPr>
              <w:jc w:val="right"/>
              <w:rPr>
                <w:i/>
                <w:iCs/>
                <w:sz w:val="20"/>
                <w:szCs w:val="20"/>
              </w:rPr>
            </w:pPr>
            <w:r w:rsidRPr="007D2CA8">
              <w:rPr>
                <w:i/>
                <w:iCs/>
                <w:sz w:val="20"/>
                <w:szCs w:val="20"/>
              </w:rPr>
              <w:t>2 410,2</w:t>
            </w:r>
          </w:p>
        </w:tc>
        <w:tc>
          <w:tcPr>
            <w:tcW w:w="1559" w:type="dxa"/>
            <w:tcBorders>
              <w:top w:val="nil"/>
              <w:left w:val="nil"/>
              <w:bottom w:val="single" w:sz="4" w:space="0" w:color="auto"/>
              <w:right w:val="single" w:sz="4" w:space="0" w:color="auto"/>
            </w:tcBorders>
            <w:shd w:val="clear" w:color="auto" w:fill="auto"/>
            <w:hideMark/>
          </w:tcPr>
          <w:p w:rsidR="00DA0BE6" w:rsidRPr="007D2CA8" w:rsidRDefault="00911A71" w:rsidP="00507148">
            <w:pPr>
              <w:jc w:val="right"/>
              <w:rPr>
                <w:i/>
                <w:iCs/>
                <w:sz w:val="20"/>
                <w:szCs w:val="20"/>
              </w:rPr>
            </w:pPr>
            <w:r>
              <w:rPr>
                <w:i/>
                <w:iCs/>
                <w:sz w:val="20"/>
                <w:szCs w:val="20"/>
              </w:rPr>
              <w:t>2 190,5</w:t>
            </w:r>
          </w:p>
        </w:tc>
        <w:tc>
          <w:tcPr>
            <w:tcW w:w="1418" w:type="dxa"/>
            <w:tcBorders>
              <w:top w:val="nil"/>
              <w:left w:val="nil"/>
              <w:bottom w:val="single" w:sz="4" w:space="0" w:color="auto"/>
              <w:right w:val="single" w:sz="4" w:space="0" w:color="auto"/>
            </w:tcBorders>
            <w:shd w:val="clear" w:color="auto" w:fill="auto"/>
            <w:vAlign w:val="center"/>
            <w:hideMark/>
          </w:tcPr>
          <w:p w:rsidR="00DA0BE6" w:rsidRPr="00395CDF" w:rsidRDefault="00911A71" w:rsidP="00CA7F00">
            <w:pPr>
              <w:ind w:left="474"/>
              <w:jc w:val="right"/>
              <w:rPr>
                <w:bCs/>
                <w:i/>
                <w:sz w:val="20"/>
                <w:szCs w:val="20"/>
              </w:rPr>
            </w:pPr>
            <w:r w:rsidRPr="00395CDF">
              <w:rPr>
                <w:bCs/>
                <w:i/>
                <w:sz w:val="20"/>
                <w:szCs w:val="20"/>
              </w:rPr>
              <w:t>90,9</w:t>
            </w:r>
            <w:r w:rsidR="00DA0BE6" w:rsidRPr="00395CDF">
              <w:rPr>
                <w:bCs/>
                <w:i/>
                <w:sz w:val="20"/>
                <w:szCs w:val="20"/>
              </w:rPr>
              <w:t>%</w:t>
            </w:r>
          </w:p>
        </w:tc>
      </w:tr>
      <w:tr w:rsidR="00D77D2F" w:rsidRPr="007D511F" w:rsidTr="00302521">
        <w:trPr>
          <w:trHeight w:val="9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tabs>
                <w:tab w:val="left" w:pos="567"/>
              </w:tabs>
              <w:rPr>
                <w:b/>
                <w:bCs/>
                <w:sz w:val="20"/>
                <w:szCs w:val="20"/>
              </w:rPr>
            </w:pPr>
            <w:r w:rsidRPr="009028A6">
              <w:rPr>
                <w:b/>
                <w:bCs/>
                <w:sz w:val="20"/>
                <w:szCs w:val="20"/>
              </w:rPr>
              <w:t>Подпрограмма «Дети и молодежь»</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4621E2" w:rsidP="00CA7F00">
            <w:pPr>
              <w:jc w:val="right"/>
              <w:rPr>
                <w:b/>
                <w:bCs/>
                <w:sz w:val="20"/>
                <w:szCs w:val="20"/>
              </w:rPr>
            </w:pPr>
            <w:r w:rsidRPr="007D2CA8">
              <w:rPr>
                <w:b/>
                <w:bCs/>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4621E2" w:rsidP="00CA7F00">
            <w:pPr>
              <w:jc w:val="right"/>
              <w:rPr>
                <w:b/>
                <w:bCs/>
                <w:sz w:val="20"/>
                <w:szCs w:val="20"/>
              </w:rPr>
            </w:pPr>
            <w:r w:rsidRPr="007D2CA8">
              <w:rPr>
                <w:b/>
                <w:bCs/>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D77D2F" w:rsidRPr="00395CDF" w:rsidRDefault="00911A71" w:rsidP="00CA7F00">
            <w:pPr>
              <w:jc w:val="right"/>
              <w:rPr>
                <w:b/>
                <w:bCs/>
                <w:sz w:val="20"/>
                <w:szCs w:val="20"/>
              </w:rPr>
            </w:pPr>
            <w:r w:rsidRPr="00395CDF">
              <w:rPr>
                <w:b/>
                <w:bCs/>
                <w:sz w:val="20"/>
                <w:szCs w:val="20"/>
              </w:rPr>
              <w:t>-</w:t>
            </w:r>
          </w:p>
        </w:tc>
      </w:tr>
      <w:tr w:rsidR="00D77D2F" w:rsidRPr="007D511F" w:rsidTr="00302521">
        <w:trPr>
          <w:trHeight w:val="9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ind w:left="474"/>
              <w:rPr>
                <w:bCs/>
                <w:i/>
                <w:color w:val="000000"/>
                <w:sz w:val="20"/>
                <w:szCs w:val="20"/>
              </w:rPr>
            </w:pPr>
            <w:r w:rsidRPr="009028A6">
              <w:rPr>
                <w:bCs/>
                <w:i/>
                <w:color w:val="000000"/>
                <w:sz w:val="20"/>
                <w:szCs w:val="20"/>
              </w:rPr>
              <w:t>бюджет МО ГО «Усинск»</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4621E2" w:rsidP="00CA7F00">
            <w:pPr>
              <w:ind w:left="474"/>
              <w:jc w:val="right"/>
              <w:rPr>
                <w:bCs/>
                <w:i/>
                <w:sz w:val="20"/>
                <w:szCs w:val="20"/>
              </w:rPr>
            </w:pPr>
            <w:r w:rsidRPr="007D2CA8">
              <w:rPr>
                <w:bCs/>
                <w:i/>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4621E2" w:rsidP="00CA7F00">
            <w:pPr>
              <w:ind w:left="474"/>
              <w:jc w:val="right"/>
              <w:rPr>
                <w:bCs/>
                <w:i/>
                <w:sz w:val="20"/>
                <w:szCs w:val="20"/>
              </w:rPr>
            </w:pPr>
            <w:r w:rsidRPr="007D2CA8">
              <w:rPr>
                <w:bCs/>
                <w:i/>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D77D2F" w:rsidRPr="00395CDF" w:rsidRDefault="00911A71" w:rsidP="00DA0BE6">
            <w:pPr>
              <w:ind w:left="474"/>
              <w:jc w:val="right"/>
              <w:rPr>
                <w:bCs/>
                <w:i/>
                <w:sz w:val="20"/>
                <w:szCs w:val="20"/>
              </w:rPr>
            </w:pPr>
            <w:r w:rsidRPr="00395CDF">
              <w:rPr>
                <w:bCs/>
                <w:i/>
                <w:sz w:val="20"/>
                <w:szCs w:val="20"/>
              </w:rPr>
              <w:t>-</w:t>
            </w:r>
          </w:p>
        </w:tc>
      </w:tr>
      <w:tr w:rsidR="00D77D2F" w:rsidRPr="007D511F" w:rsidTr="0052004B">
        <w:trPr>
          <w:trHeight w:val="49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760A0F">
            <w:pPr>
              <w:tabs>
                <w:tab w:val="left" w:pos="567"/>
              </w:tabs>
              <w:rPr>
                <w:b/>
                <w:bCs/>
                <w:sz w:val="20"/>
                <w:szCs w:val="20"/>
              </w:rPr>
            </w:pPr>
            <w:r w:rsidRPr="009028A6">
              <w:rPr>
                <w:b/>
                <w:bCs/>
                <w:sz w:val="20"/>
                <w:szCs w:val="20"/>
              </w:rPr>
              <w:t>Подпрограмма «Обеспечение реализации муниципальной программы</w:t>
            </w:r>
            <w:r w:rsidR="00760A0F" w:rsidRPr="009028A6">
              <w:rPr>
                <w:b/>
                <w:bCs/>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F2312A" w:rsidP="00CA7F00">
            <w:pPr>
              <w:jc w:val="right"/>
              <w:rPr>
                <w:b/>
                <w:bCs/>
                <w:sz w:val="20"/>
                <w:szCs w:val="20"/>
              </w:rPr>
            </w:pPr>
            <w:r w:rsidRPr="007D2CA8">
              <w:rPr>
                <w:b/>
                <w:bCs/>
                <w:sz w:val="20"/>
                <w:szCs w:val="20"/>
              </w:rPr>
              <w:t>1 723 776,5</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7D2CA8" w:rsidP="00CA7F00">
            <w:pPr>
              <w:jc w:val="right"/>
              <w:rPr>
                <w:b/>
                <w:bCs/>
                <w:sz w:val="20"/>
                <w:szCs w:val="20"/>
              </w:rPr>
            </w:pPr>
            <w:r w:rsidRPr="007D2CA8">
              <w:rPr>
                <w:b/>
                <w:bCs/>
                <w:sz w:val="20"/>
                <w:szCs w:val="20"/>
              </w:rPr>
              <w:t>1 717 675,2</w:t>
            </w:r>
          </w:p>
        </w:tc>
        <w:tc>
          <w:tcPr>
            <w:tcW w:w="1418" w:type="dxa"/>
            <w:tcBorders>
              <w:top w:val="nil"/>
              <w:left w:val="nil"/>
              <w:bottom w:val="single" w:sz="4" w:space="0" w:color="auto"/>
              <w:right w:val="single" w:sz="4" w:space="0" w:color="auto"/>
            </w:tcBorders>
            <w:shd w:val="clear" w:color="auto" w:fill="auto"/>
            <w:vAlign w:val="center"/>
            <w:hideMark/>
          </w:tcPr>
          <w:p w:rsidR="00D77D2F" w:rsidRPr="00395CDF" w:rsidRDefault="00D77D2F" w:rsidP="00395CDF">
            <w:pPr>
              <w:jc w:val="right"/>
              <w:rPr>
                <w:b/>
                <w:bCs/>
                <w:sz w:val="20"/>
                <w:szCs w:val="20"/>
              </w:rPr>
            </w:pPr>
            <w:r w:rsidRPr="00395CDF">
              <w:rPr>
                <w:b/>
                <w:bCs/>
                <w:sz w:val="20"/>
                <w:szCs w:val="20"/>
              </w:rPr>
              <w:t>99,</w:t>
            </w:r>
            <w:r w:rsidR="00395CDF" w:rsidRPr="00395CDF">
              <w:rPr>
                <w:b/>
                <w:bCs/>
                <w:sz w:val="20"/>
                <w:szCs w:val="20"/>
              </w:rPr>
              <w:t>6</w:t>
            </w:r>
            <w:r w:rsidRPr="00395CDF">
              <w:rPr>
                <w:b/>
                <w:bCs/>
                <w:sz w:val="20"/>
                <w:szCs w:val="20"/>
              </w:rPr>
              <w:t xml:space="preserve"> %</w:t>
            </w:r>
          </w:p>
        </w:tc>
      </w:tr>
      <w:tr w:rsidR="0087367D" w:rsidRPr="007D511F" w:rsidTr="0087367D">
        <w:trPr>
          <w:trHeight w:val="29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87367D" w:rsidRPr="009028A6" w:rsidRDefault="0087367D" w:rsidP="00507148">
            <w:pPr>
              <w:ind w:left="474"/>
              <w:rPr>
                <w:bCs/>
                <w:i/>
                <w:color w:val="000000"/>
                <w:sz w:val="20"/>
                <w:szCs w:val="20"/>
              </w:rPr>
            </w:pPr>
            <w:r w:rsidRPr="009028A6">
              <w:rPr>
                <w:bCs/>
                <w:i/>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87367D" w:rsidRPr="007D2CA8" w:rsidRDefault="00F2312A" w:rsidP="00507148">
            <w:pPr>
              <w:ind w:left="474"/>
              <w:jc w:val="right"/>
              <w:rPr>
                <w:bCs/>
                <w:i/>
                <w:color w:val="000000"/>
                <w:sz w:val="20"/>
                <w:szCs w:val="20"/>
              </w:rPr>
            </w:pPr>
            <w:r w:rsidRPr="007D2CA8">
              <w:rPr>
                <w:bCs/>
                <w:i/>
                <w:color w:val="000000"/>
                <w:sz w:val="20"/>
                <w:szCs w:val="20"/>
              </w:rPr>
              <w:t>69 180,3</w:t>
            </w:r>
          </w:p>
        </w:tc>
        <w:tc>
          <w:tcPr>
            <w:tcW w:w="1559" w:type="dxa"/>
            <w:tcBorders>
              <w:top w:val="nil"/>
              <w:left w:val="nil"/>
              <w:bottom w:val="single" w:sz="4" w:space="0" w:color="auto"/>
              <w:right w:val="single" w:sz="4" w:space="0" w:color="auto"/>
            </w:tcBorders>
            <w:shd w:val="clear" w:color="auto" w:fill="auto"/>
            <w:hideMark/>
          </w:tcPr>
          <w:p w:rsidR="0087367D" w:rsidRPr="007D2CA8" w:rsidRDefault="007D2CA8" w:rsidP="00507148">
            <w:pPr>
              <w:ind w:left="474"/>
              <w:jc w:val="right"/>
              <w:rPr>
                <w:bCs/>
                <w:i/>
                <w:color w:val="000000"/>
                <w:sz w:val="20"/>
                <w:szCs w:val="20"/>
              </w:rPr>
            </w:pPr>
            <w:r w:rsidRPr="007D2CA8">
              <w:rPr>
                <w:bCs/>
                <w:i/>
                <w:color w:val="000000"/>
                <w:sz w:val="20"/>
                <w:szCs w:val="20"/>
              </w:rPr>
              <w:t>65 458,2</w:t>
            </w:r>
          </w:p>
        </w:tc>
        <w:tc>
          <w:tcPr>
            <w:tcW w:w="1418" w:type="dxa"/>
            <w:tcBorders>
              <w:top w:val="nil"/>
              <w:left w:val="nil"/>
              <w:bottom w:val="single" w:sz="4" w:space="0" w:color="auto"/>
              <w:right w:val="single" w:sz="4" w:space="0" w:color="auto"/>
            </w:tcBorders>
            <w:shd w:val="clear" w:color="auto" w:fill="auto"/>
            <w:hideMark/>
          </w:tcPr>
          <w:p w:rsidR="0087367D" w:rsidRPr="00395CDF" w:rsidRDefault="00395CDF" w:rsidP="00507148">
            <w:pPr>
              <w:ind w:left="474"/>
              <w:jc w:val="right"/>
              <w:rPr>
                <w:bCs/>
                <w:i/>
                <w:color w:val="000000"/>
                <w:sz w:val="20"/>
                <w:szCs w:val="20"/>
              </w:rPr>
            </w:pPr>
            <w:r w:rsidRPr="00395CDF">
              <w:rPr>
                <w:bCs/>
                <w:i/>
                <w:color w:val="000000"/>
                <w:sz w:val="20"/>
                <w:szCs w:val="20"/>
              </w:rPr>
              <w:t>94,6</w:t>
            </w:r>
            <w:r w:rsidR="0087367D" w:rsidRPr="00395CDF">
              <w:rPr>
                <w:bCs/>
                <w:i/>
                <w:color w:val="000000"/>
                <w:sz w:val="20"/>
                <w:szCs w:val="20"/>
              </w:rPr>
              <w:t>%</w:t>
            </w:r>
          </w:p>
        </w:tc>
      </w:tr>
      <w:tr w:rsidR="00D77D2F" w:rsidRPr="007D511F" w:rsidTr="00302521">
        <w:trPr>
          <w:trHeight w:val="264"/>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ind w:left="474"/>
              <w:rPr>
                <w:bCs/>
                <w:i/>
                <w:color w:val="000000"/>
                <w:sz w:val="20"/>
                <w:szCs w:val="20"/>
              </w:rPr>
            </w:pPr>
            <w:r w:rsidRPr="009028A6">
              <w:rPr>
                <w:bCs/>
                <w:i/>
                <w:color w:val="000000"/>
                <w:sz w:val="20"/>
                <w:szCs w:val="20"/>
              </w:rPr>
              <w:t>республиканский бюджет Республики Коми</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F2312A" w:rsidP="00CA7F00">
            <w:pPr>
              <w:jc w:val="right"/>
              <w:rPr>
                <w:bCs/>
                <w:i/>
                <w:sz w:val="20"/>
                <w:szCs w:val="20"/>
              </w:rPr>
            </w:pPr>
            <w:r w:rsidRPr="007D2CA8">
              <w:rPr>
                <w:bCs/>
                <w:i/>
                <w:sz w:val="20"/>
                <w:szCs w:val="20"/>
              </w:rPr>
              <w:t>1 306 486,5</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7D2CA8" w:rsidP="00CA7F00">
            <w:pPr>
              <w:jc w:val="right"/>
              <w:rPr>
                <w:bCs/>
                <w:i/>
                <w:sz w:val="20"/>
                <w:szCs w:val="20"/>
              </w:rPr>
            </w:pPr>
            <w:r w:rsidRPr="007D2CA8">
              <w:rPr>
                <w:bCs/>
                <w:i/>
                <w:sz w:val="20"/>
                <w:szCs w:val="20"/>
              </w:rPr>
              <w:t>1 304 673,3</w:t>
            </w:r>
          </w:p>
        </w:tc>
        <w:tc>
          <w:tcPr>
            <w:tcW w:w="1418" w:type="dxa"/>
            <w:tcBorders>
              <w:top w:val="nil"/>
              <w:left w:val="nil"/>
              <w:bottom w:val="single" w:sz="4" w:space="0" w:color="auto"/>
              <w:right w:val="single" w:sz="4" w:space="0" w:color="auto"/>
            </w:tcBorders>
            <w:shd w:val="clear" w:color="auto" w:fill="auto"/>
            <w:vAlign w:val="center"/>
            <w:hideMark/>
          </w:tcPr>
          <w:p w:rsidR="00D77D2F" w:rsidRPr="00395CDF" w:rsidRDefault="00395CDF" w:rsidP="00CA7F00">
            <w:pPr>
              <w:ind w:left="474"/>
              <w:jc w:val="right"/>
              <w:rPr>
                <w:bCs/>
                <w:i/>
                <w:sz w:val="20"/>
                <w:szCs w:val="20"/>
              </w:rPr>
            </w:pPr>
            <w:r w:rsidRPr="00395CDF">
              <w:rPr>
                <w:bCs/>
                <w:i/>
                <w:sz w:val="20"/>
                <w:szCs w:val="20"/>
              </w:rPr>
              <w:t>99,9</w:t>
            </w:r>
            <w:r w:rsidR="00D77D2F" w:rsidRPr="00395CDF">
              <w:rPr>
                <w:bCs/>
                <w:i/>
                <w:sz w:val="20"/>
                <w:szCs w:val="20"/>
              </w:rPr>
              <w:t>%</w:t>
            </w:r>
          </w:p>
        </w:tc>
      </w:tr>
      <w:tr w:rsidR="00D77D2F" w:rsidRPr="007D511F" w:rsidTr="00302521">
        <w:trPr>
          <w:trHeight w:val="28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77D2F" w:rsidRPr="009028A6" w:rsidRDefault="00D77D2F" w:rsidP="00CA7F00">
            <w:pPr>
              <w:ind w:left="474"/>
              <w:rPr>
                <w:bCs/>
                <w:i/>
                <w:color w:val="000000"/>
                <w:sz w:val="20"/>
                <w:szCs w:val="20"/>
              </w:rPr>
            </w:pPr>
            <w:r w:rsidRPr="009028A6">
              <w:rPr>
                <w:bCs/>
                <w:i/>
                <w:color w:val="000000"/>
                <w:sz w:val="20"/>
                <w:szCs w:val="20"/>
              </w:rPr>
              <w:t>бюджет МО ГО «Усинск»</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F2312A" w:rsidP="00CA7F00">
            <w:pPr>
              <w:ind w:left="474"/>
              <w:jc w:val="right"/>
              <w:rPr>
                <w:bCs/>
                <w:i/>
                <w:sz w:val="20"/>
                <w:szCs w:val="20"/>
              </w:rPr>
            </w:pPr>
            <w:r w:rsidRPr="007D2CA8">
              <w:rPr>
                <w:bCs/>
                <w:i/>
                <w:sz w:val="20"/>
                <w:szCs w:val="20"/>
              </w:rPr>
              <w:t>348 109,7</w:t>
            </w:r>
          </w:p>
        </w:tc>
        <w:tc>
          <w:tcPr>
            <w:tcW w:w="1559" w:type="dxa"/>
            <w:tcBorders>
              <w:top w:val="nil"/>
              <w:left w:val="nil"/>
              <w:bottom w:val="single" w:sz="4" w:space="0" w:color="auto"/>
              <w:right w:val="single" w:sz="4" w:space="0" w:color="auto"/>
            </w:tcBorders>
            <w:shd w:val="clear" w:color="auto" w:fill="auto"/>
            <w:vAlign w:val="center"/>
            <w:hideMark/>
          </w:tcPr>
          <w:p w:rsidR="00D77D2F" w:rsidRPr="007D2CA8" w:rsidRDefault="007D2CA8" w:rsidP="00CA7F00">
            <w:pPr>
              <w:ind w:left="474"/>
              <w:jc w:val="right"/>
              <w:rPr>
                <w:bCs/>
                <w:i/>
                <w:sz w:val="20"/>
                <w:szCs w:val="20"/>
              </w:rPr>
            </w:pPr>
            <w:r w:rsidRPr="007D2CA8">
              <w:rPr>
                <w:bCs/>
                <w:i/>
                <w:sz w:val="20"/>
                <w:szCs w:val="20"/>
              </w:rPr>
              <w:t>347 543,7</w:t>
            </w:r>
          </w:p>
        </w:tc>
        <w:tc>
          <w:tcPr>
            <w:tcW w:w="1418" w:type="dxa"/>
            <w:tcBorders>
              <w:top w:val="nil"/>
              <w:left w:val="nil"/>
              <w:bottom w:val="single" w:sz="4" w:space="0" w:color="auto"/>
              <w:right w:val="single" w:sz="4" w:space="0" w:color="auto"/>
            </w:tcBorders>
            <w:shd w:val="clear" w:color="auto" w:fill="auto"/>
            <w:vAlign w:val="center"/>
            <w:hideMark/>
          </w:tcPr>
          <w:p w:rsidR="00D77D2F" w:rsidRPr="00395CDF" w:rsidRDefault="00D77D2F" w:rsidP="00395CDF">
            <w:pPr>
              <w:ind w:left="474"/>
              <w:jc w:val="right"/>
              <w:rPr>
                <w:bCs/>
                <w:i/>
                <w:sz w:val="20"/>
                <w:szCs w:val="20"/>
              </w:rPr>
            </w:pPr>
            <w:r w:rsidRPr="00395CDF">
              <w:rPr>
                <w:bCs/>
                <w:i/>
                <w:sz w:val="20"/>
                <w:szCs w:val="20"/>
              </w:rPr>
              <w:t>99,</w:t>
            </w:r>
            <w:r w:rsidR="00395CDF" w:rsidRPr="00395CDF">
              <w:rPr>
                <w:bCs/>
                <w:i/>
                <w:sz w:val="20"/>
                <w:szCs w:val="20"/>
              </w:rPr>
              <w:t>8</w:t>
            </w:r>
            <w:r w:rsidRPr="00395CDF">
              <w:rPr>
                <w:bCs/>
                <w:i/>
                <w:sz w:val="20"/>
                <w:szCs w:val="20"/>
              </w:rPr>
              <w:t xml:space="preserve"> %</w:t>
            </w:r>
          </w:p>
        </w:tc>
      </w:tr>
    </w:tbl>
    <w:p w:rsidR="00501389" w:rsidRPr="00AD167E" w:rsidRDefault="00501389" w:rsidP="00501389">
      <w:pPr>
        <w:tabs>
          <w:tab w:val="left" w:pos="567"/>
        </w:tabs>
        <w:autoSpaceDE w:val="0"/>
        <w:autoSpaceDN w:val="0"/>
        <w:adjustRightInd w:val="0"/>
        <w:ind w:firstLine="709"/>
        <w:jc w:val="both"/>
        <w:outlineLvl w:val="0"/>
        <w:rPr>
          <w:sz w:val="28"/>
          <w:szCs w:val="28"/>
        </w:rPr>
      </w:pPr>
      <w:r w:rsidRPr="00AD167E">
        <w:rPr>
          <w:sz w:val="28"/>
          <w:szCs w:val="28"/>
        </w:rPr>
        <w:t xml:space="preserve">Реализация подпрограммы «Развитие дошкольного, общего и дополнительного образования детей» была направлена на решения следующих задач: </w:t>
      </w:r>
    </w:p>
    <w:p w:rsidR="00501389" w:rsidRDefault="00501389" w:rsidP="00501389">
      <w:pPr>
        <w:tabs>
          <w:tab w:val="left" w:pos="567"/>
        </w:tabs>
        <w:autoSpaceDE w:val="0"/>
        <w:autoSpaceDN w:val="0"/>
        <w:adjustRightInd w:val="0"/>
        <w:ind w:firstLine="709"/>
        <w:jc w:val="both"/>
        <w:outlineLvl w:val="0"/>
        <w:rPr>
          <w:sz w:val="28"/>
          <w:szCs w:val="28"/>
        </w:rPr>
      </w:pPr>
      <w:r>
        <w:rPr>
          <w:sz w:val="28"/>
          <w:szCs w:val="28"/>
        </w:rPr>
        <w:t xml:space="preserve">- </w:t>
      </w:r>
      <w:r w:rsidRPr="00774AD8">
        <w:rPr>
          <w:sz w:val="28"/>
          <w:szCs w:val="28"/>
        </w:rPr>
        <w:t>создание условий для раннего развития детей;</w:t>
      </w:r>
      <w:r>
        <w:rPr>
          <w:sz w:val="28"/>
          <w:szCs w:val="28"/>
        </w:rPr>
        <w:t xml:space="preserve"> </w:t>
      </w:r>
    </w:p>
    <w:p w:rsidR="00501389" w:rsidRDefault="00501389" w:rsidP="00501389">
      <w:pPr>
        <w:tabs>
          <w:tab w:val="left" w:pos="567"/>
        </w:tabs>
        <w:autoSpaceDE w:val="0"/>
        <w:autoSpaceDN w:val="0"/>
        <w:adjustRightInd w:val="0"/>
        <w:ind w:firstLine="709"/>
        <w:jc w:val="both"/>
        <w:outlineLvl w:val="0"/>
        <w:rPr>
          <w:sz w:val="28"/>
          <w:szCs w:val="28"/>
        </w:rPr>
      </w:pPr>
      <w:r>
        <w:rPr>
          <w:sz w:val="28"/>
          <w:szCs w:val="28"/>
        </w:rPr>
        <w:t xml:space="preserve">- </w:t>
      </w:r>
      <w:r w:rsidRPr="00774AD8">
        <w:rPr>
          <w:sz w:val="28"/>
          <w:szCs w:val="28"/>
        </w:rPr>
        <w:t>создание условий для повышения качества предоставления образовательных услуг;</w:t>
      </w:r>
      <w:r>
        <w:rPr>
          <w:sz w:val="28"/>
          <w:szCs w:val="28"/>
        </w:rPr>
        <w:t xml:space="preserve"> </w:t>
      </w:r>
    </w:p>
    <w:p w:rsidR="00501389" w:rsidRDefault="00501389" w:rsidP="00501389">
      <w:pPr>
        <w:tabs>
          <w:tab w:val="left" w:pos="567"/>
        </w:tabs>
        <w:autoSpaceDE w:val="0"/>
        <w:autoSpaceDN w:val="0"/>
        <w:adjustRightInd w:val="0"/>
        <w:ind w:firstLine="709"/>
        <w:jc w:val="both"/>
        <w:outlineLvl w:val="0"/>
        <w:rPr>
          <w:sz w:val="28"/>
          <w:szCs w:val="28"/>
        </w:rPr>
      </w:pPr>
      <w:r>
        <w:rPr>
          <w:sz w:val="28"/>
          <w:szCs w:val="28"/>
        </w:rPr>
        <w:t xml:space="preserve">- </w:t>
      </w:r>
      <w:r w:rsidRPr="00774AD8">
        <w:rPr>
          <w:sz w:val="28"/>
          <w:szCs w:val="28"/>
        </w:rPr>
        <w:t>создание современных условий в образовательных организациях в соответствии с требованиями законодательства</w:t>
      </w:r>
      <w:r>
        <w:rPr>
          <w:sz w:val="28"/>
          <w:szCs w:val="28"/>
        </w:rPr>
        <w:t>.</w:t>
      </w:r>
    </w:p>
    <w:p w:rsidR="00501389" w:rsidRPr="00233E60" w:rsidRDefault="00501389" w:rsidP="00501389">
      <w:pPr>
        <w:pStyle w:val="af8"/>
        <w:ind w:firstLine="709"/>
        <w:jc w:val="both"/>
        <w:rPr>
          <w:rFonts w:ascii="Times New Roman" w:hAnsi="Times New Roman"/>
          <w:sz w:val="28"/>
          <w:szCs w:val="28"/>
        </w:rPr>
      </w:pPr>
      <w:r>
        <w:rPr>
          <w:rFonts w:ascii="Times New Roman" w:hAnsi="Times New Roman"/>
          <w:sz w:val="28"/>
          <w:szCs w:val="28"/>
        </w:rPr>
        <w:t>В 2021 году</w:t>
      </w:r>
      <w:r w:rsidRPr="00233E60">
        <w:rPr>
          <w:rFonts w:ascii="Times New Roman" w:hAnsi="Times New Roman"/>
          <w:sz w:val="28"/>
          <w:szCs w:val="28"/>
        </w:rPr>
        <w:t xml:space="preserve"> выполнены программные мероприятия по развитию системы профориентации учащихся. </w:t>
      </w:r>
    </w:p>
    <w:p w:rsidR="00501389" w:rsidRPr="00501389" w:rsidRDefault="00501389" w:rsidP="00CC25C8">
      <w:pPr>
        <w:ind w:firstLine="709"/>
        <w:jc w:val="both"/>
        <w:rPr>
          <w:sz w:val="28"/>
          <w:szCs w:val="28"/>
        </w:rPr>
      </w:pPr>
      <w:r w:rsidRPr="00501389">
        <w:rPr>
          <w:sz w:val="28"/>
          <w:szCs w:val="28"/>
        </w:rPr>
        <w:t xml:space="preserve">В рамках совместной профориентационной работы Управления образования с ГПОУ «Усинский политехнический техникум»  69 учащихся 9-10 классов прошли обучение по программам профессиональной подготовки по направлениям «Электромонтер по ремонту и обслуживанию электрооборудования», «Слесарь по ремонту автомобилей», «Секретарь-администратор».  </w:t>
      </w:r>
    </w:p>
    <w:p w:rsidR="00672C8C" w:rsidRDefault="00672C8C" w:rsidP="00CC25C8">
      <w:pPr>
        <w:pStyle w:val="af8"/>
        <w:ind w:firstLine="709"/>
        <w:jc w:val="both"/>
        <w:rPr>
          <w:rFonts w:ascii="Times New Roman" w:hAnsi="Times New Roman"/>
          <w:sz w:val="28"/>
          <w:szCs w:val="28"/>
        </w:rPr>
      </w:pPr>
      <w:r w:rsidRPr="00500CC4">
        <w:rPr>
          <w:rFonts w:ascii="Times New Roman" w:hAnsi="Times New Roman"/>
          <w:sz w:val="28"/>
          <w:szCs w:val="28"/>
        </w:rPr>
        <w:t>Учащиеся школ приняли</w:t>
      </w:r>
      <w:r w:rsidRPr="00233E60">
        <w:rPr>
          <w:rFonts w:ascii="Times New Roman" w:hAnsi="Times New Roman"/>
          <w:sz w:val="28"/>
          <w:szCs w:val="28"/>
        </w:rPr>
        <w:t xml:space="preserve"> участие в мероприятиях профориентационной направленности в рамках </w:t>
      </w:r>
      <w:r>
        <w:rPr>
          <w:rFonts w:ascii="Times New Roman" w:hAnsi="Times New Roman"/>
          <w:sz w:val="28"/>
          <w:szCs w:val="28"/>
        </w:rPr>
        <w:t xml:space="preserve">реализации регионального </w:t>
      </w:r>
      <w:r w:rsidRPr="00233E60">
        <w:rPr>
          <w:rFonts w:ascii="Times New Roman" w:hAnsi="Times New Roman"/>
          <w:sz w:val="28"/>
          <w:szCs w:val="28"/>
        </w:rPr>
        <w:lastRenderedPageBreak/>
        <w:t>проекта «Успех каждого ребенка»</w:t>
      </w:r>
      <w:r>
        <w:rPr>
          <w:rFonts w:ascii="Times New Roman" w:hAnsi="Times New Roman"/>
          <w:sz w:val="28"/>
          <w:szCs w:val="28"/>
        </w:rPr>
        <w:t xml:space="preserve"> (проекты </w:t>
      </w:r>
      <w:r w:rsidRPr="00672C8C">
        <w:rPr>
          <w:rFonts w:ascii="Times New Roman" w:hAnsi="Times New Roman"/>
          <w:sz w:val="28"/>
          <w:szCs w:val="28"/>
        </w:rPr>
        <w:t>«Билет в будущее», «Шоу профессий»</w:t>
      </w:r>
      <w:r>
        <w:rPr>
          <w:rFonts w:ascii="Times New Roman" w:hAnsi="Times New Roman"/>
          <w:sz w:val="28"/>
          <w:szCs w:val="28"/>
        </w:rPr>
        <w:t xml:space="preserve">), участие приняли </w:t>
      </w:r>
      <w:r w:rsidRPr="00672C8C">
        <w:rPr>
          <w:rFonts w:ascii="Times New Roman" w:hAnsi="Times New Roman"/>
          <w:sz w:val="28"/>
          <w:szCs w:val="28"/>
        </w:rPr>
        <w:t>5 848 человек, что составило 94,7%, от общего количества учащихся, обучающихся в 1-11 классах</w:t>
      </w:r>
      <w:r>
        <w:rPr>
          <w:rFonts w:ascii="Times New Roman" w:hAnsi="Times New Roman"/>
          <w:sz w:val="28"/>
          <w:szCs w:val="28"/>
        </w:rPr>
        <w:t xml:space="preserve">. </w:t>
      </w:r>
      <w:r w:rsidRPr="00233E60">
        <w:rPr>
          <w:rFonts w:ascii="Times New Roman" w:hAnsi="Times New Roman"/>
          <w:sz w:val="28"/>
          <w:szCs w:val="28"/>
        </w:rPr>
        <w:t xml:space="preserve"> </w:t>
      </w:r>
    </w:p>
    <w:p w:rsidR="00501389" w:rsidRPr="0006392A" w:rsidRDefault="0006392A" w:rsidP="0006392A">
      <w:pPr>
        <w:pStyle w:val="af8"/>
        <w:ind w:firstLine="709"/>
        <w:jc w:val="both"/>
        <w:rPr>
          <w:rFonts w:ascii="Times New Roman" w:hAnsi="Times New Roman"/>
          <w:sz w:val="28"/>
          <w:szCs w:val="28"/>
        </w:rPr>
      </w:pPr>
      <w:r>
        <w:rPr>
          <w:rFonts w:ascii="Times New Roman" w:hAnsi="Times New Roman"/>
          <w:sz w:val="28"/>
          <w:szCs w:val="28"/>
        </w:rPr>
        <w:t>Также в</w:t>
      </w:r>
      <w:r w:rsidR="00672C8C" w:rsidRPr="00233E60">
        <w:rPr>
          <w:rFonts w:ascii="Times New Roman" w:hAnsi="Times New Roman"/>
          <w:sz w:val="28"/>
          <w:szCs w:val="28"/>
        </w:rPr>
        <w:t xml:space="preserve"> рамках реализации регионального проекта «Успех каждого ребенка» на территории </w:t>
      </w:r>
      <w:r w:rsidR="00672C8C" w:rsidRPr="00141B03">
        <w:rPr>
          <w:rFonts w:ascii="Times New Roman" w:hAnsi="Times New Roman"/>
          <w:sz w:val="28"/>
          <w:szCs w:val="28"/>
        </w:rPr>
        <w:t xml:space="preserve">МО ГО «Усинск» реализуется система </w:t>
      </w:r>
      <w:r w:rsidR="00672C8C" w:rsidRPr="00A06488">
        <w:rPr>
          <w:rFonts w:ascii="Times New Roman" w:hAnsi="Times New Roman"/>
          <w:sz w:val="28"/>
          <w:szCs w:val="28"/>
        </w:rPr>
        <w:t>персонифицированного финансирования дополнительного образования</w:t>
      </w:r>
      <w:r w:rsidR="00672C8C" w:rsidRPr="00141B03">
        <w:rPr>
          <w:rFonts w:ascii="Times New Roman" w:hAnsi="Times New Roman"/>
          <w:sz w:val="28"/>
          <w:szCs w:val="28"/>
        </w:rPr>
        <w:t xml:space="preserve"> детей, в которой зарегистрировано 22 организации, оказывающие услуги по дополнительному образованию детей. </w:t>
      </w:r>
      <w:r w:rsidR="00672C8C" w:rsidRPr="00CC25C8">
        <w:rPr>
          <w:rFonts w:ascii="Times New Roman" w:hAnsi="Times New Roman"/>
          <w:sz w:val="28"/>
          <w:szCs w:val="28"/>
        </w:rPr>
        <w:t xml:space="preserve">Сертификаты дополнительного образования получили 3 769 человек, что составляет 46,1 % от общего количества детей в возрасте от 5 до 18 лет, проживающих на территории МО ГО «Усинск», из них 1 612 детей (20%) получили сертификаты персонифицированного финансирования. </w:t>
      </w:r>
      <w:r w:rsidR="00CC25C8" w:rsidRPr="00CC25C8">
        <w:rPr>
          <w:rFonts w:ascii="Times New Roman" w:hAnsi="Times New Roman"/>
          <w:sz w:val="28"/>
          <w:szCs w:val="28"/>
        </w:rPr>
        <w:t xml:space="preserve">В </w:t>
      </w:r>
      <w:r w:rsidR="00672C8C" w:rsidRPr="00CC25C8">
        <w:rPr>
          <w:rFonts w:ascii="Times New Roman" w:hAnsi="Times New Roman"/>
          <w:sz w:val="28"/>
          <w:szCs w:val="28"/>
        </w:rPr>
        <w:t>2021 году</w:t>
      </w:r>
      <w:r w:rsidR="00CC25C8" w:rsidRPr="00CC25C8">
        <w:rPr>
          <w:rFonts w:ascii="Times New Roman" w:hAnsi="Times New Roman"/>
          <w:sz w:val="28"/>
          <w:szCs w:val="28"/>
        </w:rPr>
        <w:t xml:space="preserve"> </w:t>
      </w:r>
      <w:r w:rsidR="00672C8C" w:rsidRPr="00CC25C8">
        <w:rPr>
          <w:rFonts w:ascii="Times New Roman" w:hAnsi="Times New Roman"/>
          <w:sz w:val="28"/>
          <w:szCs w:val="28"/>
        </w:rPr>
        <w:t>количество</w:t>
      </w:r>
      <w:r w:rsidR="00CC25C8" w:rsidRPr="00CC25C8">
        <w:rPr>
          <w:rFonts w:ascii="Times New Roman" w:hAnsi="Times New Roman"/>
          <w:sz w:val="28"/>
          <w:szCs w:val="28"/>
        </w:rPr>
        <w:t xml:space="preserve"> </w:t>
      </w:r>
      <w:r w:rsidR="00672C8C" w:rsidRPr="00CC25C8">
        <w:rPr>
          <w:rFonts w:ascii="Times New Roman" w:hAnsi="Times New Roman"/>
          <w:sz w:val="28"/>
          <w:szCs w:val="28"/>
        </w:rPr>
        <w:t>детей</w:t>
      </w:r>
      <w:r w:rsidR="00CC25C8" w:rsidRPr="00CC25C8">
        <w:rPr>
          <w:rFonts w:ascii="Times New Roman" w:hAnsi="Times New Roman"/>
          <w:sz w:val="28"/>
          <w:szCs w:val="28"/>
        </w:rPr>
        <w:t xml:space="preserve">, </w:t>
      </w:r>
      <w:r w:rsidR="00672C8C" w:rsidRPr="00CC25C8">
        <w:rPr>
          <w:rFonts w:ascii="Times New Roman" w:hAnsi="Times New Roman"/>
          <w:sz w:val="28"/>
          <w:szCs w:val="28"/>
        </w:rPr>
        <w:t>использующий сертификат на образовательные программы у индивидуальных предпринимателей и частных организаций</w:t>
      </w:r>
      <w:r w:rsidR="00CC25C8" w:rsidRPr="00CC25C8">
        <w:rPr>
          <w:rFonts w:ascii="Times New Roman" w:hAnsi="Times New Roman"/>
          <w:sz w:val="28"/>
          <w:szCs w:val="28"/>
        </w:rPr>
        <w:t xml:space="preserve">, </w:t>
      </w:r>
      <w:r>
        <w:rPr>
          <w:rFonts w:ascii="Times New Roman" w:hAnsi="Times New Roman"/>
          <w:sz w:val="28"/>
          <w:szCs w:val="28"/>
        </w:rPr>
        <w:t xml:space="preserve">по сравнению с 2020 годом </w:t>
      </w:r>
      <w:r w:rsidR="00CC25C8" w:rsidRPr="00CC25C8">
        <w:rPr>
          <w:rFonts w:ascii="Times New Roman" w:hAnsi="Times New Roman"/>
          <w:sz w:val="28"/>
          <w:szCs w:val="28"/>
        </w:rPr>
        <w:t xml:space="preserve">увеличилось </w:t>
      </w:r>
      <w:r w:rsidR="00672C8C" w:rsidRPr="00CC25C8">
        <w:rPr>
          <w:rFonts w:ascii="Times New Roman" w:hAnsi="Times New Roman"/>
          <w:sz w:val="28"/>
          <w:szCs w:val="28"/>
        </w:rPr>
        <w:t>на 190 человек.</w:t>
      </w:r>
      <w:r>
        <w:rPr>
          <w:rFonts w:ascii="Times New Roman" w:hAnsi="Times New Roman"/>
          <w:sz w:val="28"/>
          <w:szCs w:val="28"/>
        </w:rPr>
        <w:t xml:space="preserve"> </w:t>
      </w:r>
      <w:r w:rsidRPr="0006392A">
        <w:rPr>
          <w:rFonts w:ascii="Times New Roman" w:hAnsi="Times New Roman"/>
          <w:sz w:val="28"/>
          <w:szCs w:val="28"/>
        </w:rPr>
        <w:t>Всего у</w:t>
      </w:r>
      <w:r w:rsidR="00672C8C" w:rsidRPr="0006392A">
        <w:rPr>
          <w:rFonts w:ascii="Times New Roman" w:hAnsi="Times New Roman"/>
          <w:sz w:val="28"/>
          <w:szCs w:val="28"/>
        </w:rPr>
        <w:t>слуги по дополнительному образованию в организациях различной организационно-правовой формы и формы собственности получили 6 108 детей в возрасте 5 – 18 лет, что составляет 74,7 % от общей численности детей данной возрастной группы.</w:t>
      </w:r>
    </w:p>
    <w:p w:rsidR="00F64CD1" w:rsidRPr="00F64CD1" w:rsidRDefault="00F64CD1" w:rsidP="00F64CD1">
      <w:pPr>
        <w:pStyle w:val="af8"/>
        <w:ind w:firstLine="708"/>
        <w:jc w:val="both"/>
        <w:rPr>
          <w:rFonts w:ascii="Times New Roman" w:hAnsi="Times New Roman"/>
          <w:color w:val="000000" w:themeColor="text1"/>
          <w:sz w:val="28"/>
          <w:szCs w:val="28"/>
        </w:rPr>
      </w:pPr>
      <w:r w:rsidRPr="00F64CD1">
        <w:rPr>
          <w:rFonts w:ascii="Times New Roman" w:hAnsi="Times New Roman"/>
          <w:color w:val="000000" w:themeColor="text1"/>
          <w:sz w:val="28"/>
          <w:szCs w:val="28"/>
        </w:rPr>
        <w:t>Обеспечено функционирование ГИС «Электронное образование» позволяющее вести учёт детей дошкольного возраста, в том числе детей с ограниченными возможностями здоровья.</w:t>
      </w:r>
    </w:p>
    <w:p w:rsidR="00EA0FA6" w:rsidRDefault="00174CFF" w:rsidP="00174CFF">
      <w:pPr>
        <w:pStyle w:val="af8"/>
        <w:ind w:firstLine="708"/>
        <w:jc w:val="both"/>
        <w:rPr>
          <w:rFonts w:ascii="Times New Roman" w:hAnsi="Times New Roman"/>
          <w:sz w:val="28"/>
          <w:szCs w:val="28"/>
        </w:rPr>
      </w:pPr>
      <w:r w:rsidRPr="00F87C58">
        <w:rPr>
          <w:rFonts w:ascii="Times New Roman" w:hAnsi="Times New Roman"/>
          <w:sz w:val="28"/>
          <w:szCs w:val="28"/>
        </w:rPr>
        <w:t>В рамках реализации задачи по созданию условий для модернизации инфраструктуры образовательных организаций</w:t>
      </w:r>
      <w:r w:rsidR="00AB46A2">
        <w:rPr>
          <w:rFonts w:ascii="Times New Roman" w:hAnsi="Times New Roman"/>
          <w:sz w:val="28"/>
          <w:szCs w:val="28"/>
        </w:rPr>
        <w:t>:</w:t>
      </w:r>
      <w:r w:rsidRPr="00F87C58">
        <w:rPr>
          <w:rFonts w:ascii="Times New Roman" w:hAnsi="Times New Roman"/>
          <w:sz w:val="28"/>
          <w:szCs w:val="28"/>
        </w:rPr>
        <w:t xml:space="preserve"> </w:t>
      </w:r>
    </w:p>
    <w:p w:rsidR="00EA0FA6" w:rsidRDefault="00EA0FA6" w:rsidP="00174CFF">
      <w:pPr>
        <w:pStyle w:val="af8"/>
        <w:ind w:firstLine="708"/>
        <w:jc w:val="both"/>
        <w:rPr>
          <w:rFonts w:ascii="Times New Roman" w:hAnsi="Times New Roman"/>
          <w:sz w:val="28"/>
          <w:szCs w:val="28"/>
        </w:rPr>
      </w:pPr>
      <w:r>
        <w:rPr>
          <w:rFonts w:ascii="Times New Roman" w:hAnsi="Times New Roman"/>
          <w:sz w:val="28"/>
          <w:szCs w:val="28"/>
        </w:rPr>
        <w:t xml:space="preserve">- </w:t>
      </w:r>
      <w:r w:rsidR="00174CFF" w:rsidRPr="00F87C58">
        <w:rPr>
          <w:rFonts w:ascii="Times New Roman" w:hAnsi="Times New Roman"/>
          <w:sz w:val="28"/>
          <w:szCs w:val="28"/>
        </w:rPr>
        <w:t>проведены ремонтные работы</w:t>
      </w:r>
      <w:r w:rsidR="00F87C58" w:rsidRPr="00F87C58">
        <w:rPr>
          <w:rFonts w:ascii="Times New Roman" w:hAnsi="Times New Roman"/>
          <w:sz w:val="28"/>
          <w:szCs w:val="28"/>
        </w:rPr>
        <w:t xml:space="preserve"> по</w:t>
      </w:r>
      <w:r w:rsidR="00174CFF" w:rsidRPr="00F87C58">
        <w:rPr>
          <w:rFonts w:ascii="Times New Roman" w:hAnsi="Times New Roman"/>
          <w:sz w:val="28"/>
          <w:szCs w:val="28"/>
        </w:rPr>
        <w:t>: замен</w:t>
      </w:r>
      <w:r w:rsidR="00F87C58" w:rsidRPr="00F87C58">
        <w:rPr>
          <w:rFonts w:ascii="Times New Roman" w:hAnsi="Times New Roman"/>
          <w:sz w:val="28"/>
          <w:szCs w:val="28"/>
        </w:rPr>
        <w:t>е</w:t>
      </w:r>
      <w:r w:rsidR="00174CFF" w:rsidRPr="00F87C58">
        <w:rPr>
          <w:rFonts w:ascii="Times New Roman" w:hAnsi="Times New Roman"/>
          <w:sz w:val="28"/>
          <w:szCs w:val="28"/>
        </w:rPr>
        <w:t xml:space="preserve"> оконных блоков в 7 образовательных организациях (МБДОУ «ДСОВ №7» г. Усинска, МАДОУ «ДС №10» г. Усинска, МБДОУ «ДСОВ №24» г. Усинска, МБДОУ «ЦРРДС» г. Усинска, МБОУ «СОШ № 1» г. Усинска, МБОУ «СОШ №2» г. Усинска, МБОУ «СОШ» с. Мутный Материк); замен</w:t>
      </w:r>
      <w:r w:rsidR="00F87C58" w:rsidRPr="00F87C58">
        <w:rPr>
          <w:rFonts w:ascii="Times New Roman" w:hAnsi="Times New Roman"/>
          <w:sz w:val="28"/>
          <w:szCs w:val="28"/>
        </w:rPr>
        <w:t>е</w:t>
      </w:r>
      <w:r w:rsidR="00174CFF" w:rsidRPr="00F87C58">
        <w:rPr>
          <w:rFonts w:ascii="Times New Roman" w:hAnsi="Times New Roman"/>
          <w:sz w:val="28"/>
          <w:szCs w:val="28"/>
        </w:rPr>
        <w:t xml:space="preserve"> уличного освещения в 3 образовательных организациях (МБДОУ «ДС ОВ № 8» г. Усинска, МБДОУ «Детский сад №14»  г. Усинска, МБОУ «ООШ» пгт Парма); </w:t>
      </w:r>
    </w:p>
    <w:p w:rsidR="00EA0FA6" w:rsidRDefault="00EA0FA6" w:rsidP="00174CFF">
      <w:pPr>
        <w:pStyle w:val="af8"/>
        <w:ind w:firstLine="708"/>
        <w:jc w:val="both"/>
        <w:rPr>
          <w:rFonts w:ascii="Times New Roman" w:hAnsi="Times New Roman"/>
          <w:sz w:val="28"/>
          <w:szCs w:val="28"/>
        </w:rPr>
      </w:pPr>
      <w:r>
        <w:rPr>
          <w:rFonts w:ascii="Times New Roman" w:hAnsi="Times New Roman"/>
          <w:sz w:val="28"/>
          <w:szCs w:val="28"/>
        </w:rPr>
        <w:t xml:space="preserve">- выполнены работы по </w:t>
      </w:r>
      <w:r w:rsidR="00161196" w:rsidRPr="00F87C58">
        <w:rPr>
          <w:rFonts w:ascii="Times New Roman" w:hAnsi="Times New Roman"/>
          <w:sz w:val="28"/>
          <w:szCs w:val="28"/>
        </w:rPr>
        <w:t>текущему</w:t>
      </w:r>
      <w:r w:rsidR="00174CFF" w:rsidRPr="00F87C58">
        <w:rPr>
          <w:rFonts w:ascii="Times New Roman" w:hAnsi="Times New Roman"/>
          <w:sz w:val="28"/>
          <w:szCs w:val="28"/>
        </w:rPr>
        <w:t xml:space="preserve"> ремонт</w:t>
      </w:r>
      <w:r w:rsidR="00F87C58" w:rsidRPr="00F87C58">
        <w:rPr>
          <w:rFonts w:ascii="Times New Roman" w:hAnsi="Times New Roman"/>
          <w:sz w:val="28"/>
          <w:szCs w:val="28"/>
        </w:rPr>
        <w:t>у</w:t>
      </w:r>
      <w:r w:rsidR="00174CFF" w:rsidRPr="00F87C58">
        <w:rPr>
          <w:rFonts w:ascii="Times New Roman" w:hAnsi="Times New Roman"/>
          <w:sz w:val="28"/>
          <w:szCs w:val="28"/>
        </w:rPr>
        <w:t xml:space="preserve"> кровли здания в 6 образовательных организациях (МБДОУ «ДСОВ №7» г. Усинска,  МАДОУ «Детский сад №12» г. Усинска, МБДОУ «ДСОВ №24» г. Усинска, МБДОУ «ЦРРДС» г. Усинска, МБОУ «СОШ № 1» г. Усинска, МАОУ СОШ3 УИОП г. Усинска); </w:t>
      </w:r>
    </w:p>
    <w:p w:rsidR="00EA0FA6" w:rsidRDefault="00EA0FA6" w:rsidP="00174CFF">
      <w:pPr>
        <w:pStyle w:val="af8"/>
        <w:ind w:firstLine="708"/>
        <w:jc w:val="both"/>
        <w:rPr>
          <w:rFonts w:ascii="Times New Roman" w:hAnsi="Times New Roman"/>
          <w:sz w:val="28"/>
          <w:szCs w:val="28"/>
        </w:rPr>
      </w:pPr>
      <w:r w:rsidRPr="00EA0FA6">
        <w:rPr>
          <w:rFonts w:ascii="Times New Roman" w:hAnsi="Times New Roman"/>
          <w:sz w:val="28"/>
          <w:szCs w:val="28"/>
        </w:rPr>
        <w:t xml:space="preserve">- </w:t>
      </w:r>
      <w:r w:rsidR="00174CFF" w:rsidRPr="00EA0FA6">
        <w:rPr>
          <w:rFonts w:ascii="Times New Roman" w:hAnsi="Times New Roman"/>
          <w:sz w:val="28"/>
          <w:szCs w:val="28"/>
        </w:rPr>
        <w:t xml:space="preserve">выполнены работы по установке ограждения территории в 3 общеобразовательных организациях (МБОУ «СОШ №2» г. Усинска, МАОУ СОШ3 УИОП г. Усинска, МБОУ «СОШ №4 с  углубленным изучением отдельных предметов» г. Усинска); </w:t>
      </w:r>
    </w:p>
    <w:p w:rsidR="00EA0FA6" w:rsidRDefault="00EA0FA6" w:rsidP="00174CFF">
      <w:pPr>
        <w:pStyle w:val="af8"/>
        <w:ind w:firstLine="708"/>
        <w:jc w:val="both"/>
        <w:rPr>
          <w:rFonts w:ascii="Times New Roman" w:hAnsi="Times New Roman"/>
          <w:sz w:val="28"/>
          <w:szCs w:val="28"/>
        </w:rPr>
      </w:pPr>
      <w:r>
        <w:rPr>
          <w:rFonts w:ascii="Times New Roman" w:hAnsi="Times New Roman"/>
          <w:sz w:val="28"/>
          <w:szCs w:val="28"/>
        </w:rPr>
        <w:t xml:space="preserve">- </w:t>
      </w:r>
      <w:r w:rsidR="00174CFF" w:rsidRPr="00EA0FA6">
        <w:rPr>
          <w:rFonts w:ascii="Times New Roman" w:hAnsi="Times New Roman"/>
          <w:sz w:val="28"/>
          <w:szCs w:val="28"/>
        </w:rPr>
        <w:t>приобретен</w:t>
      </w:r>
      <w:r>
        <w:rPr>
          <w:rFonts w:ascii="Times New Roman" w:hAnsi="Times New Roman"/>
          <w:sz w:val="28"/>
          <w:szCs w:val="28"/>
        </w:rPr>
        <w:t>а</w:t>
      </w:r>
      <w:r w:rsidR="00174CFF" w:rsidRPr="00EA0FA6">
        <w:rPr>
          <w:rFonts w:ascii="Times New Roman" w:hAnsi="Times New Roman"/>
          <w:sz w:val="28"/>
          <w:szCs w:val="28"/>
        </w:rPr>
        <w:t xml:space="preserve"> и установлена система наружного освещения в 2 общеобразовательных организациях (МБОУ «СОШ №4 с  углубленным изучением отдельных предметов» г. Усинска и МБОУ «СОШ № 5» г. Усинска); </w:t>
      </w:r>
    </w:p>
    <w:p w:rsidR="00EA0FA6" w:rsidRPr="00EA0FA6" w:rsidRDefault="00EA0FA6" w:rsidP="00174CFF">
      <w:pPr>
        <w:pStyle w:val="af8"/>
        <w:ind w:firstLine="708"/>
        <w:jc w:val="both"/>
        <w:rPr>
          <w:rFonts w:ascii="Times New Roman" w:hAnsi="Times New Roman"/>
          <w:sz w:val="28"/>
          <w:szCs w:val="28"/>
        </w:rPr>
      </w:pPr>
      <w:r w:rsidRPr="00EA0FA6">
        <w:rPr>
          <w:rFonts w:ascii="Times New Roman" w:hAnsi="Times New Roman"/>
          <w:sz w:val="28"/>
          <w:szCs w:val="28"/>
        </w:rPr>
        <w:lastRenderedPageBreak/>
        <w:t xml:space="preserve">- </w:t>
      </w:r>
      <w:r w:rsidR="00174CFF" w:rsidRPr="00EA0FA6">
        <w:rPr>
          <w:rFonts w:ascii="Times New Roman" w:hAnsi="Times New Roman"/>
          <w:sz w:val="28"/>
          <w:szCs w:val="28"/>
        </w:rPr>
        <w:t xml:space="preserve">выполнены работы по замене дверных блоков в здании МБОУ «НШДС» с. Колва; </w:t>
      </w:r>
    </w:p>
    <w:p w:rsidR="00EA0FA6" w:rsidRPr="00EA0FA6" w:rsidRDefault="00EA0FA6" w:rsidP="00174CFF">
      <w:pPr>
        <w:pStyle w:val="af8"/>
        <w:ind w:firstLine="708"/>
        <w:jc w:val="both"/>
        <w:rPr>
          <w:rFonts w:ascii="Times New Roman" w:hAnsi="Times New Roman"/>
          <w:sz w:val="28"/>
          <w:szCs w:val="28"/>
        </w:rPr>
      </w:pPr>
      <w:r w:rsidRPr="00EA0FA6">
        <w:rPr>
          <w:rFonts w:ascii="Times New Roman" w:hAnsi="Times New Roman"/>
          <w:sz w:val="28"/>
          <w:szCs w:val="28"/>
        </w:rPr>
        <w:t xml:space="preserve">- </w:t>
      </w:r>
      <w:r w:rsidR="00174CFF" w:rsidRPr="00EA0FA6">
        <w:rPr>
          <w:rFonts w:ascii="Times New Roman" w:hAnsi="Times New Roman"/>
          <w:sz w:val="28"/>
          <w:szCs w:val="28"/>
        </w:rPr>
        <w:t xml:space="preserve">выполнен ремонт спортивного зала в МБОУ «ООШ» с. Усть-Лыжа); </w:t>
      </w:r>
    </w:p>
    <w:p w:rsidR="00EA0FA6" w:rsidRDefault="00EA0FA6" w:rsidP="00174CFF">
      <w:pPr>
        <w:pStyle w:val="af8"/>
        <w:ind w:firstLine="708"/>
        <w:jc w:val="both"/>
        <w:rPr>
          <w:rFonts w:ascii="Times New Roman" w:hAnsi="Times New Roman"/>
          <w:sz w:val="28"/>
          <w:szCs w:val="28"/>
        </w:rPr>
      </w:pPr>
      <w:r w:rsidRPr="00663DA7">
        <w:rPr>
          <w:rFonts w:ascii="Times New Roman" w:hAnsi="Times New Roman"/>
          <w:sz w:val="28"/>
          <w:szCs w:val="28"/>
        </w:rPr>
        <w:t xml:space="preserve">- выполнен ремонт </w:t>
      </w:r>
      <w:r w:rsidR="00174CFF" w:rsidRPr="00663DA7">
        <w:rPr>
          <w:rFonts w:ascii="Times New Roman" w:hAnsi="Times New Roman"/>
          <w:sz w:val="28"/>
          <w:szCs w:val="28"/>
        </w:rPr>
        <w:t xml:space="preserve">туалетной комнаты с заменой оконного блока и канализационных сетей в МАДОУ «ДС КВ №16» г. Усинска); </w:t>
      </w:r>
    </w:p>
    <w:p w:rsidR="00663DA7" w:rsidRDefault="00663DA7" w:rsidP="00174CFF">
      <w:pPr>
        <w:pStyle w:val="af8"/>
        <w:ind w:firstLine="708"/>
        <w:jc w:val="both"/>
        <w:rPr>
          <w:rFonts w:ascii="Times New Roman" w:hAnsi="Times New Roman"/>
          <w:sz w:val="28"/>
          <w:szCs w:val="28"/>
        </w:rPr>
      </w:pPr>
      <w:r w:rsidRPr="00663DA7">
        <w:rPr>
          <w:rFonts w:ascii="Times New Roman" w:hAnsi="Times New Roman"/>
          <w:sz w:val="28"/>
          <w:szCs w:val="28"/>
        </w:rPr>
        <w:t>- выполнены работы по установке дверей с доводчиком, теневого навеса и натяжного потолка с заменой электроосветительных приборов, по замене освещения, а также замене трубопровода горячего водоснабжения в техническом подполье в МБДОУ «ДСОВ №24» г. Усинска;</w:t>
      </w:r>
    </w:p>
    <w:p w:rsidR="003801C4" w:rsidRPr="00663DA7" w:rsidRDefault="003801C4" w:rsidP="00174CFF">
      <w:pPr>
        <w:pStyle w:val="af8"/>
        <w:ind w:firstLine="708"/>
        <w:jc w:val="both"/>
        <w:rPr>
          <w:rFonts w:ascii="Times New Roman" w:hAnsi="Times New Roman"/>
          <w:sz w:val="28"/>
          <w:szCs w:val="28"/>
        </w:rPr>
      </w:pPr>
      <w:r w:rsidRPr="00E34478">
        <w:rPr>
          <w:rFonts w:ascii="Times New Roman" w:hAnsi="Times New Roman"/>
          <w:sz w:val="28"/>
          <w:szCs w:val="28"/>
        </w:rPr>
        <w:t>- выполнен ремонт первого этажа здания и системы отопления в здании</w:t>
      </w:r>
      <w:r w:rsidR="00E34478" w:rsidRPr="00E34478">
        <w:rPr>
          <w:rFonts w:ascii="Times New Roman" w:hAnsi="Times New Roman"/>
          <w:sz w:val="28"/>
          <w:szCs w:val="28"/>
        </w:rPr>
        <w:t xml:space="preserve"> </w:t>
      </w:r>
      <w:r w:rsidRPr="00E34478">
        <w:rPr>
          <w:rFonts w:ascii="Times New Roman" w:hAnsi="Times New Roman"/>
          <w:sz w:val="28"/>
          <w:szCs w:val="28"/>
        </w:rPr>
        <w:t>центра дополнительного образования при МБОУ СОШ №1 г.Усинска, а также подключен и установлен насос на систему отопления в МБОУ СОШ №1 г.</w:t>
      </w:r>
      <w:r w:rsidR="00161196">
        <w:rPr>
          <w:rFonts w:ascii="Times New Roman" w:hAnsi="Times New Roman"/>
          <w:sz w:val="28"/>
          <w:szCs w:val="28"/>
        </w:rPr>
        <w:t xml:space="preserve"> </w:t>
      </w:r>
      <w:r w:rsidRPr="00E34478">
        <w:rPr>
          <w:rFonts w:ascii="Times New Roman" w:hAnsi="Times New Roman"/>
          <w:sz w:val="28"/>
          <w:szCs w:val="28"/>
        </w:rPr>
        <w:t>Усинска;</w:t>
      </w:r>
    </w:p>
    <w:p w:rsidR="00977C1E" w:rsidRPr="004A7FCE" w:rsidRDefault="00663DA7" w:rsidP="00174CFF">
      <w:pPr>
        <w:pStyle w:val="af8"/>
        <w:ind w:firstLine="708"/>
        <w:jc w:val="both"/>
        <w:rPr>
          <w:rFonts w:ascii="Times New Roman" w:hAnsi="Times New Roman"/>
          <w:color w:val="FF0000"/>
          <w:sz w:val="28"/>
          <w:szCs w:val="28"/>
        </w:rPr>
      </w:pPr>
      <w:r w:rsidRPr="004A7FCE">
        <w:rPr>
          <w:rFonts w:ascii="Times New Roman" w:hAnsi="Times New Roman"/>
          <w:sz w:val="28"/>
          <w:szCs w:val="28"/>
        </w:rPr>
        <w:t xml:space="preserve">- </w:t>
      </w:r>
      <w:r w:rsidR="00174CFF" w:rsidRPr="004A7FCE">
        <w:rPr>
          <w:rFonts w:ascii="Times New Roman" w:hAnsi="Times New Roman"/>
          <w:sz w:val="28"/>
          <w:szCs w:val="28"/>
        </w:rPr>
        <w:t>установлена автоматическая пожарная сигнализация в МБОУ «СОШ» с. Щельябож;</w:t>
      </w:r>
      <w:r w:rsidR="00174CFF" w:rsidRPr="004A7FCE">
        <w:rPr>
          <w:rFonts w:ascii="Times New Roman" w:hAnsi="Times New Roman"/>
          <w:color w:val="FF0000"/>
          <w:sz w:val="28"/>
          <w:szCs w:val="28"/>
        </w:rPr>
        <w:t xml:space="preserve"> </w:t>
      </w:r>
    </w:p>
    <w:p w:rsidR="004A7FCE" w:rsidRPr="004A7FCE" w:rsidRDefault="00977C1E" w:rsidP="00174CFF">
      <w:pPr>
        <w:pStyle w:val="af8"/>
        <w:ind w:firstLine="708"/>
        <w:jc w:val="both"/>
        <w:rPr>
          <w:rFonts w:ascii="Times New Roman" w:hAnsi="Times New Roman"/>
          <w:color w:val="FF0000"/>
          <w:sz w:val="28"/>
          <w:szCs w:val="28"/>
        </w:rPr>
      </w:pPr>
      <w:r w:rsidRPr="004A7FCE">
        <w:rPr>
          <w:rFonts w:ascii="Times New Roman" w:hAnsi="Times New Roman"/>
          <w:sz w:val="28"/>
          <w:szCs w:val="28"/>
        </w:rPr>
        <w:t xml:space="preserve">- </w:t>
      </w:r>
      <w:r w:rsidR="00174CFF" w:rsidRPr="004A7FCE">
        <w:rPr>
          <w:rFonts w:ascii="Times New Roman" w:hAnsi="Times New Roman"/>
          <w:sz w:val="28"/>
          <w:szCs w:val="28"/>
        </w:rPr>
        <w:t xml:space="preserve">установлены средства тревожной сигнализации в </w:t>
      </w:r>
      <w:r w:rsidR="004A7FCE" w:rsidRPr="004A7FCE">
        <w:rPr>
          <w:rFonts w:ascii="Times New Roman" w:hAnsi="Times New Roman"/>
          <w:sz w:val="28"/>
          <w:szCs w:val="28"/>
        </w:rPr>
        <w:t>МАОУ СОШ3 УИОП г. Усинска</w:t>
      </w:r>
      <w:r w:rsidR="00174CFF" w:rsidRPr="004A7FCE">
        <w:rPr>
          <w:rFonts w:ascii="Times New Roman" w:hAnsi="Times New Roman"/>
          <w:sz w:val="28"/>
          <w:szCs w:val="28"/>
        </w:rPr>
        <w:t>;</w:t>
      </w:r>
      <w:r w:rsidR="00174CFF" w:rsidRPr="004A7FCE">
        <w:rPr>
          <w:rFonts w:ascii="Times New Roman" w:hAnsi="Times New Roman"/>
          <w:color w:val="FF0000"/>
          <w:sz w:val="28"/>
          <w:szCs w:val="28"/>
        </w:rPr>
        <w:t xml:space="preserve"> </w:t>
      </w:r>
    </w:p>
    <w:p w:rsidR="00174CFF" w:rsidRDefault="004A7FCE" w:rsidP="00174CFF">
      <w:pPr>
        <w:pStyle w:val="af8"/>
        <w:ind w:firstLine="708"/>
        <w:jc w:val="both"/>
        <w:rPr>
          <w:rFonts w:ascii="Times New Roman" w:hAnsi="Times New Roman"/>
          <w:sz w:val="28"/>
          <w:szCs w:val="28"/>
        </w:rPr>
      </w:pPr>
      <w:r w:rsidRPr="004A7FCE">
        <w:rPr>
          <w:rFonts w:ascii="Times New Roman" w:hAnsi="Times New Roman"/>
          <w:sz w:val="28"/>
          <w:szCs w:val="28"/>
        </w:rPr>
        <w:t xml:space="preserve">- </w:t>
      </w:r>
      <w:r w:rsidR="00174CFF" w:rsidRPr="004A7FCE">
        <w:rPr>
          <w:rFonts w:ascii="Times New Roman" w:hAnsi="Times New Roman"/>
          <w:sz w:val="28"/>
          <w:szCs w:val="28"/>
        </w:rPr>
        <w:t xml:space="preserve">приобретена и установлена система видеонаблюдения, </w:t>
      </w:r>
      <w:r w:rsidRPr="004A7FCE">
        <w:rPr>
          <w:rFonts w:ascii="Times New Roman" w:hAnsi="Times New Roman"/>
          <w:sz w:val="28"/>
          <w:szCs w:val="28"/>
        </w:rPr>
        <w:t xml:space="preserve">а также </w:t>
      </w:r>
      <w:r w:rsidR="00174CFF" w:rsidRPr="004A7FCE">
        <w:rPr>
          <w:rFonts w:ascii="Times New Roman" w:hAnsi="Times New Roman"/>
          <w:sz w:val="28"/>
          <w:szCs w:val="28"/>
        </w:rPr>
        <w:t>оборудование для помещения охраны и произведена замена участка канализационного трубопровода в техподполье в МБОУ «ООШ» пгт Парма.</w:t>
      </w:r>
    </w:p>
    <w:p w:rsidR="00ED74DF" w:rsidRPr="00174CFF" w:rsidRDefault="00ED74DF" w:rsidP="00ED74DF">
      <w:pPr>
        <w:pStyle w:val="af8"/>
        <w:ind w:firstLine="708"/>
        <w:jc w:val="both"/>
        <w:rPr>
          <w:rFonts w:ascii="Times New Roman" w:hAnsi="Times New Roman"/>
          <w:color w:val="000000" w:themeColor="text1"/>
          <w:sz w:val="28"/>
          <w:szCs w:val="28"/>
        </w:rPr>
      </w:pPr>
      <w:r w:rsidRPr="00174CFF">
        <w:rPr>
          <w:rFonts w:ascii="Times New Roman" w:hAnsi="Times New Roman"/>
          <w:color w:val="000000" w:themeColor="text1"/>
          <w:sz w:val="28"/>
          <w:szCs w:val="28"/>
        </w:rPr>
        <w:t>Благодаря реализованным мероприятиям все образовательные организации были приняты к началу учебного года.</w:t>
      </w:r>
    </w:p>
    <w:p w:rsidR="00C91AED" w:rsidRPr="00C91AED" w:rsidRDefault="00C91AED" w:rsidP="00C91AED">
      <w:pPr>
        <w:pStyle w:val="af8"/>
        <w:ind w:firstLine="708"/>
        <w:jc w:val="both"/>
        <w:rPr>
          <w:rFonts w:ascii="Times New Roman" w:hAnsi="Times New Roman"/>
          <w:sz w:val="28"/>
          <w:szCs w:val="28"/>
        </w:rPr>
      </w:pPr>
      <w:r w:rsidRPr="00C91AED">
        <w:rPr>
          <w:rFonts w:ascii="Times New Roman" w:hAnsi="Times New Roman"/>
          <w:sz w:val="28"/>
          <w:szCs w:val="28"/>
        </w:rPr>
        <w:t>Для нового здания детского сада с. Мутный Материк приобретено 20 единиц технологического оборудования, 520 единиц мягкого инвентаря</w:t>
      </w:r>
      <w:r w:rsidR="0006392A">
        <w:rPr>
          <w:rFonts w:ascii="Times New Roman" w:hAnsi="Times New Roman"/>
          <w:sz w:val="28"/>
          <w:szCs w:val="28"/>
        </w:rPr>
        <w:t>,</w:t>
      </w:r>
      <w:r w:rsidRPr="00C91AED">
        <w:rPr>
          <w:rFonts w:ascii="Times New Roman" w:hAnsi="Times New Roman"/>
          <w:sz w:val="28"/>
          <w:szCs w:val="28"/>
        </w:rPr>
        <w:t xml:space="preserve"> </w:t>
      </w:r>
      <w:r w:rsidR="0006392A" w:rsidRPr="00C91AED">
        <w:rPr>
          <w:rFonts w:ascii="Times New Roman" w:hAnsi="Times New Roman"/>
          <w:sz w:val="28"/>
          <w:szCs w:val="28"/>
        </w:rPr>
        <w:t xml:space="preserve">251 единиц </w:t>
      </w:r>
      <w:r w:rsidRPr="00C91AED">
        <w:rPr>
          <w:rFonts w:ascii="Times New Roman" w:hAnsi="Times New Roman"/>
          <w:sz w:val="28"/>
          <w:szCs w:val="28"/>
        </w:rPr>
        <w:t xml:space="preserve">посуды. Приобретена мебель </w:t>
      </w:r>
      <w:r w:rsidR="0006392A" w:rsidRPr="00C91AED">
        <w:rPr>
          <w:rFonts w:ascii="Times New Roman" w:hAnsi="Times New Roman"/>
          <w:sz w:val="28"/>
          <w:szCs w:val="28"/>
        </w:rPr>
        <w:t xml:space="preserve">для групп </w:t>
      </w:r>
      <w:r w:rsidR="0006392A">
        <w:rPr>
          <w:rFonts w:ascii="Times New Roman" w:hAnsi="Times New Roman"/>
          <w:sz w:val="28"/>
          <w:szCs w:val="28"/>
        </w:rPr>
        <w:t>в количестве 76 единиц, а также</w:t>
      </w:r>
      <w:r w:rsidRPr="00C91AED">
        <w:rPr>
          <w:rFonts w:ascii="Times New Roman" w:hAnsi="Times New Roman"/>
          <w:sz w:val="28"/>
          <w:szCs w:val="28"/>
        </w:rPr>
        <w:t xml:space="preserve"> мебель для музыкального</w:t>
      </w:r>
      <w:r w:rsidR="0006392A">
        <w:rPr>
          <w:rFonts w:ascii="Times New Roman" w:hAnsi="Times New Roman"/>
          <w:sz w:val="28"/>
          <w:szCs w:val="28"/>
        </w:rPr>
        <w:t xml:space="preserve"> и</w:t>
      </w:r>
      <w:r w:rsidRPr="00C91AED">
        <w:rPr>
          <w:rFonts w:ascii="Times New Roman" w:hAnsi="Times New Roman"/>
          <w:sz w:val="28"/>
          <w:szCs w:val="28"/>
        </w:rPr>
        <w:t xml:space="preserve"> спортивного залов в количестве 126 единиц. Для медицинского кабинета приобретено медицинское оборудование в количестве 7 единиц. </w:t>
      </w:r>
    </w:p>
    <w:p w:rsidR="00F87C58" w:rsidRPr="00DC3533" w:rsidRDefault="00F87C58" w:rsidP="00DC3533">
      <w:pPr>
        <w:pStyle w:val="af8"/>
        <w:ind w:firstLine="708"/>
        <w:jc w:val="both"/>
        <w:rPr>
          <w:rFonts w:ascii="Times New Roman" w:hAnsi="Times New Roman"/>
          <w:color w:val="000000" w:themeColor="text1"/>
          <w:sz w:val="28"/>
          <w:szCs w:val="28"/>
        </w:rPr>
      </w:pPr>
      <w:r w:rsidRPr="00DC3533">
        <w:rPr>
          <w:rFonts w:ascii="Times New Roman" w:hAnsi="Times New Roman"/>
          <w:color w:val="000000" w:themeColor="text1"/>
          <w:sz w:val="28"/>
          <w:szCs w:val="28"/>
        </w:rPr>
        <w:t xml:space="preserve">Организована и проведена государственная итоговая аттестация учащихся 9, 11(12) классов в 12 общеобразовательных организациях в </w:t>
      </w:r>
      <w:r w:rsidR="00ED74DF" w:rsidRPr="00DC3533">
        <w:rPr>
          <w:rFonts w:ascii="Times New Roman" w:hAnsi="Times New Roman"/>
          <w:color w:val="000000" w:themeColor="text1"/>
          <w:sz w:val="28"/>
          <w:szCs w:val="28"/>
        </w:rPr>
        <w:t xml:space="preserve">установленные Рособрнадзором </w:t>
      </w:r>
      <w:r w:rsidRPr="00DC3533">
        <w:rPr>
          <w:rFonts w:ascii="Times New Roman" w:hAnsi="Times New Roman"/>
          <w:color w:val="000000" w:themeColor="text1"/>
          <w:sz w:val="28"/>
          <w:szCs w:val="28"/>
        </w:rPr>
        <w:t>сроки. Получили документ об основном общем образовании 509</w:t>
      </w:r>
      <w:r w:rsidR="0074528C">
        <w:rPr>
          <w:rFonts w:ascii="Times New Roman" w:hAnsi="Times New Roman"/>
          <w:color w:val="000000" w:themeColor="text1"/>
          <w:sz w:val="28"/>
          <w:szCs w:val="28"/>
        </w:rPr>
        <w:t xml:space="preserve"> человек, или</w:t>
      </w:r>
      <w:r w:rsidRPr="00DC3533">
        <w:rPr>
          <w:rFonts w:ascii="Times New Roman" w:hAnsi="Times New Roman"/>
          <w:color w:val="000000" w:themeColor="text1"/>
          <w:sz w:val="28"/>
          <w:szCs w:val="28"/>
        </w:rPr>
        <w:t xml:space="preserve"> 100% выпускников</w:t>
      </w:r>
      <w:r w:rsidR="00DC3533">
        <w:rPr>
          <w:rFonts w:ascii="Times New Roman" w:hAnsi="Times New Roman"/>
          <w:color w:val="000000" w:themeColor="text1"/>
          <w:sz w:val="28"/>
          <w:szCs w:val="28"/>
        </w:rPr>
        <w:t xml:space="preserve"> 9-х классов</w:t>
      </w:r>
      <w:r w:rsidRPr="00DC3533">
        <w:rPr>
          <w:rFonts w:ascii="Times New Roman" w:hAnsi="Times New Roman"/>
          <w:color w:val="000000" w:themeColor="text1"/>
          <w:sz w:val="28"/>
          <w:szCs w:val="28"/>
        </w:rPr>
        <w:t xml:space="preserve">, из них 18 </w:t>
      </w:r>
      <w:r w:rsidR="0074528C">
        <w:rPr>
          <w:rFonts w:ascii="Times New Roman" w:hAnsi="Times New Roman"/>
          <w:color w:val="000000" w:themeColor="text1"/>
          <w:sz w:val="28"/>
          <w:szCs w:val="28"/>
        </w:rPr>
        <w:t xml:space="preserve">человек </w:t>
      </w:r>
      <w:r w:rsidRPr="00DC3533">
        <w:rPr>
          <w:rFonts w:ascii="Times New Roman" w:hAnsi="Times New Roman"/>
          <w:color w:val="000000" w:themeColor="text1"/>
          <w:sz w:val="28"/>
          <w:szCs w:val="28"/>
        </w:rPr>
        <w:t>получили аттестаты с отличием.</w:t>
      </w:r>
      <w:r w:rsidR="00DC3533" w:rsidRPr="00DC3533">
        <w:rPr>
          <w:rFonts w:ascii="Times New Roman" w:hAnsi="Times New Roman"/>
          <w:color w:val="000000" w:themeColor="text1"/>
          <w:sz w:val="28"/>
          <w:szCs w:val="28"/>
        </w:rPr>
        <w:t xml:space="preserve"> </w:t>
      </w:r>
      <w:r w:rsidRPr="00DC3533">
        <w:rPr>
          <w:rFonts w:ascii="Times New Roman" w:hAnsi="Times New Roman"/>
          <w:color w:val="000000" w:themeColor="text1"/>
          <w:sz w:val="28"/>
          <w:szCs w:val="28"/>
        </w:rPr>
        <w:t>Успешно завершили обучение и получили аттестат о среднем общем образовании 259 выпускников, что составляет 100% от общег</w:t>
      </w:r>
      <w:r w:rsidR="0074528C">
        <w:rPr>
          <w:rFonts w:ascii="Times New Roman" w:hAnsi="Times New Roman"/>
          <w:color w:val="000000" w:themeColor="text1"/>
          <w:sz w:val="28"/>
          <w:szCs w:val="28"/>
        </w:rPr>
        <w:t xml:space="preserve">о числа выпускников 11 </w:t>
      </w:r>
      <w:r w:rsidR="0074528C" w:rsidRPr="002E2E5D">
        <w:rPr>
          <w:rFonts w:ascii="Times New Roman" w:hAnsi="Times New Roman"/>
          <w:sz w:val="28"/>
          <w:szCs w:val="28"/>
        </w:rPr>
        <w:t>классов.</w:t>
      </w:r>
      <w:r w:rsidRPr="002E2E5D">
        <w:rPr>
          <w:rFonts w:ascii="Times New Roman" w:hAnsi="Times New Roman"/>
          <w:sz w:val="28"/>
          <w:szCs w:val="28"/>
        </w:rPr>
        <w:t xml:space="preserve"> </w:t>
      </w:r>
      <w:r w:rsidR="00DC3533" w:rsidRPr="002E2E5D">
        <w:rPr>
          <w:rFonts w:ascii="Times New Roman" w:hAnsi="Times New Roman"/>
          <w:sz w:val="28"/>
          <w:szCs w:val="28"/>
        </w:rPr>
        <w:t>Следует отметить</w:t>
      </w:r>
      <w:r w:rsidRPr="002E2E5D">
        <w:rPr>
          <w:rFonts w:ascii="Times New Roman" w:hAnsi="Times New Roman"/>
          <w:sz w:val="28"/>
          <w:szCs w:val="28"/>
        </w:rPr>
        <w:t xml:space="preserve"> значительный рост </w:t>
      </w:r>
      <w:r w:rsidR="002E2E5D" w:rsidRPr="002E2E5D">
        <w:rPr>
          <w:rFonts w:ascii="Times New Roman" w:hAnsi="Times New Roman"/>
          <w:sz w:val="28"/>
          <w:szCs w:val="28"/>
        </w:rPr>
        <w:t xml:space="preserve">по сравнению с 2020 годом </w:t>
      </w:r>
      <w:r w:rsidRPr="002E2E5D">
        <w:rPr>
          <w:rFonts w:ascii="Times New Roman" w:hAnsi="Times New Roman"/>
          <w:sz w:val="28"/>
          <w:szCs w:val="28"/>
        </w:rPr>
        <w:t>числа высокобальников (от 91 до 100</w:t>
      </w:r>
      <w:r w:rsidR="0074528C" w:rsidRPr="002E2E5D">
        <w:rPr>
          <w:rFonts w:ascii="Times New Roman" w:hAnsi="Times New Roman"/>
          <w:sz w:val="28"/>
          <w:szCs w:val="28"/>
        </w:rPr>
        <w:t xml:space="preserve"> баллов</w:t>
      </w:r>
      <w:r w:rsidRPr="002E2E5D">
        <w:rPr>
          <w:rFonts w:ascii="Times New Roman" w:hAnsi="Times New Roman"/>
          <w:sz w:val="28"/>
          <w:szCs w:val="28"/>
        </w:rPr>
        <w:t>)</w:t>
      </w:r>
      <w:r w:rsidR="00DC3533" w:rsidRPr="002E2E5D">
        <w:rPr>
          <w:rFonts w:ascii="Times New Roman" w:hAnsi="Times New Roman"/>
          <w:sz w:val="28"/>
          <w:szCs w:val="28"/>
        </w:rPr>
        <w:t xml:space="preserve"> - </w:t>
      </w:r>
      <w:r w:rsidRPr="002E2E5D">
        <w:rPr>
          <w:rFonts w:ascii="Times New Roman" w:hAnsi="Times New Roman"/>
          <w:sz w:val="28"/>
          <w:szCs w:val="28"/>
        </w:rPr>
        <w:t xml:space="preserve">по русскому языку </w:t>
      </w:r>
      <w:r w:rsidR="002E2E5D" w:rsidRPr="002E2E5D">
        <w:rPr>
          <w:rFonts w:ascii="Times New Roman" w:hAnsi="Times New Roman"/>
          <w:sz w:val="28"/>
          <w:szCs w:val="28"/>
        </w:rPr>
        <w:t>на</w:t>
      </w:r>
      <w:r w:rsidRPr="002E2E5D">
        <w:rPr>
          <w:rFonts w:ascii="Times New Roman" w:hAnsi="Times New Roman"/>
          <w:sz w:val="28"/>
          <w:szCs w:val="28"/>
        </w:rPr>
        <w:t xml:space="preserve"> 12 % и по литературе </w:t>
      </w:r>
      <w:r w:rsidR="002E2E5D" w:rsidRPr="002E2E5D">
        <w:rPr>
          <w:rFonts w:ascii="Times New Roman" w:hAnsi="Times New Roman"/>
          <w:sz w:val="28"/>
          <w:szCs w:val="28"/>
        </w:rPr>
        <w:t>на</w:t>
      </w:r>
      <w:r w:rsidRPr="002E2E5D">
        <w:rPr>
          <w:rFonts w:ascii="Times New Roman" w:hAnsi="Times New Roman"/>
          <w:sz w:val="28"/>
          <w:szCs w:val="28"/>
        </w:rPr>
        <w:t xml:space="preserve"> 33,3%. 50 </w:t>
      </w:r>
      <w:r w:rsidR="0074528C" w:rsidRPr="002E2E5D">
        <w:rPr>
          <w:rFonts w:ascii="Times New Roman" w:hAnsi="Times New Roman"/>
          <w:sz w:val="28"/>
          <w:szCs w:val="28"/>
        </w:rPr>
        <w:t>человек, или 20,6% от общего количества выпускников,</w:t>
      </w:r>
      <w:r w:rsidRPr="002E2E5D">
        <w:rPr>
          <w:rFonts w:ascii="Times New Roman" w:hAnsi="Times New Roman"/>
          <w:sz w:val="28"/>
          <w:szCs w:val="28"/>
        </w:rPr>
        <w:t xml:space="preserve"> набрали от 81 до 100</w:t>
      </w:r>
      <w:r w:rsidRPr="00DC3533">
        <w:rPr>
          <w:rFonts w:ascii="Times New Roman" w:hAnsi="Times New Roman"/>
          <w:color w:val="000000" w:themeColor="text1"/>
          <w:sz w:val="28"/>
          <w:szCs w:val="28"/>
        </w:rPr>
        <w:t xml:space="preserve"> баллов.</w:t>
      </w:r>
    </w:p>
    <w:p w:rsidR="002E77F4" w:rsidRPr="005134DA" w:rsidRDefault="00454C4B" w:rsidP="00454C4B">
      <w:pPr>
        <w:pStyle w:val="af8"/>
        <w:ind w:firstLine="708"/>
        <w:jc w:val="both"/>
        <w:rPr>
          <w:rFonts w:ascii="Times New Roman" w:hAnsi="Times New Roman"/>
          <w:bCs/>
          <w:iCs/>
          <w:sz w:val="28"/>
          <w:szCs w:val="28"/>
        </w:rPr>
      </w:pPr>
      <w:r w:rsidRPr="005134DA">
        <w:rPr>
          <w:rFonts w:ascii="Times New Roman" w:hAnsi="Times New Roman"/>
          <w:sz w:val="28"/>
          <w:szCs w:val="28"/>
        </w:rPr>
        <w:t>Завершено строительство и введен</w:t>
      </w:r>
      <w:r w:rsidR="005134DA" w:rsidRPr="005134DA">
        <w:rPr>
          <w:rFonts w:ascii="Times New Roman" w:hAnsi="Times New Roman"/>
          <w:sz w:val="28"/>
          <w:szCs w:val="28"/>
        </w:rPr>
        <w:t>о</w:t>
      </w:r>
      <w:r w:rsidRPr="005134DA">
        <w:rPr>
          <w:rFonts w:ascii="Times New Roman" w:hAnsi="Times New Roman"/>
          <w:sz w:val="28"/>
          <w:szCs w:val="28"/>
        </w:rPr>
        <w:t xml:space="preserve"> в эксплуатацию</w:t>
      </w:r>
      <w:r w:rsidR="005134DA" w:rsidRPr="005134DA">
        <w:rPr>
          <w:rFonts w:ascii="Times New Roman" w:hAnsi="Times New Roman"/>
          <w:sz w:val="28"/>
          <w:szCs w:val="28"/>
        </w:rPr>
        <w:t xml:space="preserve"> новое здание детского сада в </w:t>
      </w:r>
      <w:r w:rsidR="002E77F4" w:rsidRPr="005134DA">
        <w:rPr>
          <w:rFonts w:ascii="Times New Roman" w:hAnsi="Times New Roman"/>
          <w:bCs/>
          <w:iCs/>
          <w:sz w:val="28"/>
          <w:szCs w:val="28"/>
        </w:rPr>
        <w:t>с. Щельябож на 45 мест.</w:t>
      </w:r>
      <w:r w:rsidRPr="005134DA">
        <w:rPr>
          <w:rFonts w:ascii="Times New Roman" w:hAnsi="Times New Roman"/>
          <w:bCs/>
          <w:iCs/>
          <w:sz w:val="28"/>
          <w:szCs w:val="28"/>
        </w:rPr>
        <w:t xml:space="preserve"> </w:t>
      </w:r>
    </w:p>
    <w:p w:rsidR="00454C4B" w:rsidRPr="008C335E" w:rsidRDefault="00454C4B" w:rsidP="00454C4B">
      <w:pPr>
        <w:pStyle w:val="af8"/>
        <w:ind w:firstLine="708"/>
        <w:jc w:val="both"/>
        <w:rPr>
          <w:rFonts w:ascii="Times New Roman" w:hAnsi="Times New Roman"/>
          <w:color w:val="000000" w:themeColor="text1"/>
          <w:sz w:val="28"/>
          <w:szCs w:val="28"/>
        </w:rPr>
      </w:pPr>
      <w:r w:rsidRPr="008C335E">
        <w:rPr>
          <w:rFonts w:ascii="Times New Roman" w:hAnsi="Times New Roman"/>
          <w:color w:val="000000" w:themeColor="text1"/>
          <w:sz w:val="28"/>
          <w:szCs w:val="28"/>
        </w:rPr>
        <w:t>Все образовательные организации обеспечены доступом к сети интернет.</w:t>
      </w:r>
    </w:p>
    <w:p w:rsidR="00454C4B" w:rsidRPr="008C335E" w:rsidRDefault="00454C4B" w:rsidP="00454C4B">
      <w:pPr>
        <w:pStyle w:val="af8"/>
        <w:ind w:firstLine="708"/>
        <w:jc w:val="both"/>
        <w:rPr>
          <w:rFonts w:ascii="Times New Roman" w:hAnsi="Times New Roman"/>
          <w:color w:val="FF0000"/>
          <w:sz w:val="28"/>
          <w:szCs w:val="28"/>
        </w:rPr>
      </w:pPr>
      <w:r w:rsidRPr="008C335E">
        <w:rPr>
          <w:rFonts w:ascii="Times New Roman" w:hAnsi="Times New Roman"/>
          <w:sz w:val="28"/>
          <w:szCs w:val="28"/>
        </w:rPr>
        <w:lastRenderedPageBreak/>
        <w:t xml:space="preserve">В рамках реализации регионального проекта «Современная школа» были открыты Центры образования цифрового и гуманитарного профилей «Точка роста» в трех школах: МАОУ СОШ 3 УИОП г. Усинска, МБОУ «СОШ № 4 с углубленным изучением отдельных предметов» г. Усинска, МБОУ «СОШ № 5» г. Усинска. </w:t>
      </w:r>
    </w:p>
    <w:p w:rsidR="00454C4B" w:rsidRPr="000158AA" w:rsidRDefault="000158AA" w:rsidP="00454C4B">
      <w:pPr>
        <w:ind w:firstLine="708"/>
        <w:jc w:val="both"/>
        <w:rPr>
          <w:sz w:val="28"/>
          <w:szCs w:val="28"/>
        </w:rPr>
      </w:pPr>
      <w:r w:rsidRPr="000158AA">
        <w:rPr>
          <w:sz w:val="28"/>
          <w:szCs w:val="28"/>
        </w:rPr>
        <w:t xml:space="preserve">На базе четырех образовательных организаций реализованы 5 проектов </w:t>
      </w:r>
      <w:r w:rsidR="00454C4B" w:rsidRPr="000158AA">
        <w:rPr>
          <w:bCs/>
          <w:iCs/>
          <w:sz w:val="28"/>
          <w:szCs w:val="28"/>
        </w:rPr>
        <w:t>«Народный бюджет»</w:t>
      </w:r>
      <w:r w:rsidRPr="000158AA">
        <w:rPr>
          <w:bCs/>
          <w:iCs/>
          <w:sz w:val="28"/>
          <w:szCs w:val="28"/>
        </w:rPr>
        <w:t xml:space="preserve"> в школе</w:t>
      </w:r>
      <w:r w:rsidR="00454C4B" w:rsidRPr="000158AA">
        <w:rPr>
          <w:sz w:val="28"/>
          <w:szCs w:val="28"/>
        </w:rPr>
        <w:t>:</w:t>
      </w:r>
    </w:p>
    <w:p w:rsidR="000158AA" w:rsidRPr="000158AA" w:rsidRDefault="000158AA" w:rsidP="000158AA">
      <w:pPr>
        <w:pStyle w:val="af3"/>
        <w:spacing w:after="0" w:line="240" w:lineRule="auto"/>
        <w:contextualSpacing w:val="0"/>
        <w:jc w:val="both"/>
        <w:rPr>
          <w:rFonts w:ascii="Times New Roman" w:hAnsi="Times New Roman"/>
          <w:bCs/>
          <w:iCs/>
          <w:sz w:val="28"/>
          <w:szCs w:val="28"/>
        </w:rPr>
      </w:pPr>
      <w:r>
        <w:rPr>
          <w:rFonts w:ascii="Times New Roman" w:hAnsi="Times New Roman"/>
          <w:bCs/>
          <w:iCs/>
          <w:sz w:val="28"/>
          <w:szCs w:val="28"/>
        </w:rPr>
        <w:t xml:space="preserve">- </w:t>
      </w:r>
      <w:r w:rsidR="00454C4B" w:rsidRPr="000158AA">
        <w:rPr>
          <w:rFonts w:ascii="Times New Roman" w:hAnsi="Times New Roman"/>
          <w:bCs/>
          <w:iCs/>
          <w:sz w:val="28"/>
          <w:szCs w:val="28"/>
        </w:rPr>
        <w:t>Арт-парк - территория творчества</w:t>
      </w:r>
      <w:r w:rsidRPr="000158AA">
        <w:rPr>
          <w:rFonts w:ascii="Times New Roman" w:hAnsi="Times New Roman"/>
          <w:bCs/>
          <w:iCs/>
          <w:sz w:val="28"/>
          <w:szCs w:val="28"/>
        </w:rPr>
        <w:t xml:space="preserve"> и Анти-кафе «Наше место» (МАУДО «ЦДОД» г. Усинска);</w:t>
      </w:r>
    </w:p>
    <w:p w:rsidR="00454C4B" w:rsidRPr="000158AA" w:rsidRDefault="000158AA" w:rsidP="000158AA">
      <w:pPr>
        <w:pStyle w:val="af3"/>
        <w:spacing w:after="0" w:line="240" w:lineRule="auto"/>
        <w:contextualSpacing w:val="0"/>
        <w:jc w:val="both"/>
        <w:rPr>
          <w:rFonts w:ascii="Times New Roman" w:hAnsi="Times New Roman"/>
          <w:bCs/>
          <w:iCs/>
          <w:sz w:val="28"/>
          <w:szCs w:val="28"/>
        </w:rPr>
      </w:pPr>
      <w:r>
        <w:rPr>
          <w:rFonts w:ascii="Times New Roman" w:hAnsi="Times New Roman"/>
          <w:bCs/>
          <w:iCs/>
          <w:sz w:val="28"/>
          <w:szCs w:val="28"/>
        </w:rPr>
        <w:t xml:space="preserve">- </w:t>
      </w:r>
      <w:r w:rsidR="00454C4B" w:rsidRPr="000158AA">
        <w:rPr>
          <w:rFonts w:ascii="Times New Roman" w:hAnsi="Times New Roman"/>
          <w:bCs/>
          <w:iCs/>
          <w:sz w:val="28"/>
          <w:szCs w:val="28"/>
        </w:rPr>
        <w:t>Благоустройство школьного дворика с помощью этнографического кластера (МБОУ «СОШ №2» г. Усинска)</w:t>
      </w:r>
      <w:r w:rsidR="002E77F4" w:rsidRPr="000158AA">
        <w:rPr>
          <w:rFonts w:ascii="Times New Roman" w:hAnsi="Times New Roman"/>
          <w:bCs/>
          <w:iCs/>
          <w:sz w:val="28"/>
          <w:szCs w:val="28"/>
        </w:rPr>
        <w:t>;</w:t>
      </w:r>
    </w:p>
    <w:p w:rsidR="00454C4B" w:rsidRPr="000158AA" w:rsidRDefault="000158AA" w:rsidP="000158AA">
      <w:pPr>
        <w:pStyle w:val="af3"/>
        <w:spacing w:after="0" w:line="240" w:lineRule="auto"/>
        <w:contextualSpacing w:val="0"/>
        <w:jc w:val="both"/>
        <w:rPr>
          <w:rFonts w:ascii="Times New Roman" w:hAnsi="Times New Roman"/>
          <w:bCs/>
          <w:iCs/>
          <w:sz w:val="28"/>
          <w:szCs w:val="28"/>
        </w:rPr>
      </w:pPr>
      <w:r>
        <w:rPr>
          <w:rFonts w:ascii="Times New Roman" w:hAnsi="Times New Roman"/>
          <w:bCs/>
          <w:iCs/>
          <w:sz w:val="28"/>
          <w:szCs w:val="28"/>
        </w:rPr>
        <w:t xml:space="preserve">- </w:t>
      </w:r>
      <w:r w:rsidR="00454C4B" w:rsidRPr="000158AA">
        <w:rPr>
          <w:rFonts w:ascii="Times New Roman" w:hAnsi="Times New Roman"/>
          <w:bCs/>
          <w:iCs/>
          <w:sz w:val="28"/>
          <w:szCs w:val="28"/>
        </w:rPr>
        <w:t>Создание в школе зоны психологической разгрузки» (МБОУ «СОШ» с. Мутный Материк)</w:t>
      </w:r>
      <w:r w:rsidR="002E77F4" w:rsidRPr="000158AA">
        <w:rPr>
          <w:rFonts w:ascii="Times New Roman" w:hAnsi="Times New Roman"/>
          <w:bCs/>
          <w:iCs/>
          <w:sz w:val="28"/>
          <w:szCs w:val="28"/>
        </w:rPr>
        <w:t>;</w:t>
      </w:r>
    </w:p>
    <w:p w:rsidR="00454C4B" w:rsidRPr="000158AA" w:rsidRDefault="000158AA" w:rsidP="000158AA">
      <w:pPr>
        <w:pStyle w:val="af3"/>
        <w:spacing w:after="0" w:line="240" w:lineRule="auto"/>
        <w:contextualSpacing w:val="0"/>
        <w:jc w:val="both"/>
        <w:rPr>
          <w:rFonts w:ascii="Times New Roman" w:hAnsi="Times New Roman"/>
          <w:bCs/>
          <w:iCs/>
          <w:sz w:val="28"/>
          <w:szCs w:val="28"/>
        </w:rPr>
      </w:pPr>
      <w:r>
        <w:rPr>
          <w:rFonts w:ascii="Times New Roman" w:hAnsi="Times New Roman"/>
          <w:bCs/>
          <w:iCs/>
          <w:sz w:val="28"/>
          <w:szCs w:val="28"/>
        </w:rPr>
        <w:t xml:space="preserve">- </w:t>
      </w:r>
      <w:r w:rsidR="00454C4B" w:rsidRPr="000158AA">
        <w:rPr>
          <w:rFonts w:ascii="Times New Roman" w:hAnsi="Times New Roman"/>
          <w:bCs/>
          <w:iCs/>
          <w:sz w:val="28"/>
          <w:szCs w:val="28"/>
        </w:rPr>
        <w:t>Школа для всех и для каждого (МБОУ «СОШ № 5» г. Усинска)</w:t>
      </w:r>
      <w:r w:rsidR="002E77F4" w:rsidRPr="000158AA">
        <w:rPr>
          <w:rFonts w:ascii="Times New Roman" w:hAnsi="Times New Roman"/>
          <w:bCs/>
          <w:iCs/>
          <w:sz w:val="28"/>
          <w:szCs w:val="28"/>
        </w:rPr>
        <w:t>.</w:t>
      </w:r>
    </w:p>
    <w:p w:rsidR="00375C52" w:rsidRPr="00375C52" w:rsidRDefault="00375C52" w:rsidP="00375C52">
      <w:pPr>
        <w:pStyle w:val="af8"/>
        <w:ind w:firstLine="708"/>
        <w:jc w:val="both"/>
        <w:rPr>
          <w:rFonts w:ascii="Times New Roman" w:hAnsi="Times New Roman"/>
          <w:sz w:val="28"/>
          <w:szCs w:val="28"/>
        </w:rPr>
      </w:pPr>
      <w:r w:rsidRPr="00375C52">
        <w:rPr>
          <w:rFonts w:ascii="Times New Roman" w:hAnsi="Times New Roman"/>
          <w:sz w:val="28"/>
          <w:szCs w:val="28"/>
        </w:rPr>
        <w:t xml:space="preserve">Реализация подпрограммы «Отдых детей и трудоустройство подростков» была направлена на решение следующих задач: </w:t>
      </w:r>
    </w:p>
    <w:p w:rsidR="00375C52" w:rsidRPr="006C250A" w:rsidRDefault="00375C52" w:rsidP="00375C52">
      <w:pPr>
        <w:pStyle w:val="af8"/>
        <w:ind w:firstLine="708"/>
        <w:jc w:val="both"/>
        <w:rPr>
          <w:rFonts w:ascii="Times New Roman" w:hAnsi="Times New Roman"/>
          <w:sz w:val="28"/>
          <w:szCs w:val="28"/>
        </w:rPr>
      </w:pPr>
      <w:r>
        <w:rPr>
          <w:rFonts w:ascii="Times New Roman" w:hAnsi="Times New Roman"/>
          <w:sz w:val="28"/>
          <w:szCs w:val="28"/>
        </w:rPr>
        <w:t xml:space="preserve">- </w:t>
      </w:r>
      <w:r w:rsidRPr="006C250A">
        <w:rPr>
          <w:rFonts w:ascii="Times New Roman" w:hAnsi="Times New Roman"/>
          <w:sz w:val="28"/>
          <w:szCs w:val="28"/>
        </w:rPr>
        <w:t>организация отдыха детей;</w:t>
      </w:r>
    </w:p>
    <w:p w:rsidR="00375C52" w:rsidRPr="006C250A" w:rsidRDefault="00375C52" w:rsidP="00375C52">
      <w:pPr>
        <w:pStyle w:val="af8"/>
        <w:ind w:firstLine="708"/>
        <w:jc w:val="both"/>
        <w:rPr>
          <w:rFonts w:ascii="Times New Roman" w:hAnsi="Times New Roman"/>
          <w:sz w:val="28"/>
          <w:szCs w:val="28"/>
        </w:rPr>
      </w:pPr>
      <w:r>
        <w:rPr>
          <w:rFonts w:ascii="Times New Roman" w:hAnsi="Times New Roman"/>
          <w:sz w:val="28"/>
          <w:szCs w:val="28"/>
        </w:rPr>
        <w:t xml:space="preserve">- </w:t>
      </w:r>
      <w:r w:rsidRPr="006C250A">
        <w:rPr>
          <w:rFonts w:ascii="Times New Roman" w:hAnsi="Times New Roman"/>
          <w:sz w:val="28"/>
          <w:szCs w:val="28"/>
        </w:rPr>
        <w:t>организация трудоустройства детей в каникулярное время.</w:t>
      </w:r>
    </w:p>
    <w:p w:rsidR="000158AA" w:rsidRPr="0076567A" w:rsidRDefault="00B20F34" w:rsidP="000158AA">
      <w:pPr>
        <w:pStyle w:val="af8"/>
        <w:ind w:firstLine="851"/>
        <w:jc w:val="both"/>
        <w:rPr>
          <w:rFonts w:ascii="Times New Roman" w:hAnsi="Times New Roman"/>
          <w:sz w:val="28"/>
          <w:szCs w:val="28"/>
        </w:rPr>
      </w:pPr>
      <w:r w:rsidRPr="00B20F34">
        <w:rPr>
          <w:rFonts w:ascii="Times New Roman" w:hAnsi="Times New Roman"/>
          <w:iCs/>
          <w:sz w:val="28"/>
          <w:szCs w:val="28"/>
        </w:rPr>
        <w:t>О</w:t>
      </w:r>
      <w:r w:rsidR="00454C4B" w:rsidRPr="00B20F34">
        <w:rPr>
          <w:rFonts w:ascii="Times New Roman" w:hAnsi="Times New Roman"/>
          <w:iCs/>
          <w:sz w:val="28"/>
          <w:szCs w:val="28"/>
        </w:rPr>
        <w:t>хват детей всеми видами отдыха составил</w:t>
      </w:r>
      <w:r w:rsidR="000158AA">
        <w:rPr>
          <w:rFonts w:ascii="Times New Roman" w:hAnsi="Times New Roman"/>
          <w:iCs/>
          <w:sz w:val="28"/>
          <w:szCs w:val="28"/>
        </w:rPr>
        <w:t xml:space="preserve"> </w:t>
      </w:r>
      <w:r w:rsidR="00454C4B" w:rsidRPr="00B20F34">
        <w:rPr>
          <w:rFonts w:ascii="Times New Roman" w:hAnsi="Times New Roman"/>
          <w:iCs/>
          <w:sz w:val="28"/>
          <w:szCs w:val="28"/>
        </w:rPr>
        <w:t>2 373 человека</w:t>
      </w:r>
      <w:r w:rsidR="000158AA">
        <w:rPr>
          <w:rFonts w:ascii="Times New Roman" w:hAnsi="Times New Roman"/>
          <w:iCs/>
          <w:sz w:val="28"/>
          <w:szCs w:val="28"/>
        </w:rPr>
        <w:t xml:space="preserve">, </w:t>
      </w:r>
      <w:r w:rsidR="000158AA" w:rsidRPr="000158AA">
        <w:rPr>
          <w:iCs/>
          <w:sz w:val="28"/>
          <w:szCs w:val="28"/>
        </w:rPr>
        <w:t xml:space="preserve"> </w:t>
      </w:r>
      <w:r w:rsidR="000158AA" w:rsidRPr="0076567A">
        <w:rPr>
          <w:rFonts w:ascii="Times New Roman" w:hAnsi="Times New Roman"/>
          <w:iCs/>
          <w:sz w:val="28"/>
          <w:szCs w:val="28"/>
        </w:rPr>
        <w:t xml:space="preserve">наибольшее количество отдохнули в </w:t>
      </w:r>
      <w:r w:rsidR="000158AA" w:rsidRPr="0076567A">
        <w:rPr>
          <w:rFonts w:ascii="Times New Roman" w:hAnsi="Times New Roman"/>
          <w:sz w:val="28"/>
          <w:szCs w:val="28"/>
        </w:rPr>
        <w:t>лагерях с дневным пребыванием детей. Во всех лагерях было организовано двух разовое горячее питание из расчета 150 рублей в день на одного учащегося.</w:t>
      </w:r>
    </w:p>
    <w:p w:rsidR="002D6EEE" w:rsidRPr="00CD57E5" w:rsidRDefault="002D6EEE" w:rsidP="00CD57E5">
      <w:pPr>
        <w:pStyle w:val="af8"/>
        <w:ind w:firstLine="708"/>
        <w:jc w:val="both"/>
        <w:rPr>
          <w:rFonts w:ascii="Times New Roman" w:hAnsi="Times New Roman"/>
          <w:sz w:val="28"/>
          <w:szCs w:val="28"/>
        </w:rPr>
      </w:pPr>
      <w:r w:rsidRPr="00CD57E5">
        <w:rPr>
          <w:rFonts w:ascii="Times New Roman" w:hAnsi="Times New Roman"/>
          <w:sz w:val="28"/>
          <w:szCs w:val="28"/>
        </w:rPr>
        <w:t xml:space="preserve">В 2021 году в рамках подпрограммы «Дети и молодёжь» реализовывались региональные проекты «Социальная активность» и </w:t>
      </w:r>
      <w:r w:rsidRPr="002D6EEE">
        <w:rPr>
          <w:rFonts w:ascii="Times New Roman" w:hAnsi="Times New Roman"/>
          <w:sz w:val="28"/>
          <w:szCs w:val="28"/>
        </w:rPr>
        <w:t>«Патриотическое воспитание граждан Российской Федерации</w:t>
      </w:r>
      <w:r w:rsidRPr="00CD57E5">
        <w:rPr>
          <w:rFonts w:ascii="Times New Roman" w:hAnsi="Times New Roman"/>
          <w:sz w:val="28"/>
          <w:szCs w:val="28"/>
        </w:rPr>
        <w:t>».</w:t>
      </w:r>
    </w:p>
    <w:p w:rsidR="000C7B65" w:rsidRPr="000C7B65" w:rsidRDefault="00CD57E5" w:rsidP="000C7B65">
      <w:pPr>
        <w:pStyle w:val="af8"/>
        <w:ind w:firstLine="708"/>
        <w:jc w:val="both"/>
        <w:rPr>
          <w:rFonts w:ascii="Times New Roman" w:hAnsi="Times New Roman"/>
          <w:sz w:val="28"/>
          <w:szCs w:val="28"/>
        </w:rPr>
      </w:pPr>
      <w:r w:rsidRPr="000C7B65">
        <w:rPr>
          <w:rFonts w:ascii="Times New Roman" w:hAnsi="Times New Roman"/>
          <w:sz w:val="28"/>
          <w:szCs w:val="28"/>
        </w:rPr>
        <w:t>Ч</w:t>
      </w:r>
      <w:r w:rsidR="00454C4B" w:rsidRPr="000C7B65">
        <w:rPr>
          <w:rFonts w:ascii="Times New Roman" w:hAnsi="Times New Roman"/>
          <w:sz w:val="28"/>
          <w:szCs w:val="28"/>
        </w:rPr>
        <w:t>исло активистов местного отделения РДШ, зарегистрированных на официальном сайте движения, составило 1</w:t>
      </w:r>
      <w:r w:rsidRPr="000C7B65">
        <w:rPr>
          <w:rFonts w:ascii="Times New Roman" w:hAnsi="Times New Roman"/>
          <w:sz w:val="28"/>
          <w:szCs w:val="28"/>
        </w:rPr>
        <w:t xml:space="preserve"> </w:t>
      </w:r>
      <w:r w:rsidR="00454C4B" w:rsidRPr="000C7B65">
        <w:rPr>
          <w:rFonts w:ascii="Times New Roman" w:hAnsi="Times New Roman"/>
          <w:sz w:val="28"/>
          <w:szCs w:val="28"/>
        </w:rPr>
        <w:t>660 школьников, 45 родителей (законных представителей), 62 педагога</w:t>
      </w:r>
      <w:r w:rsidRPr="000C7B65">
        <w:rPr>
          <w:rFonts w:ascii="Times New Roman" w:hAnsi="Times New Roman"/>
          <w:sz w:val="28"/>
          <w:szCs w:val="28"/>
        </w:rPr>
        <w:t>. М</w:t>
      </w:r>
      <w:r w:rsidR="00454C4B" w:rsidRPr="000C7B65">
        <w:rPr>
          <w:rFonts w:ascii="Times New Roman" w:hAnsi="Times New Roman"/>
          <w:sz w:val="28"/>
          <w:szCs w:val="28"/>
        </w:rPr>
        <w:t>естным отделением РДШ проведено более 50 муниципальных мероприятий, конкурсов и акций, в которых приняли участие 4 586 человек</w:t>
      </w:r>
      <w:r w:rsidRPr="000C7B65">
        <w:rPr>
          <w:rFonts w:ascii="Times New Roman" w:hAnsi="Times New Roman"/>
          <w:sz w:val="28"/>
          <w:szCs w:val="28"/>
        </w:rPr>
        <w:t>.</w:t>
      </w:r>
      <w:r w:rsidR="000C7B65" w:rsidRPr="000C7B65">
        <w:rPr>
          <w:rFonts w:ascii="Times New Roman" w:hAnsi="Times New Roman"/>
          <w:sz w:val="28"/>
          <w:szCs w:val="28"/>
        </w:rPr>
        <w:t xml:space="preserve"> В юнармейское движение вовлечен 601 школьник из 12 общеобразовательных организаций.</w:t>
      </w:r>
    </w:p>
    <w:p w:rsidR="00454C4B" w:rsidRPr="000C7B65" w:rsidRDefault="000C7B65" w:rsidP="000C7B65">
      <w:pPr>
        <w:pStyle w:val="af8"/>
        <w:ind w:firstLine="708"/>
        <w:jc w:val="both"/>
        <w:rPr>
          <w:rFonts w:ascii="Times New Roman" w:hAnsi="Times New Roman"/>
          <w:sz w:val="28"/>
          <w:szCs w:val="28"/>
        </w:rPr>
      </w:pPr>
      <w:r w:rsidRPr="000C7B65">
        <w:rPr>
          <w:rFonts w:ascii="Times New Roman" w:hAnsi="Times New Roman"/>
          <w:sz w:val="28"/>
          <w:szCs w:val="28"/>
        </w:rPr>
        <w:t>В</w:t>
      </w:r>
      <w:r w:rsidR="00454C4B" w:rsidRPr="000C7B65">
        <w:rPr>
          <w:rFonts w:ascii="Times New Roman" w:hAnsi="Times New Roman"/>
          <w:sz w:val="28"/>
          <w:szCs w:val="28"/>
        </w:rPr>
        <w:t xml:space="preserve"> рамках направления «Гражданская активность» в общеобразовательных организациях функционировали 20 детских/молодежных общественных объединений, участниками которых проведено более 150 акций</w:t>
      </w:r>
      <w:r w:rsidR="0011146F">
        <w:rPr>
          <w:rFonts w:ascii="Times New Roman" w:hAnsi="Times New Roman"/>
          <w:sz w:val="28"/>
          <w:szCs w:val="28"/>
        </w:rPr>
        <w:t>.</w:t>
      </w:r>
    </w:p>
    <w:p w:rsidR="00454C4B" w:rsidRPr="000C7B65" w:rsidRDefault="00454C4B" w:rsidP="006E4160">
      <w:pPr>
        <w:ind w:firstLine="709"/>
        <w:jc w:val="both"/>
        <w:rPr>
          <w:color w:val="141414"/>
          <w:sz w:val="28"/>
          <w:szCs w:val="28"/>
        </w:rPr>
      </w:pPr>
      <w:r w:rsidRPr="000C7B65">
        <w:rPr>
          <w:sz w:val="28"/>
          <w:szCs w:val="28"/>
        </w:rPr>
        <w:t xml:space="preserve">Местным отделением ВОО «Волонтеры Победы» организованы и проведены Дни единых действий, </w:t>
      </w:r>
      <w:r w:rsidRPr="000C7B65">
        <w:rPr>
          <w:color w:val="141414"/>
          <w:sz w:val="28"/>
          <w:szCs w:val="28"/>
        </w:rPr>
        <w:t xml:space="preserve">«Диктант Победы» (250 участников), </w:t>
      </w:r>
      <w:r w:rsidRPr="000C7B65">
        <w:rPr>
          <w:color w:val="141414"/>
          <w:sz w:val="28"/>
          <w:szCs w:val="28"/>
          <w:shd w:val="clear" w:color="auto" w:fill="FFFFFF"/>
        </w:rPr>
        <w:t xml:space="preserve">акции «Сад памяти» с участием </w:t>
      </w:r>
      <w:r w:rsidRPr="000C7B65">
        <w:rPr>
          <w:color w:val="141414"/>
          <w:sz w:val="28"/>
          <w:szCs w:val="28"/>
        </w:rPr>
        <w:t xml:space="preserve">Совета молодых специалистов ООО «ЛУКОЙЛ-Коми», Дни Неизвестного солдата и Героев Отечества (400 участников), </w:t>
      </w:r>
      <w:r w:rsidRPr="000C7B65">
        <w:rPr>
          <w:sz w:val="28"/>
          <w:szCs w:val="28"/>
        </w:rPr>
        <w:t>акции памяти «Блокадный хлеб» и «Гвоздика на снегу» (520 участников)</w:t>
      </w:r>
      <w:r w:rsidRPr="000C7B65">
        <w:rPr>
          <w:color w:val="141414"/>
          <w:sz w:val="28"/>
          <w:szCs w:val="28"/>
        </w:rPr>
        <w:t xml:space="preserve">. </w:t>
      </w:r>
    </w:p>
    <w:p w:rsidR="00454C4B" w:rsidRPr="006E4160" w:rsidRDefault="00454C4B" w:rsidP="006E4160">
      <w:pPr>
        <w:ind w:firstLine="709"/>
        <w:jc w:val="both"/>
        <w:rPr>
          <w:sz w:val="28"/>
          <w:szCs w:val="28"/>
        </w:rPr>
      </w:pPr>
      <w:r w:rsidRPr="000C7B65">
        <w:rPr>
          <w:color w:val="141414"/>
          <w:sz w:val="28"/>
          <w:szCs w:val="28"/>
        </w:rPr>
        <w:t>С целью поддержки молодёжных инициатив на территории муниципалитета организована Школа социального проектирования «Действуй!». По итогам её</w:t>
      </w:r>
      <w:r w:rsidRPr="000C7B65">
        <w:rPr>
          <w:sz w:val="28"/>
          <w:szCs w:val="28"/>
        </w:rPr>
        <w:t xml:space="preserve"> работы финансовую поддержку получили проекты «Мы рядом» общественного объединения «Хорошие люди </w:t>
      </w:r>
      <w:r w:rsidRPr="006E4160">
        <w:rPr>
          <w:sz w:val="28"/>
          <w:szCs w:val="28"/>
        </w:rPr>
        <w:lastRenderedPageBreak/>
        <w:t>Усинска», «Музей истории развития ГПОУ «Усинский политехнический техникум», проект «ККБ. Книжный клуб Блэка». Команда молодежи Усинска приняла участие в Окружной проектной школе федерального проекта Российского Союза Молодежи «Пространство развития».</w:t>
      </w:r>
    </w:p>
    <w:p w:rsidR="00454C4B" w:rsidRPr="006E4160" w:rsidRDefault="00454C4B" w:rsidP="006E4160">
      <w:pPr>
        <w:pStyle w:val="af3"/>
        <w:spacing w:after="0" w:line="240" w:lineRule="auto"/>
        <w:ind w:left="0" w:firstLine="709"/>
        <w:jc w:val="both"/>
        <w:rPr>
          <w:rFonts w:ascii="Times New Roman" w:hAnsi="Times New Roman"/>
          <w:sz w:val="28"/>
          <w:szCs w:val="28"/>
        </w:rPr>
      </w:pPr>
      <w:r w:rsidRPr="006E4160">
        <w:rPr>
          <w:rFonts w:ascii="Times New Roman" w:hAnsi="Times New Roman"/>
          <w:sz w:val="28"/>
          <w:szCs w:val="28"/>
        </w:rPr>
        <w:t>В реестр добровольческих объединений РФ входит 30 объединений, объединяющих 730 волонтеров муниципалитета. В течение года волонтерами проведено 47 акций, приуроченных памятным и знаменательным дням, участниками которых стало около 6</w:t>
      </w:r>
      <w:r w:rsidR="006E4160" w:rsidRPr="006E4160">
        <w:rPr>
          <w:rFonts w:ascii="Times New Roman" w:hAnsi="Times New Roman"/>
          <w:sz w:val="28"/>
          <w:szCs w:val="28"/>
        </w:rPr>
        <w:t xml:space="preserve"> </w:t>
      </w:r>
      <w:r w:rsidRPr="006E4160">
        <w:rPr>
          <w:rFonts w:ascii="Times New Roman" w:hAnsi="Times New Roman"/>
          <w:sz w:val="28"/>
          <w:szCs w:val="28"/>
        </w:rPr>
        <w:t>000 человек. За 2021 год на информационной платформе, представляющей собой систему эффективного поиска информации, взаимодействия, коммуникации и обучения добровольцев, зарегистрировано 483 человека.</w:t>
      </w:r>
    </w:p>
    <w:p w:rsidR="00454C4B" w:rsidRDefault="00454C4B" w:rsidP="006E4160">
      <w:pPr>
        <w:ind w:firstLine="709"/>
        <w:jc w:val="both"/>
        <w:rPr>
          <w:color w:val="000000" w:themeColor="text1"/>
          <w:sz w:val="28"/>
          <w:szCs w:val="28"/>
        </w:rPr>
      </w:pPr>
      <w:r w:rsidRPr="006E4160">
        <w:rPr>
          <w:sz w:val="28"/>
          <w:szCs w:val="28"/>
        </w:rPr>
        <w:t xml:space="preserve">В муниципальном образовании разработана и действует программа мотивации и поощрения граждан, участвующих в волонтерских проектах. В рамках республиканской мотивационной программы для добровольцев «Шаг к добровольчеству» 21 волонтер г. Усинска был отмечен наградами по пятиуровневой системе программы. </w:t>
      </w:r>
      <w:r w:rsidRPr="006E4160">
        <w:rPr>
          <w:color w:val="000000"/>
          <w:sz w:val="28"/>
          <w:szCs w:val="28"/>
          <w:shd w:val="clear" w:color="auto" w:fill="FFFFFF"/>
        </w:rPr>
        <w:t xml:space="preserve">По итогам года </w:t>
      </w:r>
      <w:r w:rsidRPr="006E4160">
        <w:rPr>
          <w:color w:val="000000" w:themeColor="text1"/>
          <w:sz w:val="28"/>
          <w:szCs w:val="28"/>
        </w:rPr>
        <w:t>вручены 5 нагрудных знаков «Лучший доброволец Усинска» и 10 паспортов добровольца.</w:t>
      </w:r>
    </w:p>
    <w:p w:rsidR="007A40DA" w:rsidRPr="001D3150" w:rsidRDefault="007A40DA" w:rsidP="007A40DA">
      <w:pPr>
        <w:ind w:firstLine="709"/>
        <w:jc w:val="both"/>
        <w:rPr>
          <w:sz w:val="28"/>
          <w:szCs w:val="28"/>
        </w:rPr>
      </w:pPr>
      <w:r w:rsidRPr="001D3150">
        <w:rPr>
          <w:sz w:val="28"/>
          <w:szCs w:val="28"/>
        </w:rPr>
        <w:t>Реализация подпрограммы «Обеспечение реализации муниципальной программы</w:t>
      </w:r>
      <w:r>
        <w:rPr>
          <w:sz w:val="28"/>
          <w:szCs w:val="28"/>
        </w:rPr>
        <w:t>»</w:t>
      </w:r>
      <w:r w:rsidRPr="001D3150">
        <w:rPr>
          <w:sz w:val="28"/>
          <w:szCs w:val="28"/>
        </w:rPr>
        <w:t xml:space="preserve"> была направлена на </w:t>
      </w:r>
      <w:r>
        <w:rPr>
          <w:sz w:val="28"/>
          <w:szCs w:val="28"/>
        </w:rPr>
        <w:t>решение</w:t>
      </w:r>
      <w:r w:rsidRPr="001D3150">
        <w:rPr>
          <w:sz w:val="28"/>
          <w:szCs w:val="28"/>
        </w:rPr>
        <w:t xml:space="preserve"> следующих задач: </w:t>
      </w:r>
    </w:p>
    <w:p w:rsidR="007A40DA" w:rsidRPr="001D3150" w:rsidRDefault="007A40DA" w:rsidP="007A40DA">
      <w:pPr>
        <w:pStyle w:val="ConsPlusNormal"/>
        <w:widowControl w:val="0"/>
        <w:adjustRightInd/>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1D3150">
        <w:rPr>
          <w:rFonts w:ascii="Times New Roman" w:hAnsi="Times New Roman" w:cs="Times New Roman"/>
          <w:sz w:val="28"/>
          <w:szCs w:val="28"/>
        </w:rPr>
        <w:t xml:space="preserve">обеспечение государственных гарантий доступности образования; </w:t>
      </w:r>
    </w:p>
    <w:p w:rsidR="007A40DA" w:rsidRPr="003943B7" w:rsidRDefault="007A40DA" w:rsidP="007A40DA">
      <w:pPr>
        <w:pStyle w:val="ConsPlusNormal"/>
        <w:widowControl w:val="0"/>
        <w:adjustRightInd/>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1D3150">
        <w:rPr>
          <w:rFonts w:ascii="Times New Roman" w:hAnsi="Times New Roman" w:cs="Times New Roman"/>
          <w:sz w:val="28"/>
          <w:szCs w:val="28"/>
        </w:rPr>
        <w:t xml:space="preserve">обеспечение управления реализацией мероприятий Программы на </w:t>
      </w:r>
      <w:r w:rsidRPr="003943B7">
        <w:rPr>
          <w:rFonts w:ascii="Times New Roman" w:hAnsi="Times New Roman" w:cs="Times New Roman"/>
          <w:sz w:val="28"/>
          <w:szCs w:val="28"/>
        </w:rPr>
        <w:t>муниципальном уровне.</w:t>
      </w:r>
    </w:p>
    <w:p w:rsidR="00454C4B" w:rsidRPr="007A40DA" w:rsidRDefault="007A40DA" w:rsidP="0072094B">
      <w:pPr>
        <w:tabs>
          <w:tab w:val="left" w:pos="567"/>
        </w:tabs>
        <w:autoSpaceDE w:val="0"/>
        <w:autoSpaceDN w:val="0"/>
        <w:adjustRightInd w:val="0"/>
        <w:ind w:firstLine="709"/>
        <w:jc w:val="both"/>
        <w:outlineLvl w:val="0"/>
        <w:rPr>
          <w:color w:val="000000" w:themeColor="text1"/>
          <w:sz w:val="28"/>
          <w:szCs w:val="28"/>
        </w:rPr>
      </w:pPr>
      <w:r w:rsidRPr="003943B7">
        <w:rPr>
          <w:sz w:val="28"/>
          <w:szCs w:val="28"/>
        </w:rPr>
        <w:t>В 202</w:t>
      </w:r>
      <w:r>
        <w:rPr>
          <w:sz w:val="28"/>
          <w:szCs w:val="28"/>
        </w:rPr>
        <w:t>1</w:t>
      </w:r>
      <w:r w:rsidRPr="003943B7">
        <w:rPr>
          <w:sz w:val="28"/>
          <w:szCs w:val="28"/>
        </w:rPr>
        <w:t xml:space="preserve"> году 3 </w:t>
      </w:r>
      <w:r>
        <w:rPr>
          <w:sz w:val="28"/>
          <w:szCs w:val="28"/>
        </w:rPr>
        <w:t>045</w:t>
      </w:r>
      <w:r w:rsidRPr="003943B7">
        <w:rPr>
          <w:sz w:val="28"/>
          <w:szCs w:val="28"/>
        </w:rPr>
        <w:t xml:space="preserve"> воспитанникам в возрасте от 1 года до 7 лет предоставлено общедоступное и бесплатное дошкольное образование. </w:t>
      </w:r>
      <w:r w:rsidR="00454C4B" w:rsidRPr="007A40DA">
        <w:rPr>
          <w:color w:val="000000" w:themeColor="text1"/>
          <w:sz w:val="28"/>
          <w:szCs w:val="28"/>
        </w:rPr>
        <w:t>Полностью обеспечены местами в дошкольных образовательных организациях дети в возрасте от 2 до 7 лет.</w:t>
      </w:r>
    </w:p>
    <w:p w:rsidR="00454C4B" w:rsidRPr="007A40DA" w:rsidRDefault="007A40DA" w:rsidP="00454C4B">
      <w:pPr>
        <w:tabs>
          <w:tab w:val="left" w:pos="567"/>
        </w:tabs>
        <w:autoSpaceDE w:val="0"/>
        <w:autoSpaceDN w:val="0"/>
        <w:adjustRightInd w:val="0"/>
        <w:ind w:firstLine="709"/>
        <w:jc w:val="both"/>
        <w:outlineLvl w:val="0"/>
        <w:rPr>
          <w:color w:val="000000" w:themeColor="text1"/>
          <w:sz w:val="28"/>
          <w:szCs w:val="28"/>
        </w:rPr>
      </w:pPr>
      <w:r w:rsidRPr="007A40DA">
        <w:rPr>
          <w:sz w:val="28"/>
          <w:szCs w:val="28"/>
        </w:rPr>
        <w:t xml:space="preserve">В 2021 году </w:t>
      </w:r>
      <w:r w:rsidR="00454C4B" w:rsidRPr="007A40DA">
        <w:rPr>
          <w:sz w:val="28"/>
          <w:szCs w:val="28"/>
        </w:rPr>
        <w:t>5 836 учащимся</w:t>
      </w:r>
      <w:r w:rsidR="00454C4B" w:rsidRPr="007A40DA">
        <w:rPr>
          <w:color w:val="000000" w:themeColor="text1"/>
          <w:sz w:val="28"/>
          <w:szCs w:val="28"/>
        </w:rPr>
        <w:t>, или 100% детей школьного возраста (7-18 лет), проживающим на территории МО ГО «Усинск», предоставлено общедоступное и бесплатное начальное общее, основное общее и среднее общее образование.</w:t>
      </w:r>
    </w:p>
    <w:p w:rsidR="00485BD0" w:rsidRPr="007A40DA" w:rsidRDefault="00485BD0" w:rsidP="00485BD0">
      <w:pPr>
        <w:pStyle w:val="ConsPlusNormal"/>
        <w:ind w:firstLine="708"/>
        <w:jc w:val="both"/>
        <w:rPr>
          <w:rFonts w:ascii="Times New Roman" w:hAnsi="Times New Roman" w:cs="Times New Roman"/>
          <w:sz w:val="28"/>
          <w:szCs w:val="28"/>
        </w:rPr>
      </w:pPr>
      <w:r w:rsidRPr="007A40DA">
        <w:rPr>
          <w:rFonts w:ascii="Times New Roman" w:hAnsi="Times New Roman" w:cs="Times New Roman"/>
          <w:sz w:val="28"/>
          <w:szCs w:val="28"/>
        </w:rPr>
        <w:t>За счет средств федерального бюджета в 2021 году были реализованы мероприятия на организацию горячего питания обучающихся 1-4 классов и на мероприятия по выплате ежемесячного денежного вознаграждения за классное руководство педагогическим работникам общеобразовательных организаций.</w:t>
      </w:r>
      <w:r w:rsidR="003D31A0">
        <w:rPr>
          <w:rFonts w:ascii="Times New Roman" w:hAnsi="Times New Roman" w:cs="Times New Roman"/>
          <w:sz w:val="28"/>
          <w:szCs w:val="28"/>
        </w:rPr>
        <w:t xml:space="preserve"> </w:t>
      </w:r>
      <w:r w:rsidRPr="007A40DA">
        <w:rPr>
          <w:rFonts w:ascii="Times New Roman" w:hAnsi="Times New Roman" w:cs="Times New Roman"/>
          <w:sz w:val="28"/>
          <w:szCs w:val="28"/>
        </w:rPr>
        <w:t xml:space="preserve">Горячим питанием обеспечено 5 067 школьников. </w:t>
      </w:r>
    </w:p>
    <w:p w:rsidR="0084344B" w:rsidRDefault="007A40DA" w:rsidP="00454C4B">
      <w:pPr>
        <w:autoSpaceDE w:val="0"/>
        <w:autoSpaceDN w:val="0"/>
        <w:adjustRightInd w:val="0"/>
        <w:ind w:firstLine="709"/>
        <w:jc w:val="both"/>
        <w:outlineLvl w:val="0"/>
        <w:rPr>
          <w:sz w:val="28"/>
          <w:szCs w:val="28"/>
        </w:rPr>
      </w:pPr>
      <w:r w:rsidRPr="007A40DA">
        <w:rPr>
          <w:sz w:val="28"/>
          <w:szCs w:val="28"/>
        </w:rPr>
        <w:t xml:space="preserve">В Центре дополнительного образования детей получили дополнительное образование </w:t>
      </w:r>
      <w:r w:rsidR="00454C4B" w:rsidRPr="007A40DA">
        <w:rPr>
          <w:sz w:val="28"/>
          <w:szCs w:val="28"/>
        </w:rPr>
        <w:t>2 383 ребенка.</w:t>
      </w:r>
    </w:p>
    <w:p w:rsidR="0084344B" w:rsidRPr="00B96385" w:rsidRDefault="0084344B" w:rsidP="0084344B">
      <w:pPr>
        <w:tabs>
          <w:tab w:val="left" w:pos="567"/>
        </w:tabs>
        <w:autoSpaceDE w:val="0"/>
        <w:autoSpaceDN w:val="0"/>
        <w:adjustRightInd w:val="0"/>
        <w:ind w:firstLine="709"/>
        <w:jc w:val="both"/>
        <w:outlineLvl w:val="0"/>
        <w:rPr>
          <w:sz w:val="28"/>
          <w:szCs w:val="28"/>
        </w:rPr>
      </w:pPr>
      <w:r w:rsidRPr="00CB6BC6">
        <w:rPr>
          <w:sz w:val="28"/>
          <w:szCs w:val="28"/>
        </w:rPr>
        <w:t>В муниципальных образовательных организациях МО ГО  «Усинск» муниципальные услуги в сфере образования предоставляются на основе муниципальных заданий.</w:t>
      </w:r>
      <w:r w:rsidRPr="00DF3268">
        <w:rPr>
          <w:color w:val="FF0000"/>
          <w:sz w:val="28"/>
          <w:szCs w:val="28"/>
        </w:rPr>
        <w:t xml:space="preserve"> </w:t>
      </w:r>
      <w:r w:rsidRPr="00B96385">
        <w:rPr>
          <w:sz w:val="28"/>
          <w:szCs w:val="28"/>
        </w:rPr>
        <w:t>В 202</w:t>
      </w:r>
      <w:r>
        <w:rPr>
          <w:sz w:val="28"/>
          <w:szCs w:val="28"/>
        </w:rPr>
        <w:t>1</w:t>
      </w:r>
      <w:r w:rsidRPr="00B96385">
        <w:rPr>
          <w:sz w:val="28"/>
          <w:szCs w:val="28"/>
        </w:rPr>
        <w:t xml:space="preserve"> году </w:t>
      </w:r>
      <w:r>
        <w:rPr>
          <w:sz w:val="28"/>
          <w:szCs w:val="28"/>
        </w:rPr>
        <w:t xml:space="preserve">30 муниципальными образовательными организациями и МБУ «Молодёжный центр», </w:t>
      </w:r>
      <w:r w:rsidRPr="00B96385">
        <w:rPr>
          <w:sz w:val="28"/>
          <w:szCs w:val="28"/>
        </w:rPr>
        <w:t>подведомственными Управ</w:t>
      </w:r>
      <w:r>
        <w:rPr>
          <w:sz w:val="28"/>
          <w:szCs w:val="28"/>
        </w:rPr>
        <w:t>лению образования, было оказано 37</w:t>
      </w:r>
      <w:r w:rsidRPr="00B96385">
        <w:rPr>
          <w:sz w:val="28"/>
          <w:szCs w:val="28"/>
        </w:rPr>
        <w:t xml:space="preserve"> </w:t>
      </w:r>
      <w:r w:rsidRPr="00B96385">
        <w:rPr>
          <w:sz w:val="28"/>
          <w:szCs w:val="28"/>
        </w:rPr>
        <w:lastRenderedPageBreak/>
        <w:t>муниципальны</w:t>
      </w:r>
      <w:r>
        <w:rPr>
          <w:sz w:val="28"/>
          <w:szCs w:val="28"/>
        </w:rPr>
        <w:t>е</w:t>
      </w:r>
      <w:r w:rsidRPr="00B96385">
        <w:rPr>
          <w:sz w:val="28"/>
          <w:szCs w:val="28"/>
        </w:rPr>
        <w:t xml:space="preserve"> услуг</w:t>
      </w:r>
      <w:r>
        <w:rPr>
          <w:sz w:val="28"/>
          <w:szCs w:val="28"/>
        </w:rPr>
        <w:t>и</w:t>
      </w:r>
      <w:r w:rsidRPr="00B96385">
        <w:rPr>
          <w:sz w:val="28"/>
          <w:szCs w:val="28"/>
        </w:rPr>
        <w:t xml:space="preserve"> и выполнены 2 работы</w:t>
      </w:r>
      <w:r>
        <w:rPr>
          <w:sz w:val="28"/>
          <w:szCs w:val="28"/>
        </w:rPr>
        <w:t xml:space="preserve"> (</w:t>
      </w:r>
      <w:r w:rsidRPr="00B96385">
        <w:rPr>
          <w:sz w:val="28"/>
          <w:szCs w:val="28"/>
        </w:rPr>
        <w:t xml:space="preserve">проведены </w:t>
      </w:r>
      <w:r>
        <w:rPr>
          <w:sz w:val="28"/>
          <w:szCs w:val="28"/>
          <w:shd w:val="clear" w:color="auto" w:fill="FFFFFF"/>
        </w:rPr>
        <w:t>50</w:t>
      </w:r>
      <w:r w:rsidRPr="00B96385">
        <w:rPr>
          <w:sz w:val="28"/>
          <w:szCs w:val="28"/>
          <w:shd w:val="clear" w:color="auto" w:fill="FFFFFF"/>
        </w:rPr>
        <w:t xml:space="preserve"> мероприятий и 12 общественных объединений по организации досуга детей, подростков и молодежи</w:t>
      </w:r>
      <w:r>
        <w:rPr>
          <w:sz w:val="28"/>
          <w:szCs w:val="28"/>
          <w:shd w:val="clear" w:color="auto" w:fill="FFFFFF"/>
        </w:rPr>
        <w:t>)</w:t>
      </w:r>
      <w:r w:rsidRPr="00B96385">
        <w:rPr>
          <w:sz w:val="28"/>
          <w:szCs w:val="28"/>
          <w:shd w:val="clear" w:color="auto" w:fill="FFFFFF"/>
        </w:rPr>
        <w:t>.</w:t>
      </w:r>
      <w:r w:rsidRPr="00B96385">
        <w:rPr>
          <w:sz w:val="28"/>
          <w:szCs w:val="28"/>
        </w:rPr>
        <w:t xml:space="preserve"> </w:t>
      </w:r>
    </w:p>
    <w:p w:rsidR="00003447" w:rsidRDefault="00454C4B" w:rsidP="00003447">
      <w:pPr>
        <w:autoSpaceDE w:val="0"/>
        <w:autoSpaceDN w:val="0"/>
        <w:adjustRightInd w:val="0"/>
        <w:ind w:firstLine="709"/>
        <w:jc w:val="both"/>
        <w:outlineLvl w:val="0"/>
        <w:rPr>
          <w:color w:val="000000" w:themeColor="text1"/>
          <w:sz w:val="28"/>
          <w:szCs w:val="28"/>
        </w:rPr>
      </w:pPr>
      <w:r w:rsidRPr="0084344B">
        <w:rPr>
          <w:color w:val="000000" w:themeColor="text1"/>
          <w:sz w:val="28"/>
          <w:szCs w:val="28"/>
        </w:rPr>
        <w:t>В целях реализации Указов Президента Российской Федерации от 7 мая 2012 года № 597 «О мероприятиях по реализации государственной социальной политики» установлены целевые показатели среднемесячной заработной платы отдельных категорий работников. Информация о степени достижения показателей, установленных на 2021 год, представлена в таблице:</w:t>
      </w:r>
    </w:p>
    <w:p w:rsidR="00454C4B" w:rsidRPr="00454C4B" w:rsidRDefault="00DC4D0D" w:rsidP="00003447">
      <w:pPr>
        <w:autoSpaceDE w:val="0"/>
        <w:autoSpaceDN w:val="0"/>
        <w:adjustRightInd w:val="0"/>
        <w:ind w:firstLine="709"/>
        <w:jc w:val="right"/>
        <w:outlineLvl w:val="0"/>
        <w:rPr>
          <w:color w:val="FF0000"/>
          <w:sz w:val="28"/>
          <w:szCs w:val="28"/>
          <w:highlight w:val="green"/>
        </w:rPr>
      </w:pPr>
      <w:r w:rsidRPr="00A55A6C">
        <w:rPr>
          <w:color w:val="000000"/>
          <w:sz w:val="20"/>
        </w:rPr>
        <w:t>(тыс. рублей)</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1701"/>
        <w:gridCol w:w="1417"/>
        <w:gridCol w:w="1701"/>
      </w:tblGrid>
      <w:tr w:rsidR="00454C4B" w:rsidRPr="00454C4B" w:rsidTr="00942A9F">
        <w:trPr>
          <w:trHeight w:val="96"/>
        </w:trPr>
        <w:tc>
          <w:tcPr>
            <w:tcW w:w="4536" w:type="dxa"/>
            <w:shd w:val="clear" w:color="auto" w:fill="E5B8B7"/>
            <w:vAlign w:val="center"/>
            <w:hideMark/>
          </w:tcPr>
          <w:p w:rsidR="00454C4B" w:rsidRPr="00485BD0" w:rsidRDefault="00454C4B" w:rsidP="00533B7D">
            <w:pPr>
              <w:spacing w:line="276" w:lineRule="auto"/>
              <w:jc w:val="center"/>
              <w:rPr>
                <w:b/>
                <w:bCs/>
                <w:color w:val="000000" w:themeColor="text1"/>
                <w:sz w:val="20"/>
                <w:szCs w:val="20"/>
              </w:rPr>
            </w:pPr>
            <w:r w:rsidRPr="00485BD0">
              <w:rPr>
                <w:b/>
                <w:bCs/>
                <w:color w:val="000000" w:themeColor="text1"/>
                <w:sz w:val="20"/>
                <w:szCs w:val="20"/>
              </w:rPr>
              <w:t>Категория работников</w:t>
            </w:r>
          </w:p>
        </w:tc>
        <w:tc>
          <w:tcPr>
            <w:tcW w:w="1701" w:type="dxa"/>
            <w:shd w:val="clear" w:color="auto" w:fill="E5B8B7"/>
            <w:vAlign w:val="center"/>
            <w:hideMark/>
          </w:tcPr>
          <w:p w:rsidR="00454C4B" w:rsidRPr="00485BD0" w:rsidRDefault="00454C4B" w:rsidP="00533B7D">
            <w:pPr>
              <w:spacing w:line="276" w:lineRule="auto"/>
              <w:jc w:val="center"/>
              <w:rPr>
                <w:b/>
                <w:bCs/>
                <w:color w:val="000000" w:themeColor="text1"/>
                <w:sz w:val="20"/>
                <w:szCs w:val="20"/>
              </w:rPr>
            </w:pPr>
            <w:r w:rsidRPr="00485BD0">
              <w:rPr>
                <w:b/>
                <w:bCs/>
                <w:color w:val="000000" w:themeColor="text1"/>
                <w:sz w:val="20"/>
                <w:szCs w:val="20"/>
              </w:rPr>
              <w:t>Установленный показатель</w:t>
            </w:r>
          </w:p>
        </w:tc>
        <w:tc>
          <w:tcPr>
            <w:tcW w:w="1417" w:type="dxa"/>
            <w:shd w:val="clear" w:color="auto" w:fill="E5B8B7"/>
            <w:vAlign w:val="center"/>
            <w:hideMark/>
          </w:tcPr>
          <w:p w:rsidR="00454C4B" w:rsidRPr="00485BD0" w:rsidRDefault="00454C4B" w:rsidP="00533B7D">
            <w:pPr>
              <w:spacing w:line="276" w:lineRule="auto"/>
              <w:jc w:val="center"/>
              <w:rPr>
                <w:b/>
                <w:bCs/>
                <w:color w:val="000000" w:themeColor="text1"/>
                <w:sz w:val="20"/>
                <w:szCs w:val="20"/>
              </w:rPr>
            </w:pPr>
            <w:r w:rsidRPr="00485BD0">
              <w:rPr>
                <w:b/>
                <w:bCs/>
                <w:color w:val="000000" w:themeColor="text1"/>
                <w:sz w:val="20"/>
                <w:szCs w:val="20"/>
              </w:rPr>
              <w:t>Фактически начислено</w:t>
            </w:r>
          </w:p>
        </w:tc>
        <w:tc>
          <w:tcPr>
            <w:tcW w:w="1701" w:type="dxa"/>
            <w:shd w:val="clear" w:color="auto" w:fill="E5B8B7"/>
            <w:vAlign w:val="center"/>
          </w:tcPr>
          <w:p w:rsidR="00454C4B" w:rsidRPr="00485BD0" w:rsidRDefault="00454C4B" w:rsidP="00533B7D">
            <w:pPr>
              <w:spacing w:line="276" w:lineRule="auto"/>
              <w:jc w:val="center"/>
              <w:rPr>
                <w:b/>
                <w:bCs/>
                <w:color w:val="000000" w:themeColor="text1"/>
                <w:sz w:val="20"/>
                <w:szCs w:val="20"/>
              </w:rPr>
            </w:pPr>
            <w:r w:rsidRPr="00485BD0">
              <w:rPr>
                <w:b/>
                <w:bCs/>
                <w:color w:val="000000" w:themeColor="text1"/>
                <w:sz w:val="20"/>
                <w:szCs w:val="20"/>
              </w:rPr>
              <w:t>% исполнения установленного показателя</w:t>
            </w:r>
          </w:p>
        </w:tc>
      </w:tr>
      <w:tr w:rsidR="00454C4B" w:rsidRPr="00454C4B" w:rsidTr="00942A9F">
        <w:trPr>
          <w:trHeight w:val="653"/>
        </w:trPr>
        <w:tc>
          <w:tcPr>
            <w:tcW w:w="4536" w:type="dxa"/>
            <w:shd w:val="clear" w:color="auto" w:fill="auto"/>
            <w:hideMark/>
          </w:tcPr>
          <w:p w:rsidR="00454C4B" w:rsidRPr="00863482" w:rsidRDefault="00454C4B" w:rsidP="00533B7D">
            <w:pPr>
              <w:spacing w:line="276" w:lineRule="auto"/>
              <w:rPr>
                <w:color w:val="000000" w:themeColor="text1"/>
              </w:rPr>
            </w:pPr>
            <w:r w:rsidRPr="00863482">
              <w:rPr>
                <w:color w:val="000000" w:themeColor="text1"/>
                <w:sz w:val="22"/>
                <w:szCs w:val="22"/>
              </w:rPr>
              <w:t>Педагогические работники  муниципальных учреждений общего образования</w:t>
            </w:r>
          </w:p>
        </w:tc>
        <w:tc>
          <w:tcPr>
            <w:tcW w:w="1701" w:type="dxa"/>
            <w:shd w:val="clear" w:color="auto" w:fill="auto"/>
            <w:vAlign w:val="center"/>
            <w:hideMark/>
          </w:tcPr>
          <w:p w:rsidR="00454C4B" w:rsidRPr="00682F3F" w:rsidRDefault="00454C4B" w:rsidP="00533B7D">
            <w:pPr>
              <w:spacing w:line="276" w:lineRule="auto"/>
              <w:jc w:val="center"/>
              <w:rPr>
                <w:color w:val="000000" w:themeColor="text1"/>
              </w:rPr>
            </w:pPr>
            <w:r w:rsidRPr="00682F3F">
              <w:rPr>
                <w:color w:val="000000" w:themeColor="text1"/>
                <w:sz w:val="22"/>
                <w:szCs w:val="22"/>
              </w:rPr>
              <w:t>69 942</w:t>
            </w:r>
          </w:p>
        </w:tc>
        <w:tc>
          <w:tcPr>
            <w:tcW w:w="1417" w:type="dxa"/>
            <w:shd w:val="clear" w:color="auto" w:fill="auto"/>
            <w:vAlign w:val="center"/>
            <w:hideMark/>
          </w:tcPr>
          <w:p w:rsidR="00454C4B" w:rsidRPr="00682F3F" w:rsidRDefault="00454C4B" w:rsidP="00533B7D">
            <w:pPr>
              <w:spacing w:line="276" w:lineRule="auto"/>
              <w:jc w:val="center"/>
              <w:rPr>
                <w:color w:val="000000" w:themeColor="text1"/>
              </w:rPr>
            </w:pPr>
            <w:r w:rsidRPr="00682F3F">
              <w:rPr>
                <w:color w:val="000000" w:themeColor="text1"/>
                <w:sz w:val="22"/>
                <w:szCs w:val="22"/>
              </w:rPr>
              <w:t>71 233</w:t>
            </w:r>
          </w:p>
        </w:tc>
        <w:tc>
          <w:tcPr>
            <w:tcW w:w="1701" w:type="dxa"/>
            <w:vAlign w:val="center"/>
          </w:tcPr>
          <w:p w:rsidR="00454C4B" w:rsidRPr="00682F3F" w:rsidRDefault="00454C4B" w:rsidP="00533B7D">
            <w:pPr>
              <w:spacing w:line="276" w:lineRule="auto"/>
              <w:jc w:val="center"/>
              <w:rPr>
                <w:color w:val="000000" w:themeColor="text1"/>
              </w:rPr>
            </w:pPr>
            <w:r w:rsidRPr="00682F3F">
              <w:rPr>
                <w:color w:val="000000" w:themeColor="text1"/>
                <w:sz w:val="22"/>
                <w:szCs w:val="22"/>
              </w:rPr>
              <w:t>101,9%</w:t>
            </w:r>
          </w:p>
        </w:tc>
      </w:tr>
      <w:tr w:rsidR="00454C4B" w:rsidRPr="00454C4B" w:rsidTr="00942A9F">
        <w:trPr>
          <w:trHeight w:val="360"/>
        </w:trPr>
        <w:tc>
          <w:tcPr>
            <w:tcW w:w="4536" w:type="dxa"/>
            <w:shd w:val="clear" w:color="auto" w:fill="auto"/>
            <w:hideMark/>
          </w:tcPr>
          <w:p w:rsidR="00454C4B" w:rsidRPr="00863482" w:rsidRDefault="00454C4B" w:rsidP="00533B7D">
            <w:pPr>
              <w:spacing w:line="276" w:lineRule="auto"/>
              <w:rPr>
                <w:color w:val="000000" w:themeColor="text1"/>
              </w:rPr>
            </w:pPr>
            <w:r w:rsidRPr="00863482">
              <w:rPr>
                <w:color w:val="000000" w:themeColor="text1"/>
                <w:sz w:val="22"/>
                <w:szCs w:val="22"/>
              </w:rPr>
              <w:t>Педагогические работники  муниципальных учреждений дошкольного образования</w:t>
            </w:r>
          </w:p>
        </w:tc>
        <w:tc>
          <w:tcPr>
            <w:tcW w:w="1701" w:type="dxa"/>
            <w:shd w:val="clear" w:color="auto" w:fill="auto"/>
            <w:vAlign w:val="center"/>
            <w:hideMark/>
          </w:tcPr>
          <w:p w:rsidR="00454C4B" w:rsidRPr="00682F3F" w:rsidRDefault="00454C4B" w:rsidP="00533B7D">
            <w:pPr>
              <w:spacing w:line="276" w:lineRule="auto"/>
              <w:jc w:val="center"/>
              <w:rPr>
                <w:color w:val="000000" w:themeColor="text1"/>
              </w:rPr>
            </w:pPr>
            <w:r w:rsidRPr="00682F3F">
              <w:rPr>
                <w:color w:val="000000" w:themeColor="text1"/>
                <w:sz w:val="22"/>
                <w:szCs w:val="22"/>
              </w:rPr>
              <w:t>60 684</w:t>
            </w:r>
          </w:p>
        </w:tc>
        <w:tc>
          <w:tcPr>
            <w:tcW w:w="1417" w:type="dxa"/>
            <w:shd w:val="clear" w:color="auto" w:fill="auto"/>
            <w:vAlign w:val="center"/>
            <w:hideMark/>
          </w:tcPr>
          <w:p w:rsidR="00454C4B" w:rsidRPr="00682F3F" w:rsidRDefault="00454C4B" w:rsidP="00533B7D">
            <w:pPr>
              <w:spacing w:line="276" w:lineRule="auto"/>
              <w:jc w:val="center"/>
              <w:rPr>
                <w:color w:val="000000" w:themeColor="text1"/>
              </w:rPr>
            </w:pPr>
            <w:r w:rsidRPr="00682F3F">
              <w:rPr>
                <w:color w:val="000000" w:themeColor="text1"/>
                <w:sz w:val="22"/>
                <w:szCs w:val="22"/>
              </w:rPr>
              <w:t>62 184</w:t>
            </w:r>
          </w:p>
        </w:tc>
        <w:tc>
          <w:tcPr>
            <w:tcW w:w="1701" w:type="dxa"/>
            <w:vAlign w:val="center"/>
          </w:tcPr>
          <w:p w:rsidR="00454C4B" w:rsidRPr="00682F3F" w:rsidRDefault="00454C4B" w:rsidP="00533B7D">
            <w:pPr>
              <w:spacing w:line="276" w:lineRule="auto"/>
              <w:jc w:val="center"/>
              <w:rPr>
                <w:color w:val="000000" w:themeColor="text1"/>
              </w:rPr>
            </w:pPr>
            <w:r w:rsidRPr="00682F3F">
              <w:rPr>
                <w:color w:val="000000" w:themeColor="text1"/>
                <w:sz w:val="22"/>
                <w:szCs w:val="22"/>
              </w:rPr>
              <w:t>102,5%</w:t>
            </w:r>
          </w:p>
        </w:tc>
      </w:tr>
      <w:tr w:rsidR="00454C4B" w:rsidRPr="00454C4B" w:rsidTr="00942A9F">
        <w:trPr>
          <w:trHeight w:val="96"/>
        </w:trPr>
        <w:tc>
          <w:tcPr>
            <w:tcW w:w="4536" w:type="dxa"/>
            <w:shd w:val="clear" w:color="auto" w:fill="auto"/>
            <w:hideMark/>
          </w:tcPr>
          <w:p w:rsidR="00454C4B" w:rsidRPr="00863482" w:rsidRDefault="00454C4B" w:rsidP="00533B7D">
            <w:pPr>
              <w:spacing w:line="276" w:lineRule="auto"/>
              <w:rPr>
                <w:color w:val="000000" w:themeColor="text1"/>
              </w:rPr>
            </w:pPr>
            <w:r w:rsidRPr="00863482">
              <w:rPr>
                <w:color w:val="000000" w:themeColor="text1"/>
                <w:sz w:val="22"/>
                <w:szCs w:val="22"/>
              </w:rPr>
              <w:t>Педагогические работники  дополнительного образования</w:t>
            </w:r>
            <w:r w:rsidRPr="00863482">
              <w:rPr>
                <w:color w:val="000000" w:themeColor="text1"/>
                <w:sz w:val="28"/>
                <w:szCs w:val="28"/>
                <w:lang w:eastAsia="en-US"/>
              </w:rPr>
              <w:t xml:space="preserve"> (</w:t>
            </w:r>
            <w:r w:rsidRPr="00863482">
              <w:rPr>
                <w:color w:val="000000" w:themeColor="text1"/>
                <w:lang w:eastAsia="en-US"/>
              </w:rPr>
              <w:t>МАУДО «ЦДОД» г.</w:t>
            </w:r>
            <w:r w:rsidR="00161196">
              <w:rPr>
                <w:color w:val="000000" w:themeColor="text1"/>
                <w:lang w:eastAsia="en-US"/>
              </w:rPr>
              <w:t xml:space="preserve"> </w:t>
            </w:r>
            <w:r w:rsidRPr="00863482">
              <w:rPr>
                <w:color w:val="000000" w:themeColor="text1"/>
                <w:lang w:eastAsia="en-US"/>
              </w:rPr>
              <w:t>Усинска)</w:t>
            </w:r>
            <w:r w:rsidRPr="00863482">
              <w:rPr>
                <w:color w:val="000000" w:themeColor="text1"/>
                <w:sz w:val="28"/>
                <w:szCs w:val="28"/>
                <w:lang w:eastAsia="en-US"/>
              </w:rPr>
              <w:t xml:space="preserve"> </w:t>
            </w:r>
            <w:r w:rsidRPr="00863482">
              <w:rPr>
                <w:color w:val="000000" w:themeColor="text1"/>
                <w:sz w:val="28"/>
                <w:szCs w:val="28"/>
              </w:rPr>
              <w:t xml:space="preserve"> </w:t>
            </w:r>
          </w:p>
        </w:tc>
        <w:tc>
          <w:tcPr>
            <w:tcW w:w="1701" w:type="dxa"/>
            <w:shd w:val="clear" w:color="auto" w:fill="auto"/>
            <w:vAlign w:val="center"/>
            <w:hideMark/>
          </w:tcPr>
          <w:p w:rsidR="00454C4B" w:rsidRPr="00ED3DCA" w:rsidRDefault="00454C4B" w:rsidP="00533B7D">
            <w:pPr>
              <w:spacing w:line="276" w:lineRule="auto"/>
              <w:jc w:val="center"/>
              <w:rPr>
                <w:color w:val="000000" w:themeColor="text1"/>
              </w:rPr>
            </w:pPr>
            <w:r w:rsidRPr="00ED3DCA">
              <w:rPr>
                <w:color w:val="000000" w:themeColor="text1"/>
                <w:sz w:val="22"/>
                <w:szCs w:val="22"/>
              </w:rPr>
              <w:t>67 728</w:t>
            </w:r>
          </w:p>
        </w:tc>
        <w:tc>
          <w:tcPr>
            <w:tcW w:w="1417" w:type="dxa"/>
            <w:shd w:val="clear" w:color="auto" w:fill="auto"/>
            <w:vAlign w:val="center"/>
            <w:hideMark/>
          </w:tcPr>
          <w:p w:rsidR="00454C4B" w:rsidRPr="00ED3DCA" w:rsidRDefault="00454C4B" w:rsidP="00533B7D">
            <w:pPr>
              <w:spacing w:line="276" w:lineRule="auto"/>
              <w:jc w:val="center"/>
              <w:rPr>
                <w:color w:val="000000" w:themeColor="text1"/>
              </w:rPr>
            </w:pPr>
            <w:r w:rsidRPr="00ED3DCA">
              <w:rPr>
                <w:color w:val="000000" w:themeColor="text1"/>
                <w:sz w:val="22"/>
                <w:szCs w:val="22"/>
              </w:rPr>
              <w:t>67 747</w:t>
            </w:r>
          </w:p>
        </w:tc>
        <w:tc>
          <w:tcPr>
            <w:tcW w:w="1701" w:type="dxa"/>
            <w:vAlign w:val="center"/>
          </w:tcPr>
          <w:p w:rsidR="00454C4B" w:rsidRPr="00ED3DCA" w:rsidRDefault="00454C4B" w:rsidP="00533B7D">
            <w:pPr>
              <w:spacing w:line="276" w:lineRule="auto"/>
              <w:jc w:val="center"/>
              <w:rPr>
                <w:color w:val="000000" w:themeColor="text1"/>
              </w:rPr>
            </w:pPr>
            <w:r w:rsidRPr="00ED3DCA">
              <w:rPr>
                <w:color w:val="000000" w:themeColor="text1"/>
                <w:sz w:val="22"/>
                <w:szCs w:val="22"/>
              </w:rPr>
              <w:t>100,0%</w:t>
            </w:r>
          </w:p>
        </w:tc>
      </w:tr>
    </w:tbl>
    <w:p w:rsidR="00564A31" w:rsidRPr="00F01A88" w:rsidRDefault="00564A31" w:rsidP="0062449D">
      <w:pPr>
        <w:tabs>
          <w:tab w:val="left" w:pos="567"/>
        </w:tabs>
        <w:autoSpaceDE w:val="0"/>
        <w:autoSpaceDN w:val="0"/>
        <w:adjustRightInd w:val="0"/>
        <w:ind w:firstLine="709"/>
        <w:jc w:val="both"/>
        <w:outlineLvl w:val="0"/>
        <w:rPr>
          <w:sz w:val="28"/>
          <w:szCs w:val="28"/>
        </w:rPr>
      </w:pPr>
      <w:r w:rsidRPr="00F01A88">
        <w:rPr>
          <w:sz w:val="28"/>
          <w:szCs w:val="28"/>
        </w:rPr>
        <w:t>По итогам реализации мероприятий за 202</w:t>
      </w:r>
      <w:r w:rsidR="00F01A88" w:rsidRPr="00F01A88">
        <w:rPr>
          <w:sz w:val="28"/>
          <w:szCs w:val="28"/>
        </w:rPr>
        <w:t>1</w:t>
      </w:r>
      <w:r w:rsidRPr="00F01A88">
        <w:rPr>
          <w:sz w:val="28"/>
          <w:szCs w:val="28"/>
        </w:rPr>
        <w:t xml:space="preserve"> год муниципальная программа «Развитие образования</w:t>
      </w:r>
      <w:r w:rsidR="00F01A88" w:rsidRPr="00F01A88">
        <w:rPr>
          <w:sz w:val="28"/>
          <w:szCs w:val="28"/>
        </w:rPr>
        <w:t>» признана умеренно эффективной.</w:t>
      </w:r>
      <w:r w:rsidRPr="00F01A88">
        <w:rPr>
          <w:sz w:val="28"/>
          <w:szCs w:val="28"/>
        </w:rPr>
        <w:t xml:space="preserve"> </w:t>
      </w:r>
    </w:p>
    <w:p w:rsidR="00F01A88" w:rsidRPr="007D511F" w:rsidRDefault="00F01A88" w:rsidP="00CA7F00">
      <w:pPr>
        <w:shd w:val="clear" w:color="auto" w:fill="FFFFFF"/>
        <w:tabs>
          <w:tab w:val="left" w:pos="567"/>
        </w:tabs>
        <w:autoSpaceDE w:val="0"/>
        <w:autoSpaceDN w:val="0"/>
        <w:adjustRightInd w:val="0"/>
        <w:jc w:val="center"/>
        <w:rPr>
          <w:b/>
          <w:bCs/>
          <w:sz w:val="28"/>
          <w:szCs w:val="28"/>
          <w:highlight w:val="yellow"/>
          <w:u w:val="single"/>
        </w:rPr>
      </w:pPr>
    </w:p>
    <w:p w:rsidR="00273C8C" w:rsidRPr="00737FAE" w:rsidRDefault="00273C8C" w:rsidP="00CA7F00">
      <w:pPr>
        <w:shd w:val="clear" w:color="auto" w:fill="FFFFFF"/>
        <w:tabs>
          <w:tab w:val="left" w:pos="567"/>
        </w:tabs>
        <w:autoSpaceDE w:val="0"/>
        <w:autoSpaceDN w:val="0"/>
        <w:adjustRightInd w:val="0"/>
        <w:jc w:val="center"/>
        <w:rPr>
          <w:b/>
          <w:bCs/>
          <w:sz w:val="28"/>
          <w:szCs w:val="28"/>
          <w:u w:val="single"/>
        </w:rPr>
      </w:pPr>
      <w:r w:rsidRPr="00737FAE">
        <w:rPr>
          <w:b/>
          <w:bCs/>
          <w:sz w:val="28"/>
          <w:szCs w:val="28"/>
          <w:u w:val="single"/>
        </w:rPr>
        <w:t xml:space="preserve">Муниципальная программа </w:t>
      </w:r>
    </w:p>
    <w:p w:rsidR="00273C8C" w:rsidRPr="00737FAE" w:rsidRDefault="006D12F9" w:rsidP="00CA7F00">
      <w:pPr>
        <w:shd w:val="clear" w:color="auto" w:fill="FFFFFF"/>
        <w:tabs>
          <w:tab w:val="left" w:pos="567"/>
        </w:tabs>
        <w:autoSpaceDE w:val="0"/>
        <w:autoSpaceDN w:val="0"/>
        <w:adjustRightInd w:val="0"/>
        <w:jc w:val="center"/>
        <w:rPr>
          <w:b/>
          <w:bCs/>
          <w:sz w:val="28"/>
          <w:szCs w:val="28"/>
          <w:u w:val="single"/>
        </w:rPr>
      </w:pPr>
      <w:r w:rsidRPr="00737FAE">
        <w:rPr>
          <w:b/>
          <w:bCs/>
          <w:sz w:val="28"/>
          <w:szCs w:val="28"/>
          <w:u w:val="single"/>
        </w:rPr>
        <w:t>«</w:t>
      </w:r>
      <w:r w:rsidR="00CD2CE2" w:rsidRPr="00737FAE">
        <w:rPr>
          <w:b/>
          <w:bCs/>
          <w:sz w:val="28"/>
          <w:szCs w:val="28"/>
          <w:u w:val="single"/>
        </w:rPr>
        <w:t>Р</w:t>
      </w:r>
      <w:r w:rsidR="00273C8C" w:rsidRPr="00737FAE">
        <w:rPr>
          <w:b/>
          <w:bCs/>
          <w:sz w:val="28"/>
          <w:szCs w:val="28"/>
          <w:u w:val="single"/>
        </w:rPr>
        <w:t>азвитие культуры и</w:t>
      </w:r>
      <w:r w:rsidR="00CD2CE2" w:rsidRPr="00737FAE">
        <w:rPr>
          <w:b/>
          <w:bCs/>
          <w:sz w:val="28"/>
          <w:szCs w:val="28"/>
          <w:u w:val="single"/>
        </w:rPr>
        <w:t xml:space="preserve"> туризма</w:t>
      </w:r>
      <w:r w:rsidR="00273C8C" w:rsidRPr="00737FAE">
        <w:rPr>
          <w:b/>
          <w:bCs/>
          <w:sz w:val="28"/>
          <w:szCs w:val="28"/>
          <w:u w:val="single"/>
        </w:rPr>
        <w:t>»</w:t>
      </w:r>
    </w:p>
    <w:p w:rsidR="00273C8C" w:rsidRPr="007D511F" w:rsidRDefault="00273C8C" w:rsidP="00CA7F00">
      <w:pPr>
        <w:shd w:val="clear" w:color="auto" w:fill="FFFFFF"/>
        <w:tabs>
          <w:tab w:val="left" w:pos="567"/>
        </w:tabs>
        <w:autoSpaceDE w:val="0"/>
        <w:autoSpaceDN w:val="0"/>
        <w:adjustRightInd w:val="0"/>
        <w:jc w:val="center"/>
        <w:rPr>
          <w:rFonts w:eastAsia="Calibri"/>
          <w:b/>
          <w:bCs/>
          <w:sz w:val="28"/>
          <w:szCs w:val="28"/>
          <w:highlight w:val="yellow"/>
          <w:u w:val="single"/>
        </w:rPr>
      </w:pPr>
    </w:p>
    <w:p w:rsidR="00880233" w:rsidRDefault="004C2B60" w:rsidP="0062449D">
      <w:pPr>
        <w:shd w:val="clear" w:color="auto" w:fill="FFFFFF"/>
        <w:ind w:firstLine="709"/>
        <w:jc w:val="both"/>
        <w:rPr>
          <w:sz w:val="28"/>
          <w:szCs w:val="28"/>
        </w:rPr>
      </w:pPr>
      <w:r w:rsidRPr="00737FAE">
        <w:rPr>
          <w:sz w:val="28"/>
          <w:szCs w:val="28"/>
        </w:rPr>
        <w:t>Муниципальная программа «</w:t>
      </w:r>
      <w:r w:rsidR="00880233" w:rsidRPr="00737FAE">
        <w:rPr>
          <w:sz w:val="28"/>
          <w:szCs w:val="28"/>
        </w:rPr>
        <w:t>Развитие культуры и туризма</w:t>
      </w:r>
      <w:r w:rsidRPr="00737FAE">
        <w:rPr>
          <w:sz w:val="28"/>
          <w:szCs w:val="28"/>
        </w:rPr>
        <w:t xml:space="preserve">» утверждена постановлением администрации муниципального образования городского округа «Усинск» от </w:t>
      </w:r>
      <w:r w:rsidR="00880233" w:rsidRPr="00737FAE">
        <w:rPr>
          <w:sz w:val="28"/>
          <w:szCs w:val="28"/>
        </w:rPr>
        <w:t xml:space="preserve">20 января 2020 </w:t>
      </w:r>
      <w:r w:rsidRPr="00737FAE">
        <w:rPr>
          <w:sz w:val="28"/>
          <w:szCs w:val="28"/>
        </w:rPr>
        <w:t xml:space="preserve">года № </w:t>
      </w:r>
      <w:r w:rsidR="00880233" w:rsidRPr="00737FAE">
        <w:rPr>
          <w:sz w:val="28"/>
          <w:szCs w:val="28"/>
        </w:rPr>
        <w:t>50</w:t>
      </w:r>
      <w:r w:rsidRPr="00737FAE">
        <w:rPr>
          <w:sz w:val="28"/>
          <w:szCs w:val="28"/>
        </w:rPr>
        <w:t xml:space="preserve">. </w:t>
      </w:r>
    </w:p>
    <w:p w:rsidR="00251A3F" w:rsidRPr="00737FAE" w:rsidRDefault="00251A3F" w:rsidP="00251A3F">
      <w:pPr>
        <w:shd w:val="clear" w:color="auto" w:fill="FFFFFF"/>
        <w:ind w:firstLine="709"/>
        <w:jc w:val="both"/>
        <w:rPr>
          <w:sz w:val="28"/>
          <w:szCs w:val="28"/>
        </w:rPr>
      </w:pPr>
      <w:r w:rsidRPr="00737FAE">
        <w:rPr>
          <w:sz w:val="28"/>
          <w:szCs w:val="28"/>
        </w:rPr>
        <w:t xml:space="preserve">Реализация муниципальной программы в 2021 году </w:t>
      </w:r>
      <w:r w:rsidRPr="00737FAE">
        <w:rPr>
          <w:kern w:val="28"/>
          <w:sz w:val="28"/>
          <w:szCs w:val="28"/>
        </w:rPr>
        <w:t>была направлена на достижение основной цели программы</w:t>
      </w:r>
      <w:r w:rsidRPr="00737FAE">
        <w:rPr>
          <w:sz w:val="28"/>
          <w:szCs w:val="28"/>
        </w:rPr>
        <w:t xml:space="preserve"> – с</w:t>
      </w:r>
      <w:r w:rsidRPr="00737FAE">
        <w:rPr>
          <w:color w:val="000000"/>
          <w:sz w:val="28"/>
          <w:szCs w:val="28"/>
        </w:rPr>
        <w:t>оздание и сохранение благоприятных условий для устойчивого развития сферы культуры, создание единого культурного пространства и сохранение культурного наследия, развитие туризма</w:t>
      </w:r>
      <w:r w:rsidRPr="00737FAE">
        <w:rPr>
          <w:sz w:val="28"/>
          <w:szCs w:val="28"/>
        </w:rPr>
        <w:t xml:space="preserve"> муниципального образования городского округа «Усинск».</w:t>
      </w:r>
    </w:p>
    <w:p w:rsidR="00EE42B5" w:rsidRPr="00737FAE" w:rsidRDefault="004C2B60" w:rsidP="0062449D">
      <w:pPr>
        <w:shd w:val="clear" w:color="auto" w:fill="FFFFFF"/>
        <w:ind w:firstLine="709"/>
        <w:jc w:val="both"/>
        <w:rPr>
          <w:sz w:val="28"/>
          <w:szCs w:val="28"/>
        </w:rPr>
      </w:pPr>
      <w:r w:rsidRPr="00737FAE">
        <w:rPr>
          <w:sz w:val="28"/>
          <w:szCs w:val="28"/>
        </w:rPr>
        <w:t>М</w:t>
      </w:r>
      <w:r w:rsidR="00EE42B5" w:rsidRPr="00737FAE">
        <w:rPr>
          <w:sz w:val="28"/>
          <w:szCs w:val="28"/>
        </w:rPr>
        <w:t xml:space="preserve">униципальная программа не </w:t>
      </w:r>
      <w:r w:rsidRPr="00737FAE">
        <w:rPr>
          <w:sz w:val="28"/>
          <w:szCs w:val="28"/>
        </w:rPr>
        <w:t xml:space="preserve">содержит </w:t>
      </w:r>
      <w:r w:rsidR="00EE42B5" w:rsidRPr="00737FAE">
        <w:rPr>
          <w:sz w:val="28"/>
          <w:szCs w:val="28"/>
        </w:rPr>
        <w:t>подпрограмм.</w:t>
      </w:r>
    </w:p>
    <w:p w:rsidR="009E5A03" w:rsidRPr="00737FAE" w:rsidRDefault="009E5A03" w:rsidP="0062449D">
      <w:pPr>
        <w:shd w:val="clear" w:color="auto" w:fill="FFFFFF"/>
        <w:tabs>
          <w:tab w:val="left" w:pos="567"/>
          <w:tab w:val="left" w:pos="851"/>
          <w:tab w:val="left" w:pos="993"/>
        </w:tabs>
        <w:ind w:firstLine="709"/>
        <w:jc w:val="both"/>
        <w:rPr>
          <w:kern w:val="28"/>
          <w:sz w:val="28"/>
          <w:szCs w:val="28"/>
        </w:rPr>
      </w:pPr>
      <w:r w:rsidRPr="00737FAE">
        <w:rPr>
          <w:kern w:val="28"/>
          <w:sz w:val="28"/>
          <w:szCs w:val="28"/>
        </w:rPr>
        <w:t xml:space="preserve">Для реализации цели муниципальной программы обеспечивалось решение следующих задач: </w:t>
      </w:r>
    </w:p>
    <w:p w:rsidR="009E5A03" w:rsidRPr="00737FAE" w:rsidRDefault="009E5A03" w:rsidP="0062449D">
      <w:pPr>
        <w:ind w:firstLine="709"/>
        <w:jc w:val="both"/>
        <w:rPr>
          <w:color w:val="000000"/>
          <w:sz w:val="28"/>
          <w:szCs w:val="28"/>
        </w:rPr>
      </w:pPr>
      <w:r w:rsidRPr="00737FAE">
        <w:rPr>
          <w:sz w:val="28"/>
          <w:szCs w:val="28"/>
        </w:rPr>
        <w:t>- ф</w:t>
      </w:r>
      <w:r w:rsidRPr="00737FAE">
        <w:rPr>
          <w:color w:val="000000"/>
          <w:sz w:val="28"/>
          <w:szCs w:val="28"/>
        </w:rPr>
        <w:t>ормирование комфортной культурной среды для творческой самореализации населения МО ГО «Усинск»;</w:t>
      </w:r>
    </w:p>
    <w:p w:rsidR="009E5A03" w:rsidRPr="00737FAE" w:rsidRDefault="009E5A03" w:rsidP="0062449D">
      <w:pPr>
        <w:ind w:firstLine="709"/>
        <w:jc w:val="both"/>
        <w:rPr>
          <w:color w:val="000000"/>
          <w:sz w:val="28"/>
          <w:szCs w:val="28"/>
        </w:rPr>
      </w:pPr>
      <w:r w:rsidRPr="00737FAE">
        <w:rPr>
          <w:color w:val="000000"/>
          <w:sz w:val="28"/>
          <w:szCs w:val="28"/>
        </w:rPr>
        <w:t>- осуществление комплекса культурно-просветительских мер для популяризации чтения среди населения МО ГО «Усинск»;</w:t>
      </w:r>
    </w:p>
    <w:p w:rsidR="009E5A03" w:rsidRDefault="009E5A03" w:rsidP="0062449D">
      <w:pPr>
        <w:ind w:firstLine="709"/>
        <w:jc w:val="both"/>
        <w:rPr>
          <w:color w:val="000000"/>
          <w:sz w:val="28"/>
          <w:szCs w:val="28"/>
        </w:rPr>
      </w:pPr>
      <w:r w:rsidRPr="00737FAE">
        <w:rPr>
          <w:color w:val="000000"/>
          <w:sz w:val="28"/>
          <w:szCs w:val="28"/>
        </w:rPr>
        <w:t>- привлечение детей муниципалитета к изучению и овладению знаниями и навыками из области классической культуры и искусства;</w:t>
      </w:r>
    </w:p>
    <w:p w:rsidR="00737FAE" w:rsidRDefault="00737FAE" w:rsidP="0062449D">
      <w:pPr>
        <w:ind w:firstLine="709"/>
        <w:jc w:val="both"/>
        <w:rPr>
          <w:color w:val="000000"/>
          <w:sz w:val="28"/>
          <w:szCs w:val="28"/>
        </w:rPr>
      </w:pPr>
      <w:r>
        <w:rPr>
          <w:color w:val="000000"/>
          <w:sz w:val="28"/>
          <w:szCs w:val="28"/>
        </w:rPr>
        <w:t xml:space="preserve">- </w:t>
      </w:r>
      <w:r w:rsidRPr="00376D2C">
        <w:rPr>
          <w:color w:val="000000"/>
          <w:sz w:val="28"/>
          <w:szCs w:val="28"/>
        </w:rPr>
        <w:t>реализация проекта «Народный бюджет» на территории МО ГО «Усинск»;</w:t>
      </w:r>
    </w:p>
    <w:p w:rsidR="00737FAE" w:rsidRPr="00737FAE" w:rsidRDefault="00737FAE" w:rsidP="0062449D">
      <w:pPr>
        <w:ind w:firstLine="709"/>
        <w:jc w:val="both"/>
        <w:rPr>
          <w:color w:val="000000"/>
          <w:sz w:val="28"/>
          <w:szCs w:val="28"/>
        </w:rPr>
      </w:pPr>
      <w:r>
        <w:rPr>
          <w:color w:val="000000"/>
          <w:sz w:val="28"/>
          <w:szCs w:val="28"/>
        </w:rPr>
        <w:lastRenderedPageBreak/>
        <w:t xml:space="preserve">- </w:t>
      </w:r>
      <w:r w:rsidRPr="0017290D">
        <w:rPr>
          <w:color w:val="000000"/>
          <w:sz w:val="28"/>
          <w:szCs w:val="28"/>
        </w:rPr>
        <w:t>реализация отдельных мероприятий национального проекта «Культура» на территории МО ГО «Усинск»</w:t>
      </w:r>
      <w:r>
        <w:rPr>
          <w:color w:val="000000"/>
          <w:sz w:val="28"/>
          <w:szCs w:val="28"/>
        </w:rPr>
        <w:t>;</w:t>
      </w:r>
    </w:p>
    <w:p w:rsidR="009E5A03" w:rsidRPr="00737FAE" w:rsidRDefault="009E5A03" w:rsidP="0062449D">
      <w:pPr>
        <w:ind w:firstLine="709"/>
        <w:jc w:val="both"/>
        <w:rPr>
          <w:kern w:val="28"/>
          <w:sz w:val="28"/>
          <w:szCs w:val="28"/>
        </w:rPr>
      </w:pPr>
      <w:r w:rsidRPr="00737FAE">
        <w:rPr>
          <w:color w:val="000000"/>
          <w:sz w:val="28"/>
          <w:szCs w:val="28"/>
        </w:rPr>
        <w:t>- поддержка деятельности добровольческих (волонтерских) и некоммерческих организаций по реализации социокультурных проектов в сельской местности.</w:t>
      </w:r>
    </w:p>
    <w:p w:rsidR="00CA45F9" w:rsidRPr="00A55A6C" w:rsidRDefault="00273C8C" w:rsidP="0062449D">
      <w:pPr>
        <w:shd w:val="clear" w:color="auto" w:fill="FFFFFF"/>
        <w:tabs>
          <w:tab w:val="left" w:pos="567"/>
        </w:tabs>
        <w:ind w:firstLine="709"/>
        <w:rPr>
          <w:color w:val="000000"/>
          <w:sz w:val="20"/>
        </w:rPr>
      </w:pPr>
      <w:r w:rsidRPr="00A55A6C">
        <w:rPr>
          <w:kern w:val="28"/>
          <w:sz w:val="28"/>
          <w:szCs w:val="28"/>
        </w:rPr>
        <w:t>Исполнение программы характеризуется следующими данными:</w:t>
      </w:r>
    </w:p>
    <w:p w:rsidR="00273C8C" w:rsidRPr="00A55A6C" w:rsidRDefault="00273C8C" w:rsidP="00CA7F00">
      <w:pPr>
        <w:pStyle w:val="a3"/>
        <w:shd w:val="clear" w:color="auto" w:fill="FFFFFF"/>
        <w:tabs>
          <w:tab w:val="left" w:pos="567"/>
          <w:tab w:val="left" w:pos="900"/>
        </w:tabs>
        <w:ind w:firstLine="426"/>
        <w:jc w:val="right"/>
        <w:rPr>
          <w:color w:val="000000"/>
          <w:sz w:val="20"/>
        </w:rPr>
      </w:pPr>
      <w:r w:rsidRPr="00A55A6C">
        <w:rPr>
          <w:color w:val="000000"/>
          <w:sz w:val="20"/>
        </w:rPr>
        <w:t>(тыс.</w:t>
      </w:r>
      <w:r w:rsidR="00773389" w:rsidRPr="00A55A6C">
        <w:rPr>
          <w:color w:val="000000"/>
          <w:sz w:val="20"/>
        </w:rPr>
        <w:t xml:space="preserve"> рублей</w:t>
      </w:r>
      <w:r w:rsidRPr="00A55A6C">
        <w:rPr>
          <w:color w:val="000000"/>
          <w:sz w:val="20"/>
        </w:rPr>
        <w:t>)</w:t>
      </w:r>
    </w:p>
    <w:tbl>
      <w:tblPr>
        <w:tblW w:w="9087" w:type="dxa"/>
        <w:tblInd w:w="93" w:type="dxa"/>
        <w:tblLayout w:type="fixed"/>
        <w:tblLook w:val="04A0"/>
      </w:tblPr>
      <w:tblGrid>
        <w:gridCol w:w="4977"/>
        <w:gridCol w:w="1417"/>
        <w:gridCol w:w="1418"/>
        <w:gridCol w:w="1275"/>
      </w:tblGrid>
      <w:tr w:rsidR="00273C8C" w:rsidRPr="00A55A6C" w:rsidTr="006D7C9F">
        <w:trPr>
          <w:trHeight w:val="980"/>
          <w:tblHeader/>
        </w:trPr>
        <w:tc>
          <w:tcPr>
            <w:tcW w:w="4977" w:type="dxa"/>
            <w:tcBorders>
              <w:top w:val="single" w:sz="4" w:space="0" w:color="auto"/>
              <w:left w:val="single" w:sz="4" w:space="0" w:color="auto"/>
              <w:bottom w:val="single" w:sz="4" w:space="0" w:color="auto"/>
              <w:right w:val="single" w:sz="4" w:space="0" w:color="auto"/>
            </w:tcBorders>
            <w:shd w:val="clear" w:color="auto" w:fill="E5B8B7"/>
            <w:vAlign w:val="center"/>
          </w:tcPr>
          <w:p w:rsidR="00273C8C" w:rsidRPr="00A55A6C" w:rsidRDefault="00273C8C" w:rsidP="00CA7F00">
            <w:pPr>
              <w:tabs>
                <w:tab w:val="left" w:pos="567"/>
              </w:tabs>
              <w:jc w:val="center"/>
              <w:rPr>
                <w:b/>
                <w:bCs/>
                <w:sz w:val="20"/>
                <w:szCs w:val="20"/>
              </w:rPr>
            </w:pPr>
            <w:r w:rsidRPr="00A55A6C">
              <w:rPr>
                <w:b/>
                <w:bCs/>
                <w:sz w:val="20"/>
                <w:szCs w:val="20"/>
              </w:rPr>
              <w:t xml:space="preserve">Наименование </w:t>
            </w:r>
            <w:r w:rsidR="00D72F1F" w:rsidRPr="00A55A6C">
              <w:rPr>
                <w:b/>
                <w:bCs/>
                <w:sz w:val="20"/>
                <w:szCs w:val="20"/>
              </w:rPr>
              <w:t>показателя</w:t>
            </w:r>
          </w:p>
        </w:tc>
        <w:tc>
          <w:tcPr>
            <w:tcW w:w="1417" w:type="dxa"/>
            <w:tcBorders>
              <w:top w:val="single" w:sz="4" w:space="0" w:color="auto"/>
              <w:left w:val="nil"/>
              <w:bottom w:val="single" w:sz="4" w:space="0" w:color="auto"/>
              <w:right w:val="single" w:sz="4" w:space="0" w:color="auto"/>
            </w:tcBorders>
            <w:shd w:val="clear" w:color="auto" w:fill="E5B8B7"/>
            <w:vAlign w:val="center"/>
          </w:tcPr>
          <w:p w:rsidR="00273C8C" w:rsidRPr="00A55A6C" w:rsidRDefault="00273C8C" w:rsidP="00CA7F00">
            <w:pPr>
              <w:tabs>
                <w:tab w:val="left" w:pos="567"/>
              </w:tabs>
              <w:jc w:val="center"/>
              <w:rPr>
                <w:b/>
                <w:bCs/>
                <w:sz w:val="20"/>
                <w:szCs w:val="20"/>
              </w:rPr>
            </w:pPr>
            <w:r w:rsidRPr="00A55A6C">
              <w:rPr>
                <w:b/>
                <w:bCs/>
                <w:sz w:val="20"/>
                <w:szCs w:val="20"/>
              </w:rPr>
              <w:t xml:space="preserve">План </w:t>
            </w:r>
          </w:p>
        </w:tc>
        <w:tc>
          <w:tcPr>
            <w:tcW w:w="1418" w:type="dxa"/>
            <w:tcBorders>
              <w:top w:val="single" w:sz="4" w:space="0" w:color="auto"/>
              <w:left w:val="nil"/>
              <w:bottom w:val="single" w:sz="4" w:space="0" w:color="auto"/>
              <w:right w:val="single" w:sz="4" w:space="0" w:color="auto"/>
            </w:tcBorders>
            <w:shd w:val="clear" w:color="auto" w:fill="E5B8B7"/>
            <w:vAlign w:val="center"/>
          </w:tcPr>
          <w:p w:rsidR="00273C8C" w:rsidRPr="00A55A6C" w:rsidRDefault="00273C8C" w:rsidP="00CA7F00">
            <w:pPr>
              <w:tabs>
                <w:tab w:val="left" w:pos="567"/>
              </w:tabs>
              <w:jc w:val="center"/>
              <w:rPr>
                <w:b/>
                <w:bCs/>
                <w:sz w:val="20"/>
                <w:szCs w:val="20"/>
              </w:rPr>
            </w:pPr>
            <w:r w:rsidRPr="00A55A6C">
              <w:rPr>
                <w:b/>
                <w:bCs/>
                <w:sz w:val="20"/>
                <w:szCs w:val="20"/>
              </w:rPr>
              <w:t xml:space="preserve">Исполнено </w:t>
            </w:r>
          </w:p>
        </w:tc>
        <w:tc>
          <w:tcPr>
            <w:tcW w:w="1275" w:type="dxa"/>
            <w:tcBorders>
              <w:top w:val="single" w:sz="4" w:space="0" w:color="auto"/>
              <w:left w:val="nil"/>
              <w:bottom w:val="single" w:sz="4" w:space="0" w:color="auto"/>
              <w:right w:val="single" w:sz="4" w:space="0" w:color="auto"/>
            </w:tcBorders>
            <w:shd w:val="clear" w:color="auto" w:fill="E5B8B7"/>
            <w:vAlign w:val="center"/>
          </w:tcPr>
          <w:p w:rsidR="00273C8C" w:rsidRPr="00A55A6C" w:rsidRDefault="00273C8C" w:rsidP="00CA7F00">
            <w:pPr>
              <w:tabs>
                <w:tab w:val="left" w:pos="567"/>
              </w:tabs>
              <w:jc w:val="center"/>
              <w:rPr>
                <w:b/>
                <w:bCs/>
                <w:sz w:val="20"/>
                <w:szCs w:val="20"/>
              </w:rPr>
            </w:pPr>
            <w:r w:rsidRPr="00A55A6C">
              <w:rPr>
                <w:b/>
                <w:bCs/>
                <w:sz w:val="20"/>
                <w:szCs w:val="20"/>
              </w:rPr>
              <w:t>% исполнения плана</w:t>
            </w:r>
          </w:p>
        </w:tc>
      </w:tr>
      <w:tr w:rsidR="00273C8C" w:rsidRPr="007D511F" w:rsidTr="006D7C9F">
        <w:trPr>
          <w:trHeight w:val="285"/>
        </w:trPr>
        <w:tc>
          <w:tcPr>
            <w:tcW w:w="4977" w:type="dxa"/>
            <w:tcBorders>
              <w:top w:val="nil"/>
              <w:left w:val="single" w:sz="4" w:space="0" w:color="auto"/>
              <w:bottom w:val="single" w:sz="4" w:space="0" w:color="auto"/>
              <w:right w:val="single" w:sz="4" w:space="0" w:color="auto"/>
            </w:tcBorders>
            <w:shd w:val="clear" w:color="auto" w:fill="auto"/>
            <w:vAlign w:val="center"/>
          </w:tcPr>
          <w:p w:rsidR="00273C8C" w:rsidRPr="007D511F" w:rsidRDefault="00273C8C" w:rsidP="00F1265F">
            <w:pPr>
              <w:tabs>
                <w:tab w:val="left" w:pos="567"/>
              </w:tabs>
              <w:rPr>
                <w:b/>
                <w:bCs/>
                <w:sz w:val="20"/>
                <w:szCs w:val="20"/>
                <w:highlight w:val="yellow"/>
              </w:rPr>
            </w:pPr>
            <w:r w:rsidRPr="00A55A6C">
              <w:rPr>
                <w:b/>
                <w:bCs/>
                <w:sz w:val="20"/>
                <w:szCs w:val="20"/>
              </w:rPr>
              <w:t>Муниципальная программа «</w:t>
            </w:r>
            <w:r w:rsidR="00F1265F" w:rsidRPr="00A55A6C">
              <w:rPr>
                <w:b/>
                <w:bCs/>
                <w:sz w:val="20"/>
                <w:szCs w:val="20"/>
              </w:rPr>
              <w:t>Р</w:t>
            </w:r>
            <w:r w:rsidRPr="00A55A6C">
              <w:rPr>
                <w:b/>
                <w:bCs/>
                <w:sz w:val="20"/>
                <w:szCs w:val="20"/>
              </w:rPr>
              <w:t>азвитие культуры и</w:t>
            </w:r>
            <w:r w:rsidR="00F1265F" w:rsidRPr="00A55A6C">
              <w:rPr>
                <w:b/>
                <w:bCs/>
                <w:sz w:val="20"/>
                <w:szCs w:val="20"/>
              </w:rPr>
              <w:t xml:space="preserve"> туризма</w:t>
            </w:r>
            <w:r w:rsidR="00CD6F0C" w:rsidRPr="00A55A6C">
              <w:rPr>
                <w:b/>
                <w:bCs/>
                <w:sz w:val="20"/>
                <w:szCs w:val="20"/>
              </w:rPr>
              <w:t xml:space="preserve">» </w:t>
            </w:r>
          </w:p>
        </w:tc>
        <w:tc>
          <w:tcPr>
            <w:tcW w:w="1417" w:type="dxa"/>
            <w:tcBorders>
              <w:top w:val="nil"/>
              <w:left w:val="nil"/>
              <w:bottom w:val="single" w:sz="4" w:space="0" w:color="auto"/>
              <w:right w:val="single" w:sz="4" w:space="0" w:color="auto"/>
            </w:tcBorders>
            <w:shd w:val="clear" w:color="auto" w:fill="auto"/>
          </w:tcPr>
          <w:p w:rsidR="009D274D" w:rsidRPr="005A5CD6" w:rsidRDefault="009D274D" w:rsidP="009D274D">
            <w:pPr>
              <w:jc w:val="right"/>
              <w:rPr>
                <w:b/>
                <w:sz w:val="20"/>
                <w:szCs w:val="20"/>
              </w:rPr>
            </w:pPr>
          </w:p>
          <w:p w:rsidR="00273C8C" w:rsidRPr="005A5CD6" w:rsidRDefault="00A55A6C" w:rsidP="00485BC1">
            <w:pPr>
              <w:jc w:val="right"/>
              <w:rPr>
                <w:b/>
                <w:sz w:val="20"/>
                <w:szCs w:val="20"/>
              </w:rPr>
            </w:pPr>
            <w:r w:rsidRPr="005A5CD6">
              <w:rPr>
                <w:b/>
                <w:sz w:val="20"/>
                <w:szCs w:val="20"/>
              </w:rPr>
              <w:t>299 903,2</w:t>
            </w:r>
          </w:p>
        </w:tc>
        <w:tc>
          <w:tcPr>
            <w:tcW w:w="1418" w:type="dxa"/>
            <w:tcBorders>
              <w:top w:val="nil"/>
              <w:left w:val="nil"/>
              <w:bottom w:val="single" w:sz="4" w:space="0" w:color="auto"/>
              <w:right w:val="single" w:sz="4" w:space="0" w:color="auto"/>
            </w:tcBorders>
            <w:shd w:val="clear" w:color="auto" w:fill="auto"/>
          </w:tcPr>
          <w:p w:rsidR="009D274D" w:rsidRPr="005A5CD6" w:rsidRDefault="009D274D" w:rsidP="009D274D">
            <w:pPr>
              <w:jc w:val="right"/>
              <w:rPr>
                <w:b/>
                <w:sz w:val="20"/>
                <w:szCs w:val="20"/>
              </w:rPr>
            </w:pPr>
          </w:p>
          <w:p w:rsidR="00273C8C" w:rsidRPr="005A5CD6" w:rsidRDefault="00A55A6C" w:rsidP="009D274D">
            <w:pPr>
              <w:jc w:val="right"/>
              <w:rPr>
                <w:b/>
                <w:sz w:val="20"/>
                <w:szCs w:val="20"/>
              </w:rPr>
            </w:pPr>
            <w:r w:rsidRPr="005A5CD6">
              <w:rPr>
                <w:b/>
                <w:sz w:val="20"/>
                <w:szCs w:val="20"/>
              </w:rPr>
              <w:t>299 846,4</w:t>
            </w:r>
          </w:p>
        </w:tc>
        <w:tc>
          <w:tcPr>
            <w:tcW w:w="1275" w:type="dxa"/>
            <w:tcBorders>
              <w:top w:val="nil"/>
              <w:left w:val="nil"/>
              <w:bottom w:val="single" w:sz="4" w:space="0" w:color="auto"/>
              <w:right w:val="single" w:sz="4" w:space="0" w:color="auto"/>
            </w:tcBorders>
            <w:shd w:val="clear" w:color="auto" w:fill="auto"/>
          </w:tcPr>
          <w:p w:rsidR="00273C8C" w:rsidRPr="00AA6D4E" w:rsidRDefault="00273C8C" w:rsidP="009D274D">
            <w:pPr>
              <w:jc w:val="right"/>
              <w:rPr>
                <w:b/>
                <w:sz w:val="20"/>
                <w:szCs w:val="20"/>
              </w:rPr>
            </w:pPr>
          </w:p>
          <w:p w:rsidR="00273C8C" w:rsidRPr="00AA6D4E" w:rsidRDefault="00AA6D4E" w:rsidP="009D274D">
            <w:pPr>
              <w:jc w:val="right"/>
              <w:rPr>
                <w:b/>
                <w:sz w:val="20"/>
                <w:szCs w:val="20"/>
              </w:rPr>
            </w:pPr>
            <w:r w:rsidRPr="00AA6D4E">
              <w:rPr>
                <w:b/>
                <w:sz w:val="20"/>
                <w:szCs w:val="20"/>
              </w:rPr>
              <w:t>100</w:t>
            </w:r>
            <w:r w:rsidR="00273C8C" w:rsidRPr="00AA6D4E">
              <w:rPr>
                <w:b/>
                <w:sz w:val="20"/>
                <w:szCs w:val="20"/>
              </w:rPr>
              <w:t>%</w:t>
            </w:r>
          </w:p>
        </w:tc>
      </w:tr>
      <w:tr w:rsidR="00273C8C" w:rsidRPr="007D511F" w:rsidTr="006D7C9F">
        <w:trPr>
          <w:trHeight w:val="96"/>
        </w:trPr>
        <w:tc>
          <w:tcPr>
            <w:tcW w:w="4977" w:type="dxa"/>
            <w:tcBorders>
              <w:top w:val="nil"/>
              <w:left w:val="single" w:sz="4" w:space="0" w:color="auto"/>
              <w:bottom w:val="single" w:sz="4" w:space="0" w:color="auto"/>
              <w:right w:val="single" w:sz="4" w:space="0" w:color="auto"/>
            </w:tcBorders>
            <w:shd w:val="clear" w:color="auto" w:fill="FFFFFF"/>
          </w:tcPr>
          <w:p w:rsidR="00273C8C" w:rsidRPr="005A5CD6" w:rsidRDefault="00273C8C" w:rsidP="00310E22">
            <w:pPr>
              <w:tabs>
                <w:tab w:val="left" w:pos="567"/>
              </w:tabs>
              <w:rPr>
                <w:bCs/>
                <w:i/>
                <w:color w:val="000000"/>
                <w:sz w:val="20"/>
                <w:szCs w:val="20"/>
              </w:rPr>
            </w:pPr>
            <w:r w:rsidRPr="005A5CD6">
              <w:rPr>
                <w:bCs/>
                <w:i/>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FFFFFF"/>
          </w:tcPr>
          <w:p w:rsidR="00273C8C" w:rsidRPr="005A5CD6" w:rsidRDefault="005A5CD6" w:rsidP="00310E22">
            <w:pPr>
              <w:tabs>
                <w:tab w:val="left" w:pos="567"/>
              </w:tabs>
              <w:jc w:val="right"/>
              <w:rPr>
                <w:bCs/>
                <w:i/>
                <w:color w:val="000000"/>
                <w:sz w:val="20"/>
                <w:szCs w:val="20"/>
              </w:rPr>
            </w:pPr>
            <w:r w:rsidRPr="005A5CD6">
              <w:rPr>
                <w:bCs/>
                <w:i/>
                <w:color w:val="000000"/>
                <w:sz w:val="20"/>
                <w:szCs w:val="20"/>
              </w:rPr>
              <w:t>5 932,9</w:t>
            </w:r>
          </w:p>
        </w:tc>
        <w:tc>
          <w:tcPr>
            <w:tcW w:w="1418" w:type="dxa"/>
            <w:tcBorders>
              <w:top w:val="nil"/>
              <w:left w:val="nil"/>
              <w:bottom w:val="single" w:sz="4" w:space="0" w:color="auto"/>
              <w:right w:val="single" w:sz="4" w:space="0" w:color="auto"/>
            </w:tcBorders>
            <w:shd w:val="clear" w:color="auto" w:fill="FFFFFF"/>
          </w:tcPr>
          <w:p w:rsidR="00273C8C" w:rsidRPr="005A5CD6" w:rsidRDefault="005A5CD6" w:rsidP="00310E22">
            <w:pPr>
              <w:tabs>
                <w:tab w:val="left" w:pos="567"/>
              </w:tabs>
              <w:jc w:val="right"/>
              <w:rPr>
                <w:bCs/>
                <w:i/>
                <w:color w:val="000000"/>
                <w:sz w:val="20"/>
                <w:szCs w:val="20"/>
              </w:rPr>
            </w:pPr>
            <w:r w:rsidRPr="005A5CD6">
              <w:rPr>
                <w:bCs/>
                <w:i/>
                <w:color w:val="000000"/>
                <w:sz w:val="20"/>
                <w:szCs w:val="20"/>
              </w:rPr>
              <w:t>5 932,9</w:t>
            </w:r>
          </w:p>
        </w:tc>
        <w:tc>
          <w:tcPr>
            <w:tcW w:w="1275" w:type="dxa"/>
            <w:tcBorders>
              <w:top w:val="nil"/>
              <w:left w:val="nil"/>
              <w:bottom w:val="single" w:sz="4" w:space="0" w:color="auto"/>
              <w:right w:val="single" w:sz="4" w:space="0" w:color="auto"/>
            </w:tcBorders>
            <w:shd w:val="clear" w:color="auto" w:fill="FFFFFF"/>
            <w:vAlign w:val="center"/>
          </w:tcPr>
          <w:p w:rsidR="00273C8C" w:rsidRPr="00AA6D4E" w:rsidRDefault="00273C8C" w:rsidP="00310E22">
            <w:pPr>
              <w:tabs>
                <w:tab w:val="left" w:pos="567"/>
              </w:tabs>
              <w:jc w:val="right"/>
              <w:rPr>
                <w:bCs/>
                <w:i/>
                <w:sz w:val="20"/>
                <w:szCs w:val="20"/>
              </w:rPr>
            </w:pPr>
            <w:r w:rsidRPr="00AA6D4E">
              <w:rPr>
                <w:bCs/>
                <w:i/>
                <w:sz w:val="20"/>
                <w:szCs w:val="20"/>
              </w:rPr>
              <w:t>100%</w:t>
            </w:r>
          </w:p>
        </w:tc>
      </w:tr>
      <w:tr w:rsidR="00273C8C" w:rsidRPr="007D511F" w:rsidTr="006D7C9F">
        <w:trPr>
          <w:trHeight w:val="96"/>
        </w:trPr>
        <w:tc>
          <w:tcPr>
            <w:tcW w:w="4977" w:type="dxa"/>
            <w:tcBorders>
              <w:top w:val="nil"/>
              <w:left w:val="single" w:sz="4" w:space="0" w:color="auto"/>
              <w:bottom w:val="single" w:sz="4" w:space="0" w:color="auto"/>
              <w:right w:val="single" w:sz="4" w:space="0" w:color="auto"/>
            </w:tcBorders>
            <w:shd w:val="clear" w:color="auto" w:fill="FFFFFF"/>
          </w:tcPr>
          <w:p w:rsidR="00273C8C" w:rsidRPr="006D35FB" w:rsidRDefault="00273C8C" w:rsidP="00310E22">
            <w:pPr>
              <w:tabs>
                <w:tab w:val="left" w:pos="567"/>
              </w:tabs>
              <w:rPr>
                <w:bCs/>
                <w:i/>
                <w:color w:val="000000"/>
                <w:sz w:val="20"/>
                <w:szCs w:val="20"/>
              </w:rPr>
            </w:pPr>
            <w:r w:rsidRPr="006D35FB">
              <w:rPr>
                <w:bCs/>
                <w:i/>
                <w:color w:val="000000"/>
                <w:sz w:val="20"/>
                <w:szCs w:val="20"/>
              </w:rPr>
              <w:t>республиканский бюджет Республики Коми</w:t>
            </w:r>
          </w:p>
        </w:tc>
        <w:tc>
          <w:tcPr>
            <w:tcW w:w="1417" w:type="dxa"/>
            <w:tcBorders>
              <w:top w:val="nil"/>
              <w:left w:val="nil"/>
              <w:bottom w:val="single" w:sz="4" w:space="0" w:color="auto"/>
              <w:right w:val="single" w:sz="4" w:space="0" w:color="auto"/>
            </w:tcBorders>
            <w:shd w:val="clear" w:color="auto" w:fill="FFFFFF"/>
          </w:tcPr>
          <w:p w:rsidR="00273C8C" w:rsidRPr="006D35FB" w:rsidRDefault="006D35FB" w:rsidP="00303796">
            <w:pPr>
              <w:tabs>
                <w:tab w:val="left" w:pos="567"/>
              </w:tabs>
              <w:jc w:val="right"/>
              <w:rPr>
                <w:bCs/>
                <w:i/>
                <w:color w:val="000000"/>
                <w:sz w:val="20"/>
                <w:szCs w:val="20"/>
              </w:rPr>
            </w:pPr>
            <w:r w:rsidRPr="006D35FB">
              <w:rPr>
                <w:bCs/>
                <w:i/>
                <w:color w:val="000000"/>
                <w:sz w:val="20"/>
                <w:szCs w:val="20"/>
              </w:rPr>
              <w:t>70 335,2</w:t>
            </w:r>
          </w:p>
        </w:tc>
        <w:tc>
          <w:tcPr>
            <w:tcW w:w="1418" w:type="dxa"/>
            <w:tcBorders>
              <w:top w:val="nil"/>
              <w:left w:val="nil"/>
              <w:bottom w:val="single" w:sz="4" w:space="0" w:color="auto"/>
              <w:right w:val="single" w:sz="4" w:space="0" w:color="auto"/>
            </w:tcBorders>
            <w:shd w:val="clear" w:color="auto" w:fill="FFFFFF"/>
          </w:tcPr>
          <w:p w:rsidR="00273C8C" w:rsidRPr="006D35FB" w:rsidRDefault="006D35FB" w:rsidP="00310E22">
            <w:pPr>
              <w:tabs>
                <w:tab w:val="left" w:pos="567"/>
              </w:tabs>
              <w:jc w:val="right"/>
              <w:rPr>
                <w:bCs/>
                <w:i/>
                <w:color w:val="000000"/>
                <w:sz w:val="20"/>
                <w:szCs w:val="20"/>
              </w:rPr>
            </w:pPr>
            <w:r>
              <w:rPr>
                <w:bCs/>
                <w:i/>
                <w:color w:val="000000"/>
                <w:sz w:val="20"/>
                <w:szCs w:val="20"/>
              </w:rPr>
              <w:t>70 335,2</w:t>
            </w:r>
          </w:p>
        </w:tc>
        <w:tc>
          <w:tcPr>
            <w:tcW w:w="1275" w:type="dxa"/>
            <w:tcBorders>
              <w:top w:val="nil"/>
              <w:left w:val="nil"/>
              <w:bottom w:val="single" w:sz="4" w:space="0" w:color="auto"/>
              <w:right w:val="single" w:sz="4" w:space="0" w:color="auto"/>
            </w:tcBorders>
            <w:shd w:val="clear" w:color="auto" w:fill="FFFFFF"/>
          </w:tcPr>
          <w:p w:rsidR="00273C8C" w:rsidRPr="00AA6D4E" w:rsidRDefault="009D274D" w:rsidP="00310E22">
            <w:pPr>
              <w:tabs>
                <w:tab w:val="left" w:pos="567"/>
              </w:tabs>
              <w:jc w:val="right"/>
              <w:rPr>
                <w:bCs/>
                <w:i/>
                <w:sz w:val="20"/>
                <w:szCs w:val="20"/>
              </w:rPr>
            </w:pPr>
            <w:r w:rsidRPr="00AA6D4E">
              <w:rPr>
                <w:bCs/>
                <w:i/>
                <w:sz w:val="20"/>
                <w:szCs w:val="20"/>
              </w:rPr>
              <w:t>100</w:t>
            </w:r>
            <w:r w:rsidR="00273C8C" w:rsidRPr="00AA6D4E">
              <w:rPr>
                <w:bCs/>
                <w:i/>
                <w:sz w:val="20"/>
                <w:szCs w:val="20"/>
              </w:rPr>
              <w:t>%</w:t>
            </w:r>
          </w:p>
        </w:tc>
      </w:tr>
      <w:tr w:rsidR="00273C8C" w:rsidRPr="007D511F" w:rsidTr="006D7C9F">
        <w:trPr>
          <w:trHeight w:val="96"/>
        </w:trPr>
        <w:tc>
          <w:tcPr>
            <w:tcW w:w="4977" w:type="dxa"/>
            <w:tcBorders>
              <w:top w:val="nil"/>
              <w:left w:val="single" w:sz="4" w:space="0" w:color="auto"/>
              <w:bottom w:val="single" w:sz="4" w:space="0" w:color="auto"/>
              <w:right w:val="single" w:sz="4" w:space="0" w:color="auto"/>
            </w:tcBorders>
            <w:shd w:val="clear" w:color="auto" w:fill="FFFFFF"/>
          </w:tcPr>
          <w:p w:rsidR="00273C8C" w:rsidRPr="007D511F" w:rsidRDefault="00273C8C" w:rsidP="00310E22">
            <w:pPr>
              <w:tabs>
                <w:tab w:val="left" w:pos="567"/>
              </w:tabs>
              <w:rPr>
                <w:bCs/>
                <w:i/>
                <w:color w:val="000000"/>
                <w:sz w:val="20"/>
                <w:szCs w:val="20"/>
                <w:highlight w:val="yellow"/>
              </w:rPr>
            </w:pPr>
            <w:r w:rsidRPr="00853DC1">
              <w:rPr>
                <w:bCs/>
                <w:i/>
                <w:color w:val="000000"/>
                <w:sz w:val="20"/>
                <w:szCs w:val="20"/>
              </w:rPr>
              <w:t>бюджет МО ГО «Усинск»</w:t>
            </w:r>
          </w:p>
        </w:tc>
        <w:tc>
          <w:tcPr>
            <w:tcW w:w="1417" w:type="dxa"/>
            <w:tcBorders>
              <w:top w:val="nil"/>
              <w:left w:val="nil"/>
              <w:bottom w:val="single" w:sz="4" w:space="0" w:color="auto"/>
              <w:right w:val="single" w:sz="4" w:space="0" w:color="auto"/>
            </w:tcBorders>
            <w:shd w:val="clear" w:color="auto" w:fill="FFFFFF"/>
          </w:tcPr>
          <w:p w:rsidR="00273C8C" w:rsidRPr="007D511F" w:rsidRDefault="00853DC1" w:rsidP="00310E22">
            <w:pPr>
              <w:tabs>
                <w:tab w:val="left" w:pos="567"/>
              </w:tabs>
              <w:jc w:val="right"/>
              <w:rPr>
                <w:bCs/>
                <w:i/>
                <w:color w:val="000000"/>
                <w:sz w:val="20"/>
                <w:szCs w:val="20"/>
                <w:highlight w:val="yellow"/>
              </w:rPr>
            </w:pPr>
            <w:r w:rsidRPr="00853DC1">
              <w:rPr>
                <w:bCs/>
                <w:i/>
                <w:color w:val="000000"/>
                <w:sz w:val="20"/>
                <w:szCs w:val="20"/>
              </w:rPr>
              <w:t>223 635,1</w:t>
            </w:r>
          </w:p>
        </w:tc>
        <w:tc>
          <w:tcPr>
            <w:tcW w:w="1418" w:type="dxa"/>
            <w:tcBorders>
              <w:top w:val="nil"/>
              <w:left w:val="nil"/>
              <w:bottom w:val="single" w:sz="4" w:space="0" w:color="auto"/>
              <w:right w:val="single" w:sz="4" w:space="0" w:color="auto"/>
            </w:tcBorders>
            <w:shd w:val="clear" w:color="auto" w:fill="FFFFFF"/>
          </w:tcPr>
          <w:p w:rsidR="00273C8C" w:rsidRPr="007D511F" w:rsidRDefault="00853DC1" w:rsidP="00310E22">
            <w:pPr>
              <w:tabs>
                <w:tab w:val="left" w:pos="567"/>
              </w:tabs>
              <w:jc w:val="right"/>
              <w:rPr>
                <w:bCs/>
                <w:i/>
                <w:color w:val="000000"/>
                <w:sz w:val="20"/>
                <w:szCs w:val="20"/>
                <w:highlight w:val="yellow"/>
              </w:rPr>
            </w:pPr>
            <w:r>
              <w:rPr>
                <w:bCs/>
                <w:i/>
                <w:color w:val="000000"/>
                <w:sz w:val="20"/>
                <w:szCs w:val="20"/>
              </w:rPr>
              <w:t>223 578,3</w:t>
            </w:r>
          </w:p>
        </w:tc>
        <w:tc>
          <w:tcPr>
            <w:tcW w:w="1275" w:type="dxa"/>
            <w:tcBorders>
              <w:top w:val="nil"/>
              <w:left w:val="nil"/>
              <w:bottom w:val="single" w:sz="4" w:space="0" w:color="auto"/>
              <w:right w:val="single" w:sz="4" w:space="0" w:color="auto"/>
            </w:tcBorders>
            <w:shd w:val="clear" w:color="auto" w:fill="FFFFFF"/>
          </w:tcPr>
          <w:p w:rsidR="00273C8C" w:rsidRPr="00AA6D4E" w:rsidRDefault="00AA6D4E" w:rsidP="00310E22">
            <w:pPr>
              <w:tabs>
                <w:tab w:val="left" w:pos="567"/>
              </w:tabs>
              <w:jc w:val="right"/>
              <w:rPr>
                <w:bCs/>
                <w:i/>
                <w:sz w:val="20"/>
                <w:szCs w:val="20"/>
                <w:highlight w:val="yellow"/>
              </w:rPr>
            </w:pPr>
            <w:r w:rsidRPr="00AA6D4E">
              <w:rPr>
                <w:bCs/>
                <w:i/>
                <w:sz w:val="20"/>
                <w:szCs w:val="20"/>
              </w:rPr>
              <w:t>100</w:t>
            </w:r>
            <w:r w:rsidR="00273C8C" w:rsidRPr="00AA6D4E">
              <w:rPr>
                <w:bCs/>
                <w:i/>
                <w:sz w:val="20"/>
                <w:szCs w:val="20"/>
              </w:rPr>
              <w:t>%</w:t>
            </w:r>
          </w:p>
        </w:tc>
      </w:tr>
    </w:tbl>
    <w:p w:rsidR="00F219B7" w:rsidRPr="00737FAE" w:rsidRDefault="00F219B7" w:rsidP="0062449D">
      <w:pPr>
        <w:shd w:val="clear" w:color="auto" w:fill="FFFFFF"/>
        <w:ind w:firstLine="709"/>
        <w:jc w:val="both"/>
        <w:rPr>
          <w:sz w:val="28"/>
          <w:szCs w:val="28"/>
        </w:rPr>
      </w:pPr>
      <w:r w:rsidRPr="00737FAE">
        <w:rPr>
          <w:rFonts w:eastAsia="Calibri"/>
          <w:sz w:val="28"/>
          <w:szCs w:val="28"/>
          <w:lang w:eastAsia="en-US"/>
        </w:rPr>
        <w:t>По итогам 202</w:t>
      </w:r>
      <w:r w:rsidR="00737FAE" w:rsidRPr="00737FAE">
        <w:rPr>
          <w:rFonts w:eastAsia="Calibri"/>
          <w:sz w:val="28"/>
          <w:szCs w:val="28"/>
          <w:lang w:eastAsia="en-US"/>
        </w:rPr>
        <w:t>1</w:t>
      </w:r>
      <w:r w:rsidRPr="00737FAE">
        <w:rPr>
          <w:rFonts w:eastAsia="Calibri"/>
          <w:sz w:val="28"/>
          <w:szCs w:val="28"/>
          <w:lang w:eastAsia="en-US"/>
        </w:rPr>
        <w:t xml:space="preserve"> года в результате реализации комплекса мероприятий </w:t>
      </w:r>
      <w:r w:rsidRPr="00737FAE">
        <w:rPr>
          <w:sz w:val="28"/>
          <w:szCs w:val="28"/>
        </w:rPr>
        <w:t>муниципальной программы были достигнуты следующие результаты:</w:t>
      </w:r>
    </w:p>
    <w:p w:rsidR="00F219B7" w:rsidRPr="00737FAE" w:rsidRDefault="00F219B7" w:rsidP="0062449D">
      <w:pPr>
        <w:tabs>
          <w:tab w:val="left" w:pos="0"/>
        </w:tabs>
        <w:ind w:firstLine="709"/>
        <w:jc w:val="both"/>
        <w:rPr>
          <w:color w:val="FF0000"/>
          <w:sz w:val="28"/>
          <w:szCs w:val="28"/>
        </w:rPr>
      </w:pPr>
      <w:r w:rsidRPr="00737FAE">
        <w:rPr>
          <w:rFonts w:eastAsia="Calibri"/>
          <w:sz w:val="28"/>
          <w:szCs w:val="28"/>
        </w:rPr>
        <w:t>- культурно–досуговыми учреждениями</w:t>
      </w:r>
      <w:r w:rsidR="00942A9F">
        <w:rPr>
          <w:rFonts w:eastAsia="Calibri"/>
          <w:sz w:val="28"/>
          <w:szCs w:val="28"/>
        </w:rPr>
        <w:t xml:space="preserve">, несмотря на действовавшие в течение 2021 года ограничения, связанные с распространением коронавирусной инфекции, </w:t>
      </w:r>
      <w:r w:rsidRPr="00737FAE">
        <w:rPr>
          <w:rFonts w:eastAsia="Calibri"/>
          <w:sz w:val="28"/>
          <w:szCs w:val="28"/>
        </w:rPr>
        <w:t xml:space="preserve">было проведено </w:t>
      </w:r>
      <w:r w:rsidR="00737FAE" w:rsidRPr="00737FAE">
        <w:rPr>
          <w:rFonts w:eastAsia="Calibri"/>
          <w:sz w:val="28"/>
          <w:szCs w:val="28"/>
        </w:rPr>
        <w:t>781</w:t>
      </w:r>
      <w:r w:rsidRPr="00737FAE">
        <w:rPr>
          <w:rFonts w:eastAsia="Calibri"/>
          <w:sz w:val="28"/>
          <w:szCs w:val="28"/>
        </w:rPr>
        <w:t xml:space="preserve"> </w:t>
      </w:r>
      <w:r w:rsidR="00942A9F">
        <w:rPr>
          <w:rFonts w:eastAsia="Calibri"/>
          <w:sz w:val="28"/>
          <w:szCs w:val="28"/>
        </w:rPr>
        <w:t>массовое культурно-досуговое мероприятие,</w:t>
      </w:r>
      <w:r w:rsidR="00737FAE" w:rsidRPr="00737FAE">
        <w:rPr>
          <w:rFonts w:eastAsia="Calibri"/>
          <w:sz w:val="28"/>
          <w:szCs w:val="28"/>
        </w:rPr>
        <w:t xml:space="preserve"> число посетителей </w:t>
      </w:r>
      <w:r w:rsidR="00942A9F">
        <w:rPr>
          <w:rFonts w:eastAsia="Calibri"/>
          <w:sz w:val="28"/>
          <w:szCs w:val="28"/>
        </w:rPr>
        <w:t xml:space="preserve">которых </w:t>
      </w:r>
      <w:r w:rsidR="00737FAE" w:rsidRPr="00737FAE">
        <w:rPr>
          <w:rFonts w:eastAsia="Calibri"/>
          <w:sz w:val="28"/>
          <w:szCs w:val="28"/>
        </w:rPr>
        <w:t>в 2021 году составило 35 322 человек</w:t>
      </w:r>
      <w:r w:rsidRPr="00737FAE">
        <w:rPr>
          <w:rFonts w:eastAsia="Calibri"/>
          <w:sz w:val="28"/>
          <w:szCs w:val="28"/>
        </w:rPr>
        <w:t xml:space="preserve">; </w:t>
      </w:r>
    </w:p>
    <w:p w:rsidR="00F219B7" w:rsidRPr="00737FAE" w:rsidRDefault="00F219B7" w:rsidP="0062449D">
      <w:pPr>
        <w:ind w:firstLine="709"/>
        <w:jc w:val="both"/>
        <w:rPr>
          <w:sz w:val="28"/>
          <w:szCs w:val="28"/>
        </w:rPr>
      </w:pPr>
      <w:r w:rsidRPr="00737FAE">
        <w:rPr>
          <w:sz w:val="28"/>
          <w:szCs w:val="28"/>
        </w:rPr>
        <w:t xml:space="preserve">- продолжили свою деятельность </w:t>
      </w:r>
      <w:r w:rsidR="00737FAE" w:rsidRPr="00737FAE">
        <w:rPr>
          <w:sz w:val="28"/>
          <w:szCs w:val="28"/>
        </w:rPr>
        <w:t>166</w:t>
      </w:r>
      <w:r w:rsidRPr="00737FAE">
        <w:rPr>
          <w:sz w:val="28"/>
          <w:szCs w:val="28"/>
        </w:rPr>
        <w:t xml:space="preserve"> клубных формирований культурно-досугового типа (на базе </w:t>
      </w:r>
      <w:r w:rsidR="00737FAE" w:rsidRPr="00737FAE">
        <w:rPr>
          <w:sz w:val="28"/>
          <w:szCs w:val="28"/>
        </w:rPr>
        <w:t>7</w:t>
      </w:r>
      <w:r w:rsidRPr="00737FAE">
        <w:rPr>
          <w:sz w:val="28"/>
          <w:szCs w:val="28"/>
        </w:rPr>
        <w:t xml:space="preserve"> сельских домов культуры и Усинского дворца культуры), общее число участников которых в 202</w:t>
      </w:r>
      <w:r w:rsidR="00737FAE" w:rsidRPr="00737FAE">
        <w:rPr>
          <w:sz w:val="28"/>
          <w:szCs w:val="28"/>
        </w:rPr>
        <w:t>1</w:t>
      </w:r>
      <w:r w:rsidRPr="00737FAE">
        <w:rPr>
          <w:sz w:val="28"/>
          <w:szCs w:val="28"/>
        </w:rPr>
        <w:t xml:space="preserve"> году составило </w:t>
      </w:r>
      <w:r w:rsidR="00737FAE" w:rsidRPr="00737FAE">
        <w:rPr>
          <w:sz w:val="28"/>
          <w:szCs w:val="28"/>
        </w:rPr>
        <w:t>2 036</w:t>
      </w:r>
      <w:r w:rsidRPr="00737FAE">
        <w:rPr>
          <w:sz w:val="28"/>
          <w:szCs w:val="28"/>
        </w:rPr>
        <w:t xml:space="preserve"> человек;</w:t>
      </w:r>
    </w:p>
    <w:p w:rsidR="006C2583" w:rsidRPr="007D511F" w:rsidRDefault="006C2583" w:rsidP="0062449D">
      <w:pPr>
        <w:shd w:val="clear" w:color="auto" w:fill="FFFFFF"/>
        <w:ind w:firstLine="709"/>
        <w:jc w:val="both"/>
        <w:rPr>
          <w:sz w:val="28"/>
          <w:szCs w:val="28"/>
          <w:highlight w:val="yellow"/>
        </w:rPr>
      </w:pPr>
      <w:r w:rsidRPr="00737FAE">
        <w:rPr>
          <w:sz w:val="28"/>
          <w:szCs w:val="28"/>
        </w:rPr>
        <w:t>- продолжила свою деятельность Усинская централизованная библиотечная система (</w:t>
      </w:r>
      <w:r w:rsidR="00737FAE" w:rsidRPr="00737FAE">
        <w:rPr>
          <w:color w:val="000000"/>
          <w:sz w:val="28"/>
          <w:szCs w:val="28"/>
        </w:rPr>
        <w:t>3 городских библиотеки и 11 сельских библиотек - филиалов</w:t>
      </w:r>
      <w:r w:rsidRPr="00737FAE">
        <w:rPr>
          <w:sz w:val="28"/>
          <w:szCs w:val="28"/>
        </w:rPr>
        <w:t xml:space="preserve">). </w:t>
      </w:r>
      <w:r w:rsidR="000160C6" w:rsidRPr="000160C6">
        <w:rPr>
          <w:sz w:val="28"/>
          <w:szCs w:val="28"/>
        </w:rPr>
        <w:t>Книжные ф</w:t>
      </w:r>
      <w:r w:rsidRPr="000160C6">
        <w:rPr>
          <w:sz w:val="28"/>
          <w:szCs w:val="28"/>
        </w:rPr>
        <w:t>онды</w:t>
      </w:r>
      <w:r w:rsidRPr="00737FAE">
        <w:rPr>
          <w:sz w:val="28"/>
          <w:szCs w:val="28"/>
        </w:rPr>
        <w:t xml:space="preserve"> в 202</w:t>
      </w:r>
      <w:r w:rsidR="00737FAE" w:rsidRPr="00737FAE">
        <w:rPr>
          <w:sz w:val="28"/>
          <w:szCs w:val="28"/>
        </w:rPr>
        <w:t>1</w:t>
      </w:r>
      <w:r w:rsidRPr="00737FAE">
        <w:rPr>
          <w:sz w:val="28"/>
          <w:szCs w:val="28"/>
        </w:rPr>
        <w:t xml:space="preserve"> году составили </w:t>
      </w:r>
      <w:r w:rsidR="00737FAE" w:rsidRPr="00737FAE">
        <w:rPr>
          <w:sz w:val="28"/>
          <w:szCs w:val="28"/>
        </w:rPr>
        <w:t>167 344</w:t>
      </w:r>
      <w:r w:rsidRPr="00737FAE">
        <w:rPr>
          <w:sz w:val="28"/>
          <w:szCs w:val="28"/>
        </w:rPr>
        <w:t xml:space="preserve"> ед. и могут удовлетворять самые разнообразные запросы пользователей, как в общеобразовательных, так и специальных областях. Общее число библиографических записей за 202</w:t>
      </w:r>
      <w:r w:rsidR="00737FAE" w:rsidRPr="00737FAE">
        <w:rPr>
          <w:sz w:val="28"/>
          <w:szCs w:val="28"/>
        </w:rPr>
        <w:t>1</w:t>
      </w:r>
      <w:r w:rsidRPr="00737FAE">
        <w:rPr>
          <w:sz w:val="28"/>
          <w:szCs w:val="28"/>
        </w:rPr>
        <w:t xml:space="preserve"> год составило </w:t>
      </w:r>
      <w:r w:rsidR="00737FAE" w:rsidRPr="00737FAE">
        <w:rPr>
          <w:sz w:val="28"/>
          <w:szCs w:val="28"/>
        </w:rPr>
        <w:t>969</w:t>
      </w:r>
      <w:r w:rsidRPr="00737FAE">
        <w:rPr>
          <w:sz w:val="28"/>
          <w:szCs w:val="28"/>
        </w:rPr>
        <w:t xml:space="preserve"> ед., книговыдача – </w:t>
      </w:r>
      <w:r w:rsidR="00737FAE" w:rsidRPr="00737FAE">
        <w:rPr>
          <w:sz w:val="28"/>
          <w:szCs w:val="28"/>
        </w:rPr>
        <w:t>180 104</w:t>
      </w:r>
      <w:r w:rsidRPr="00737FAE">
        <w:rPr>
          <w:sz w:val="28"/>
          <w:szCs w:val="28"/>
        </w:rPr>
        <w:t xml:space="preserve"> ед., пользователей – 1</w:t>
      </w:r>
      <w:r w:rsidR="00737FAE" w:rsidRPr="00737FAE">
        <w:rPr>
          <w:sz w:val="28"/>
          <w:szCs w:val="28"/>
        </w:rPr>
        <w:t>5</w:t>
      </w:r>
      <w:r w:rsidRPr="00737FAE">
        <w:rPr>
          <w:sz w:val="28"/>
          <w:szCs w:val="28"/>
        </w:rPr>
        <w:t xml:space="preserve"> </w:t>
      </w:r>
      <w:r w:rsidR="00737FAE" w:rsidRPr="00737FAE">
        <w:rPr>
          <w:sz w:val="28"/>
          <w:szCs w:val="28"/>
        </w:rPr>
        <w:t>571</w:t>
      </w:r>
      <w:r w:rsidRPr="00737FAE">
        <w:rPr>
          <w:sz w:val="28"/>
          <w:szCs w:val="28"/>
        </w:rPr>
        <w:t xml:space="preserve"> чел</w:t>
      </w:r>
      <w:r w:rsidR="00207CF0">
        <w:rPr>
          <w:sz w:val="28"/>
          <w:szCs w:val="28"/>
        </w:rPr>
        <w:t>овек</w:t>
      </w:r>
      <w:r w:rsidRPr="00737FAE">
        <w:rPr>
          <w:sz w:val="28"/>
          <w:szCs w:val="28"/>
        </w:rPr>
        <w:t>, общее коли</w:t>
      </w:r>
      <w:r w:rsidR="00737FAE" w:rsidRPr="00737FAE">
        <w:rPr>
          <w:sz w:val="28"/>
          <w:szCs w:val="28"/>
        </w:rPr>
        <w:t>чество проведенных мероприятий 2 603</w:t>
      </w:r>
      <w:r w:rsidRPr="00737FAE">
        <w:rPr>
          <w:sz w:val="28"/>
          <w:szCs w:val="28"/>
        </w:rPr>
        <w:t>;</w:t>
      </w:r>
    </w:p>
    <w:p w:rsidR="00AE0A1D" w:rsidRPr="00A063AA" w:rsidRDefault="00AE0A1D" w:rsidP="0062449D">
      <w:pPr>
        <w:ind w:firstLine="709"/>
        <w:jc w:val="both"/>
        <w:rPr>
          <w:sz w:val="28"/>
          <w:szCs w:val="28"/>
        </w:rPr>
      </w:pPr>
      <w:r w:rsidRPr="00A063AA">
        <w:rPr>
          <w:sz w:val="28"/>
          <w:szCs w:val="28"/>
        </w:rPr>
        <w:t>- осуществляется предоставление дополнительного образования в сфере культуры и искусства в МБУДО «Детская школа искусств» г. Усинска, контингент обучающихся в которой составляет 6</w:t>
      </w:r>
      <w:r w:rsidR="00737FAE" w:rsidRPr="00A063AA">
        <w:rPr>
          <w:sz w:val="28"/>
          <w:szCs w:val="28"/>
        </w:rPr>
        <w:t>82</w:t>
      </w:r>
      <w:r w:rsidRPr="00A063AA">
        <w:rPr>
          <w:sz w:val="28"/>
          <w:szCs w:val="28"/>
        </w:rPr>
        <w:t xml:space="preserve"> детей, </w:t>
      </w:r>
      <w:r w:rsidR="00942A9F">
        <w:rPr>
          <w:sz w:val="28"/>
          <w:szCs w:val="28"/>
        </w:rPr>
        <w:t xml:space="preserve">в том числе </w:t>
      </w:r>
      <w:r w:rsidRPr="00A063AA">
        <w:rPr>
          <w:sz w:val="28"/>
          <w:szCs w:val="28"/>
        </w:rPr>
        <w:t>38</w:t>
      </w:r>
      <w:r w:rsidR="00737FAE" w:rsidRPr="00A063AA">
        <w:rPr>
          <w:sz w:val="28"/>
          <w:szCs w:val="28"/>
        </w:rPr>
        <w:t>9</w:t>
      </w:r>
      <w:r w:rsidRPr="00A063AA">
        <w:rPr>
          <w:sz w:val="28"/>
          <w:szCs w:val="28"/>
        </w:rPr>
        <w:t xml:space="preserve"> </w:t>
      </w:r>
      <w:r w:rsidR="00161196" w:rsidRPr="00A063AA">
        <w:rPr>
          <w:sz w:val="28"/>
          <w:szCs w:val="28"/>
        </w:rPr>
        <w:t>обучающихся</w:t>
      </w:r>
      <w:r w:rsidRPr="00A063AA">
        <w:rPr>
          <w:sz w:val="28"/>
          <w:szCs w:val="28"/>
        </w:rPr>
        <w:t xml:space="preserve"> по дополнительным предпрофессиональным программам и </w:t>
      </w:r>
      <w:r w:rsidR="00737FAE" w:rsidRPr="00A063AA">
        <w:rPr>
          <w:sz w:val="28"/>
          <w:szCs w:val="28"/>
        </w:rPr>
        <w:t>293</w:t>
      </w:r>
      <w:r w:rsidRPr="00A063AA">
        <w:rPr>
          <w:sz w:val="28"/>
          <w:szCs w:val="28"/>
        </w:rPr>
        <w:t xml:space="preserve"> </w:t>
      </w:r>
      <w:r w:rsidR="00161196" w:rsidRPr="00A063AA">
        <w:rPr>
          <w:sz w:val="28"/>
          <w:szCs w:val="28"/>
        </w:rPr>
        <w:t>обучающихся</w:t>
      </w:r>
      <w:r w:rsidRPr="00A063AA">
        <w:rPr>
          <w:sz w:val="28"/>
          <w:szCs w:val="28"/>
        </w:rPr>
        <w:t xml:space="preserve"> по дополнительным общеразвивающим программам, из них: 16</w:t>
      </w:r>
      <w:r w:rsidR="00737FAE" w:rsidRPr="00A063AA">
        <w:rPr>
          <w:sz w:val="28"/>
          <w:szCs w:val="28"/>
        </w:rPr>
        <w:t>7</w:t>
      </w:r>
      <w:r w:rsidRPr="00A063AA">
        <w:rPr>
          <w:sz w:val="28"/>
          <w:szCs w:val="28"/>
        </w:rPr>
        <w:t xml:space="preserve"> человека занимается на хореографическом отделении, </w:t>
      </w:r>
      <w:r w:rsidR="00737FAE" w:rsidRPr="00A063AA">
        <w:rPr>
          <w:sz w:val="28"/>
          <w:szCs w:val="28"/>
        </w:rPr>
        <w:t>182</w:t>
      </w:r>
      <w:r w:rsidRPr="00A063AA">
        <w:rPr>
          <w:sz w:val="28"/>
          <w:szCs w:val="28"/>
        </w:rPr>
        <w:t xml:space="preserve"> человек на отделении изобразительного искусства, </w:t>
      </w:r>
      <w:r w:rsidR="00A063AA" w:rsidRPr="00A063AA">
        <w:rPr>
          <w:sz w:val="28"/>
          <w:szCs w:val="28"/>
        </w:rPr>
        <w:t>259</w:t>
      </w:r>
      <w:r w:rsidRPr="00A063AA">
        <w:rPr>
          <w:sz w:val="28"/>
          <w:szCs w:val="28"/>
        </w:rPr>
        <w:t xml:space="preserve"> человека – на музыкальном отделении, </w:t>
      </w:r>
      <w:r w:rsidR="00A063AA" w:rsidRPr="00A063AA">
        <w:rPr>
          <w:sz w:val="28"/>
          <w:szCs w:val="28"/>
        </w:rPr>
        <w:t>44</w:t>
      </w:r>
      <w:r w:rsidR="00F72758">
        <w:rPr>
          <w:sz w:val="28"/>
          <w:szCs w:val="28"/>
        </w:rPr>
        <w:t xml:space="preserve"> ч</w:t>
      </w:r>
      <w:r w:rsidR="00A063AA" w:rsidRPr="00A063AA">
        <w:rPr>
          <w:sz w:val="28"/>
          <w:szCs w:val="28"/>
        </w:rPr>
        <w:t>еловека –</w:t>
      </w:r>
      <w:r w:rsidR="00161196">
        <w:rPr>
          <w:sz w:val="28"/>
          <w:szCs w:val="28"/>
        </w:rPr>
        <w:t xml:space="preserve"> </w:t>
      </w:r>
      <w:r w:rsidR="00A063AA" w:rsidRPr="00A063AA">
        <w:rPr>
          <w:sz w:val="28"/>
          <w:szCs w:val="28"/>
        </w:rPr>
        <w:t xml:space="preserve">музыкальный фольклор, </w:t>
      </w:r>
      <w:r w:rsidRPr="00A063AA">
        <w:rPr>
          <w:sz w:val="28"/>
          <w:szCs w:val="28"/>
        </w:rPr>
        <w:t>3</w:t>
      </w:r>
      <w:r w:rsidR="00A063AA" w:rsidRPr="00A063AA">
        <w:rPr>
          <w:sz w:val="28"/>
          <w:szCs w:val="28"/>
        </w:rPr>
        <w:t>0</w:t>
      </w:r>
      <w:r w:rsidRPr="00A063AA">
        <w:rPr>
          <w:rFonts w:eastAsia="Calibri"/>
          <w:sz w:val="28"/>
          <w:szCs w:val="28"/>
        </w:rPr>
        <w:t xml:space="preserve"> человек на хоровом отделении</w:t>
      </w:r>
      <w:r w:rsidRPr="00A063AA">
        <w:rPr>
          <w:sz w:val="28"/>
          <w:szCs w:val="28"/>
        </w:rPr>
        <w:t>;</w:t>
      </w:r>
    </w:p>
    <w:p w:rsidR="007E7651" w:rsidRPr="00446D47" w:rsidRDefault="007E7651" w:rsidP="0062449D">
      <w:pPr>
        <w:shd w:val="clear" w:color="auto" w:fill="FFFFFF"/>
        <w:ind w:firstLine="709"/>
        <w:jc w:val="both"/>
        <w:rPr>
          <w:sz w:val="28"/>
          <w:szCs w:val="28"/>
        </w:rPr>
      </w:pPr>
      <w:r w:rsidRPr="00A063AA">
        <w:rPr>
          <w:sz w:val="28"/>
          <w:szCs w:val="28"/>
        </w:rPr>
        <w:t xml:space="preserve">- организована совместная работа МБУК «Усинский музейно-выставочный центр «Вортас» с Центром национальных культур г. Усинска </w:t>
      </w:r>
      <w:r w:rsidRPr="00A063AA">
        <w:rPr>
          <w:sz w:val="28"/>
          <w:szCs w:val="28"/>
        </w:rPr>
        <w:lastRenderedPageBreak/>
        <w:t xml:space="preserve">и национально – культурными автономиями города. </w:t>
      </w:r>
      <w:r w:rsidRPr="0091521A">
        <w:rPr>
          <w:sz w:val="28"/>
          <w:szCs w:val="28"/>
        </w:rPr>
        <w:t>За 202</w:t>
      </w:r>
      <w:r w:rsidR="00A063AA" w:rsidRPr="0091521A">
        <w:rPr>
          <w:sz w:val="28"/>
          <w:szCs w:val="28"/>
        </w:rPr>
        <w:t>1</w:t>
      </w:r>
      <w:r w:rsidRPr="0091521A">
        <w:rPr>
          <w:sz w:val="28"/>
          <w:szCs w:val="28"/>
        </w:rPr>
        <w:t xml:space="preserve"> год </w:t>
      </w:r>
      <w:r w:rsidR="00446D47">
        <w:rPr>
          <w:sz w:val="28"/>
          <w:szCs w:val="28"/>
        </w:rPr>
        <w:t>количество экспозиций составило</w:t>
      </w:r>
      <w:r w:rsidRPr="0091521A">
        <w:rPr>
          <w:sz w:val="28"/>
          <w:szCs w:val="28"/>
        </w:rPr>
        <w:t xml:space="preserve"> </w:t>
      </w:r>
      <w:r w:rsidR="00446D47" w:rsidRPr="00446D47">
        <w:rPr>
          <w:sz w:val="28"/>
          <w:szCs w:val="28"/>
        </w:rPr>
        <w:t>96</w:t>
      </w:r>
      <w:r w:rsidRPr="00446D47">
        <w:rPr>
          <w:sz w:val="28"/>
          <w:szCs w:val="28"/>
        </w:rPr>
        <w:t xml:space="preserve">, в т.ч. вне музея </w:t>
      </w:r>
      <w:r w:rsidR="00446D47" w:rsidRPr="00446D47">
        <w:rPr>
          <w:sz w:val="28"/>
          <w:szCs w:val="28"/>
        </w:rPr>
        <w:t>45</w:t>
      </w:r>
      <w:r w:rsidRPr="00446D47">
        <w:rPr>
          <w:sz w:val="28"/>
          <w:szCs w:val="28"/>
        </w:rPr>
        <w:t xml:space="preserve"> выставок, </w:t>
      </w:r>
      <w:r w:rsidR="006C2A94">
        <w:rPr>
          <w:sz w:val="28"/>
          <w:szCs w:val="28"/>
        </w:rPr>
        <w:t xml:space="preserve">356 экскурсий и 126 мероприятий, </w:t>
      </w:r>
      <w:r w:rsidRPr="00446D47">
        <w:rPr>
          <w:sz w:val="28"/>
          <w:szCs w:val="28"/>
        </w:rPr>
        <w:t xml:space="preserve">общее количество посещений составило </w:t>
      </w:r>
      <w:r w:rsidR="006C2A94">
        <w:rPr>
          <w:sz w:val="28"/>
          <w:szCs w:val="28"/>
        </w:rPr>
        <w:t>20</w:t>
      </w:r>
      <w:r w:rsidRPr="00446D47">
        <w:rPr>
          <w:sz w:val="28"/>
          <w:szCs w:val="28"/>
        </w:rPr>
        <w:t xml:space="preserve"> </w:t>
      </w:r>
      <w:r w:rsidR="006C2A94">
        <w:rPr>
          <w:sz w:val="28"/>
          <w:szCs w:val="28"/>
        </w:rPr>
        <w:t>363</w:t>
      </w:r>
      <w:r w:rsidRPr="00446D47">
        <w:rPr>
          <w:sz w:val="28"/>
          <w:szCs w:val="28"/>
        </w:rPr>
        <w:t xml:space="preserve"> человек</w:t>
      </w:r>
      <w:r w:rsidR="006C2A94">
        <w:rPr>
          <w:sz w:val="28"/>
          <w:szCs w:val="28"/>
        </w:rPr>
        <w:t>а</w:t>
      </w:r>
      <w:r w:rsidRPr="00446D47">
        <w:rPr>
          <w:sz w:val="28"/>
          <w:szCs w:val="28"/>
        </w:rPr>
        <w:t xml:space="preserve">. </w:t>
      </w:r>
    </w:p>
    <w:p w:rsidR="00273C8C" w:rsidRPr="00A063AA" w:rsidRDefault="00273C8C" w:rsidP="002B66B7">
      <w:pPr>
        <w:shd w:val="clear" w:color="auto" w:fill="FFFFFF"/>
        <w:ind w:firstLine="709"/>
        <w:jc w:val="both"/>
        <w:rPr>
          <w:sz w:val="28"/>
          <w:szCs w:val="28"/>
        </w:rPr>
      </w:pPr>
      <w:r w:rsidRPr="00A063AA">
        <w:rPr>
          <w:sz w:val="28"/>
          <w:szCs w:val="28"/>
        </w:rPr>
        <w:t>На сегодняшний день на базе</w:t>
      </w:r>
      <w:r w:rsidR="00D816E3">
        <w:rPr>
          <w:sz w:val="28"/>
          <w:szCs w:val="28"/>
        </w:rPr>
        <w:t xml:space="preserve"> музейно-выстовочного центра</w:t>
      </w:r>
      <w:r w:rsidRPr="00A063AA">
        <w:rPr>
          <w:sz w:val="28"/>
          <w:szCs w:val="28"/>
        </w:rPr>
        <w:t xml:space="preserve"> «Вортас» работают к</w:t>
      </w:r>
      <w:r w:rsidR="00D72F1F" w:rsidRPr="00A063AA">
        <w:rPr>
          <w:sz w:val="28"/>
          <w:szCs w:val="28"/>
        </w:rPr>
        <w:t>лубы любителей гитарной музыки «Полярная звезда»</w:t>
      </w:r>
      <w:r w:rsidRPr="00A063AA">
        <w:rPr>
          <w:sz w:val="28"/>
          <w:szCs w:val="28"/>
        </w:rPr>
        <w:t>, «Коллекционер» и литературное объединение «С</w:t>
      </w:r>
      <w:r w:rsidR="00A063AA">
        <w:rPr>
          <w:sz w:val="28"/>
          <w:szCs w:val="28"/>
        </w:rPr>
        <w:t xml:space="preserve">еверная лира», </w:t>
      </w:r>
      <w:r w:rsidR="00A063AA" w:rsidRPr="00E02EF4">
        <w:rPr>
          <w:sz w:val="28"/>
          <w:szCs w:val="28"/>
        </w:rPr>
        <w:t>театр-студия «Дилижанс»</w:t>
      </w:r>
      <w:r w:rsidR="00A063AA">
        <w:rPr>
          <w:sz w:val="28"/>
          <w:szCs w:val="28"/>
        </w:rPr>
        <w:t>,</w:t>
      </w:r>
      <w:r w:rsidR="00A063AA" w:rsidRPr="00E02EF4">
        <w:rPr>
          <w:sz w:val="28"/>
          <w:szCs w:val="28"/>
        </w:rPr>
        <w:t xml:space="preserve"> волонтерские объединения «Взгляд в будущее»</w:t>
      </w:r>
      <w:r w:rsidR="0091521A">
        <w:rPr>
          <w:sz w:val="28"/>
          <w:szCs w:val="28"/>
        </w:rPr>
        <w:t xml:space="preserve"> и </w:t>
      </w:r>
      <w:r w:rsidR="0091521A" w:rsidRPr="00E02EF4">
        <w:rPr>
          <w:sz w:val="28"/>
          <w:szCs w:val="28"/>
        </w:rPr>
        <w:t>«Серебряные волонтеры»</w:t>
      </w:r>
      <w:r w:rsidR="0091521A">
        <w:rPr>
          <w:sz w:val="28"/>
          <w:szCs w:val="28"/>
        </w:rPr>
        <w:t>.</w:t>
      </w:r>
    </w:p>
    <w:p w:rsidR="00273C8C" w:rsidRPr="0091521A" w:rsidRDefault="00273C8C" w:rsidP="002B66B7">
      <w:pPr>
        <w:pStyle w:val="ConsPlusCell"/>
        <w:shd w:val="clear" w:color="auto" w:fill="FFFFFF"/>
        <w:ind w:firstLine="709"/>
        <w:jc w:val="both"/>
        <w:rPr>
          <w:color w:val="000000"/>
        </w:rPr>
      </w:pPr>
      <w:r w:rsidRPr="0091521A">
        <w:t>Помимо творческого совершенствования</w:t>
      </w:r>
      <w:r w:rsidR="0062449D" w:rsidRPr="0091521A">
        <w:t xml:space="preserve"> </w:t>
      </w:r>
      <w:r w:rsidRPr="0091521A">
        <w:t>улучшается</w:t>
      </w:r>
      <w:r w:rsidR="0062449D" w:rsidRPr="0091521A">
        <w:t xml:space="preserve"> и</w:t>
      </w:r>
      <w:r w:rsidRPr="0091521A">
        <w:t>нфраструктура и материально-техническая база учреждений культуры</w:t>
      </w:r>
      <w:r w:rsidRPr="0091521A">
        <w:rPr>
          <w:color w:val="000000"/>
        </w:rPr>
        <w:t xml:space="preserve">: </w:t>
      </w:r>
    </w:p>
    <w:p w:rsidR="0091521A" w:rsidRPr="00FF1649" w:rsidRDefault="0091521A" w:rsidP="002B66B7">
      <w:pPr>
        <w:pStyle w:val="af8"/>
        <w:ind w:firstLine="709"/>
        <w:jc w:val="both"/>
        <w:rPr>
          <w:rFonts w:ascii="Times New Roman" w:hAnsi="Times New Roman"/>
          <w:sz w:val="28"/>
          <w:szCs w:val="28"/>
        </w:rPr>
      </w:pPr>
      <w:r w:rsidRPr="00FF1649">
        <w:rPr>
          <w:rFonts w:ascii="Times New Roman" w:hAnsi="Times New Roman"/>
          <w:sz w:val="28"/>
          <w:szCs w:val="28"/>
        </w:rPr>
        <w:t>1)</w:t>
      </w:r>
      <w:r>
        <w:rPr>
          <w:rFonts w:ascii="Times New Roman" w:hAnsi="Times New Roman"/>
          <w:sz w:val="28"/>
          <w:szCs w:val="28"/>
        </w:rPr>
        <w:t xml:space="preserve"> </w:t>
      </w:r>
      <w:r w:rsidR="000C5E87">
        <w:rPr>
          <w:rFonts w:ascii="Times New Roman" w:hAnsi="Times New Roman"/>
          <w:sz w:val="28"/>
          <w:szCs w:val="28"/>
        </w:rPr>
        <w:t>в</w:t>
      </w:r>
      <w:r w:rsidR="000C5E87" w:rsidRPr="000C5E87">
        <w:rPr>
          <w:rFonts w:ascii="Times New Roman" w:hAnsi="Times New Roman"/>
          <w:sz w:val="28"/>
          <w:szCs w:val="28"/>
        </w:rPr>
        <w:t xml:space="preserve"> </w:t>
      </w:r>
      <w:r w:rsidR="000C5E87" w:rsidRPr="00FF1649">
        <w:rPr>
          <w:rFonts w:ascii="Times New Roman" w:hAnsi="Times New Roman"/>
          <w:sz w:val="28"/>
          <w:szCs w:val="28"/>
        </w:rPr>
        <w:t>МБУК УМВЦ «Вортас»</w:t>
      </w:r>
      <w:r w:rsidR="000C5E87">
        <w:rPr>
          <w:rFonts w:ascii="Times New Roman" w:hAnsi="Times New Roman"/>
          <w:sz w:val="28"/>
          <w:szCs w:val="28"/>
        </w:rPr>
        <w:t xml:space="preserve"> </w:t>
      </w:r>
      <w:r>
        <w:rPr>
          <w:rFonts w:ascii="Times New Roman" w:hAnsi="Times New Roman"/>
          <w:sz w:val="28"/>
          <w:szCs w:val="28"/>
        </w:rPr>
        <w:t>у</w:t>
      </w:r>
      <w:r w:rsidRPr="00FF1649">
        <w:rPr>
          <w:rFonts w:ascii="Times New Roman" w:hAnsi="Times New Roman"/>
          <w:sz w:val="28"/>
          <w:szCs w:val="28"/>
        </w:rPr>
        <w:t>становлены прожектор</w:t>
      </w:r>
      <w:r w:rsidR="000C5E87">
        <w:rPr>
          <w:rFonts w:ascii="Times New Roman" w:hAnsi="Times New Roman"/>
          <w:sz w:val="28"/>
          <w:szCs w:val="28"/>
        </w:rPr>
        <w:t>ы</w:t>
      </w:r>
      <w:r w:rsidRPr="00FF1649">
        <w:rPr>
          <w:rFonts w:ascii="Times New Roman" w:hAnsi="Times New Roman"/>
          <w:sz w:val="28"/>
          <w:szCs w:val="28"/>
        </w:rPr>
        <w:t xml:space="preserve"> освещения на входной группе</w:t>
      </w:r>
      <w:r>
        <w:rPr>
          <w:rFonts w:ascii="Times New Roman" w:hAnsi="Times New Roman"/>
          <w:sz w:val="28"/>
          <w:szCs w:val="28"/>
        </w:rPr>
        <w:t xml:space="preserve">, осуществлена </w:t>
      </w:r>
      <w:r w:rsidRPr="00FF1649">
        <w:rPr>
          <w:rFonts w:ascii="Times New Roman" w:hAnsi="Times New Roman"/>
          <w:sz w:val="28"/>
          <w:szCs w:val="28"/>
        </w:rPr>
        <w:t xml:space="preserve">замена </w:t>
      </w:r>
      <w:r w:rsidR="00161196" w:rsidRPr="00FF1649">
        <w:rPr>
          <w:rFonts w:ascii="Times New Roman" w:hAnsi="Times New Roman"/>
          <w:sz w:val="28"/>
          <w:szCs w:val="28"/>
        </w:rPr>
        <w:t>люминесцентного</w:t>
      </w:r>
      <w:r w:rsidRPr="00FF1649">
        <w:rPr>
          <w:rFonts w:ascii="Times New Roman" w:hAnsi="Times New Roman"/>
          <w:sz w:val="28"/>
          <w:szCs w:val="28"/>
        </w:rPr>
        <w:t xml:space="preserve"> освещения на светоди</w:t>
      </w:r>
      <w:r>
        <w:rPr>
          <w:rFonts w:ascii="Times New Roman" w:hAnsi="Times New Roman"/>
          <w:sz w:val="28"/>
          <w:szCs w:val="28"/>
        </w:rPr>
        <w:t>одное,</w:t>
      </w:r>
      <w:r w:rsidRPr="00FF1649">
        <w:rPr>
          <w:rFonts w:ascii="Times New Roman" w:hAnsi="Times New Roman"/>
          <w:sz w:val="28"/>
          <w:szCs w:val="28"/>
        </w:rPr>
        <w:t xml:space="preserve"> отремонтирован</w:t>
      </w:r>
      <w:r w:rsidR="000C5E87">
        <w:rPr>
          <w:rFonts w:ascii="Times New Roman" w:hAnsi="Times New Roman"/>
          <w:sz w:val="28"/>
          <w:szCs w:val="28"/>
        </w:rPr>
        <w:t>ы</w:t>
      </w:r>
      <w:r w:rsidRPr="00FF1649">
        <w:rPr>
          <w:rFonts w:ascii="Times New Roman" w:hAnsi="Times New Roman"/>
          <w:sz w:val="28"/>
          <w:szCs w:val="28"/>
        </w:rPr>
        <w:t xml:space="preserve"> и оборудованы часть фойе и хо</w:t>
      </w:r>
      <w:r>
        <w:rPr>
          <w:rFonts w:ascii="Times New Roman" w:hAnsi="Times New Roman"/>
          <w:sz w:val="28"/>
          <w:szCs w:val="28"/>
        </w:rPr>
        <w:t>зяйственный склад;</w:t>
      </w:r>
    </w:p>
    <w:p w:rsidR="0091521A" w:rsidRPr="00FF1649" w:rsidRDefault="00050E2E" w:rsidP="002B66B7">
      <w:pPr>
        <w:pStyle w:val="af8"/>
        <w:ind w:firstLine="709"/>
        <w:jc w:val="both"/>
        <w:rPr>
          <w:rFonts w:ascii="Times New Roman" w:hAnsi="Times New Roman"/>
          <w:sz w:val="28"/>
          <w:szCs w:val="28"/>
        </w:rPr>
      </w:pPr>
      <w:r>
        <w:rPr>
          <w:rFonts w:ascii="Times New Roman" w:hAnsi="Times New Roman"/>
          <w:sz w:val="28"/>
          <w:szCs w:val="28"/>
        </w:rPr>
        <w:t>2</w:t>
      </w:r>
      <w:r w:rsidR="0091521A" w:rsidRPr="00FF1649">
        <w:rPr>
          <w:rFonts w:ascii="Times New Roman" w:hAnsi="Times New Roman"/>
          <w:sz w:val="28"/>
          <w:szCs w:val="28"/>
        </w:rPr>
        <w:t>)</w:t>
      </w:r>
      <w:r w:rsidR="00EF3ADE" w:rsidRPr="00EF3ADE">
        <w:rPr>
          <w:rFonts w:ascii="Times New Roman" w:hAnsi="Times New Roman"/>
          <w:sz w:val="28"/>
          <w:szCs w:val="28"/>
        </w:rPr>
        <w:t xml:space="preserve"> </w:t>
      </w:r>
      <w:r w:rsidR="00EF3ADE">
        <w:rPr>
          <w:rFonts w:ascii="Times New Roman" w:hAnsi="Times New Roman"/>
          <w:sz w:val="28"/>
          <w:szCs w:val="28"/>
        </w:rPr>
        <w:t>в ф</w:t>
      </w:r>
      <w:r w:rsidR="00EF3ADE" w:rsidRPr="00FF1649">
        <w:rPr>
          <w:rFonts w:ascii="Times New Roman" w:hAnsi="Times New Roman"/>
          <w:sz w:val="28"/>
          <w:szCs w:val="28"/>
        </w:rPr>
        <w:t>илиал</w:t>
      </w:r>
      <w:r w:rsidR="00EF3ADE">
        <w:rPr>
          <w:rFonts w:ascii="Times New Roman" w:hAnsi="Times New Roman"/>
          <w:sz w:val="28"/>
          <w:szCs w:val="28"/>
        </w:rPr>
        <w:t>е</w:t>
      </w:r>
      <w:r w:rsidR="00EF3ADE" w:rsidRPr="00FF1649">
        <w:rPr>
          <w:rFonts w:ascii="Times New Roman" w:hAnsi="Times New Roman"/>
          <w:sz w:val="28"/>
          <w:szCs w:val="28"/>
        </w:rPr>
        <w:t xml:space="preserve"> МБУК «ЦБС» с. Усть-Лыжа</w:t>
      </w:r>
      <w:r w:rsidR="00EF3ADE">
        <w:rPr>
          <w:rFonts w:ascii="Times New Roman" w:hAnsi="Times New Roman"/>
          <w:sz w:val="28"/>
          <w:szCs w:val="28"/>
        </w:rPr>
        <w:t xml:space="preserve"> и ф</w:t>
      </w:r>
      <w:r w:rsidR="00EF3ADE" w:rsidRPr="00FF1649">
        <w:rPr>
          <w:rFonts w:ascii="Times New Roman" w:hAnsi="Times New Roman"/>
          <w:sz w:val="28"/>
          <w:szCs w:val="28"/>
        </w:rPr>
        <w:t>илиал</w:t>
      </w:r>
      <w:r w:rsidR="00EF3ADE">
        <w:rPr>
          <w:rFonts w:ascii="Times New Roman" w:hAnsi="Times New Roman"/>
          <w:sz w:val="28"/>
          <w:szCs w:val="28"/>
        </w:rPr>
        <w:t>е</w:t>
      </w:r>
      <w:r w:rsidR="00EF3ADE" w:rsidRPr="00FF1649">
        <w:rPr>
          <w:rFonts w:ascii="Times New Roman" w:hAnsi="Times New Roman"/>
          <w:sz w:val="28"/>
          <w:szCs w:val="28"/>
        </w:rPr>
        <w:t xml:space="preserve"> МБУК «ЦБС» д. Акись</w:t>
      </w:r>
      <w:r w:rsidR="0091521A" w:rsidRPr="00FF1649">
        <w:rPr>
          <w:rFonts w:ascii="Times New Roman" w:hAnsi="Times New Roman"/>
          <w:sz w:val="28"/>
          <w:szCs w:val="28"/>
        </w:rPr>
        <w:t xml:space="preserve"> </w:t>
      </w:r>
      <w:r w:rsidR="00EF3ADE">
        <w:rPr>
          <w:rFonts w:ascii="Times New Roman" w:hAnsi="Times New Roman"/>
          <w:sz w:val="28"/>
          <w:szCs w:val="28"/>
        </w:rPr>
        <w:t>произведен</w:t>
      </w:r>
      <w:r w:rsidR="003F281D">
        <w:rPr>
          <w:rFonts w:ascii="Times New Roman" w:hAnsi="Times New Roman"/>
          <w:sz w:val="28"/>
          <w:szCs w:val="28"/>
        </w:rPr>
        <w:t>ы</w:t>
      </w:r>
      <w:r w:rsidR="00EF3ADE">
        <w:rPr>
          <w:rFonts w:ascii="Times New Roman" w:hAnsi="Times New Roman"/>
          <w:sz w:val="28"/>
          <w:szCs w:val="28"/>
        </w:rPr>
        <w:t xml:space="preserve"> </w:t>
      </w:r>
      <w:r w:rsidR="0091521A" w:rsidRPr="00FF1649">
        <w:rPr>
          <w:rFonts w:ascii="Times New Roman" w:hAnsi="Times New Roman"/>
          <w:sz w:val="28"/>
          <w:szCs w:val="28"/>
        </w:rPr>
        <w:t>замен</w:t>
      </w:r>
      <w:r w:rsidR="003F281D">
        <w:rPr>
          <w:rFonts w:ascii="Times New Roman" w:hAnsi="Times New Roman"/>
          <w:sz w:val="28"/>
          <w:szCs w:val="28"/>
        </w:rPr>
        <w:t>ы</w:t>
      </w:r>
      <w:r w:rsidR="0091521A" w:rsidRPr="00FF1649">
        <w:rPr>
          <w:rFonts w:ascii="Times New Roman" w:hAnsi="Times New Roman"/>
          <w:sz w:val="28"/>
          <w:szCs w:val="28"/>
        </w:rPr>
        <w:t xml:space="preserve"> отопительн</w:t>
      </w:r>
      <w:r w:rsidR="003F281D">
        <w:rPr>
          <w:rFonts w:ascii="Times New Roman" w:hAnsi="Times New Roman"/>
          <w:sz w:val="28"/>
          <w:szCs w:val="28"/>
        </w:rPr>
        <w:t>ых</w:t>
      </w:r>
      <w:r w:rsidR="0091521A" w:rsidRPr="00FF1649">
        <w:rPr>
          <w:rFonts w:ascii="Times New Roman" w:hAnsi="Times New Roman"/>
          <w:sz w:val="28"/>
          <w:szCs w:val="28"/>
        </w:rPr>
        <w:t xml:space="preserve"> печ</w:t>
      </w:r>
      <w:r w:rsidR="003F281D">
        <w:rPr>
          <w:rFonts w:ascii="Times New Roman" w:hAnsi="Times New Roman"/>
          <w:sz w:val="28"/>
          <w:szCs w:val="28"/>
        </w:rPr>
        <w:t>ей</w:t>
      </w:r>
      <w:r w:rsidR="0091521A" w:rsidRPr="00FF1649">
        <w:rPr>
          <w:rFonts w:ascii="Times New Roman" w:hAnsi="Times New Roman"/>
          <w:sz w:val="28"/>
          <w:szCs w:val="28"/>
        </w:rPr>
        <w:t>;</w:t>
      </w:r>
    </w:p>
    <w:p w:rsidR="0091521A" w:rsidRDefault="00050E2E" w:rsidP="002B66B7">
      <w:pPr>
        <w:pStyle w:val="ConsPlusCell"/>
        <w:shd w:val="clear" w:color="auto" w:fill="FFFFFF"/>
        <w:ind w:firstLine="709"/>
        <w:jc w:val="both"/>
        <w:rPr>
          <w:rFonts w:eastAsia="Calibri"/>
        </w:rPr>
      </w:pPr>
      <w:r>
        <w:t>3</w:t>
      </w:r>
      <w:r w:rsidR="0091521A" w:rsidRPr="00C32E79">
        <w:t xml:space="preserve">) </w:t>
      </w:r>
      <w:r w:rsidR="006022A4">
        <w:t>для</w:t>
      </w:r>
      <w:r w:rsidR="006022A4" w:rsidRPr="006022A4">
        <w:rPr>
          <w:rFonts w:eastAsia="Calibri"/>
        </w:rPr>
        <w:t xml:space="preserve"> </w:t>
      </w:r>
      <w:r w:rsidR="006022A4">
        <w:rPr>
          <w:rFonts w:eastAsia="Calibri"/>
        </w:rPr>
        <w:t>МБУК «ЦКС»</w:t>
      </w:r>
      <w:r w:rsidR="006022A4">
        <w:t xml:space="preserve"> </w:t>
      </w:r>
      <w:r w:rsidR="0091521A" w:rsidRPr="00C32E79">
        <w:rPr>
          <w:rFonts w:eastAsia="Calibri"/>
        </w:rPr>
        <w:t>приобретены</w:t>
      </w:r>
      <w:r w:rsidR="0091521A" w:rsidRPr="00EE5BD3">
        <w:rPr>
          <w:rFonts w:eastAsia="Calibri"/>
        </w:rPr>
        <w:t xml:space="preserve"> малицы, детские сарафаны, рубахи, блузы, платья танцевальные народные, сапоги мужские, сапоги женские,  туфли, военные платья, военные мужские костюмы, рубашки мужские, сарафаны, блузы, фо</w:t>
      </w:r>
      <w:r w:rsidR="0091521A">
        <w:rPr>
          <w:rFonts w:eastAsia="Calibri"/>
        </w:rPr>
        <w:t>льклорные костюмы</w:t>
      </w:r>
      <w:r w:rsidR="0091521A" w:rsidRPr="00EB704E">
        <w:rPr>
          <w:rFonts w:eastAsia="Calibri"/>
        </w:rPr>
        <w:t xml:space="preserve">, </w:t>
      </w:r>
      <w:r w:rsidR="00EB704E">
        <w:rPr>
          <w:rFonts w:eastAsia="Calibri"/>
          <w:szCs w:val="26"/>
        </w:rPr>
        <w:t>коми национальная обувь «Коты»</w:t>
      </w:r>
      <w:r w:rsidR="0091521A">
        <w:rPr>
          <w:rFonts w:eastAsia="Calibri"/>
        </w:rPr>
        <w:t>;</w:t>
      </w:r>
    </w:p>
    <w:p w:rsidR="0091521A" w:rsidRDefault="00050E2E" w:rsidP="002B66B7">
      <w:pPr>
        <w:pStyle w:val="ConsPlusCell"/>
        <w:shd w:val="clear" w:color="auto" w:fill="FFFFFF"/>
        <w:ind w:firstLine="709"/>
        <w:jc w:val="both"/>
        <w:rPr>
          <w:rFonts w:eastAsia="Calibri"/>
        </w:rPr>
      </w:pPr>
      <w:r>
        <w:rPr>
          <w:rFonts w:eastAsia="Calibri"/>
        </w:rPr>
        <w:t>4</w:t>
      </w:r>
      <w:r w:rsidR="0091521A">
        <w:rPr>
          <w:rFonts w:eastAsia="Calibri"/>
        </w:rPr>
        <w:t>)</w:t>
      </w:r>
      <w:r w:rsidR="00AE09CF" w:rsidRPr="00AE09CF">
        <w:rPr>
          <w:rFonts w:eastAsia="Calibri"/>
        </w:rPr>
        <w:t xml:space="preserve"> </w:t>
      </w:r>
      <w:r w:rsidR="00AE09CF">
        <w:rPr>
          <w:rFonts w:eastAsia="Calibri"/>
        </w:rPr>
        <w:t>для филиала МБУК «ЦКС» в д. Новикбож</w:t>
      </w:r>
      <w:r w:rsidR="0091521A">
        <w:rPr>
          <w:rFonts w:eastAsia="Calibri"/>
        </w:rPr>
        <w:t xml:space="preserve"> </w:t>
      </w:r>
      <w:r w:rsidR="0091521A" w:rsidRPr="00EC61D9">
        <w:rPr>
          <w:rFonts w:eastAsia="Calibri"/>
        </w:rPr>
        <w:t>приобретен</w:t>
      </w:r>
      <w:r w:rsidR="0091521A">
        <w:rPr>
          <w:rFonts w:eastAsia="Calibri"/>
        </w:rPr>
        <w:t xml:space="preserve">ы </w:t>
      </w:r>
      <w:r w:rsidR="0091521A" w:rsidRPr="00EC61D9">
        <w:rPr>
          <w:rFonts w:eastAsia="Calibri"/>
        </w:rPr>
        <w:t>елка, ростовые куклы, театральные костюмы; танцевальные костюмы для девочек, танцевальные костюмы коми детские, парики театральные, парики для театра мод (изолон), рубашки народные мальчиковые, джазовки высокие белые, купальники танцевальные черные и белые, комплект театральных костюмов зима, весна, лето, осень, масленица, столы круглые, светодиодные лампы энергосберегающие для сцены, уличная гирлянда для фасада Д</w:t>
      </w:r>
      <w:r w:rsidR="00AE09CF">
        <w:rPr>
          <w:rFonts w:eastAsia="Calibri"/>
        </w:rPr>
        <w:t>К</w:t>
      </w:r>
      <w:r w:rsidR="0091521A" w:rsidRPr="00EC61D9">
        <w:rPr>
          <w:rFonts w:eastAsia="Calibri"/>
        </w:rPr>
        <w:t xml:space="preserve"> «Белт-Лайт</w:t>
      </w:r>
      <w:r w:rsidR="00AE09CF">
        <w:rPr>
          <w:rFonts w:eastAsia="Calibri"/>
        </w:rPr>
        <w:t>»</w:t>
      </w:r>
      <w:r w:rsidR="0091521A" w:rsidRPr="00EC61D9">
        <w:rPr>
          <w:rFonts w:eastAsia="Calibri"/>
        </w:rPr>
        <w:t>, цветной принтер, гладильная доска, утюг, отпариватели для костюмов, напольные вешалки, напольные зеркала</w:t>
      </w:r>
      <w:r w:rsidR="0091521A">
        <w:rPr>
          <w:rFonts w:eastAsia="Calibri"/>
        </w:rPr>
        <w:t>;</w:t>
      </w:r>
    </w:p>
    <w:p w:rsidR="0091521A" w:rsidRPr="003748E4" w:rsidRDefault="00050E2E" w:rsidP="002B66B7">
      <w:pPr>
        <w:pStyle w:val="ConsPlusCell"/>
        <w:shd w:val="clear" w:color="auto" w:fill="FFFFFF"/>
        <w:ind w:firstLine="709"/>
        <w:jc w:val="both"/>
        <w:rPr>
          <w:rFonts w:eastAsia="Calibri"/>
        </w:rPr>
      </w:pPr>
      <w:r>
        <w:rPr>
          <w:rFonts w:eastAsia="Calibri"/>
        </w:rPr>
        <w:t>5</w:t>
      </w:r>
      <w:r w:rsidR="0091521A" w:rsidRPr="003748E4">
        <w:rPr>
          <w:rFonts w:eastAsia="Calibri"/>
        </w:rPr>
        <w:t>)</w:t>
      </w:r>
      <w:r w:rsidR="00816B2C">
        <w:rPr>
          <w:rFonts w:eastAsia="Calibri"/>
        </w:rPr>
        <w:t xml:space="preserve"> для </w:t>
      </w:r>
      <w:r w:rsidR="00816B2C" w:rsidRPr="003748E4">
        <w:rPr>
          <w:rFonts w:eastAsia="Calibri"/>
        </w:rPr>
        <w:t>филиал</w:t>
      </w:r>
      <w:r w:rsidR="00816B2C">
        <w:rPr>
          <w:rFonts w:eastAsia="Calibri"/>
        </w:rPr>
        <w:t>а</w:t>
      </w:r>
      <w:r w:rsidR="00816B2C" w:rsidRPr="003748E4">
        <w:rPr>
          <w:rFonts w:eastAsia="Calibri"/>
        </w:rPr>
        <w:t xml:space="preserve"> МБУК «ЦКС» в с. Усть-Уса</w:t>
      </w:r>
      <w:r w:rsidR="0091521A" w:rsidRPr="003748E4">
        <w:rPr>
          <w:rFonts w:eastAsia="Calibri"/>
        </w:rPr>
        <w:t xml:space="preserve"> приобретены ширмы, экраны для кукольного театра, наборы кукольного театра; витрины, столы журнальные, кресла-мешки, кресла-капл</w:t>
      </w:r>
      <w:r w:rsidR="00161196">
        <w:rPr>
          <w:rFonts w:eastAsia="Calibri"/>
        </w:rPr>
        <w:t>и</w:t>
      </w:r>
      <w:r w:rsidR="0091521A" w:rsidRPr="003748E4">
        <w:rPr>
          <w:rFonts w:eastAsia="Calibri"/>
        </w:rPr>
        <w:t>, комплекс информационных стендов, комплекс информационных стендов "Домики", столики световые, ноутбук, диваны, кресла, тумбы многоцелевого назначения, стол, полки, шкафы, костюмы;</w:t>
      </w:r>
    </w:p>
    <w:p w:rsidR="0091521A" w:rsidRDefault="00050E2E" w:rsidP="002B66B7">
      <w:pPr>
        <w:pStyle w:val="ConsPlusCell"/>
        <w:shd w:val="clear" w:color="auto" w:fill="FFFFFF"/>
        <w:ind w:firstLine="709"/>
        <w:jc w:val="both"/>
        <w:rPr>
          <w:rFonts w:eastAsia="Calibri"/>
        </w:rPr>
      </w:pPr>
      <w:r>
        <w:rPr>
          <w:rFonts w:eastAsia="Calibri"/>
          <w:sz w:val="26"/>
          <w:szCs w:val="26"/>
        </w:rPr>
        <w:t>6</w:t>
      </w:r>
      <w:r w:rsidR="0091521A">
        <w:rPr>
          <w:rFonts w:eastAsia="Calibri"/>
          <w:sz w:val="26"/>
          <w:szCs w:val="26"/>
        </w:rPr>
        <w:t>)</w:t>
      </w:r>
      <w:r w:rsidR="0081113D">
        <w:rPr>
          <w:rFonts w:eastAsia="Calibri"/>
          <w:sz w:val="26"/>
          <w:szCs w:val="26"/>
        </w:rPr>
        <w:t xml:space="preserve"> для </w:t>
      </w:r>
      <w:r w:rsidR="0081113D" w:rsidRPr="003748E4">
        <w:rPr>
          <w:rFonts w:eastAsia="Calibri"/>
        </w:rPr>
        <w:t>филиал</w:t>
      </w:r>
      <w:r w:rsidR="0081113D">
        <w:rPr>
          <w:rFonts w:eastAsia="Calibri"/>
        </w:rPr>
        <w:t>а</w:t>
      </w:r>
      <w:r w:rsidR="0081113D" w:rsidRPr="003748E4">
        <w:rPr>
          <w:rFonts w:eastAsia="Calibri"/>
        </w:rPr>
        <w:t xml:space="preserve"> МБУК «ЦКС» в с. </w:t>
      </w:r>
      <w:r w:rsidR="0081113D">
        <w:rPr>
          <w:rFonts w:eastAsia="Calibri"/>
        </w:rPr>
        <w:t>Усть-Лыжа</w:t>
      </w:r>
      <w:r w:rsidR="0081113D">
        <w:rPr>
          <w:rFonts w:eastAsia="Calibri"/>
          <w:szCs w:val="26"/>
        </w:rPr>
        <w:t xml:space="preserve"> </w:t>
      </w:r>
      <w:r w:rsidR="0091521A">
        <w:rPr>
          <w:rFonts w:eastAsia="Calibri"/>
          <w:szCs w:val="26"/>
        </w:rPr>
        <w:t>приобретены</w:t>
      </w:r>
      <w:r w:rsidR="0091521A" w:rsidRPr="00586F6D">
        <w:rPr>
          <w:rFonts w:eastAsia="Calibri"/>
          <w:szCs w:val="26"/>
        </w:rPr>
        <w:t xml:space="preserve"> платки, коми национальные костюмы взрослые, коми национальные костюмы детские, русские народные костюмы взрослые,</w:t>
      </w:r>
      <w:r w:rsidR="0081113D">
        <w:rPr>
          <w:rFonts w:eastAsia="Calibri"/>
          <w:szCs w:val="26"/>
        </w:rPr>
        <w:t xml:space="preserve"> </w:t>
      </w:r>
      <w:r w:rsidR="0091521A" w:rsidRPr="00586F6D">
        <w:rPr>
          <w:rFonts w:eastAsia="Calibri"/>
          <w:szCs w:val="26"/>
        </w:rPr>
        <w:t>русские народные костюмы детские, блузки «Крестьянка» взрослые, душегреи с платком, малицы детские, сапоги детские, туфли для народных танцев,</w:t>
      </w:r>
      <w:r w:rsidR="0091521A">
        <w:rPr>
          <w:rFonts w:eastAsia="Calibri"/>
          <w:szCs w:val="26"/>
        </w:rPr>
        <w:t xml:space="preserve"> коми национальная обувь «Коты»</w:t>
      </w:r>
      <w:r w:rsidR="0091521A">
        <w:rPr>
          <w:rFonts w:eastAsia="Calibri"/>
        </w:rPr>
        <w:t>.</w:t>
      </w:r>
    </w:p>
    <w:p w:rsidR="00E52BE8" w:rsidRPr="008A17BB" w:rsidRDefault="00273C8C" w:rsidP="002B66B7">
      <w:pPr>
        <w:pStyle w:val="ConsPlusCell"/>
        <w:shd w:val="clear" w:color="auto" w:fill="FFFFFF"/>
        <w:ind w:firstLine="709"/>
        <w:jc w:val="both"/>
        <w:rPr>
          <w:color w:val="000000"/>
        </w:rPr>
      </w:pPr>
      <w:r w:rsidRPr="008A17BB">
        <w:rPr>
          <w:color w:val="000000"/>
        </w:rPr>
        <w:lastRenderedPageBreak/>
        <w:t>Одной из особенностей города Усинска является его многонациональность. В городе сложилась определённая система совместной работы органов местного самоуправления, учреждений, предприятий и общественных объединений по гармонизации межнациональных отноше</w:t>
      </w:r>
      <w:r w:rsidR="00E52BE8" w:rsidRPr="008A17BB">
        <w:rPr>
          <w:color w:val="000000"/>
        </w:rPr>
        <w:t>ний</w:t>
      </w:r>
      <w:r w:rsidR="00037435" w:rsidRPr="008A17BB">
        <w:rPr>
          <w:color w:val="000000"/>
        </w:rPr>
        <w:t>, п</w:t>
      </w:r>
      <w:r w:rsidR="00E52BE8" w:rsidRPr="008A17BB">
        <w:rPr>
          <w:color w:val="000000"/>
        </w:rPr>
        <w:t xml:space="preserve">роводятся </w:t>
      </w:r>
      <w:r w:rsidRPr="008A17BB">
        <w:rPr>
          <w:color w:val="000000"/>
        </w:rPr>
        <w:t xml:space="preserve"> мероприятия, направленные на сохранение самобытности национальных культур, пропаганду особенностей культуры, традиций, языков народов, проживающих </w:t>
      </w:r>
      <w:r w:rsidR="008A17BB" w:rsidRPr="008A17BB">
        <w:rPr>
          <w:color w:val="000000"/>
        </w:rPr>
        <w:t xml:space="preserve">на территории городского округа и сохранение </w:t>
      </w:r>
      <w:r w:rsidR="003420C8">
        <w:rPr>
          <w:color w:val="000000"/>
        </w:rPr>
        <w:t>терпимости</w:t>
      </w:r>
      <w:r w:rsidR="008A17BB" w:rsidRPr="008A17BB">
        <w:rPr>
          <w:color w:val="000000"/>
        </w:rPr>
        <w:t xml:space="preserve"> в межнациональном обществе.</w:t>
      </w:r>
    </w:p>
    <w:p w:rsidR="008A17BB" w:rsidRPr="00983BE8" w:rsidRDefault="008A17BB" w:rsidP="002B66B7">
      <w:pPr>
        <w:pStyle w:val="ConsPlusCell"/>
        <w:shd w:val="clear" w:color="auto" w:fill="FFFFFF"/>
        <w:ind w:firstLine="709"/>
        <w:jc w:val="both"/>
        <w:rPr>
          <w:color w:val="000000"/>
        </w:rPr>
      </w:pPr>
      <w:r>
        <w:rPr>
          <w:color w:val="000000"/>
        </w:rPr>
        <w:t xml:space="preserve">Среди них: </w:t>
      </w:r>
      <w:r w:rsidRPr="00983BE8">
        <w:rPr>
          <w:color w:val="000000"/>
        </w:rPr>
        <w:t xml:space="preserve">праздничные мероприятия, посвященные празднованию Крещения Господня; </w:t>
      </w:r>
      <w:r>
        <w:rPr>
          <w:color w:val="000000"/>
        </w:rPr>
        <w:t xml:space="preserve">праздничный концерт, посвященный </w:t>
      </w:r>
      <w:r w:rsidRPr="002A4F92">
        <w:rPr>
          <w:color w:val="000000"/>
        </w:rPr>
        <w:t>Дню Усинского района</w:t>
      </w:r>
      <w:r w:rsidRPr="00983BE8">
        <w:rPr>
          <w:color w:val="000000"/>
        </w:rPr>
        <w:t>; муниципальный фест</w:t>
      </w:r>
      <w:r>
        <w:rPr>
          <w:color w:val="000000"/>
        </w:rPr>
        <w:t xml:space="preserve">иваль коми народного творчества </w:t>
      </w:r>
      <w:r w:rsidRPr="00983BE8">
        <w:rPr>
          <w:color w:val="000000"/>
        </w:rPr>
        <w:t>«Йолога</w:t>
      </w:r>
      <w:r>
        <w:rPr>
          <w:color w:val="000000"/>
        </w:rPr>
        <w:t>-2021</w:t>
      </w:r>
      <w:r w:rsidRPr="00983BE8">
        <w:rPr>
          <w:color w:val="000000"/>
        </w:rPr>
        <w:t>»</w:t>
      </w:r>
      <w:r>
        <w:rPr>
          <w:color w:val="000000"/>
        </w:rPr>
        <w:t xml:space="preserve"> (онлайн)</w:t>
      </w:r>
      <w:r w:rsidRPr="00983BE8">
        <w:rPr>
          <w:color w:val="000000"/>
        </w:rPr>
        <w:t xml:space="preserve">; </w:t>
      </w:r>
      <w:r>
        <w:rPr>
          <w:color w:val="000000"/>
        </w:rPr>
        <w:t xml:space="preserve"> </w:t>
      </w:r>
      <w:r>
        <w:rPr>
          <w:color w:val="000000"/>
          <w:lang w:val="en-US"/>
        </w:rPr>
        <w:t>II</w:t>
      </w:r>
      <w:r w:rsidRPr="00A5218C">
        <w:rPr>
          <w:color w:val="000000"/>
        </w:rPr>
        <w:t xml:space="preserve"> </w:t>
      </w:r>
      <w:r>
        <w:rPr>
          <w:color w:val="000000"/>
        </w:rPr>
        <w:t xml:space="preserve"> муниципальный фестиваль детского  коми народного творчества «ЧЕЛЯДЬЛОН ШУДЛУН» («Детское счастье»), муниципальный православный концерт</w:t>
      </w:r>
      <w:r w:rsidRPr="00983BE8">
        <w:rPr>
          <w:color w:val="000000"/>
        </w:rPr>
        <w:t xml:space="preserve"> «Сретенские встречи</w:t>
      </w:r>
      <w:r>
        <w:rPr>
          <w:color w:val="000000"/>
        </w:rPr>
        <w:t xml:space="preserve">-2021» (онлайн); </w:t>
      </w:r>
      <w:r w:rsidRPr="00983BE8">
        <w:rPr>
          <w:color w:val="000000"/>
        </w:rPr>
        <w:t xml:space="preserve"> </w:t>
      </w:r>
      <w:r>
        <w:rPr>
          <w:color w:val="000000"/>
        </w:rPr>
        <w:t>праздничный концерт, посвященный 100-летию Республики Коми; акция «Северный путь. Дорога к Победе» и пр.</w:t>
      </w:r>
    </w:p>
    <w:p w:rsidR="00273C8C" w:rsidRPr="008A17BB" w:rsidRDefault="00273C8C" w:rsidP="002B66B7">
      <w:pPr>
        <w:shd w:val="clear" w:color="auto" w:fill="FFFFFF"/>
        <w:ind w:firstLine="709"/>
        <w:jc w:val="both"/>
        <w:rPr>
          <w:sz w:val="28"/>
          <w:szCs w:val="28"/>
          <w:shd w:val="clear" w:color="auto" w:fill="FFFFFF"/>
        </w:rPr>
      </w:pPr>
      <w:r w:rsidRPr="008A17BB">
        <w:rPr>
          <w:sz w:val="28"/>
          <w:szCs w:val="28"/>
          <w:shd w:val="clear" w:color="auto" w:fill="FFFFFF"/>
        </w:rPr>
        <w:t>Подведомственные учреждения культуры в 20</w:t>
      </w:r>
      <w:r w:rsidR="002865A9" w:rsidRPr="008A17BB">
        <w:rPr>
          <w:sz w:val="28"/>
          <w:szCs w:val="28"/>
          <w:shd w:val="clear" w:color="auto" w:fill="FFFFFF"/>
        </w:rPr>
        <w:t>2</w:t>
      </w:r>
      <w:r w:rsidR="008A17BB" w:rsidRPr="008A17BB">
        <w:rPr>
          <w:sz w:val="28"/>
          <w:szCs w:val="28"/>
          <w:shd w:val="clear" w:color="auto" w:fill="FFFFFF"/>
        </w:rPr>
        <w:t>1</w:t>
      </w:r>
      <w:r w:rsidR="002865A9" w:rsidRPr="008A17BB">
        <w:rPr>
          <w:sz w:val="28"/>
          <w:szCs w:val="28"/>
          <w:shd w:val="clear" w:color="auto" w:fill="FFFFFF"/>
        </w:rPr>
        <w:t xml:space="preserve"> </w:t>
      </w:r>
      <w:r w:rsidRPr="008A17BB">
        <w:rPr>
          <w:sz w:val="28"/>
          <w:szCs w:val="28"/>
          <w:shd w:val="clear" w:color="auto" w:fill="FFFFFF"/>
        </w:rPr>
        <w:t>году прин</w:t>
      </w:r>
      <w:r w:rsidR="00D72F1F" w:rsidRPr="008A17BB">
        <w:rPr>
          <w:sz w:val="28"/>
          <w:szCs w:val="28"/>
          <w:shd w:val="clear" w:color="auto" w:fill="FFFFFF"/>
        </w:rPr>
        <w:t>имали</w:t>
      </w:r>
      <w:r w:rsidRPr="008A17BB">
        <w:rPr>
          <w:sz w:val="28"/>
          <w:szCs w:val="28"/>
          <w:shd w:val="clear" w:color="auto" w:fill="FFFFFF"/>
        </w:rPr>
        <w:t xml:space="preserve"> участие в </w:t>
      </w:r>
      <w:r w:rsidR="00D72F1F" w:rsidRPr="008A17BB">
        <w:rPr>
          <w:sz w:val="28"/>
          <w:szCs w:val="28"/>
          <w:shd w:val="clear" w:color="auto" w:fill="FFFFFF"/>
        </w:rPr>
        <w:t xml:space="preserve">различных </w:t>
      </w:r>
      <w:r w:rsidR="00121878" w:rsidRPr="008A17BB">
        <w:rPr>
          <w:sz w:val="28"/>
          <w:szCs w:val="28"/>
          <w:shd w:val="clear" w:color="auto" w:fill="FFFFFF"/>
        </w:rPr>
        <w:t xml:space="preserve">грантовых конкурсах. Реализованы </w:t>
      </w:r>
      <w:r w:rsidR="008A17BB" w:rsidRPr="008A17BB">
        <w:rPr>
          <w:sz w:val="28"/>
          <w:szCs w:val="28"/>
          <w:shd w:val="clear" w:color="auto" w:fill="FFFFFF"/>
        </w:rPr>
        <w:t>четыре</w:t>
      </w:r>
      <w:r w:rsidR="00121878" w:rsidRPr="008A17BB">
        <w:rPr>
          <w:sz w:val="28"/>
          <w:szCs w:val="28"/>
          <w:shd w:val="clear" w:color="auto" w:fill="FFFFFF"/>
        </w:rPr>
        <w:t xml:space="preserve"> конкурсных проекта, прошедшие р</w:t>
      </w:r>
      <w:r w:rsidRPr="008A17BB">
        <w:rPr>
          <w:sz w:val="28"/>
          <w:szCs w:val="28"/>
          <w:shd w:val="clear" w:color="auto" w:fill="FFFFFF"/>
        </w:rPr>
        <w:t xml:space="preserve">еспубликанский отбор </w:t>
      </w:r>
      <w:r w:rsidR="00870E05" w:rsidRPr="008A17BB">
        <w:rPr>
          <w:sz w:val="28"/>
          <w:szCs w:val="28"/>
          <w:shd w:val="clear" w:color="auto" w:fill="FFFFFF"/>
        </w:rPr>
        <w:t>в рамках проекта «Народный бюджет»:</w:t>
      </w:r>
    </w:p>
    <w:p w:rsidR="008A17BB" w:rsidRPr="00440735" w:rsidRDefault="008A17BB" w:rsidP="008A17BB">
      <w:pPr>
        <w:shd w:val="clear" w:color="auto" w:fill="FFFFFF"/>
        <w:spacing w:line="276" w:lineRule="auto"/>
        <w:ind w:firstLine="709"/>
        <w:jc w:val="both"/>
        <w:rPr>
          <w:sz w:val="28"/>
          <w:szCs w:val="28"/>
        </w:rPr>
      </w:pPr>
      <w:r w:rsidRPr="00440735">
        <w:rPr>
          <w:sz w:val="28"/>
          <w:szCs w:val="28"/>
          <w:shd w:val="clear" w:color="auto" w:fill="FFFFFF"/>
        </w:rPr>
        <w:t xml:space="preserve">- </w:t>
      </w:r>
      <w:r w:rsidRPr="00440735">
        <w:rPr>
          <w:rFonts w:eastAsia="Calibri"/>
          <w:sz w:val="28"/>
          <w:szCs w:val="28"/>
        </w:rPr>
        <w:t>«Праздничный Новикбож</w:t>
      </w:r>
      <w:r w:rsidRPr="00440735">
        <w:rPr>
          <w:sz w:val="28"/>
          <w:szCs w:val="28"/>
        </w:rPr>
        <w:t>»</w:t>
      </w:r>
      <w:r w:rsidR="0050086C">
        <w:rPr>
          <w:sz w:val="28"/>
          <w:szCs w:val="28"/>
        </w:rPr>
        <w:t xml:space="preserve"> (</w:t>
      </w:r>
      <w:r w:rsidRPr="00440735">
        <w:rPr>
          <w:sz w:val="28"/>
          <w:szCs w:val="28"/>
        </w:rPr>
        <w:t>филиал МБУК</w:t>
      </w:r>
      <w:r w:rsidRPr="00440735">
        <w:rPr>
          <w:color w:val="000000"/>
          <w:sz w:val="28"/>
          <w:szCs w:val="28"/>
        </w:rPr>
        <w:t xml:space="preserve"> «</w:t>
      </w:r>
      <w:r w:rsidRPr="00440735">
        <w:rPr>
          <w:sz w:val="28"/>
          <w:szCs w:val="28"/>
        </w:rPr>
        <w:t>Ц</w:t>
      </w:r>
      <w:r w:rsidR="0050086C">
        <w:rPr>
          <w:sz w:val="28"/>
          <w:szCs w:val="28"/>
        </w:rPr>
        <w:t>КС»</w:t>
      </w:r>
      <w:r w:rsidRPr="00440735">
        <w:rPr>
          <w:sz w:val="28"/>
          <w:szCs w:val="28"/>
        </w:rPr>
        <w:t xml:space="preserve"> в деревне Новикбож</w:t>
      </w:r>
      <w:r w:rsidR="0050086C">
        <w:rPr>
          <w:sz w:val="28"/>
          <w:szCs w:val="28"/>
        </w:rPr>
        <w:t>)</w:t>
      </w:r>
      <w:r w:rsidRPr="00440735">
        <w:rPr>
          <w:sz w:val="28"/>
          <w:szCs w:val="28"/>
        </w:rPr>
        <w:t>;</w:t>
      </w:r>
    </w:p>
    <w:p w:rsidR="008A17BB" w:rsidRPr="00440735" w:rsidRDefault="008A17BB" w:rsidP="008A17BB">
      <w:pPr>
        <w:shd w:val="clear" w:color="auto" w:fill="FFFFFF"/>
        <w:spacing w:line="276" w:lineRule="auto"/>
        <w:ind w:firstLine="709"/>
        <w:jc w:val="both"/>
        <w:rPr>
          <w:sz w:val="28"/>
          <w:szCs w:val="28"/>
        </w:rPr>
      </w:pPr>
      <w:r w:rsidRPr="00440735">
        <w:rPr>
          <w:sz w:val="28"/>
          <w:szCs w:val="28"/>
        </w:rPr>
        <w:t>- «</w:t>
      </w:r>
      <w:r w:rsidRPr="00440735">
        <w:rPr>
          <w:rFonts w:eastAsia="Calibri"/>
          <w:sz w:val="28"/>
          <w:szCs w:val="28"/>
        </w:rPr>
        <w:t>Дом культуры – территория творчества, развития и общения</w:t>
      </w:r>
      <w:r w:rsidRPr="00440735">
        <w:rPr>
          <w:sz w:val="28"/>
          <w:szCs w:val="28"/>
        </w:rPr>
        <w:t xml:space="preserve">» </w:t>
      </w:r>
      <w:r w:rsidR="0050086C">
        <w:rPr>
          <w:sz w:val="28"/>
          <w:szCs w:val="28"/>
        </w:rPr>
        <w:t>(</w:t>
      </w:r>
      <w:r w:rsidRPr="00440735">
        <w:rPr>
          <w:sz w:val="28"/>
          <w:szCs w:val="28"/>
        </w:rPr>
        <w:t xml:space="preserve">филиал </w:t>
      </w:r>
      <w:r w:rsidRPr="00440735">
        <w:rPr>
          <w:color w:val="000000"/>
          <w:sz w:val="28"/>
          <w:szCs w:val="28"/>
        </w:rPr>
        <w:t>МБУК «</w:t>
      </w:r>
      <w:r w:rsidRPr="00440735">
        <w:rPr>
          <w:sz w:val="28"/>
          <w:szCs w:val="28"/>
        </w:rPr>
        <w:t>Ц</w:t>
      </w:r>
      <w:r w:rsidR="0050086C">
        <w:rPr>
          <w:sz w:val="28"/>
          <w:szCs w:val="28"/>
        </w:rPr>
        <w:t>КС</w:t>
      </w:r>
      <w:r w:rsidRPr="00440735">
        <w:rPr>
          <w:sz w:val="28"/>
          <w:szCs w:val="28"/>
        </w:rPr>
        <w:t>» в селе Усть-Уса</w:t>
      </w:r>
      <w:r w:rsidR="0050086C">
        <w:rPr>
          <w:sz w:val="28"/>
          <w:szCs w:val="28"/>
        </w:rPr>
        <w:t>)</w:t>
      </w:r>
      <w:r w:rsidRPr="00440735">
        <w:rPr>
          <w:sz w:val="28"/>
          <w:szCs w:val="28"/>
        </w:rPr>
        <w:t>;</w:t>
      </w:r>
    </w:p>
    <w:p w:rsidR="008A17BB" w:rsidRPr="00440735" w:rsidRDefault="008A17BB" w:rsidP="008A17BB">
      <w:pPr>
        <w:shd w:val="clear" w:color="auto" w:fill="FFFFFF"/>
        <w:spacing w:line="276" w:lineRule="auto"/>
        <w:ind w:firstLine="709"/>
        <w:jc w:val="both"/>
        <w:rPr>
          <w:sz w:val="28"/>
          <w:szCs w:val="28"/>
        </w:rPr>
      </w:pPr>
      <w:r w:rsidRPr="00440735">
        <w:rPr>
          <w:sz w:val="28"/>
          <w:szCs w:val="28"/>
        </w:rPr>
        <w:t>- «</w:t>
      </w:r>
      <w:r w:rsidRPr="00440735">
        <w:rPr>
          <w:rFonts w:eastAsia="Calibri"/>
          <w:sz w:val="28"/>
          <w:szCs w:val="28"/>
        </w:rPr>
        <w:t>Наряд для звезды</w:t>
      </w:r>
      <w:r w:rsidRPr="00440735">
        <w:rPr>
          <w:color w:val="000000"/>
          <w:sz w:val="28"/>
          <w:szCs w:val="28"/>
        </w:rPr>
        <w:t>»</w:t>
      </w:r>
      <w:r w:rsidR="0050086C">
        <w:rPr>
          <w:color w:val="000000"/>
          <w:sz w:val="28"/>
          <w:szCs w:val="28"/>
        </w:rPr>
        <w:t xml:space="preserve"> (</w:t>
      </w:r>
      <w:r w:rsidRPr="00440735">
        <w:rPr>
          <w:sz w:val="28"/>
          <w:szCs w:val="28"/>
        </w:rPr>
        <w:t>филиал МБУК</w:t>
      </w:r>
      <w:r w:rsidRPr="00440735">
        <w:rPr>
          <w:color w:val="000000"/>
          <w:sz w:val="28"/>
          <w:szCs w:val="28"/>
        </w:rPr>
        <w:t xml:space="preserve"> «</w:t>
      </w:r>
      <w:r w:rsidR="0050086C">
        <w:rPr>
          <w:sz w:val="28"/>
          <w:szCs w:val="28"/>
        </w:rPr>
        <w:t>ЦКС</w:t>
      </w:r>
      <w:r w:rsidRPr="00440735">
        <w:rPr>
          <w:sz w:val="28"/>
          <w:szCs w:val="28"/>
        </w:rPr>
        <w:t>» в селе Усть-Лыжа</w:t>
      </w:r>
      <w:r w:rsidR="0050086C">
        <w:rPr>
          <w:sz w:val="28"/>
          <w:szCs w:val="28"/>
        </w:rPr>
        <w:t>)</w:t>
      </w:r>
      <w:r w:rsidRPr="00440735">
        <w:rPr>
          <w:sz w:val="28"/>
          <w:szCs w:val="28"/>
        </w:rPr>
        <w:t>;</w:t>
      </w:r>
    </w:p>
    <w:p w:rsidR="008A17BB" w:rsidRPr="00440735" w:rsidRDefault="008A17BB" w:rsidP="008A17BB">
      <w:pPr>
        <w:shd w:val="clear" w:color="auto" w:fill="FFFFFF"/>
        <w:spacing w:line="276" w:lineRule="auto"/>
        <w:ind w:firstLine="709"/>
        <w:jc w:val="both"/>
        <w:rPr>
          <w:color w:val="000000"/>
          <w:sz w:val="28"/>
          <w:szCs w:val="28"/>
        </w:rPr>
      </w:pPr>
      <w:r w:rsidRPr="00440735">
        <w:rPr>
          <w:sz w:val="28"/>
          <w:szCs w:val="28"/>
        </w:rPr>
        <w:t xml:space="preserve">- </w:t>
      </w:r>
      <w:r w:rsidRPr="00440735">
        <w:rPr>
          <w:rFonts w:eastAsia="Calibri"/>
          <w:sz w:val="28"/>
          <w:szCs w:val="28"/>
        </w:rPr>
        <w:t xml:space="preserve">«Родной костюм» </w:t>
      </w:r>
      <w:r w:rsidR="00161196">
        <w:rPr>
          <w:rFonts w:eastAsia="Calibri"/>
          <w:sz w:val="28"/>
          <w:szCs w:val="28"/>
        </w:rPr>
        <w:t>(</w:t>
      </w:r>
      <w:r w:rsidRPr="00440735">
        <w:rPr>
          <w:color w:val="000000"/>
          <w:sz w:val="28"/>
          <w:szCs w:val="28"/>
        </w:rPr>
        <w:t>МБУК</w:t>
      </w:r>
      <w:r w:rsidR="0050086C">
        <w:rPr>
          <w:color w:val="000000"/>
          <w:sz w:val="28"/>
          <w:szCs w:val="28"/>
        </w:rPr>
        <w:t xml:space="preserve"> </w:t>
      </w:r>
      <w:r w:rsidRPr="00440735">
        <w:rPr>
          <w:color w:val="000000"/>
          <w:sz w:val="28"/>
          <w:szCs w:val="28"/>
        </w:rPr>
        <w:t>«</w:t>
      </w:r>
      <w:r w:rsidRPr="00440735">
        <w:rPr>
          <w:sz w:val="28"/>
          <w:szCs w:val="28"/>
        </w:rPr>
        <w:t>Ц</w:t>
      </w:r>
      <w:r w:rsidR="0050086C">
        <w:rPr>
          <w:sz w:val="28"/>
          <w:szCs w:val="28"/>
        </w:rPr>
        <w:t>КС</w:t>
      </w:r>
      <w:r w:rsidRPr="00440735">
        <w:rPr>
          <w:sz w:val="28"/>
          <w:szCs w:val="28"/>
        </w:rPr>
        <w:t>»</w:t>
      </w:r>
      <w:r w:rsidR="0050086C">
        <w:rPr>
          <w:sz w:val="28"/>
          <w:szCs w:val="28"/>
        </w:rPr>
        <w:t>)</w:t>
      </w:r>
      <w:r w:rsidRPr="00440735">
        <w:rPr>
          <w:color w:val="000000"/>
          <w:sz w:val="28"/>
          <w:szCs w:val="28"/>
        </w:rPr>
        <w:t>.</w:t>
      </w:r>
    </w:p>
    <w:p w:rsidR="00273C8C" w:rsidRPr="008A17BB" w:rsidRDefault="00273C8C" w:rsidP="006D0A6E">
      <w:pPr>
        <w:pStyle w:val="ConsPlusCell"/>
        <w:shd w:val="clear" w:color="auto" w:fill="FFFFFF"/>
        <w:ind w:firstLine="709"/>
        <w:jc w:val="both"/>
      </w:pPr>
      <w:r w:rsidRPr="008A17BB">
        <w:rPr>
          <w:color w:val="000000"/>
        </w:rPr>
        <w:t xml:space="preserve">В целях реализации Указов Президента Российской Федерации от 7 мая 2012 года </w:t>
      </w:r>
      <w:r w:rsidRPr="008A17BB">
        <w:t xml:space="preserve">№ 597 «О мероприятиях по реализации государственной социальной политики» установлены целевые показатели среднемесячной заработной платы отдельных категорий работников. </w:t>
      </w:r>
    </w:p>
    <w:p w:rsidR="00740E94" w:rsidRDefault="00273C8C" w:rsidP="00CA7F00">
      <w:pPr>
        <w:pStyle w:val="ConsPlusCell"/>
        <w:shd w:val="clear" w:color="auto" w:fill="FFFFFF"/>
        <w:ind w:firstLine="709"/>
        <w:jc w:val="both"/>
      </w:pPr>
      <w:r w:rsidRPr="008A17BB">
        <w:t>Информация о степени достижения показателей, установленных на 20</w:t>
      </w:r>
      <w:r w:rsidR="003E47BD" w:rsidRPr="008A17BB">
        <w:t>2</w:t>
      </w:r>
      <w:r w:rsidR="008A17BB" w:rsidRPr="008A17BB">
        <w:t>1</w:t>
      </w:r>
      <w:r w:rsidRPr="008A17BB">
        <w:t xml:space="preserve"> год, представлена в следующей таблице: </w:t>
      </w:r>
    </w:p>
    <w:tbl>
      <w:tblPr>
        <w:tblW w:w="89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3"/>
        <w:gridCol w:w="1701"/>
        <w:gridCol w:w="1559"/>
        <w:gridCol w:w="1701"/>
      </w:tblGrid>
      <w:tr w:rsidR="00273C8C" w:rsidRPr="007D511F" w:rsidTr="003F281D">
        <w:trPr>
          <w:trHeight w:val="717"/>
        </w:trPr>
        <w:tc>
          <w:tcPr>
            <w:tcW w:w="3993" w:type="dxa"/>
            <w:shd w:val="clear" w:color="auto" w:fill="E5B8B7"/>
            <w:vAlign w:val="center"/>
            <w:hideMark/>
          </w:tcPr>
          <w:p w:rsidR="00273C8C" w:rsidRPr="00354E34" w:rsidRDefault="00273C8C" w:rsidP="00CA7F00">
            <w:pPr>
              <w:jc w:val="center"/>
              <w:rPr>
                <w:b/>
                <w:bCs/>
                <w:color w:val="000000"/>
                <w:sz w:val="20"/>
                <w:szCs w:val="20"/>
              </w:rPr>
            </w:pPr>
            <w:r w:rsidRPr="00354E34">
              <w:rPr>
                <w:b/>
                <w:bCs/>
                <w:color w:val="000000"/>
                <w:sz w:val="20"/>
                <w:szCs w:val="20"/>
              </w:rPr>
              <w:t>Категория работников</w:t>
            </w:r>
          </w:p>
        </w:tc>
        <w:tc>
          <w:tcPr>
            <w:tcW w:w="1701" w:type="dxa"/>
            <w:shd w:val="clear" w:color="auto" w:fill="E5B8B7"/>
            <w:vAlign w:val="center"/>
            <w:hideMark/>
          </w:tcPr>
          <w:p w:rsidR="00273C8C" w:rsidRPr="00354E34" w:rsidRDefault="00273C8C" w:rsidP="00CA7F00">
            <w:pPr>
              <w:jc w:val="center"/>
              <w:rPr>
                <w:b/>
                <w:bCs/>
                <w:color w:val="000000"/>
                <w:sz w:val="20"/>
                <w:szCs w:val="20"/>
              </w:rPr>
            </w:pPr>
            <w:r w:rsidRPr="00354E34">
              <w:rPr>
                <w:b/>
                <w:bCs/>
                <w:color w:val="000000"/>
                <w:sz w:val="20"/>
                <w:szCs w:val="20"/>
              </w:rPr>
              <w:t>Установленный показатель</w:t>
            </w:r>
            <w:r w:rsidR="00D72F1F" w:rsidRPr="00354E34">
              <w:rPr>
                <w:b/>
                <w:bCs/>
                <w:color w:val="000000"/>
                <w:sz w:val="20"/>
                <w:szCs w:val="20"/>
              </w:rPr>
              <w:t>, рублей</w:t>
            </w:r>
          </w:p>
        </w:tc>
        <w:tc>
          <w:tcPr>
            <w:tcW w:w="1559" w:type="dxa"/>
            <w:shd w:val="clear" w:color="auto" w:fill="E5B8B7"/>
            <w:vAlign w:val="center"/>
            <w:hideMark/>
          </w:tcPr>
          <w:p w:rsidR="00273C8C" w:rsidRPr="00354E34" w:rsidRDefault="00273C8C" w:rsidP="00CA7F00">
            <w:pPr>
              <w:jc w:val="center"/>
              <w:rPr>
                <w:b/>
                <w:bCs/>
                <w:color w:val="000000"/>
                <w:sz w:val="20"/>
                <w:szCs w:val="20"/>
              </w:rPr>
            </w:pPr>
            <w:r w:rsidRPr="00354E34">
              <w:rPr>
                <w:b/>
                <w:bCs/>
                <w:color w:val="000000"/>
                <w:sz w:val="20"/>
                <w:szCs w:val="20"/>
              </w:rPr>
              <w:t>Фактически</w:t>
            </w:r>
            <w:r w:rsidR="00D72F1F" w:rsidRPr="00354E34">
              <w:rPr>
                <w:b/>
                <w:bCs/>
                <w:color w:val="000000"/>
                <w:sz w:val="20"/>
                <w:szCs w:val="20"/>
              </w:rPr>
              <w:t>й</w:t>
            </w:r>
            <w:r w:rsidRPr="00354E34">
              <w:rPr>
                <w:b/>
                <w:bCs/>
                <w:color w:val="000000"/>
                <w:sz w:val="20"/>
                <w:szCs w:val="20"/>
              </w:rPr>
              <w:t xml:space="preserve"> </w:t>
            </w:r>
            <w:r w:rsidR="00D72F1F" w:rsidRPr="00354E34">
              <w:rPr>
                <w:b/>
                <w:bCs/>
                <w:color w:val="000000"/>
                <w:sz w:val="20"/>
                <w:szCs w:val="20"/>
              </w:rPr>
              <w:t>показатель, рублей</w:t>
            </w:r>
          </w:p>
        </w:tc>
        <w:tc>
          <w:tcPr>
            <w:tcW w:w="1701" w:type="dxa"/>
            <w:shd w:val="clear" w:color="auto" w:fill="E5B8B7"/>
            <w:vAlign w:val="center"/>
          </w:tcPr>
          <w:p w:rsidR="00273C8C" w:rsidRPr="00354E34" w:rsidRDefault="00273C8C" w:rsidP="00CA7F00">
            <w:pPr>
              <w:jc w:val="center"/>
              <w:rPr>
                <w:b/>
                <w:bCs/>
                <w:color w:val="000000"/>
                <w:sz w:val="20"/>
                <w:szCs w:val="20"/>
              </w:rPr>
            </w:pPr>
            <w:r w:rsidRPr="00354E34">
              <w:rPr>
                <w:b/>
                <w:bCs/>
                <w:color w:val="000000"/>
                <w:sz w:val="20"/>
                <w:szCs w:val="20"/>
              </w:rPr>
              <w:t>% исполнения установленного показателя</w:t>
            </w:r>
          </w:p>
        </w:tc>
      </w:tr>
      <w:tr w:rsidR="00273C8C" w:rsidRPr="007D511F" w:rsidTr="003F281D">
        <w:trPr>
          <w:trHeight w:val="628"/>
        </w:trPr>
        <w:tc>
          <w:tcPr>
            <w:tcW w:w="3993" w:type="dxa"/>
            <w:shd w:val="clear" w:color="auto" w:fill="auto"/>
            <w:hideMark/>
          </w:tcPr>
          <w:p w:rsidR="00273C8C" w:rsidRPr="007D511F" w:rsidRDefault="00273C8C" w:rsidP="00CA7F00">
            <w:pPr>
              <w:shd w:val="clear" w:color="auto" w:fill="FFFFFF"/>
              <w:rPr>
                <w:color w:val="000000"/>
                <w:sz w:val="20"/>
                <w:szCs w:val="20"/>
                <w:highlight w:val="yellow"/>
              </w:rPr>
            </w:pPr>
            <w:r w:rsidRPr="00354E34">
              <w:rPr>
                <w:color w:val="000000"/>
                <w:sz w:val="20"/>
                <w:szCs w:val="20"/>
              </w:rPr>
              <w:t>Педагогические работники  муниципальных учреждений дополнительного образования</w:t>
            </w:r>
          </w:p>
        </w:tc>
        <w:tc>
          <w:tcPr>
            <w:tcW w:w="1701" w:type="dxa"/>
            <w:shd w:val="clear" w:color="auto" w:fill="auto"/>
            <w:vAlign w:val="center"/>
          </w:tcPr>
          <w:p w:rsidR="00273C8C" w:rsidRPr="00230447" w:rsidRDefault="00230447" w:rsidP="00233720">
            <w:pPr>
              <w:jc w:val="right"/>
              <w:rPr>
                <w:color w:val="000000"/>
                <w:sz w:val="20"/>
                <w:szCs w:val="20"/>
              </w:rPr>
            </w:pPr>
            <w:r w:rsidRPr="00230447">
              <w:rPr>
                <w:color w:val="000000"/>
                <w:sz w:val="20"/>
                <w:szCs w:val="20"/>
              </w:rPr>
              <w:t>91 630</w:t>
            </w:r>
          </w:p>
        </w:tc>
        <w:tc>
          <w:tcPr>
            <w:tcW w:w="1559" w:type="dxa"/>
            <w:shd w:val="clear" w:color="auto" w:fill="auto"/>
            <w:vAlign w:val="center"/>
          </w:tcPr>
          <w:p w:rsidR="00273C8C" w:rsidRPr="00230447" w:rsidRDefault="00230447" w:rsidP="00233720">
            <w:pPr>
              <w:jc w:val="right"/>
              <w:rPr>
                <w:color w:val="000000"/>
                <w:sz w:val="20"/>
                <w:szCs w:val="20"/>
              </w:rPr>
            </w:pPr>
            <w:r w:rsidRPr="00230447">
              <w:rPr>
                <w:color w:val="000000"/>
                <w:sz w:val="20"/>
                <w:szCs w:val="20"/>
              </w:rPr>
              <w:t>91 630,1</w:t>
            </w:r>
          </w:p>
        </w:tc>
        <w:tc>
          <w:tcPr>
            <w:tcW w:w="1701" w:type="dxa"/>
            <w:vAlign w:val="center"/>
          </w:tcPr>
          <w:p w:rsidR="00273C8C" w:rsidRPr="00230447" w:rsidRDefault="00273C8C" w:rsidP="00233720">
            <w:pPr>
              <w:jc w:val="right"/>
              <w:rPr>
                <w:color w:val="000000"/>
                <w:sz w:val="20"/>
                <w:szCs w:val="20"/>
              </w:rPr>
            </w:pPr>
            <w:r w:rsidRPr="00230447">
              <w:rPr>
                <w:color w:val="000000"/>
                <w:sz w:val="20"/>
                <w:szCs w:val="20"/>
              </w:rPr>
              <w:t>100 %</w:t>
            </w:r>
          </w:p>
        </w:tc>
      </w:tr>
      <w:tr w:rsidR="00273C8C" w:rsidRPr="007D511F" w:rsidTr="003F281D">
        <w:trPr>
          <w:trHeight w:val="278"/>
        </w:trPr>
        <w:tc>
          <w:tcPr>
            <w:tcW w:w="3993" w:type="dxa"/>
            <w:shd w:val="clear" w:color="auto" w:fill="auto"/>
            <w:hideMark/>
          </w:tcPr>
          <w:p w:rsidR="00273C8C" w:rsidRPr="007D511F" w:rsidRDefault="00273C8C" w:rsidP="00CA7F00">
            <w:pPr>
              <w:shd w:val="clear" w:color="auto" w:fill="FFFFFF"/>
              <w:rPr>
                <w:color w:val="000000"/>
                <w:sz w:val="20"/>
                <w:szCs w:val="20"/>
                <w:highlight w:val="yellow"/>
              </w:rPr>
            </w:pPr>
            <w:r w:rsidRPr="00230447">
              <w:rPr>
                <w:color w:val="000000"/>
                <w:sz w:val="20"/>
                <w:szCs w:val="20"/>
              </w:rPr>
              <w:t>Работники муниципальных учреждений культуры</w:t>
            </w:r>
          </w:p>
        </w:tc>
        <w:tc>
          <w:tcPr>
            <w:tcW w:w="1701" w:type="dxa"/>
            <w:shd w:val="clear" w:color="auto" w:fill="auto"/>
            <w:vAlign w:val="center"/>
            <w:hideMark/>
          </w:tcPr>
          <w:p w:rsidR="00273C8C" w:rsidRPr="00230447" w:rsidRDefault="00230447" w:rsidP="00233720">
            <w:pPr>
              <w:jc w:val="right"/>
              <w:rPr>
                <w:color w:val="000000"/>
                <w:sz w:val="20"/>
                <w:szCs w:val="20"/>
              </w:rPr>
            </w:pPr>
            <w:r w:rsidRPr="00230447">
              <w:rPr>
                <w:color w:val="000000"/>
                <w:sz w:val="20"/>
                <w:szCs w:val="20"/>
              </w:rPr>
              <w:t>79 037</w:t>
            </w:r>
          </w:p>
        </w:tc>
        <w:tc>
          <w:tcPr>
            <w:tcW w:w="1559" w:type="dxa"/>
            <w:shd w:val="clear" w:color="auto" w:fill="auto"/>
            <w:vAlign w:val="center"/>
            <w:hideMark/>
          </w:tcPr>
          <w:p w:rsidR="00273C8C" w:rsidRPr="00230447" w:rsidRDefault="00230447" w:rsidP="00233720">
            <w:pPr>
              <w:jc w:val="right"/>
              <w:rPr>
                <w:color w:val="000000"/>
                <w:sz w:val="20"/>
                <w:szCs w:val="20"/>
              </w:rPr>
            </w:pPr>
            <w:r w:rsidRPr="00230447">
              <w:rPr>
                <w:color w:val="000000"/>
                <w:sz w:val="20"/>
                <w:szCs w:val="20"/>
              </w:rPr>
              <w:t>79 067,3</w:t>
            </w:r>
          </w:p>
        </w:tc>
        <w:tc>
          <w:tcPr>
            <w:tcW w:w="1701" w:type="dxa"/>
            <w:vAlign w:val="center"/>
          </w:tcPr>
          <w:p w:rsidR="00273C8C" w:rsidRPr="00230447" w:rsidRDefault="00230447" w:rsidP="00233720">
            <w:pPr>
              <w:jc w:val="right"/>
              <w:rPr>
                <w:color w:val="000000"/>
                <w:sz w:val="20"/>
                <w:szCs w:val="20"/>
              </w:rPr>
            </w:pPr>
            <w:r w:rsidRPr="00230447">
              <w:rPr>
                <w:color w:val="000000"/>
                <w:sz w:val="20"/>
                <w:szCs w:val="20"/>
              </w:rPr>
              <w:t>100</w:t>
            </w:r>
            <w:r w:rsidR="00273C8C" w:rsidRPr="00230447">
              <w:rPr>
                <w:color w:val="000000"/>
                <w:sz w:val="20"/>
                <w:szCs w:val="20"/>
              </w:rPr>
              <w:t xml:space="preserve"> %</w:t>
            </w:r>
          </w:p>
        </w:tc>
      </w:tr>
    </w:tbl>
    <w:p w:rsidR="00000288" w:rsidRPr="00F01A88" w:rsidRDefault="00000288" w:rsidP="00000288">
      <w:pPr>
        <w:tabs>
          <w:tab w:val="left" w:pos="567"/>
        </w:tabs>
        <w:autoSpaceDE w:val="0"/>
        <w:autoSpaceDN w:val="0"/>
        <w:adjustRightInd w:val="0"/>
        <w:ind w:firstLine="709"/>
        <w:jc w:val="both"/>
        <w:outlineLvl w:val="0"/>
        <w:rPr>
          <w:sz w:val="28"/>
          <w:szCs w:val="28"/>
        </w:rPr>
      </w:pPr>
      <w:r w:rsidRPr="00F01A88">
        <w:rPr>
          <w:sz w:val="28"/>
          <w:szCs w:val="28"/>
        </w:rPr>
        <w:t>По итогам реализации мероприятий за 202</w:t>
      </w:r>
      <w:r w:rsidR="00F01A88" w:rsidRPr="00F01A88">
        <w:rPr>
          <w:sz w:val="28"/>
          <w:szCs w:val="28"/>
        </w:rPr>
        <w:t>1</w:t>
      </w:r>
      <w:r w:rsidRPr="00F01A88">
        <w:rPr>
          <w:sz w:val="28"/>
          <w:szCs w:val="28"/>
        </w:rPr>
        <w:t xml:space="preserve"> год муниципальная программа «Развитие культуры и туризма</w:t>
      </w:r>
      <w:r w:rsidR="00F01A88" w:rsidRPr="00F01A88">
        <w:rPr>
          <w:sz w:val="28"/>
          <w:szCs w:val="28"/>
        </w:rPr>
        <w:t>» признана умеренно эффективной.</w:t>
      </w:r>
      <w:r w:rsidRPr="00F01A88">
        <w:rPr>
          <w:sz w:val="28"/>
          <w:szCs w:val="28"/>
        </w:rPr>
        <w:t xml:space="preserve"> </w:t>
      </w:r>
    </w:p>
    <w:p w:rsidR="0021625E" w:rsidRPr="007D511F" w:rsidRDefault="0021625E" w:rsidP="00CA7F00">
      <w:pPr>
        <w:shd w:val="clear" w:color="auto" w:fill="FFFFFF"/>
        <w:tabs>
          <w:tab w:val="left" w:pos="567"/>
        </w:tabs>
        <w:autoSpaceDE w:val="0"/>
        <w:autoSpaceDN w:val="0"/>
        <w:adjustRightInd w:val="0"/>
        <w:jc w:val="center"/>
        <w:rPr>
          <w:b/>
          <w:bCs/>
          <w:sz w:val="28"/>
          <w:szCs w:val="28"/>
          <w:highlight w:val="yellow"/>
          <w:u w:val="single"/>
        </w:rPr>
      </w:pPr>
    </w:p>
    <w:p w:rsidR="0008690C" w:rsidRDefault="0008690C" w:rsidP="00CA7F00">
      <w:pPr>
        <w:shd w:val="clear" w:color="auto" w:fill="FFFFFF"/>
        <w:tabs>
          <w:tab w:val="left" w:pos="567"/>
        </w:tabs>
        <w:autoSpaceDE w:val="0"/>
        <w:autoSpaceDN w:val="0"/>
        <w:adjustRightInd w:val="0"/>
        <w:jc w:val="center"/>
        <w:rPr>
          <w:b/>
          <w:bCs/>
          <w:sz w:val="28"/>
          <w:szCs w:val="28"/>
          <w:u w:val="single"/>
        </w:rPr>
      </w:pPr>
    </w:p>
    <w:p w:rsidR="00EE2634" w:rsidRPr="0045219F" w:rsidRDefault="00EE2634" w:rsidP="00CA7F00">
      <w:pPr>
        <w:shd w:val="clear" w:color="auto" w:fill="FFFFFF"/>
        <w:tabs>
          <w:tab w:val="left" w:pos="567"/>
        </w:tabs>
        <w:autoSpaceDE w:val="0"/>
        <w:autoSpaceDN w:val="0"/>
        <w:adjustRightInd w:val="0"/>
        <w:jc w:val="center"/>
        <w:rPr>
          <w:b/>
          <w:bCs/>
          <w:sz w:val="28"/>
          <w:szCs w:val="28"/>
          <w:u w:val="single"/>
        </w:rPr>
      </w:pPr>
      <w:r w:rsidRPr="0045219F">
        <w:rPr>
          <w:b/>
          <w:bCs/>
          <w:sz w:val="28"/>
          <w:szCs w:val="28"/>
          <w:u w:val="single"/>
        </w:rPr>
        <w:lastRenderedPageBreak/>
        <w:t xml:space="preserve">Муниципальная программа </w:t>
      </w:r>
    </w:p>
    <w:p w:rsidR="00EE2634" w:rsidRPr="0045219F" w:rsidRDefault="00EE2634" w:rsidP="00CA7F00">
      <w:pPr>
        <w:shd w:val="clear" w:color="auto" w:fill="FFFFFF"/>
        <w:tabs>
          <w:tab w:val="left" w:pos="567"/>
        </w:tabs>
        <w:autoSpaceDE w:val="0"/>
        <w:autoSpaceDN w:val="0"/>
        <w:adjustRightInd w:val="0"/>
        <w:jc w:val="center"/>
        <w:rPr>
          <w:b/>
          <w:bCs/>
          <w:sz w:val="28"/>
          <w:szCs w:val="28"/>
          <w:u w:val="single"/>
        </w:rPr>
      </w:pPr>
      <w:r w:rsidRPr="0045219F">
        <w:rPr>
          <w:b/>
          <w:bCs/>
          <w:sz w:val="28"/>
          <w:szCs w:val="28"/>
          <w:u w:val="single"/>
        </w:rPr>
        <w:t>«Развитие физической культуры и спорта»</w:t>
      </w:r>
    </w:p>
    <w:p w:rsidR="00EE2634" w:rsidRPr="007D511F" w:rsidRDefault="00EE2634" w:rsidP="00CA7F00">
      <w:pPr>
        <w:shd w:val="clear" w:color="auto" w:fill="FFFFFF"/>
        <w:tabs>
          <w:tab w:val="left" w:pos="567"/>
        </w:tabs>
        <w:autoSpaceDE w:val="0"/>
        <w:autoSpaceDN w:val="0"/>
        <w:adjustRightInd w:val="0"/>
        <w:jc w:val="center"/>
        <w:rPr>
          <w:rFonts w:eastAsia="Calibri"/>
          <w:b/>
          <w:bCs/>
          <w:sz w:val="28"/>
          <w:szCs w:val="28"/>
          <w:highlight w:val="yellow"/>
          <w:u w:val="single"/>
        </w:rPr>
      </w:pPr>
    </w:p>
    <w:p w:rsidR="004C2B60" w:rsidRDefault="004C2B60" w:rsidP="00336CCE">
      <w:pPr>
        <w:shd w:val="clear" w:color="auto" w:fill="FFFFFF"/>
        <w:ind w:firstLine="709"/>
        <w:jc w:val="both"/>
        <w:rPr>
          <w:sz w:val="28"/>
          <w:szCs w:val="28"/>
        </w:rPr>
      </w:pPr>
      <w:r w:rsidRPr="00601CD3">
        <w:rPr>
          <w:sz w:val="28"/>
          <w:szCs w:val="28"/>
        </w:rPr>
        <w:t>Муниципальная программа «</w:t>
      </w:r>
      <w:r w:rsidR="004A3310" w:rsidRPr="00601CD3">
        <w:rPr>
          <w:sz w:val="28"/>
          <w:szCs w:val="28"/>
        </w:rPr>
        <w:t>Развитие физической культуры и спорта</w:t>
      </w:r>
      <w:r w:rsidRPr="00601CD3">
        <w:rPr>
          <w:sz w:val="28"/>
          <w:szCs w:val="28"/>
        </w:rPr>
        <w:t xml:space="preserve">» утверждена постановлением администрации муниципального образования городского округа «Усинск» от </w:t>
      </w:r>
      <w:r w:rsidR="004A3310" w:rsidRPr="00601CD3">
        <w:rPr>
          <w:sz w:val="28"/>
          <w:szCs w:val="28"/>
        </w:rPr>
        <w:t>26</w:t>
      </w:r>
      <w:r w:rsidRPr="00601CD3">
        <w:rPr>
          <w:sz w:val="28"/>
          <w:szCs w:val="28"/>
        </w:rPr>
        <w:t xml:space="preserve"> декабря 2019 года № 1</w:t>
      </w:r>
      <w:r w:rsidR="004A3310" w:rsidRPr="00601CD3">
        <w:rPr>
          <w:sz w:val="28"/>
          <w:szCs w:val="28"/>
        </w:rPr>
        <w:t>880.</w:t>
      </w:r>
    </w:p>
    <w:p w:rsidR="006B572F" w:rsidRPr="0073173A" w:rsidRDefault="006B572F" w:rsidP="006B572F">
      <w:pPr>
        <w:shd w:val="clear" w:color="auto" w:fill="FFFFFF"/>
        <w:ind w:firstLine="709"/>
        <w:jc w:val="both"/>
        <w:rPr>
          <w:sz w:val="28"/>
          <w:szCs w:val="28"/>
        </w:rPr>
      </w:pPr>
      <w:r w:rsidRPr="0073173A">
        <w:rPr>
          <w:sz w:val="28"/>
          <w:szCs w:val="28"/>
        </w:rPr>
        <w:t>Реализация муниципальной программы в 2021 году была направлена на достижение основной цели программы – совершенствование системы физической культуры и спорта и развитие спорта высших достижений.</w:t>
      </w:r>
    </w:p>
    <w:p w:rsidR="00EE2634" w:rsidRPr="0073173A" w:rsidRDefault="00336CCE" w:rsidP="00336CCE">
      <w:pPr>
        <w:shd w:val="clear" w:color="auto" w:fill="FFFFFF"/>
        <w:ind w:firstLine="709"/>
        <w:jc w:val="both"/>
        <w:rPr>
          <w:sz w:val="28"/>
          <w:szCs w:val="28"/>
        </w:rPr>
      </w:pPr>
      <w:r w:rsidRPr="0073173A">
        <w:rPr>
          <w:sz w:val="28"/>
          <w:szCs w:val="28"/>
        </w:rPr>
        <w:t xml:space="preserve">Муниципальная программа не </w:t>
      </w:r>
      <w:r w:rsidR="004C2B60" w:rsidRPr="0073173A">
        <w:rPr>
          <w:sz w:val="28"/>
          <w:szCs w:val="28"/>
        </w:rPr>
        <w:t>содержит</w:t>
      </w:r>
      <w:r w:rsidRPr="0073173A">
        <w:rPr>
          <w:sz w:val="28"/>
          <w:szCs w:val="28"/>
        </w:rPr>
        <w:t xml:space="preserve"> подпрограмм.</w:t>
      </w:r>
      <w:r w:rsidR="00EE2634" w:rsidRPr="0073173A">
        <w:rPr>
          <w:sz w:val="28"/>
          <w:szCs w:val="28"/>
        </w:rPr>
        <w:t xml:space="preserve"> </w:t>
      </w:r>
    </w:p>
    <w:p w:rsidR="00725A14" w:rsidRPr="0073173A" w:rsidRDefault="00EE2634" w:rsidP="002F4E55">
      <w:pPr>
        <w:shd w:val="clear" w:color="auto" w:fill="FFFFFF"/>
        <w:ind w:firstLine="709"/>
        <w:jc w:val="both"/>
        <w:rPr>
          <w:sz w:val="20"/>
          <w:szCs w:val="20"/>
        </w:rPr>
      </w:pPr>
      <w:r w:rsidRPr="0073173A">
        <w:rPr>
          <w:sz w:val="28"/>
          <w:szCs w:val="28"/>
        </w:rPr>
        <w:t>Исполнение  программы характеризуется следующими данными:</w:t>
      </w:r>
    </w:p>
    <w:p w:rsidR="00EE2634" w:rsidRPr="0073173A" w:rsidRDefault="00EE2634" w:rsidP="00CA7F00">
      <w:pPr>
        <w:shd w:val="clear" w:color="auto" w:fill="FFFFFF"/>
        <w:ind w:firstLine="709"/>
        <w:jc w:val="right"/>
        <w:rPr>
          <w:sz w:val="20"/>
          <w:szCs w:val="20"/>
        </w:rPr>
      </w:pPr>
      <w:r w:rsidRPr="0073173A">
        <w:rPr>
          <w:sz w:val="20"/>
          <w:szCs w:val="20"/>
        </w:rPr>
        <w:t>(тыс.</w:t>
      </w:r>
      <w:r w:rsidR="00773389" w:rsidRPr="0073173A">
        <w:rPr>
          <w:sz w:val="20"/>
          <w:szCs w:val="20"/>
        </w:rPr>
        <w:t xml:space="preserve"> рублей</w:t>
      </w:r>
      <w:r w:rsidRPr="0073173A">
        <w:rPr>
          <w:sz w:val="20"/>
          <w:szCs w:val="20"/>
        </w:rPr>
        <w:t>)</w:t>
      </w:r>
    </w:p>
    <w:tbl>
      <w:tblPr>
        <w:tblW w:w="9087" w:type="dxa"/>
        <w:tblInd w:w="93" w:type="dxa"/>
        <w:tblLook w:val="04A0"/>
      </w:tblPr>
      <w:tblGrid>
        <w:gridCol w:w="4551"/>
        <w:gridCol w:w="1490"/>
        <w:gridCol w:w="1490"/>
        <w:gridCol w:w="1556"/>
      </w:tblGrid>
      <w:tr w:rsidR="00EE2634" w:rsidRPr="007D511F" w:rsidTr="00E17ECD">
        <w:trPr>
          <w:trHeight w:val="855"/>
          <w:tblHeader/>
        </w:trPr>
        <w:tc>
          <w:tcPr>
            <w:tcW w:w="4551" w:type="dxa"/>
            <w:tcBorders>
              <w:top w:val="single" w:sz="4" w:space="0" w:color="auto"/>
              <w:left w:val="single" w:sz="4" w:space="0" w:color="auto"/>
              <w:bottom w:val="single" w:sz="4" w:space="0" w:color="auto"/>
              <w:right w:val="single" w:sz="4" w:space="0" w:color="auto"/>
            </w:tcBorders>
            <w:shd w:val="clear" w:color="auto" w:fill="E5B8B7"/>
            <w:vAlign w:val="center"/>
          </w:tcPr>
          <w:p w:rsidR="00EE2634" w:rsidRPr="003774DA" w:rsidRDefault="00EE2634" w:rsidP="00CA7F00">
            <w:pPr>
              <w:tabs>
                <w:tab w:val="left" w:pos="567"/>
              </w:tabs>
              <w:jc w:val="center"/>
              <w:rPr>
                <w:b/>
                <w:bCs/>
                <w:sz w:val="20"/>
                <w:szCs w:val="20"/>
              </w:rPr>
            </w:pPr>
            <w:r w:rsidRPr="003774DA">
              <w:rPr>
                <w:b/>
                <w:bCs/>
                <w:sz w:val="20"/>
                <w:szCs w:val="20"/>
              </w:rPr>
              <w:t xml:space="preserve">Наименование </w:t>
            </w:r>
            <w:r w:rsidR="005D12FA" w:rsidRPr="003774DA">
              <w:rPr>
                <w:b/>
                <w:bCs/>
                <w:sz w:val="20"/>
                <w:szCs w:val="20"/>
              </w:rPr>
              <w:t>показателя</w:t>
            </w:r>
          </w:p>
        </w:tc>
        <w:tc>
          <w:tcPr>
            <w:tcW w:w="1490" w:type="dxa"/>
            <w:tcBorders>
              <w:top w:val="single" w:sz="4" w:space="0" w:color="auto"/>
              <w:left w:val="nil"/>
              <w:bottom w:val="single" w:sz="4" w:space="0" w:color="auto"/>
              <w:right w:val="single" w:sz="4" w:space="0" w:color="auto"/>
            </w:tcBorders>
            <w:shd w:val="clear" w:color="auto" w:fill="E5B8B7"/>
            <w:vAlign w:val="center"/>
          </w:tcPr>
          <w:p w:rsidR="00EE2634" w:rsidRPr="003774DA" w:rsidRDefault="00EE2634" w:rsidP="00CA7F00">
            <w:pPr>
              <w:tabs>
                <w:tab w:val="left" w:pos="567"/>
              </w:tabs>
              <w:jc w:val="center"/>
              <w:rPr>
                <w:b/>
                <w:bCs/>
                <w:sz w:val="20"/>
                <w:szCs w:val="20"/>
              </w:rPr>
            </w:pPr>
            <w:r w:rsidRPr="003774DA">
              <w:rPr>
                <w:b/>
                <w:bCs/>
                <w:sz w:val="20"/>
                <w:szCs w:val="20"/>
              </w:rPr>
              <w:t xml:space="preserve">План </w:t>
            </w:r>
          </w:p>
        </w:tc>
        <w:tc>
          <w:tcPr>
            <w:tcW w:w="1490" w:type="dxa"/>
            <w:tcBorders>
              <w:top w:val="single" w:sz="4" w:space="0" w:color="auto"/>
              <w:left w:val="nil"/>
              <w:bottom w:val="single" w:sz="4" w:space="0" w:color="auto"/>
              <w:right w:val="single" w:sz="4" w:space="0" w:color="auto"/>
            </w:tcBorders>
            <w:shd w:val="clear" w:color="auto" w:fill="E5B8B7"/>
            <w:vAlign w:val="center"/>
          </w:tcPr>
          <w:p w:rsidR="00EE2634" w:rsidRPr="003774DA" w:rsidRDefault="00EE2634" w:rsidP="00CA7F00">
            <w:pPr>
              <w:tabs>
                <w:tab w:val="left" w:pos="567"/>
              </w:tabs>
              <w:jc w:val="center"/>
              <w:rPr>
                <w:b/>
                <w:bCs/>
                <w:sz w:val="20"/>
                <w:szCs w:val="20"/>
              </w:rPr>
            </w:pPr>
            <w:r w:rsidRPr="003774DA">
              <w:rPr>
                <w:b/>
                <w:bCs/>
                <w:sz w:val="20"/>
                <w:szCs w:val="20"/>
              </w:rPr>
              <w:t xml:space="preserve">Исполнено </w:t>
            </w:r>
          </w:p>
        </w:tc>
        <w:tc>
          <w:tcPr>
            <w:tcW w:w="1556" w:type="dxa"/>
            <w:tcBorders>
              <w:top w:val="single" w:sz="4" w:space="0" w:color="auto"/>
              <w:left w:val="nil"/>
              <w:bottom w:val="single" w:sz="4" w:space="0" w:color="auto"/>
              <w:right w:val="single" w:sz="4" w:space="0" w:color="auto"/>
            </w:tcBorders>
            <w:shd w:val="clear" w:color="auto" w:fill="E5B8B7"/>
            <w:vAlign w:val="center"/>
          </w:tcPr>
          <w:p w:rsidR="00EE2634" w:rsidRPr="003774DA" w:rsidRDefault="00EE2634" w:rsidP="00CA7F00">
            <w:pPr>
              <w:tabs>
                <w:tab w:val="left" w:pos="567"/>
              </w:tabs>
              <w:jc w:val="center"/>
              <w:rPr>
                <w:b/>
                <w:bCs/>
                <w:sz w:val="20"/>
                <w:szCs w:val="20"/>
              </w:rPr>
            </w:pPr>
            <w:r w:rsidRPr="003774DA">
              <w:rPr>
                <w:b/>
                <w:bCs/>
                <w:sz w:val="20"/>
                <w:szCs w:val="20"/>
              </w:rPr>
              <w:t>% исполнения плана</w:t>
            </w:r>
          </w:p>
        </w:tc>
      </w:tr>
      <w:tr w:rsidR="00EE2634" w:rsidRPr="007D511F" w:rsidTr="00E17ECD">
        <w:trPr>
          <w:trHeight w:val="285"/>
        </w:trPr>
        <w:tc>
          <w:tcPr>
            <w:tcW w:w="4551" w:type="dxa"/>
            <w:tcBorders>
              <w:top w:val="nil"/>
              <w:left w:val="single" w:sz="4" w:space="0" w:color="auto"/>
              <w:bottom w:val="single" w:sz="4" w:space="0" w:color="auto"/>
              <w:right w:val="single" w:sz="4" w:space="0" w:color="auto"/>
            </w:tcBorders>
            <w:shd w:val="clear" w:color="auto" w:fill="auto"/>
            <w:vAlign w:val="center"/>
          </w:tcPr>
          <w:p w:rsidR="00EE2634" w:rsidRPr="003774DA" w:rsidRDefault="00EE2634" w:rsidP="00CA7F00">
            <w:pPr>
              <w:tabs>
                <w:tab w:val="left" w:pos="567"/>
              </w:tabs>
              <w:rPr>
                <w:b/>
                <w:bCs/>
                <w:sz w:val="20"/>
                <w:szCs w:val="20"/>
              </w:rPr>
            </w:pPr>
            <w:r w:rsidRPr="003774DA">
              <w:rPr>
                <w:b/>
                <w:bCs/>
                <w:sz w:val="20"/>
                <w:szCs w:val="20"/>
              </w:rPr>
              <w:t>Муниципальная программа «Развитие физической культуры и спорта»</w:t>
            </w:r>
          </w:p>
        </w:tc>
        <w:tc>
          <w:tcPr>
            <w:tcW w:w="1490" w:type="dxa"/>
            <w:tcBorders>
              <w:top w:val="nil"/>
              <w:left w:val="nil"/>
              <w:bottom w:val="single" w:sz="4" w:space="0" w:color="auto"/>
              <w:right w:val="single" w:sz="4" w:space="0" w:color="auto"/>
            </w:tcBorders>
            <w:shd w:val="clear" w:color="auto" w:fill="auto"/>
            <w:vAlign w:val="center"/>
          </w:tcPr>
          <w:p w:rsidR="00EE2634" w:rsidRPr="003774DA" w:rsidRDefault="003774DA" w:rsidP="00D13301">
            <w:pPr>
              <w:spacing w:after="200"/>
              <w:jc w:val="right"/>
              <w:rPr>
                <w:rFonts w:eastAsia="Calibri"/>
                <w:b/>
                <w:color w:val="000000"/>
                <w:sz w:val="20"/>
                <w:szCs w:val="20"/>
                <w:lang w:eastAsia="en-US"/>
              </w:rPr>
            </w:pPr>
            <w:r>
              <w:rPr>
                <w:rFonts w:eastAsia="Calibri"/>
                <w:b/>
                <w:color w:val="000000"/>
                <w:sz w:val="20"/>
                <w:szCs w:val="20"/>
                <w:lang w:eastAsia="en-US"/>
              </w:rPr>
              <w:t>216 689,2</w:t>
            </w:r>
          </w:p>
        </w:tc>
        <w:tc>
          <w:tcPr>
            <w:tcW w:w="1490" w:type="dxa"/>
            <w:tcBorders>
              <w:top w:val="nil"/>
              <w:left w:val="nil"/>
              <w:bottom w:val="single" w:sz="4" w:space="0" w:color="auto"/>
              <w:right w:val="single" w:sz="4" w:space="0" w:color="auto"/>
            </w:tcBorders>
            <w:shd w:val="clear" w:color="auto" w:fill="auto"/>
            <w:vAlign w:val="center"/>
          </w:tcPr>
          <w:p w:rsidR="00EE2634" w:rsidRPr="003774DA" w:rsidRDefault="003774DA" w:rsidP="00D13301">
            <w:pPr>
              <w:spacing w:after="200"/>
              <w:jc w:val="right"/>
              <w:rPr>
                <w:rFonts w:eastAsia="Calibri"/>
                <w:b/>
                <w:color w:val="000000"/>
                <w:sz w:val="20"/>
                <w:szCs w:val="20"/>
                <w:lang w:eastAsia="en-US"/>
              </w:rPr>
            </w:pPr>
            <w:r>
              <w:rPr>
                <w:rFonts w:eastAsia="Calibri"/>
                <w:b/>
                <w:color w:val="000000"/>
                <w:sz w:val="20"/>
                <w:szCs w:val="20"/>
                <w:lang w:eastAsia="en-US"/>
              </w:rPr>
              <w:t>216 661,6</w:t>
            </w:r>
            <w:r w:rsidR="0019363E" w:rsidRPr="003774DA">
              <w:rPr>
                <w:rFonts w:eastAsia="Calibri"/>
                <w:b/>
                <w:color w:val="000000"/>
                <w:sz w:val="20"/>
                <w:szCs w:val="20"/>
                <w:lang w:eastAsia="en-US"/>
              </w:rPr>
              <w:t xml:space="preserve"> </w:t>
            </w:r>
          </w:p>
        </w:tc>
        <w:tc>
          <w:tcPr>
            <w:tcW w:w="1556" w:type="dxa"/>
            <w:tcBorders>
              <w:top w:val="nil"/>
              <w:left w:val="nil"/>
              <w:bottom w:val="single" w:sz="4" w:space="0" w:color="auto"/>
              <w:right w:val="single" w:sz="4" w:space="0" w:color="auto"/>
            </w:tcBorders>
            <w:shd w:val="clear" w:color="auto" w:fill="auto"/>
          </w:tcPr>
          <w:p w:rsidR="00EE2634" w:rsidRPr="003774DA" w:rsidRDefault="003774DA" w:rsidP="00D13301">
            <w:pPr>
              <w:jc w:val="right"/>
              <w:rPr>
                <w:b/>
                <w:color w:val="000000"/>
                <w:sz w:val="20"/>
                <w:szCs w:val="20"/>
              </w:rPr>
            </w:pPr>
            <w:r>
              <w:rPr>
                <w:b/>
                <w:color w:val="000000"/>
                <w:sz w:val="20"/>
                <w:szCs w:val="20"/>
              </w:rPr>
              <w:t>100</w:t>
            </w:r>
            <w:r w:rsidR="00EE2634" w:rsidRPr="003774DA">
              <w:rPr>
                <w:b/>
                <w:color w:val="000000"/>
                <w:sz w:val="20"/>
                <w:szCs w:val="20"/>
              </w:rPr>
              <w:t>%</w:t>
            </w:r>
          </w:p>
        </w:tc>
      </w:tr>
      <w:tr w:rsidR="0019363E" w:rsidRPr="007D511F" w:rsidTr="00E17ECD">
        <w:trPr>
          <w:trHeight w:val="285"/>
        </w:trPr>
        <w:tc>
          <w:tcPr>
            <w:tcW w:w="4551" w:type="dxa"/>
            <w:tcBorders>
              <w:top w:val="nil"/>
              <w:left w:val="single" w:sz="4" w:space="0" w:color="auto"/>
              <w:bottom w:val="single" w:sz="4" w:space="0" w:color="auto"/>
              <w:right w:val="single" w:sz="4" w:space="0" w:color="auto"/>
            </w:tcBorders>
            <w:shd w:val="clear" w:color="auto" w:fill="auto"/>
            <w:vAlign w:val="center"/>
          </w:tcPr>
          <w:p w:rsidR="0019363E" w:rsidRPr="00B87B65" w:rsidRDefault="0019363E" w:rsidP="00CA7F00">
            <w:pPr>
              <w:tabs>
                <w:tab w:val="left" w:pos="567"/>
              </w:tabs>
              <w:rPr>
                <w:b/>
                <w:bCs/>
                <w:sz w:val="20"/>
                <w:szCs w:val="20"/>
              </w:rPr>
            </w:pPr>
            <w:r w:rsidRPr="00B87B65">
              <w:rPr>
                <w:bCs/>
                <w:i/>
                <w:color w:val="000000"/>
                <w:sz w:val="20"/>
                <w:szCs w:val="20"/>
              </w:rPr>
              <w:t>федеральный бюджет</w:t>
            </w:r>
          </w:p>
        </w:tc>
        <w:tc>
          <w:tcPr>
            <w:tcW w:w="1490" w:type="dxa"/>
            <w:tcBorders>
              <w:top w:val="nil"/>
              <w:left w:val="nil"/>
              <w:bottom w:val="single" w:sz="4" w:space="0" w:color="auto"/>
              <w:right w:val="single" w:sz="4" w:space="0" w:color="auto"/>
            </w:tcBorders>
            <w:shd w:val="clear" w:color="auto" w:fill="auto"/>
            <w:vAlign w:val="center"/>
          </w:tcPr>
          <w:p w:rsidR="0019363E" w:rsidRPr="00B87B65" w:rsidRDefault="00B87B65" w:rsidP="00D13301">
            <w:pPr>
              <w:spacing w:after="200"/>
              <w:jc w:val="right"/>
              <w:rPr>
                <w:i/>
                <w:color w:val="000000"/>
                <w:sz w:val="20"/>
                <w:szCs w:val="20"/>
              </w:rPr>
            </w:pPr>
            <w:r w:rsidRPr="00B87B65">
              <w:rPr>
                <w:i/>
                <w:color w:val="000000"/>
                <w:sz w:val="20"/>
                <w:szCs w:val="20"/>
              </w:rPr>
              <w:t>23 835,6</w:t>
            </w:r>
          </w:p>
        </w:tc>
        <w:tc>
          <w:tcPr>
            <w:tcW w:w="1490" w:type="dxa"/>
            <w:tcBorders>
              <w:top w:val="nil"/>
              <w:left w:val="nil"/>
              <w:bottom w:val="single" w:sz="4" w:space="0" w:color="auto"/>
              <w:right w:val="single" w:sz="4" w:space="0" w:color="auto"/>
            </w:tcBorders>
            <w:shd w:val="clear" w:color="auto" w:fill="auto"/>
            <w:vAlign w:val="center"/>
          </w:tcPr>
          <w:p w:rsidR="0019363E" w:rsidRPr="00B87B65" w:rsidRDefault="00B87B65" w:rsidP="00D13301">
            <w:pPr>
              <w:spacing w:after="200"/>
              <w:jc w:val="right"/>
              <w:rPr>
                <w:i/>
                <w:color w:val="000000"/>
                <w:sz w:val="20"/>
                <w:szCs w:val="20"/>
              </w:rPr>
            </w:pPr>
            <w:r w:rsidRPr="00B87B65">
              <w:rPr>
                <w:i/>
                <w:color w:val="000000"/>
                <w:sz w:val="20"/>
                <w:szCs w:val="20"/>
              </w:rPr>
              <w:t>23 835,6</w:t>
            </w:r>
            <w:r w:rsidR="00D13301" w:rsidRPr="00B87B65">
              <w:rPr>
                <w:i/>
                <w:color w:val="000000"/>
                <w:sz w:val="20"/>
                <w:szCs w:val="20"/>
              </w:rPr>
              <w:t xml:space="preserve"> </w:t>
            </w:r>
          </w:p>
        </w:tc>
        <w:tc>
          <w:tcPr>
            <w:tcW w:w="1556" w:type="dxa"/>
            <w:tcBorders>
              <w:top w:val="nil"/>
              <w:left w:val="nil"/>
              <w:bottom w:val="single" w:sz="4" w:space="0" w:color="auto"/>
              <w:right w:val="single" w:sz="4" w:space="0" w:color="auto"/>
            </w:tcBorders>
            <w:shd w:val="clear" w:color="auto" w:fill="auto"/>
          </w:tcPr>
          <w:p w:rsidR="0019363E" w:rsidRPr="007D511F" w:rsidRDefault="00D13301" w:rsidP="0024153C">
            <w:pPr>
              <w:jc w:val="right"/>
              <w:rPr>
                <w:b/>
                <w:color w:val="000000"/>
                <w:sz w:val="20"/>
                <w:szCs w:val="20"/>
                <w:highlight w:val="yellow"/>
              </w:rPr>
            </w:pPr>
            <w:r w:rsidRPr="00B87B65">
              <w:rPr>
                <w:b/>
                <w:color w:val="000000"/>
                <w:sz w:val="20"/>
                <w:szCs w:val="20"/>
              </w:rPr>
              <w:t>100</w:t>
            </w:r>
            <w:r w:rsidR="009D274D" w:rsidRPr="00B87B65">
              <w:rPr>
                <w:b/>
                <w:color w:val="000000"/>
                <w:sz w:val="20"/>
                <w:szCs w:val="20"/>
              </w:rPr>
              <w:t>%</w:t>
            </w:r>
          </w:p>
        </w:tc>
      </w:tr>
      <w:tr w:rsidR="00EE2634" w:rsidRPr="007D511F" w:rsidTr="00E17ECD">
        <w:trPr>
          <w:trHeight w:val="285"/>
        </w:trPr>
        <w:tc>
          <w:tcPr>
            <w:tcW w:w="4551" w:type="dxa"/>
            <w:tcBorders>
              <w:top w:val="nil"/>
              <w:left w:val="single" w:sz="4" w:space="0" w:color="auto"/>
              <w:bottom w:val="single" w:sz="4" w:space="0" w:color="auto"/>
              <w:right w:val="single" w:sz="4" w:space="0" w:color="auto"/>
            </w:tcBorders>
            <w:shd w:val="clear" w:color="auto" w:fill="auto"/>
            <w:vAlign w:val="center"/>
          </w:tcPr>
          <w:p w:rsidR="00EE2634" w:rsidRPr="00B87B65" w:rsidRDefault="00EE2634" w:rsidP="00CA7F00">
            <w:pPr>
              <w:tabs>
                <w:tab w:val="left" w:pos="567"/>
              </w:tabs>
              <w:rPr>
                <w:b/>
                <w:bCs/>
                <w:sz w:val="20"/>
                <w:szCs w:val="20"/>
              </w:rPr>
            </w:pPr>
            <w:r w:rsidRPr="00B87B65">
              <w:rPr>
                <w:bCs/>
                <w:i/>
                <w:color w:val="000000"/>
                <w:sz w:val="20"/>
                <w:szCs w:val="20"/>
              </w:rPr>
              <w:t>республиканский бюджет Республики Коми</w:t>
            </w:r>
          </w:p>
        </w:tc>
        <w:tc>
          <w:tcPr>
            <w:tcW w:w="1490" w:type="dxa"/>
            <w:tcBorders>
              <w:top w:val="nil"/>
              <w:left w:val="nil"/>
              <w:bottom w:val="single" w:sz="4" w:space="0" w:color="auto"/>
              <w:right w:val="single" w:sz="4" w:space="0" w:color="auto"/>
            </w:tcBorders>
            <w:shd w:val="clear" w:color="auto" w:fill="auto"/>
            <w:vAlign w:val="center"/>
          </w:tcPr>
          <w:p w:rsidR="00EE2634" w:rsidRPr="00B87B65" w:rsidRDefault="00B87B65" w:rsidP="00D13301">
            <w:pPr>
              <w:spacing w:after="200"/>
              <w:jc w:val="right"/>
              <w:rPr>
                <w:i/>
                <w:color w:val="000000"/>
                <w:sz w:val="20"/>
                <w:szCs w:val="20"/>
              </w:rPr>
            </w:pPr>
            <w:r w:rsidRPr="00B87B65">
              <w:rPr>
                <w:i/>
                <w:color w:val="000000"/>
                <w:sz w:val="20"/>
                <w:szCs w:val="20"/>
              </w:rPr>
              <w:t>5 218,4</w:t>
            </w:r>
          </w:p>
        </w:tc>
        <w:tc>
          <w:tcPr>
            <w:tcW w:w="1490" w:type="dxa"/>
            <w:tcBorders>
              <w:top w:val="nil"/>
              <w:left w:val="nil"/>
              <w:bottom w:val="single" w:sz="4" w:space="0" w:color="auto"/>
              <w:right w:val="single" w:sz="4" w:space="0" w:color="auto"/>
            </w:tcBorders>
            <w:shd w:val="clear" w:color="auto" w:fill="auto"/>
            <w:vAlign w:val="center"/>
          </w:tcPr>
          <w:p w:rsidR="00EE2634" w:rsidRPr="00B87B65" w:rsidRDefault="00B87B65" w:rsidP="00D13301">
            <w:pPr>
              <w:spacing w:after="200"/>
              <w:jc w:val="right"/>
              <w:rPr>
                <w:i/>
                <w:color w:val="000000"/>
                <w:sz w:val="20"/>
                <w:szCs w:val="20"/>
              </w:rPr>
            </w:pPr>
            <w:r w:rsidRPr="00B87B65">
              <w:rPr>
                <w:i/>
                <w:color w:val="000000"/>
                <w:sz w:val="20"/>
                <w:szCs w:val="20"/>
              </w:rPr>
              <w:t>5 218,3</w:t>
            </w:r>
          </w:p>
        </w:tc>
        <w:tc>
          <w:tcPr>
            <w:tcW w:w="1556" w:type="dxa"/>
            <w:tcBorders>
              <w:top w:val="nil"/>
              <w:left w:val="nil"/>
              <w:bottom w:val="single" w:sz="4" w:space="0" w:color="auto"/>
              <w:right w:val="single" w:sz="4" w:space="0" w:color="auto"/>
            </w:tcBorders>
            <w:shd w:val="clear" w:color="auto" w:fill="auto"/>
          </w:tcPr>
          <w:p w:rsidR="00EE2634" w:rsidRPr="00B87B65" w:rsidRDefault="00EE2634" w:rsidP="0024153C">
            <w:pPr>
              <w:jc w:val="right"/>
              <w:rPr>
                <w:b/>
                <w:color w:val="000000"/>
                <w:sz w:val="20"/>
                <w:szCs w:val="20"/>
              </w:rPr>
            </w:pPr>
            <w:r w:rsidRPr="00B87B65">
              <w:rPr>
                <w:b/>
                <w:color w:val="000000"/>
                <w:sz w:val="20"/>
                <w:szCs w:val="20"/>
              </w:rPr>
              <w:t>100%</w:t>
            </w:r>
          </w:p>
        </w:tc>
      </w:tr>
      <w:tr w:rsidR="00EE2634" w:rsidRPr="007D511F" w:rsidTr="00E17ECD">
        <w:trPr>
          <w:trHeight w:val="96"/>
        </w:trPr>
        <w:tc>
          <w:tcPr>
            <w:tcW w:w="4551" w:type="dxa"/>
            <w:tcBorders>
              <w:top w:val="nil"/>
              <w:left w:val="single" w:sz="4" w:space="0" w:color="auto"/>
              <w:bottom w:val="single" w:sz="4" w:space="0" w:color="auto"/>
              <w:right w:val="single" w:sz="4" w:space="0" w:color="auto"/>
            </w:tcBorders>
            <w:shd w:val="clear" w:color="auto" w:fill="auto"/>
          </w:tcPr>
          <w:p w:rsidR="00EE2634" w:rsidRPr="007D511F" w:rsidRDefault="00EE2634" w:rsidP="00CA7F00">
            <w:pPr>
              <w:rPr>
                <w:bCs/>
                <w:i/>
                <w:color w:val="000000"/>
                <w:sz w:val="20"/>
                <w:szCs w:val="20"/>
                <w:highlight w:val="yellow"/>
              </w:rPr>
            </w:pPr>
            <w:r w:rsidRPr="001D3745">
              <w:rPr>
                <w:bCs/>
                <w:i/>
                <w:color w:val="000000"/>
                <w:sz w:val="20"/>
                <w:szCs w:val="20"/>
              </w:rPr>
              <w:t>бюджет МО ГО "Усинск"</w:t>
            </w:r>
          </w:p>
        </w:tc>
        <w:tc>
          <w:tcPr>
            <w:tcW w:w="1490" w:type="dxa"/>
            <w:tcBorders>
              <w:top w:val="nil"/>
              <w:left w:val="nil"/>
              <w:bottom w:val="single" w:sz="4" w:space="0" w:color="auto"/>
              <w:right w:val="single" w:sz="4" w:space="0" w:color="auto"/>
            </w:tcBorders>
            <w:shd w:val="clear" w:color="auto" w:fill="auto"/>
            <w:vAlign w:val="center"/>
          </w:tcPr>
          <w:p w:rsidR="00EE2634" w:rsidRPr="007D511F" w:rsidRDefault="00B87B65" w:rsidP="00D13301">
            <w:pPr>
              <w:spacing w:after="200"/>
              <w:jc w:val="right"/>
              <w:rPr>
                <w:rFonts w:eastAsia="Calibri"/>
                <w:i/>
                <w:color w:val="000000"/>
                <w:sz w:val="20"/>
                <w:szCs w:val="20"/>
                <w:highlight w:val="yellow"/>
                <w:lang w:eastAsia="en-US"/>
              </w:rPr>
            </w:pPr>
            <w:r w:rsidRPr="00B87B65">
              <w:rPr>
                <w:rFonts w:eastAsia="Calibri"/>
                <w:i/>
                <w:color w:val="000000"/>
                <w:sz w:val="20"/>
                <w:szCs w:val="20"/>
                <w:lang w:eastAsia="en-US"/>
              </w:rPr>
              <w:t>187 635,2</w:t>
            </w:r>
          </w:p>
        </w:tc>
        <w:tc>
          <w:tcPr>
            <w:tcW w:w="1490" w:type="dxa"/>
            <w:tcBorders>
              <w:top w:val="nil"/>
              <w:left w:val="nil"/>
              <w:bottom w:val="single" w:sz="4" w:space="0" w:color="auto"/>
              <w:right w:val="single" w:sz="4" w:space="0" w:color="auto"/>
            </w:tcBorders>
            <w:shd w:val="clear" w:color="auto" w:fill="auto"/>
            <w:vAlign w:val="center"/>
          </w:tcPr>
          <w:p w:rsidR="00EE2634" w:rsidRPr="00DC7A75" w:rsidRDefault="00B87B65" w:rsidP="00DC7A75">
            <w:pPr>
              <w:spacing w:after="200"/>
              <w:jc w:val="right"/>
              <w:rPr>
                <w:rFonts w:eastAsia="Calibri"/>
                <w:i/>
                <w:sz w:val="20"/>
                <w:szCs w:val="20"/>
                <w:lang w:eastAsia="en-US"/>
              </w:rPr>
            </w:pPr>
            <w:r w:rsidRPr="00DC7A75">
              <w:rPr>
                <w:rFonts w:eastAsia="Calibri"/>
                <w:i/>
                <w:sz w:val="20"/>
                <w:szCs w:val="20"/>
                <w:lang w:eastAsia="en-US"/>
              </w:rPr>
              <w:t>187 607,</w:t>
            </w:r>
            <w:r w:rsidR="00DC7A75" w:rsidRPr="00DC7A75">
              <w:rPr>
                <w:rFonts w:eastAsia="Calibri"/>
                <w:i/>
                <w:sz w:val="20"/>
                <w:szCs w:val="20"/>
                <w:lang w:eastAsia="en-US"/>
              </w:rPr>
              <w:t>7</w:t>
            </w:r>
          </w:p>
        </w:tc>
        <w:tc>
          <w:tcPr>
            <w:tcW w:w="1556" w:type="dxa"/>
            <w:tcBorders>
              <w:top w:val="nil"/>
              <w:left w:val="nil"/>
              <w:bottom w:val="single" w:sz="4" w:space="0" w:color="auto"/>
              <w:right w:val="single" w:sz="4" w:space="0" w:color="auto"/>
            </w:tcBorders>
            <w:shd w:val="clear" w:color="auto" w:fill="auto"/>
          </w:tcPr>
          <w:p w:rsidR="00EE2634" w:rsidRPr="00B87B65" w:rsidRDefault="00B87B65" w:rsidP="004D2836">
            <w:pPr>
              <w:jc w:val="right"/>
              <w:rPr>
                <w:b/>
                <w:bCs/>
                <w:color w:val="000000"/>
                <w:sz w:val="20"/>
                <w:szCs w:val="20"/>
              </w:rPr>
            </w:pPr>
            <w:r>
              <w:rPr>
                <w:b/>
                <w:bCs/>
                <w:color w:val="000000"/>
                <w:sz w:val="20"/>
                <w:szCs w:val="20"/>
              </w:rPr>
              <w:t>100</w:t>
            </w:r>
            <w:r w:rsidR="00EE2634" w:rsidRPr="00B87B65">
              <w:rPr>
                <w:b/>
                <w:bCs/>
                <w:color w:val="000000"/>
                <w:sz w:val="20"/>
                <w:szCs w:val="20"/>
              </w:rPr>
              <w:t>%</w:t>
            </w:r>
          </w:p>
        </w:tc>
      </w:tr>
    </w:tbl>
    <w:p w:rsidR="00EE2634" w:rsidRPr="0073173A" w:rsidRDefault="00EE2634" w:rsidP="00CA7F00">
      <w:pPr>
        <w:pStyle w:val="ConsPlusCell"/>
        <w:shd w:val="clear" w:color="auto" w:fill="FFFFFF"/>
        <w:ind w:firstLine="709"/>
        <w:jc w:val="both"/>
        <w:rPr>
          <w:color w:val="000000"/>
        </w:rPr>
      </w:pPr>
      <w:r w:rsidRPr="0073173A">
        <w:rPr>
          <w:color w:val="000000"/>
        </w:rPr>
        <w:t>По итогам 20</w:t>
      </w:r>
      <w:r w:rsidR="009A17FC" w:rsidRPr="0073173A">
        <w:rPr>
          <w:color w:val="000000"/>
        </w:rPr>
        <w:t>2</w:t>
      </w:r>
      <w:r w:rsidR="0073173A" w:rsidRPr="0073173A">
        <w:rPr>
          <w:color w:val="000000"/>
        </w:rPr>
        <w:t>1</w:t>
      </w:r>
      <w:r w:rsidR="009A17FC" w:rsidRPr="0073173A">
        <w:rPr>
          <w:color w:val="000000"/>
        </w:rPr>
        <w:t xml:space="preserve"> </w:t>
      </w:r>
      <w:r w:rsidRPr="0073173A">
        <w:rPr>
          <w:color w:val="000000"/>
        </w:rPr>
        <w:t>года в результате реализации комплекса мероприятий муниципальной программы были достигнуты следующие результаты:</w:t>
      </w:r>
    </w:p>
    <w:p w:rsidR="00EE2634" w:rsidRPr="00C35167" w:rsidRDefault="00EE2634" w:rsidP="00CA7F00">
      <w:pPr>
        <w:pStyle w:val="ConsPlusCell"/>
        <w:shd w:val="clear" w:color="auto" w:fill="FFFFFF"/>
        <w:ind w:firstLine="709"/>
        <w:jc w:val="both"/>
        <w:rPr>
          <w:color w:val="000000"/>
        </w:rPr>
      </w:pPr>
      <w:r w:rsidRPr="00C35167">
        <w:rPr>
          <w:color w:val="000000"/>
        </w:rPr>
        <w:t>- учреждениями физической культуры и спорта проведено более 1</w:t>
      </w:r>
      <w:r w:rsidR="00C35167" w:rsidRPr="00C35167">
        <w:rPr>
          <w:color w:val="000000"/>
        </w:rPr>
        <w:t>18</w:t>
      </w:r>
      <w:r w:rsidR="00FC474F" w:rsidRPr="00C35167">
        <w:rPr>
          <w:color w:val="000000"/>
        </w:rPr>
        <w:t xml:space="preserve"> </w:t>
      </w:r>
      <w:r w:rsidRPr="00C35167">
        <w:rPr>
          <w:color w:val="000000"/>
        </w:rPr>
        <w:t xml:space="preserve">физкультурно–массовых мероприятий, </w:t>
      </w:r>
      <w:r w:rsidR="007F028F" w:rsidRPr="00C35167">
        <w:rPr>
          <w:color w:val="000000"/>
        </w:rPr>
        <w:t xml:space="preserve">в </w:t>
      </w:r>
      <w:r w:rsidRPr="00C35167">
        <w:rPr>
          <w:color w:val="000000"/>
        </w:rPr>
        <w:t>которы</w:t>
      </w:r>
      <w:r w:rsidR="007F028F" w:rsidRPr="00C35167">
        <w:rPr>
          <w:color w:val="000000"/>
        </w:rPr>
        <w:t>х</w:t>
      </w:r>
      <w:r w:rsidRPr="00C35167">
        <w:rPr>
          <w:color w:val="000000"/>
        </w:rPr>
        <w:t xml:space="preserve"> </w:t>
      </w:r>
      <w:r w:rsidR="007F028F" w:rsidRPr="00C35167">
        <w:rPr>
          <w:color w:val="000000"/>
        </w:rPr>
        <w:t xml:space="preserve">приняло участие </w:t>
      </w:r>
      <w:r w:rsidRPr="00C35167">
        <w:rPr>
          <w:color w:val="000000"/>
        </w:rPr>
        <w:t xml:space="preserve">более </w:t>
      </w:r>
      <w:r w:rsidR="00C35167" w:rsidRPr="00C35167">
        <w:rPr>
          <w:color w:val="000000"/>
        </w:rPr>
        <w:t>9</w:t>
      </w:r>
      <w:r w:rsidR="009A17FC" w:rsidRPr="00C35167">
        <w:rPr>
          <w:color w:val="000000"/>
        </w:rPr>
        <w:t> </w:t>
      </w:r>
      <w:r w:rsidR="00C35167" w:rsidRPr="00C35167">
        <w:rPr>
          <w:color w:val="000000"/>
        </w:rPr>
        <w:t>0</w:t>
      </w:r>
      <w:r w:rsidR="009A17FC" w:rsidRPr="00C35167">
        <w:rPr>
          <w:color w:val="000000"/>
        </w:rPr>
        <w:t>00</w:t>
      </w:r>
      <w:r w:rsidRPr="00C35167">
        <w:rPr>
          <w:color w:val="000000"/>
        </w:rPr>
        <w:t xml:space="preserve"> человек;</w:t>
      </w:r>
    </w:p>
    <w:p w:rsidR="00EE2634" w:rsidRPr="00D653AA" w:rsidRDefault="00EE2634" w:rsidP="00CA7F00">
      <w:pPr>
        <w:pStyle w:val="ConsPlusCell"/>
        <w:shd w:val="clear" w:color="auto" w:fill="FFFFFF"/>
        <w:ind w:firstLine="709"/>
        <w:jc w:val="both"/>
        <w:rPr>
          <w:color w:val="000000"/>
        </w:rPr>
      </w:pPr>
      <w:r w:rsidRPr="00B41C5A">
        <w:rPr>
          <w:color w:val="000000"/>
        </w:rPr>
        <w:t xml:space="preserve">- контингент занимающихся муниципальных учреждений </w:t>
      </w:r>
      <w:r w:rsidRPr="00D653AA">
        <w:rPr>
          <w:color w:val="000000"/>
        </w:rPr>
        <w:t>физической культуры и спорта в 20</w:t>
      </w:r>
      <w:r w:rsidR="009A17FC" w:rsidRPr="00D653AA">
        <w:rPr>
          <w:color w:val="000000"/>
        </w:rPr>
        <w:t>2</w:t>
      </w:r>
      <w:r w:rsidR="00B41C5A" w:rsidRPr="00D653AA">
        <w:rPr>
          <w:color w:val="000000"/>
        </w:rPr>
        <w:t>1</w:t>
      </w:r>
      <w:r w:rsidR="009A17FC" w:rsidRPr="00D653AA">
        <w:rPr>
          <w:color w:val="000000"/>
        </w:rPr>
        <w:t xml:space="preserve"> </w:t>
      </w:r>
      <w:r w:rsidRPr="00D653AA">
        <w:rPr>
          <w:color w:val="000000"/>
        </w:rPr>
        <w:t>году составил 2</w:t>
      </w:r>
      <w:r w:rsidR="0085703C">
        <w:rPr>
          <w:color w:val="000000"/>
        </w:rPr>
        <w:t> </w:t>
      </w:r>
      <w:r w:rsidR="00B41C5A" w:rsidRPr="00D653AA">
        <w:rPr>
          <w:color w:val="000000"/>
        </w:rPr>
        <w:t>350</w:t>
      </w:r>
      <w:r w:rsidR="0085703C">
        <w:rPr>
          <w:color w:val="000000"/>
        </w:rPr>
        <w:t xml:space="preserve"> человек</w:t>
      </w:r>
      <w:r w:rsidRPr="00D653AA">
        <w:rPr>
          <w:color w:val="000000"/>
        </w:rPr>
        <w:t xml:space="preserve">. </w:t>
      </w:r>
    </w:p>
    <w:p w:rsidR="00EE2634" w:rsidRPr="00D653AA" w:rsidRDefault="00EE2634" w:rsidP="00CA7F00">
      <w:pPr>
        <w:pStyle w:val="ConsPlusCell"/>
        <w:shd w:val="clear" w:color="auto" w:fill="FFFFFF"/>
        <w:ind w:firstLine="709"/>
        <w:jc w:val="both"/>
        <w:rPr>
          <w:color w:val="000000"/>
        </w:rPr>
      </w:pPr>
      <w:r w:rsidRPr="00D653AA">
        <w:rPr>
          <w:color w:val="000000"/>
        </w:rPr>
        <w:t>Доля населения, систематически занимающегося физической культурой и спортом, в 20</w:t>
      </w:r>
      <w:r w:rsidR="0069560B" w:rsidRPr="00D653AA">
        <w:rPr>
          <w:color w:val="000000"/>
        </w:rPr>
        <w:t>2</w:t>
      </w:r>
      <w:r w:rsidR="00D653AA" w:rsidRPr="00D653AA">
        <w:rPr>
          <w:color w:val="000000"/>
        </w:rPr>
        <w:t>1</w:t>
      </w:r>
      <w:r w:rsidRPr="00D653AA">
        <w:rPr>
          <w:color w:val="000000"/>
        </w:rPr>
        <w:t xml:space="preserve"> году составила </w:t>
      </w:r>
      <w:r w:rsidR="00D653AA" w:rsidRPr="00D653AA">
        <w:rPr>
          <w:color w:val="000000"/>
        </w:rPr>
        <w:t>49</w:t>
      </w:r>
      <w:r w:rsidRPr="00D653AA">
        <w:rPr>
          <w:color w:val="000000"/>
        </w:rPr>
        <w:t>%. Общее количество занимающихся физической культурой и спортом в 20</w:t>
      </w:r>
      <w:r w:rsidR="006C30E9" w:rsidRPr="00D653AA">
        <w:rPr>
          <w:color w:val="000000"/>
        </w:rPr>
        <w:t>2</w:t>
      </w:r>
      <w:r w:rsidR="00D653AA" w:rsidRPr="00D653AA">
        <w:rPr>
          <w:color w:val="000000"/>
        </w:rPr>
        <w:t>1</w:t>
      </w:r>
      <w:r w:rsidR="006C30E9" w:rsidRPr="00D653AA">
        <w:rPr>
          <w:color w:val="000000"/>
        </w:rPr>
        <w:t xml:space="preserve"> </w:t>
      </w:r>
      <w:r w:rsidRPr="00D653AA">
        <w:rPr>
          <w:color w:val="000000"/>
        </w:rPr>
        <w:t xml:space="preserve">году составило </w:t>
      </w:r>
      <w:r w:rsidR="00D653AA" w:rsidRPr="00D653AA">
        <w:rPr>
          <w:color w:val="000000"/>
        </w:rPr>
        <w:t>20</w:t>
      </w:r>
      <w:r w:rsidR="006C30E9" w:rsidRPr="00D653AA">
        <w:rPr>
          <w:color w:val="000000"/>
        </w:rPr>
        <w:t xml:space="preserve"> </w:t>
      </w:r>
      <w:r w:rsidR="00D653AA" w:rsidRPr="00D653AA">
        <w:rPr>
          <w:color w:val="000000"/>
        </w:rPr>
        <w:t>216</w:t>
      </w:r>
      <w:r w:rsidRPr="00D653AA">
        <w:rPr>
          <w:color w:val="000000"/>
        </w:rPr>
        <w:t xml:space="preserve"> человек, что на </w:t>
      </w:r>
      <w:r w:rsidR="00D653AA" w:rsidRPr="00D653AA">
        <w:rPr>
          <w:color w:val="000000"/>
        </w:rPr>
        <w:t>601</w:t>
      </w:r>
      <w:r w:rsidRPr="00D653AA">
        <w:rPr>
          <w:color w:val="000000"/>
        </w:rPr>
        <w:t xml:space="preserve"> человек больше </w:t>
      </w:r>
      <w:r w:rsidR="006B572F">
        <w:rPr>
          <w:color w:val="000000"/>
        </w:rPr>
        <w:t>в сравнении с предыдущим</w:t>
      </w:r>
      <w:r w:rsidRPr="00D653AA">
        <w:rPr>
          <w:color w:val="000000"/>
        </w:rPr>
        <w:t xml:space="preserve"> год</w:t>
      </w:r>
      <w:r w:rsidR="006B572F">
        <w:rPr>
          <w:color w:val="000000"/>
        </w:rPr>
        <w:t>ом</w:t>
      </w:r>
      <w:r w:rsidRPr="00D653AA">
        <w:rPr>
          <w:color w:val="000000"/>
        </w:rPr>
        <w:t xml:space="preserve">. </w:t>
      </w:r>
    </w:p>
    <w:p w:rsidR="00EE2634" w:rsidRPr="00D653AA" w:rsidRDefault="00EE2634" w:rsidP="00CA7F00">
      <w:pPr>
        <w:pStyle w:val="ConsPlusCell"/>
        <w:shd w:val="clear" w:color="auto" w:fill="FFFFFF"/>
        <w:ind w:firstLine="709"/>
        <w:jc w:val="both"/>
        <w:rPr>
          <w:color w:val="000000"/>
        </w:rPr>
      </w:pPr>
      <w:r w:rsidRPr="00D653AA">
        <w:rPr>
          <w:color w:val="000000"/>
        </w:rPr>
        <w:t>Обеспеченность спортивными сооружениями в 20</w:t>
      </w:r>
      <w:r w:rsidR="006C30E9" w:rsidRPr="00D653AA">
        <w:rPr>
          <w:color w:val="000000"/>
        </w:rPr>
        <w:t>2</w:t>
      </w:r>
      <w:r w:rsidR="00D653AA" w:rsidRPr="00D653AA">
        <w:rPr>
          <w:color w:val="000000"/>
        </w:rPr>
        <w:t>1</w:t>
      </w:r>
      <w:r w:rsidR="006C30E9" w:rsidRPr="00D653AA">
        <w:rPr>
          <w:color w:val="000000"/>
        </w:rPr>
        <w:t xml:space="preserve"> </w:t>
      </w:r>
      <w:r w:rsidRPr="00D653AA">
        <w:rPr>
          <w:color w:val="000000"/>
        </w:rPr>
        <w:t>году составила 4</w:t>
      </w:r>
      <w:r w:rsidR="00D653AA" w:rsidRPr="00D653AA">
        <w:rPr>
          <w:color w:val="000000"/>
        </w:rPr>
        <w:t>7</w:t>
      </w:r>
      <w:r w:rsidR="006C30E9" w:rsidRPr="00D653AA">
        <w:rPr>
          <w:color w:val="000000"/>
        </w:rPr>
        <w:t>,</w:t>
      </w:r>
      <w:r w:rsidR="00D653AA" w:rsidRPr="00D653AA">
        <w:rPr>
          <w:color w:val="000000"/>
        </w:rPr>
        <w:t>4</w:t>
      </w:r>
      <w:r w:rsidRPr="00D653AA">
        <w:rPr>
          <w:color w:val="000000"/>
        </w:rPr>
        <w:t xml:space="preserve"> %. </w:t>
      </w:r>
    </w:p>
    <w:p w:rsidR="000609C7" w:rsidRDefault="008B3DD4" w:rsidP="005472B4">
      <w:pPr>
        <w:pStyle w:val="ConsPlusCell"/>
        <w:shd w:val="clear" w:color="auto" w:fill="FFFFFF"/>
        <w:ind w:firstLine="709"/>
        <w:jc w:val="both"/>
        <w:rPr>
          <w:color w:val="000000"/>
        </w:rPr>
      </w:pPr>
      <w:r w:rsidRPr="00D40F1F">
        <w:rPr>
          <w:color w:val="000000"/>
        </w:rPr>
        <w:t>Большое внимание в 202</w:t>
      </w:r>
      <w:r w:rsidR="00D40F1F" w:rsidRPr="00D40F1F">
        <w:rPr>
          <w:color w:val="000000"/>
        </w:rPr>
        <w:t>1</w:t>
      </w:r>
      <w:r w:rsidRPr="00D40F1F">
        <w:rPr>
          <w:color w:val="000000"/>
        </w:rPr>
        <w:t xml:space="preserve"> году уделялось реализации мер по развитию адаптивной физической культуры и спорта лиц с ограниченными возможн</w:t>
      </w:r>
      <w:r w:rsidR="00F964F2">
        <w:rPr>
          <w:color w:val="000000"/>
        </w:rPr>
        <w:t>остями здоровья, созданы условия</w:t>
      </w:r>
      <w:r w:rsidRPr="00D40F1F">
        <w:rPr>
          <w:color w:val="000000"/>
        </w:rPr>
        <w:t xml:space="preserve"> для занятий адаптивной физической культурой и спортом для таких людей, повышени</w:t>
      </w:r>
      <w:r w:rsidR="00F964F2">
        <w:rPr>
          <w:color w:val="000000"/>
        </w:rPr>
        <w:t>я</w:t>
      </w:r>
      <w:r w:rsidRPr="00D40F1F">
        <w:rPr>
          <w:color w:val="000000"/>
        </w:rPr>
        <w:t xml:space="preserve"> уровня их физической подготов</w:t>
      </w:r>
      <w:r w:rsidR="005472B4" w:rsidRPr="00D40F1F">
        <w:rPr>
          <w:color w:val="000000"/>
        </w:rPr>
        <w:t>к</w:t>
      </w:r>
      <w:r w:rsidRPr="00D40F1F">
        <w:rPr>
          <w:color w:val="000000"/>
        </w:rPr>
        <w:t>и</w:t>
      </w:r>
      <w:r w:rsidR="005472B4" w:rsidRPr="00D40F1F">
        <w:rPr>
          <w:color w:val="000000"/>
        </w:rPr>
        <w:t xml:space="preserve"> </w:t>
      </w:r>
      <w:r w:rsidRPr="00D40F1F">
        <w:rPr>
          <w:color w:val="000000"/>
        </w:rPr>
        <w:t>для достойного выступления спортсменов-инвалидов города на республиканских и всероссийских соревнованиях.</w:t>
      </w:r>
      <w:r w:rsidR="000609C7">
        <w:rPr>
          <w:color w:val="000000"/>
        </w:rPr>
        <w:t xml:space="preserve"> </w:t>
      </w:r>
    </w:p>
    <w:p w:rsidR="006A72B1" w:rsidRPr="00D40F1F" w:rsidRDefault="00EE2634" w:rsidP="000609C7">
      <w:pPr>
        <w:pStyle w:val="ConsPlusCell"/>
        <w:shd w:val="clear" w:color="auto" w:fill="FFFFFF"/>
        <w:ind w:firstLine="709"/>
        <w:jc w:val="both"/>
        <w:rPr>
          <w:color w:val="000000"/>
        </w:rPr>
      </w:pPr>
      <w:r w:rsidRPr="00D40F1F">
        <w:rPr>
          <w:color w:val="000000"/>
        </w:rPr>
        <w:t xml:space="preserve">В МО ГО </w:t>
      </w:r>
      <w:r w:rsidR="00CD6F0C" w:rsidRPr="00D40F1F">
        <w:rPr>
          <w:color w:val="000000"/>
        </w:rPr>
        <w:t xml:space="preserve">«Усинск» </w:t>
      </w:r>
      <w:r w:rsidRPr="00D40F1F">
        <w:rPr>
          <w:color w:val="000000"/>
        </w:rPr>
        <w:t>количество лиц с ограниченными возможностями здоровья, занимающихся физической культурой и спортом</w:t>
      </w:r>
      <w:r w:rsidR="00D72F1F" w:rsidRPr="00D40F1F">
        <w:rPr>
          <w:color w:val="000000"/>
        </w:rPr>
        <w:t>,</w:t>
      </w:r>
      <w:r w:rsidRPr="00D40F1F">
        <w:rPr>
          <w:color w:val="000000"/>
        </w:rPr>
        <w:t xml:space="preserve"> составляет 15</w:t>
      </w:r>
      <w:r w:rsidR="00D40F1F" w:rsidRPr="00D40F1F">
        <w:rPr>
          <w:color w:val="000000"/>
        </w:rPr>
        <w:t>7</w:t>
      </w:r>
      <w:r w:rsidR="00D72F1F" w:rsidRPr="00D40F1F">
        <w:rPr>
          <w:color w:val="000000"/>
        </w:rPr>
        <w:t xml:space="preserve"> человек.</w:t>
      </w:r>
      <w:r w:rsidR="000609C7">
        <w:rPr>
          <w:color w:val="000000"/>
        </w:rPr>
        <w:t xml:space="preserve"> </w:t>
      </w:r>
      <w:r w:rsidRPr="00D40F1F">
        <w:rPr>
          <w:color w:val="000000"/>
        </w:rPr>
        <w:t xml:space="preserve">В </w:t>
      </w:r>
      <w:r w:rsidR="00D72F1F" w:rsidRPr="00D40F1F">
        <w:rPr>
          <w:color w:val="000000"/>
        </w:rPr>
        <w:t>МБУ «С</w:t>
      </w:r>
      <w:r w:rsidR="00F964F2">
        <w:rPr>
          <w:color w:val="000000"/>
        </w:rPr>
        <w:t>портивная школа</w:t>
      </w:r>
      <w:r w:rsidR="00D72F1F" w:rsidRPr="00D40F1F">
        <w:rPr>
          <w:color w:val="000000"/>
        </w:rPr>
        <w:t xml:space="preserve"> №1»</w:t>
      </w:r>
      <w:r w:rsidRPr="00D40F1F">
        <w:rPr>
          <w:color w:val="000000"/>
        </w:rPr>
        <w:t xml:space="preserve"> в 20</w:t>
      </w:r>
      <w:r w:rsidR="00237780" w:rsidRPr="00D40F1F">
        <w:rPr>
          <w:color w:val="000000"/>
        </w:rPr>
        <w:t>2</w:t>
      </w:r>
      <w:r w:rsidR="00D40F1F" w:rsidRPr="00D40F1F">
        <w:rPr>
          <w:color w:val="000000"/>
        </w:rPr>
        <w:t>1</w:t>
      </w:r>
      <w:r w:rsidRPr="00D40F1F">
        <w:rPr>
          <w:color w:val="000000"/>
        </w:rPr>
        <w:t xml:space="preserve"> году функционир</w:t>
      </w:r>
      <w:r w:rsidR="00D72F1F" w:rsidRPr="00D40F1F">
        <w:rPr>
          <w:color w:val="000000"/>
        </w:rPr>
        <w:t>овали</w:t>
      </w:r>
      <w:r w:rsidRPr="00D40F1F">
        <w:rPr>
          <w:color w:val="000000"/>
        </w:rPr>
        <w:t xml:space="preserve"> спортивно – оздоровительные группы по плаванию для детей с ограниченными возможностями здоровья. Кроме того в МБУ </w:t>
      </w:r>
      <w:r w:rsidRPr="00D40F1F">
        <w:rPr>
          <w:color w:val="000000"/>
        </w:rPr>
        <w:lastRenderedPageBreak/>
        <w:t>«С</w:t>
      </w:r>
      <w:r w:rsidR="00F964F2">
        <w:rPr>
          <w:color w:val="000000"/>
        </w:rPr>
        <w:t>портивная школа</w:t>
      </w:r>
      <w:r w:rsidRPr="00D40F1F">
        <w:rPr>
          <w:color w:val="000000"/>
        </w:rPr>
        <w:t>» и МБУ «С</w:t>
      </w:r>
      <w:r w:rsidR="00F964F2">
        <w:rPr>
          <w:color w:val="000000"/>
        </w:rPr>
        <w:t>портивная школа</w:t>
      </w:r>
      <w:r w:rsidRPr="00D40F1F">
        <w:rPr>
          <w:color w:val="000000"/>
        </w:rPr>
        <w:t xml:space="preserve"> №1»</w:t>
      </w:r>
      <w:r w:rsidR="005472B4" w:rsidRPr="00D40F1F">
        <w:rPr>
          <w:color w:val="000000"/>
        </w:rPr>
        <w:t xml:space="preserve"> </w:t>
      </w:r>
      <w:r w:rsidRPr="00D40F1F">
        <w:rPr>
          <w:color w:val="000000"/>
        </w:rPr>
        <w:t>лиц</w:t>
      </w:r>
      <w:r w:rsidR="005472B4" w:rsidRPr="00D40F1F">
        <w:rPr>
          <w:color w:val="000000"/>
        </w:rPr>
        <w:t>ам</w:t>
      </w:r>
      <w:r w:rsidRPr="00D40F1F">
        <w:rPr>
          <w:color w:val="000000"/>
        </w:rPr>
        <w:t xml:space="preserve"> с ограниченными возможностями здоровья</w:t>
      </w:r>
      <w:r w:rsidR="00773389" w:rsidRPr="00D40F1F">
        <w:rPr>
          <w:color w:val="000000"/>
        </w:rPr>
        <w:t xml:space="preserve"> </w:t>
      </w:r>
      <w:r w:rsidRPr="00D40F1F">
        <w:rPr>
          <w:color w:val="000000"/>
        </w:rPr>
        <w:t xml:space="preserve">выделено </w:t>
      </w:r>
      <w:r w:rsidR="006A72B1" w:rsidRPr="00D40F1F">
        <w:rPr>
          <w:color w:val="000000"/>
        </w:rPr>
        <w:t xml:space="preserve">время для свободных занятий  плаванием, занятий в тренажерном и игровом залах. </w:t>
      </w:r>
    </w:p>
    <w:p w:rsidR="005472B4" w:rsidRPr="00963132" w:rsidRDefault="005472B4" w:rsidP="005472B4">
      <w:pPr>
        <w:shd w:val="clear" w:color="auto" w:fill="FFFFFF"/>
        <w:ind w:firstLine="709"/>
        <w:jc w:val="both"/>
        <w:rPr>
          <w:sz w:val="28"/>
          <w:szCs w:val="28"/>
        </w:rPr>
      </w:pPr>
      <w:r w:rsidRPr="00963132">
        <w:rPr>
          <w:sz w:val="28"/>
          <w:szCs w:val="28"/>
        </w:rPr>
        <w:t>В 202</w:t>
      </w:r>
      <w:r w:rsidR="00D40F1F" w:rsidRPr="00963132">
        <w:rPr>
          <w:sz w:val="28"/>
          <w:szCs w:val="28"/>
        </w:rPr>
        <w:t>1</w:t>
      </w:r>
      <w:r w:rsidRPr="00963132">
        <w:rPr>
          <w:sz w:val="28"/>
          <w:szCs w:val="28"/>
        </w:rPr>
        <w:t xml:space="preserve"> году физкультурно-спортивными организациями МО ГО «Усинск» продолжается реализация программ спортивной подготовки в соответствии с утвержденными федеральными стандартами по видам спорта. </w:t>
      </w:r>
    </w:p>
    <w:p w:rsidR="00EE2634" w:rsidRPr="00963132" w:rsidRDefault="00EE2634" w:rsidP="005472B4">
      <w:pPr>
        <w:shd w:val="clear" w:color="auto" w:fill="FFFFFF"/>
        <w:ind w:firstLine="709"/>
        <w:jc w:val="both"/>
        <w:rPr>
          <w:sz w:val="28"/>
          <w:szCs w:val="28"/>
        </w:rPr>
      </w:pPr>
      <w:r w:rsidRPr="00963132">
        <w:rPr>
          <w:sz w:val="28"/>
          <w:szCs w:val="28"/>
        </w:rPr>
        <w:t>Муниципальное бюджетное учреждение «Спортивная школа» осуществляет реализацию программ спортивной подготовки по 8 видам</w:t>
      </w:r>
      <w:r w:rsidR="00ED199A" w:rsidRPr="00963132">
        <w:rPr>
          <w:sz w:val="28"/>
          <w:szCs w:val="28"/>
        </w:rPr>
        <w:t xml:space="preserve"> спорта: фитнес-аэробика, бокс, футбол (</w:t>
      </w:r>
      <w:r w:rsidRPr="00963132">
        <w:rPr>
          <w:sz w:val="28"/>
          <w:szCs w:val="28"/>
        </w:rPr>
        <w:t>мини – футбол</w:t>
      </w:r>
      <w:r w:rsidR="00ED199A" w:rsidRPr="00963132">
        <w:rPr>
          <w:sz w:val="28"/>
          <w:szCs w:val="28"/>
        </w:rPr>
        <w:t>)</w:t>
      </w:r>
      <w:r w:rsidRPr="00963132">
        <w:rPr>
          <w:sz w:val="28"/>
          <w:szCs w:val="28"/>
        </w:rPr>
        <w:t>, самбо, художественная гимнастика, шахматы, дзюдо, вольная борьба. Численно</w:t>
      </w:r>
      <w:r w:rsidR="00963132" w:rsidRPr="00963132">
        <w:rPr>
          <w:sz w:val="28"/>
          <w:szCs w:val="28"/>
        </w:rPr>
        <w:t>сть занимающихся составляет 1 029</w:t>
      </w:r>
      <w:r w:rsidRPr="00963132">
        <w:rPr>
          <w:sz w:val="28"/>
          <w:szCs w:val="28"/>
        </w:rPr>
        <w:t xml:space="preserve"> человек.</w:t>
      </w:r>
    </w:p>
    <w:p w:rsidR="00EE2634" w:rsidRPr="00963132" w:rsidRDefault="00EE2634" w:rsidP="005472B4">
      <w:pPr>
        <w:shd w:val="clear" w:color="auto" w:fill="FFFFFF"/>
        <w:ind w:firstLine="709"/>
        <w:jc w:val="both"/>
        <w:rPr>
          <w:sz w:val="28"/>
          <w:szCs w:val="28"/>
        </w:rPr>
      </w:pPr>
      <w:r w:rsidRPr="00963132">
        <w:rPr>
          <w:sz w:val="28"/>
          <w:szCs w:val="28"/>
        </w:rPr>
        <w:t>Муниципальное бюджетное</w:t>
      </w:r>
      <w:r w:rsidR="007C0EA3" w:rsidRPr="00963132">
        <w:rPr>
          <w:sz w:val="28"/>
          <w:szCs w:val="28"/>
        </w:rPr>
        <w:t xml:space="preserve"> учреждение «Спортивная школа №</w:t>
      </w:r>
      <w:r w:rsidRPr="00963132">
        <w:rPr>
          <w:sz w:val="28"/>
          <w:szCs w:val="28"/>
        </w:rPr>
        <w:t>1» осуществляет реализацию программ спортивной подготовки по</w:t>
      </w:r>
      <w:r w:rsidR="006F0F4D" w:rsidRPr="00963132">
        <w:rPr>
          <w:sz w:val="28"/>
          <w:szCs w:val="28"/>
        </w:rPr>
        <w:t xml:space="preserve"> </w:t>
      </w:r>
      <w:r w:rsidR="00963132" w:rsidRPr="00963132">
        <w:rPr>
          <w:sz w:val="28"/>
          <w:szCs w:val="28"/>
        </w:rPr>
        <w:t>4</w:t>
      </w:r>
      <w:r w:rsidRPr="00963132">
        <w:rPr>
          <w:sz w:val="28"/>
          <w:szCs w:val="28"/>
        </w:rPr>
        <w:t xml:space="preserve"> видам спорта: </w:t>
      </w:r>
      <w:r w:rsidR="00245B91" w:rsidRPr="00963132">
        <w:rPr>
          <w:sz w:val="28"/>
          <w:szCs w:val="28"/>
        </w:rPr>
        <w:t>баскетбол, плавание, автомобильный спорт (картинг), тхэквондо.</w:t>
      </w:r>
      <w:r w:rsidR="00725115" w:rsidRPr="00963132">
        <w:rPr>
          <w:sz w:val="28"/>
          <w:szCs w:val="28"/>
        </w:rPr>
        <w:t xml:space="preserve"> Кроме того </w:t>
      </w:r>
      <w:r w:rsidR="009F437B" w:rsidRPr="00963132">
        <w:rPr>
          <w:sz w:val="28"/>
          <w:szCs w:val="28"/>
        </w:rPr>
        <w:t xml:space="preserve">для детей и подростков </w:t>
      </w:r>
      <w:r w:rsidR="00725115" w:rsidRPr="00963132">
        <w:rPr>
          <w:sz w:val="28"/>
          <w:szCs w:val="28"/>
        </w:rPr>
        <w:t xml:space="preserve">предоставляются </w:t>
      </w:r>
      <w:r w:rsidR="009F437B" w:rsidRPr="00963132">
        <w:rPr>
          <w:sz w:val="28"/>
          <w:szCs w:val="28"/>
        </w:rPr>
        <w:t>услуги отделения «Адаптивной физической культуры». Общая ч</w:t>
      </w:r>
      <w:r w:rsidRPr="00963132">
        <w:rPr>
          <w:sz w:val="28"/>
          <w:szCs w:val="28"/>
        </w:rPr>
        <w:t xml:space="preserve">исленность занимающихся составляет </w:t>
      </w:r>
      <w:r w:rsidR="00963132" w:rsidRPr="00963132">
        <w:rPr>
          <w:sz w:val="28"/>
          <w:szCs w:val="28"/>
        </w:rPr>
        <w:t>744</w:t>
      </w:r>
      <w:r w:rsidRPr="00963132">
        <w:rPr>
          <w:sz w:val="28"/>
          <w:szCs w:val="28"/>
        </w:rPr>
        <w:t xml:space="preserve"> человек.</w:t>
      </w:r>
    </w:p>
    <w:p w:rsidR="00B84D9F" w:rsidRPr="00963132" w:rsidRDefault="00EE2634" w:rsidP="005472B4">
      <w:pPr>
        <w:shd w:val="clear" w:color="auto" w:fill="FFFFFF"/>
        <w:ind w:firstLine="709"/>
        <w:jc w:val="both"/>
        <w:rPr>
          <w:sz w:val="28"/>
          <w:szCs w:val="28"/>
        </w:rPr>
      </w:pPr>
      <w:r w:rsidRPr="00963132">
        <w:rPr>
          <w:sz w:val="28"/>
          <w:szCs w:val="28"/>
        </w:rPr>
        <w:t xml:space="preserve">Муниципальное бюджетное учреждение «Спортивная школа №2» осуществляет реализацию программ спортивной подготовки по </w:t>
      </w:r>
      <w:r w:rsidR="00963132" w:rsidRPr="00963132">
        <w:rPr>
          <w:sz w:val="28"/>
          <w:szCs w:val="28"/>
        </w:rPr>
        <w:t>8</w:t>
      </w:r>
      <w:r w:rsidRPr="00963132">
        <w:rPr>
          <w:sz w:val="28"/>
          <w:szCs w:val="28"/>
        </w:rPr>
        <w:t xml:space="preserve"> видам спорта: </w:t>
      </w:r>
      <w:r w:rsidR="00B84D9F" w:rsidRPr="00963132">
        <w:rPr>
          <w:sz w:val="28"/>
          <w:szCs w:val="28"/>
        </w:rPr>
        <w:t>пауэрлифтинг, универсальный бой, лыжные гонки, хоккей, фигурное катание, волейбол, шорт-трек</w:t>
      </w:r>
      <w:r w:rsidR="00963132" w:rsidRPr="00963132">
        <w:rPr>
          <w:sz w:val="28"/>
          <w:szCs w:val="28"/>
        </w:rPr>
        <w:t>, настольный теннис</w:t>
      </w:r>
      <w:r w:rsidR="00B84D9F" w:rsidRPr="00963132">
        <w:rPr>
          <w:sz w:val="28"/>
          <w:szCs w:val="28"/>
        </w:rPr>
        <w:t>. Численность занимающихся составляет 5</w:t>
      </w:r>
      <w:r w:rsidR="00963132" w:rsidRPr="00963132">
        <w:rPr>
          <w:sz w:val="28"/>
          <w:szCs w:val="28"/>
        </w:rPr>
        <w:t>77</w:t>
      </w:r>
      <w:r w:rsidR="00B84D9F" w:rsidRPr="00963132">
        <w:rPr>
          <w:sz w:val="28"/>
          <w:szCs w:val="28"/>
        </w:rPr>
        <w:t xml:space="preserve"> человек.</w:t>
      </w:r>
    </w:p>
    <w:p w:rsidR="00EE2634" w:rsidRPr="00963132" w:rsidRDefault="00EE2634" w:rsidP="005472B4">
      <w:pPr>
        <w:shd w:val="clear" w:color="auto" w:fill="FFFFFF"/>
        <w:ind w:firstLine="709"/>
        <w:jc w:val="both"/>
        <w:rPr>
          <w:sz w:val="28"/>
          <w:szCs w:val="28"/>
        </w:rPr>
      </w:pPr>
      <w:r w:rsidRPr="00963132">
        <w:rPr>
          <w:sz w:val="28"/>
          <w:szCs w:val="28"/>
        </w:rPr>
        <w:t xml:space="preserve">МБУ «СШ» г. Усинска имеет спортивные сооружения для тренировочных занятий: </w:t>
      </w:r>
    </w:p>
    <w:p w:rsidR="00EE2634" w:rsidRPr="00963132" w:rsidRDefault="00EE2634" w:rsidP="005472B4">
      <w:pPr>
        <w:shd w:val="clear" w:color="auto" w:fill="FFFFFF"/>
        <w:ind w:firstLine="709"/>
        <w:jc w:val="both"/>
        <w:rPr>
          <w:sz w:val="28"/>
          <w:szCs w:val="28"/>
        </w:rPr>
      </w:pPr>
      <w:r w:rsidRPr="00963132">
        <w:rPr>
          <w:sz w:val="28"/>
          <w:szCs w:val="28"/>
        </w:rPr>
        <w:t xml:space="preserve">- спортивный зал – </w:t>
      </w:r>
      <w:r w:rsidR="0007188C" w:rsidRPr="00963132">
        <w:rPr>
          <w:sz w:val="28"/>
          <w:szCs w:val="28"/>
        </w:rPr>
        <w:t>7</w:t>
      </w:r>
      <w:r w:rsidRPr="00963132">
        <w:rPr>
          <w:sz w:val="28"/>
          <w:szCs w:val="28"/>
        </w:rPr>
        <w:t>;</w:t>
      </w:r>
    </w:p>
    <w:p w:rsidR="00EE2634" w:rsidRPr="00963132" w:rsidRDefault="00EE2634" w:rsidP="005472B4">
      <w:pPr>
        <w:shd w:val="clear" w:color="auto" w:fill="FFFFFF"/>
        <w:ind w:firstLine="709"/>
        <w:jc w:val="both"/>
        <w:rPr>
          <w:sz w:val="28"/>
          <w:szCs w:val="28"/>
        </w:rPr>
      </w:pPr>
      <w:r w:rsidRPr="00963132">
        <w:rPr>
          <w:sz w:val="28"/>
          <w:szCs w:val="28"/>
        </w:rPr>
        <w:t>- футбольное поле – 1.</w:t>
      </w:r>
    </w:p>
    <w:p w:rsidR="00EE2634" w:rsidRPr="00963132" w:rsidRDefault="007C0EA3" w:rsidP="005472B4">
      <w:pPr>
        <w:shd w:val="clear" w:color="auto" w:fill="FFFFFF"/>
        <w:ind w:firstLine="709"/>
        <w:jc w:val="both"/>
        <w:rPr>
          <w:sz w:val="28"/>
          <w:szCs w:val="28"/>
        </w:rPr>
      </w:pPr>
      <w:r w:rsidRPr="00963132">
        <w:rPr>
          <w:sz w:val="28"/>
          <w:szCs w:val="28"/>
        </w:rPr>
        <w:t>МБУ «СШ №</w:t>
      </w:r>
      <w:r w:rsidR="00EE2634" w:rsidRPr="00963132">
        <w:rPr>
          <w:sz w:val="28"/>
          <w:szCs w:val="28"/>
        </w:rPr>
        <w:t>1» г.</w:t>
      </w:r>
      <w:r w:rsidR="00967A4F" w:rsidRPr="00963132">
        <w:rPr>
          <w:sz w:val="28"/>
          <w:szCs w:val="28"/>
        </w:rPr>
        <w:t xml:space="preserve"> </w:t>
      </w:r>
      <w:r w:rsidR="00EE2634" w:rsidRPr="00963132">
        <w:rPr>
          <w:sz w:val="28"/>
          <w:szCs w:val="28"/>
        </w:rPr>
        <w:t xml:space="preserve">Усинска имеет спортивные сооружения для тренировочных занятий: </w:t>
      </w:r>
    </w:p>
    <w:p w:rsidR="00EE2634" w:rsidRPr="00963132" w:rsidRDefault="00EE2634" w:rsidP="005472B4">
      <w:pPr>
        <w:shd w:val="clear" w:color="auto" w:fill="FFFFFF"/>
        <w:ind w:firstLine="709"/>
        <w:jc w:val="both"/>
        <w:rPr>
          <w:sz w:val="28"/>
          <w:szCs w:val="28"/>
        </w:rPr>
      </w:pPr>
      <w:r w:rsidRPr="00963132">
        <w:rPr>
          <w:sz w:val="28"/>
          <w:szCs w:val="28"/>
        </w:rPr>
        <w:t>- бассейн – 3.</w:t>
      </w:r>
    </w:p>
    <w:p w:rsidR="00EE2634" w:rsidRPr="00963132" w:rsidRDefault="00EE2634" w:rsidP="005472B4">
      <w:pPr>
        <w:pStyle w:val="af8"/>
        <w:ind w:firstLine="709"/>
        <w:jc w:val="both"/>
        <w:rPr>
          <w:rFonts w:ascii="Times New Roman" w:hAnsi="Times New Roman"/>
          <w:sz w:val="28"/>
          <w:szCs w:val="28"/>
        </w:rPr>
      </w:pPr>
      <w:r w:rsidRPr="00963132">
        <w:rPr>
          <w:rFonts w:ascii="Times New Roman" w:hAnsi="Times New Roman"/>
          <w:sz w:val="28"/>
          <w:szCs w:val="28"/>
        </w:rPr>
        <w:t xml:space="preserve">- спортивный зал – 4 </w:t>
      </w:r>
    </w:p>
    <w:p w:rsidR="00EE2634" w:rsidRPr="00963132" w:rsidRDefault="00EE2634" w:rsidP="005472B4">
      <w:pPr>
        <w:pStyle w:val="af8"/>
        <w:ind w:firstLine="709"/>
        <w:jc w:val="both"/>
        <w:rPr>
          <w:rFonts w:ascii="Times New Roman" w:hAnsi="Times New Roman"/>
          <w:sz w:val="28"/>
          <w:szCs w:val="28"/>
        </w:rPr>
      </w:pPr>
      <w:r w:rsidRPr="00963132">
        <w:rPr>
          <w:rFonts w:ascii="Times New Roman" w:hAnsi="Times New Roman"/>
          <w:sz w:val="28"/>
          <w:szCs w:val="28"/>
        </w:rPr>
        <w:t>- другие спортивные сооружения - 1</w:t>
      </w:r>
    </w:p>
    <w:p w:rsidR="00EE2634" w:rsidRPr="00963132" w:rsidRDefault="007C0EA3" w:rsidP="005472B4">
      <w:pPr>
        <w:shd w:val="clear" w:color="auto" w:fill="FFFFFF"/>
        <w:ind w:firstLine="709"/>
        <w:jc w:val="both"/>
        <w:rPr>
          <w:sz w:val="28"/>
          <w:szCs w:val="28"/>
        </w:rPr>
      </w:pPr>
      <w:r w:rsidRPr="00963132">
        <w:rPr>
          <w:sz w:val="28"/>
          <w:szCs w:val="28"/>
        </w:rPr>
        <w:t>МБУ «СШ №</w:t>
      </w:r>
      <w:r w:rsidR="00EE2634" w:rsidRPr="00963132">
        <w:rPr>
          <w:sz w:val="28"/>
          <w:szCs w:val="28"/>
        </w:rPr>
        <w:t xml:space="preserve">2» г. Усинска имеет спортивные сооружения для тренировочных занятий: </w:t>
      </w:r>
    </w:p>
    <w:p w:rsidR="00EE2634" w:rsidRPr="00963132" w:rsidRDefault="00EE2634" w:rsidP="005472B4">
      <w:pPr>
        <w:shd w:val="clear" w:color="auto" w:fill="FFFFFF"/>
        <w:ind w:firstLine="709"/>
        <w:jc w:val="both"/>
        <w:rPr>
          <w:sz w:val="28"/>
          <w:szCs w:val="28"/>
        </w:rPr>
      </w:pPr>
      <w:r w:rsidRPr="00963132">
        <w:rPr>
          <w:sz w:val="28"/>
          <w:szCs w:val="28"/>
        </w:rPr>
        <w:t>- спортивный зал -</w:t>
      </w:r>
      <w:r w:rsidR="00A74F28" w:rsidRPr="00963132">
        <w:rPr>
          <w:sz w:val="28"/>
          <w:szCs w:val="28"/>
        </w:rPr>
        <w:t xml:space="preserve"> </w:t>
      </w:r>
      <w:r w:rsidRPr="00963132">
        <w:rPr>
          <w:sz w:val="28"/>
          <w:szCs w:val="28"/>
        </w:rPr>
        <w:t>4;</w:t>
      </w:r>
    </w:p>
    <w:p w:rsidR="00EE2634" w:rsidRPr="00963132" w:rsidRDefault="00EE2634" w:rsidP="005472B4">
      <w:pPr>
        <w:shd w:val="clear" w:color="auto" w:fill="FFFFFF"/>
        <w:ind w:firstLine="709"/>
        <w:jc w:val="both"/>
        <w:rPr>
          <w:sz w:val="28"/>
          <w:szCs w:val="28"/>
        </w:rPr>
      </w:pPr>
      <w:r w:rsidRPr="00963132">
        <w:rPr>
          <w:sz w:val="28"/>
          <w:szCs w:val="28"/>
        </w:rPr>
        <w:t>- крытый спортивный объект с искусственным льдом – 2;</w:t>
      </w:r>
    </w:p>
    <w:p w:rsidR="00EE2634" w:rsidRPr="00963132" w:rsidRDefault="00EE2634" w:rsidP="00CA7F00">
      <w:pPr>
        <w:shd w:val="clear" w:color="auto" w:fill="FFFFFF"/>
        <w:ind w:firstLine="709"/>
        <w:jc w:val="both"/>
        <w:rPr>
          <w:sz w:val="28"/>
          <w:szCs w:val="28"/>
        </w:rPr>
      </w:pPr>
      <w:r w:rsidRPr="00963132">
        <w:rPr>
          <w:sz w:val="28"/>
          <w:szCs w:val="28"/>
        </w:rPr>
        <w:t>- лыжная база  - 1.</w:t>
      </w:r>
    </w:p>
    <w:p w:rsidR="00EE2634" w:rsidRPr="00963132" w:rsidRDefault="00963132" w:rsidP="00A74F28">
      <w:pPr>
        <w:shd w:val="clear" w:color="auto" w:fill="FFFFFF"/>
        <w:ind w:firstLine="709"/>
        <w:jc w:val="both"/>
        <w:rPr>
          <w:sz w:val="28"/>
          <w:szCs w:val="28"/>
        </w:rPr>
      </w:pPr>
      <w:r w:rsidRPr="00963132">
        <w:rPr>
          <w:sz w:val="28"/>
          <w:szCs w:val="28"/>
        </w:rPr>
        <w:t>6</w:t>
      </w:r>
      <w:r w:rsidR="006667E7" w:rsidRPr="00963132">
        <w:rPr>
          <w:sz w:val="28"/>
          <w:szCs w:val="28"/>
        </w:rPr>
        <w:t xml:space="preserve"> </w:t>
      </w:r>
      <w:r w:rsidR="00EE2634" w:rsidRPr="00963132">
        <w:rPr>
          <w:sz w:val="28"/>
          <w:szCs w:val="28"/>
        </w:rPr>
        <w:t>спортсо</w:t>
      </w:r>
      <w:r w:rsidR="006667E7" w:rsidRPr="00963132">
        <w:rPr>
          <w:sz w:val="28"/>
          <w:szCs w:val="28"/>
        </w:rPr>
        <w:t>оружений</w:t>
      </w:r>
      <w:r w:rsidR="00A74F28" w:rsidRPr="00963132">
        <w:rPr>
          <w:sz w:val="28"/>
          <w:szCs w:val="28"/>
        </w:rPr>
        <w:t xml:space="preserve"> МО ГО «Усинск» </w:t>
      </w:r>
      <w:r w:rsidR="006667E7" w:rsidRPr="00963132">
        <w:rPr>
          <w:sz w:val="28"/>
          <w:szCs w:val="28"/>
        </w:rPr>
        <w:t>включены</w:t>
      </w:r>
      <w:r w:rsidR="00EE2634" w:rsidRPr="00963132">
        <w:rPr>
          <w:sz w:val="28"/>
          <w:szCs w:val="28"/>
        </w:rPr>
        <w:t xml:space="preserve"> во Всерос</w:t>
      </w:r>
      <w:r w:rsidR="006667E7" w:rsidRPr="00963132">
        <w:rPr>
          <w:sz w:val="28"/>
          <w:szCs w:val="28"/>
        </w:rPr>
        <w:t>сийский реестр объектов спорта</w:t>
      </w:r>
      <w:r w:rsidR="00EE2634" w:rsidRPr="00963132">
        <w:rPr>
          <w:sz w:val="28"/>
          <w:szCs w:val="28"/>
        </w:rPr>
        <w:t>.</w:t>
      </w:r>
    </w:p>
    <w:p w:rsidR="00085F60" w:rsidRDefault="005479AD" w:rsidP="005479AD">
      <w:pPr>
        <w:pStyle w:val="afa"/>
        <w:spacing w:before="0" w:beforeAutospacing="0" w:after="0" w:afterAutospacing="0"/>
        <w:ind w:firstLine="709"/>
        <w:jc w:val="both"/>
        <w:rPr>
          <w:rFonts w:eastAsia="Calibri"/>
          <w:sz w:val="28"/>
          <w:szCs w:val="28"/>
        </w:rPr>
      </w:pPr>
      <w:r w:rsidRPr="00DC7A75">
        <w:rPr>
          <w:sz w:val="28"/>
          <w:szCs w:val="28"/>
        </w:rPr>
        <w:t>В 2021 году в рамках национального проекта «Демография»</w:t>
      </w:r>
      <w:r w:rsidR="00EC62BD">
        <w:rPr>
          <w:sz w:val="28"/>
          <w:szCs w:val="28"/>
        </w:rPr>
        <w:t xml:space="preserve"> - </w:t>
      </w:r>
      <w:r w:rsidRPr="00DC7A75">
        <w:rPr>
          <w:sz w:val="28"/>
          <w:szCs w:val="28"/>
        </w:rPr>
        <w:t xml:space="preserve">«Спорт – норма жизни» в МБУ «СШ №2» г. Усинска было </w:t>
      </w:r>
      <w:r w:rsidRPr="00DC7A75">
        <w:rPr>
          <w:rFonts w:eastAsia="Calibri"/>
          <w:sz w:val="28"/>
          <w:szCs w:val="28"/>
        </w:rPr>
        <w:t xml:space="preserve">приобретено спортивное оборудование и инвентарь по виду спорта хоккей. </w:t>
      </w:r>
    </w:p>
    <w:p w:rsidR="000609C7" w:rsidRPr="00963132" w:rsidRDefault="000609C7" w:rsidP="000609C7">
      <w:pPr>
        <w:pStyle w:val="afa"/>
        <w:spacing w:before="0" w:beforeAutospacing="0" w:after="0" w:afterAutospacing="0"/>
        <w:ind w:firstLine="709"/>
        <w:jc w:val="both"/>
        <w:rPr>
          <w:sz w:val="28"/>
          <w:szCs w:val="28"/>
        </w:rPr>
      </w:pPr>
      <w:r w:rsidRPr="00963132">
        <w:rPr>
          <w:sz w:val="28"/>
          <w:szCs w:val="28"/>
        </w:rPr>
        <w:t>В рамках укрепления материально-технической базы для занятий физкультурой и спортом в 2021 году приобретена спортивная форма для отделения «Баскетбол».</w:t>
      </w:r>
    </w:p>
    <w:p w:rsidR="005479AD" w:rsidRPr="00B3092B" w:rsidRDefault="005479AD" w:rsidP="005479AD">
      <w:pPr>
        <w:pStyle w:val="afa"/>
        <w:spacing w:before="0" w:beforeAutospacing="0" w:after="0" w:afterAutospacing="0"/>
        <w:ind w:firstLine="709"/>
        <w:jc w:val="both"/>
        <w:rPr>
          <w:sz w:val="28"/>
          <w:szCs w:val="28"/>
        </w:rPr>
      </w:pPr>
      <w:r w:rsidRPr="00B3092B">
        <w:rPr>
          <w:sz w:val="28"/>
          <w:szCs w:val="28"/>
        </w:rPr>
        <w:lastRenderedPageBreak/>
        <w:t xml:space="preserve">За счёт средств субсидии из республиканского бюджета Республики Коми на создание безопасных условий в организациях в сфере физической культуры на сумму 3 105,8 тыс. рублей в </w:t>
      </w:r>
      <w:r w:rsidRPr="00B3092B">
        <w:rPr>
          <w:color w:val="000000"/>
          <w:sz w:val="28"/>
          <w:szCs w:val="28"/>
        </w:rPr>
        <w:t xml:space="preserve">МБУ «СШ №1» г. Усинска </w:t>
      </w:r>
      <w:r w:rsidRPr="00B3092B">
        <w:rPr>
          <w:bCs/>
          <w:color w:val="000000"/>
          <w:sz w:val="28"/>
          <w:szCs w:val="28"/>
        </w:rPr>
        <w:t>выполнены работы по монтажу ограждения (по периметру городского бассейна), монтажу шлагбаума автоматического и поста охраны, монтаж</w:t>
      </w:r>
      <w:r w:rsidR="00FF3051">
        <w:rPr>
          <w:bCs/>
          <w:color w:val="000000"/>
          <w:sz w:val="28"/>
          <w:szCs w:val="28"/>
        </w:rPr>
        <w:t xml:space="preserve">у и </w:t>
      </w:r>
      <w:r w:rsidRPr="00B3092B">
        <w:rPr>
          <w:bCs/>
          <w:color w:val="000000"/>
          <w:sz w:val="28"/>
          <w:szCs w:val="28"/>
        </w:rPr>
        <w:t>наладк</w:t>
      </w:r>
      <w:r w:rsidR="00FF3051">
        <w:rPr>
          <w:bCs/>
          <w:color w:val="000000"/>
          <w:sz w:val="28"/>
          <w:szCs w:val="28"/>
        </w:rPr>
        <w:t>е</w:t>
      </w:r>
      <w:r w:rsidRPr="00B3092B">
        <w:rPr>
          <w:bCs/>
          <w:color w:val="000000"/>
          <w:sz w:val="28"/>
          <w:szCs w:val="28"/>
        </w:rPr>
        <w:t xml:space="preserve"> системы видеонаблюдения, видеодомофона.</w:t>
      </w:r>
    </w:p>
    <w:p w:rsidR="00963132" w:rsidRPr="00CB6E82" w:rsidRDefault="005479AD" w:rsidP="00CB6E82">
      <w:pPr>
        <w:pStyle w:val="afa"/>
        <w:spacing w:before="0" w:beforeAutospacing="0" w:after="0" w:afterAutospacing="0"/>
        <w:ind w:firstLine="708"/>
        <w:jc w:val="both"/>
        <w:rPr>
          <w:sz w:val="28"/>
          <w:szCs w:val="28"/>
        </w:rPr>
      </w:pPr>
      <w:r w:rsidRPr="005B3D6F">
        <w:rPr>
          <w:sz w:val="28"/>
          <w:szCs w:val="28"/>
        </w:rPr>
        <w:t xml:space="preserve">Также в 2021 году реализован проект в сфере физической культуры и спорта, прошедший отбор в рамках проекта «Народный бюджет»: на стадионе им. Спиридонова обустроена спортивная площадка </w:t>
      </w:r>
      <w:r w:rsidRPr="005B3D6F">
        <w:rPr>
          <w:color w:val="000000"/>
          <w:sz w:val="28"/>
          <w:szCs w:val="28"/>
        </w:rPr>
        <w:t>(</w:t>
      </w:r>
      <w:r w:rsidRPr="005B3D6F">
        <w:rPr>
          <w:sz w:val="28"/>
          <w:szCs w:val="28"/>
        </w:rPr>
        <w:t>произведены ремонтные работы по укладке плитки (420 м2) из резиновой крошки на площадке для баскетбола</w:t>
      </w:r>
      <w:r w:rsidRPr="005B3D6F">
        <w:rPr>
          <w:color w:val="000000"/>
          <w:sz w:val="28"/>
          <w:szCs w:val="28"/>
        </w:rPr>
        <w:t>).</w:t>
      </w:r>
    </w:p>
    <w:p w:rsidR="00E538F7" w:rsidRPr="000C47AF" w:rsidRDefault="00EE2634" w:rsidP="00CA7F00">
      <w:pPr>
        <w:shd w:val="clear" w:color="auto" w:fill="FFFFFF"/>
        <w:ind w:firstLine="709"/>
        <w:jc w:val="both"/>
        <w:rPr>
          <w:sz w:val="28"/>
          <w:szCs w:val="28"/>
        </w:rPr>
      </w:pPr>
      <w:r w:rsidRPr="000C47AF">
        <w:rPr>
          <w:sz w:val="28"/>
          <w:szCs w:val="28"/>
        </w:rPr>
        <w:t>В целях реализации Указов Президента Российской Федерации от 7 мая 2012 года № 597 «О мероприятиях по реализации государственной социальной политики» установлены целевые показатели среднемесячной заработной платы отдельных категорий работников. Информация о степени достижения показателей, установленных на 20</w:t>
      </w:r>
      <w:r w:rsidR="002D717C" w:rsidRPr="000C47AF">
        <w:rPr>
          <w:sz w:val="28"/>
          <w:szCs w:val="28"/>
        </w:rPr>
        <w:t>2</w:t>
      </w:r>
      <w:r w:rsidR="000C47AF" w:rsidRPr="000C47AF">
        <w:rPr>
          <w:sz w:val="28"/>
          <w:szCs w:val="28"/>
        </w:rPr>
        <w:t>1</w:t>
      </w:r>
      <w:r w:rsidR="002D717C" w:rsidRPr="000C47AF">
        <w:rPr>
          <w:sz w:val="28"/>
          <w:szCs w:val="28"/>
        </w:rPr>
        <w:t xml:space="preserve"> </w:t>
      </w:r>
      <w:r w:rsidRPr="000C47AF">
        <w:rPr>
          <w:sz w:val="28"/>
          <w:szCs w:val="28"/>
        </w:rPr>
        <w:t xml:space="preserve">год, представлена в следующей таблице: </w:t>
      </w:r>
    </w:p>
    <w:tbl>
      <w:tblPr>
        <w:tblW w:w="881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3"/>
        <w:gridCol w:w="1701"/>
        <w:gridCol w:w="1560"/>
        <w:gridCol w:w="1559"/>
      </w:tblGrid>
      <w:tr w:rsidR="00EE2634" w:rsidRPr="000C47AF" w:rsidTr="003A7529">
        <w:trPr>
          <w:trHeight w:val="96"/>
        </w:trPr>
        <w:tc>
          <w:tcPr>
            <w:tcW w:w="3993" w:type="dxa"/>
            <w:shd w:val="clear" w:color="auto" w:fill="E5B8B7"/>
            <w:vAlign w:val="center"/>
            <w:hideMark/>
          </w:tcPr>
          <w:p w:rsidR="00EE2634" w:rsidRPr="000C47AF" w:rsidRDefault="00EE2634" w:rsidP="00CA7F00">
            <w:pPr>
              <w:jc w:val="center"/>
              <w:rPr>
                <w:b/>
                <w:bCs/>
                <w:color w:val="000000"/>
                <w:sz w:val="20"/>
                <w:szCs w:val="20"/>
              </w:rPr>
            </w:pPr>
            <w:r w:rsidRPr="000C47AF">
              <w:rPr>
                <w:b/>
                <w:bCs/>
                <w:color w:val="000000"/>
                <w:sz w:val="20"/>
                <w:szCs w:val="20"/>
              </w:rPr>
              <w:t>Категория работников</w:t>
            </w:r>
          </w:p>
        </w:tc>
        <w:tc>
          <w:tcPr>
            <w:tcW w:w="1701" w:type="dxa"/>
            <w:shd w:val="clear" w:color="auto" w:fill="E5B8B7"/>
            <w:vAlign w:val="center"/>
            <w:hideMark/>
          </w:tcPr>
          <w:p w:rsidR="00EE2634" w:rsidRPr="000C47AF" w:rsidRDefault="00EE2634" w:rsidP="00CA7F00">
            <w:pPr>
              <w:jc w:val="center"/>
              <w:rPr>
                <w:b/>
                <w:bCs/>
                <w:color w:val="000000"/>
                <w:sz w:val="20"/>
                <w:szCs w:val="20"/>
              </w:rPr>
            </w:pPr>
            <w:r w:rsidRPr="000C47AF">
              <w:rPr>
                <w:b/>
                <w:bCs/>
                <w:color w:val="000000"/>
                <w:sz w:val="20"/>
                <w:szCs w:val="20"/>
              </w:rPr>
              <w:t>Установленный показатель</w:t>
            </w:r>
            <w:r w:rsidR="006667E7" w:rsidRPr="000C47AF">
              <w:rPr>
                <w:b/>
                <w:bCs/>
                <w:color w:val="000000"/>
                <w:sz w:val="20"/>
                <w:szCs w:val="20"/>
              </w:rPr>
              <w:t>, рублей</w:t>
            </w:r>
          </w:p>
        </w:tc>
        <w:tc>
          <w:tcPr>
            <w:tcW w:w="1560" w:type="dxa"/>
            <w:shd w:val="clear" w:color="auto" w:fill="E5B8B7"/>
            <w:vAlign w:val="center"/>
            <w:hideMark/>
          </w:tcPr>
          <w:p w:rsidR="00EE2634" w:rsidRPr="000C47AF" w:rsidRDefault="006667E7" w:rsidP="00CA7F00">
            <w:pPr>
              <w:jc w:val="center"/>
              <w:rPr>
                <w:b/>
                <w:bCs/>
                <w:color w:val="000000"/>
                <w:sz w:val="20"/>
                <w:szCs w:val="20"/>
              </w:rPr>
            </w:pPr>
            <w:r w:rsidRPr="000C47AF">
              <w:rPr>
                <w:b/>
                <w:bCs/>
                <w:color w:val="000000"/>
                <w:sz w:val="20"/>
                <w:szCs w:val="20"/>
              </w:rPr>
              <w:t>Фактический</w:t>
            </w:r>
            <w:r w:rsidR="00DB1814" w:rsidRPr="000C47AF">
              <w:rPr>
                <w:b/>
                <w:bCs/>
                <w:color w:val="000000"/>
                <w:sz w:val="20"/>
                <w:szCs w:val="20"/>
              </w:rPr>
              <w:t xml:space="preserve"> </w:t>
            </w:r>
            <w:r w:rsidRPr="000C47AF">
              <w:rPr>
                <w:b/>
                <w:bCs/>
                <w:color w:val="000000"/>
                <w:sz w:val="20"/>
                <w:szCs w:val="20"/>
              </w:rPr>
              <w:t>показатель, рублей</w:t>
            </w:r>
          </w:p>
        </w:tc>
        <w:tc>
          <w:tcPr>
            <w:tcW w:w="1559" w:type="dxa"/>
            <w:shd w:val="clear" w:color="auto" w:fill="E5B8B7"/>
            <w:vAlign w:val="center"/>
          </w:tcPr>
          <w:p w:rsidR="00EE2634" w:rsidRPr="000C47AF" w:rsidRDefault="00EE2634" w:rsidP="00CA7F00">
            <w:pPr>
              <w:jc w:val="center"/>
              <w:rPr>
                <w:b/>
                <w:bCs/>
                <w:color w:val="000000"/>
                <w:sz w:val="20"/>
                <w:szCs w:val="20"/>
              </w:rPr>
            </w:pPr>
            <w:r w:rsidRPr="000C47AF">
              <w:rPr>
                <w:b/>
                <w:bCs/>
                <w:color w:val="000000"/>
                <w:sz w:val="20"/>
                <w:szCs w:val="20"/>
              </w:rPr>
              <w:t>% исполнения установленного показателя</w:t>
            </w:r>
          </w:p>
        </w:tc>
      </w:tr>
      <w:tr w:rsidR="00EE2634" w:rsidRPr="000C47AF" w:rsidTr="003A7529">
        <w:trPr>
          <w:trHeight w:val="610"/>
        </w:trPr>
        <w:tc>
          <w:tcPr>
            <w:tcW w:w="3993" w:type="dxa"/>
            <w:shd w:val="clear" w:color="auto" w:fill="auto"/>
            <w:hideMark/>
          </w:tcPr>
          <w:p w:rsidR="00EE2634" w:rsidRPr="000C47AF" w:rsidRDefault="00EE2634" w:rsidP="00CA7F00">
            <w:pPr>
              <w:shd w:val="clear" w:color="auto" w:fill="FFFFFF"/>
              <w:rPr>
                <w:color w:val="000000"/>
                <w:sz w:val="20"/>
                <w:szCs w:val="20"/>
              </w:rPr>
            </w:pPr>
            <w:r w:rsidRPr="000C47AF">
              <w:rPr>
                <w:color w:val="000000"/>
                <w:sz w:val="20"/>
                <w:szCs w:val="20"/>
              </w:rPr>
              <w:t>Педагогические работники  муниципальных учреждений дополнительного образования</w:t>
            </w:r>
          </w:p>
        </w:tc>
        <w:tc>
          <w:tcPr>
            <w:tcW w:w="1701" w:type="dxa"/>
            <w:shd w:val="clear" w:color="auto" w:fill="auto"/>
            <w:vAlign w:val="center"/>
            <w:hideMark/>
          </w:tcPr>
          <w:p w:rsidR="00EE2634" w:rsidRPr="000C47AF" w:rsidRDefault="000C47AF" w:rsidP="00E17ECD">
            <w:pPr>
              <w:jc w:val="right"/>
              <w:rPr>
                <w:color w:val="000000"/>
                <w:sz w:val="20"/>
                <w:szCs w:val="20"/>
              </w:rPr>
            </w:pPr>
            <w:r w:rsidRPr="000C47AF">
              <w:rPr>
                <w:color w:val="000000"/>
                <w:sz w:val="20"/>
                <w:szCs w:val="20"/>
              </w:rPr>
              <w:t>58 738</w:t>
            </w:r>
          </w:p>
        </w:tc>
        <w:tc>
          <w:tcPr>
            <w:tcW w:w="1560" w:type="dxa"/>
            <w:shd w:val="clear" w:color="auto" w:fill="auto"/>
            <w:vAlign w:val="center"/>
            <w:hideMark/>
          </w:tcPr>
          <w:p w:rsidR="00EE2634" w:rsidRPr="000C47AF" w:rsidRDefault="000C47AF" w:rsidP="00EB34BD">
            <w:pPr>
              <w:jc w:val="right"/>
              <w:rPr>
                <w:color w:val="000000"/>
                <w:sz w:val="20"/>
                <w:szCs w:val="20"/>
              </w:rPr>
            </w:pPr>
            <w:r w:rsidRPr="000C47AF">
              <w:rPr>
                <w:color w:val="000000"/>
                <w:sz w:val="20"/>
                <w:szCs w:val="20"/>
              </w:rPr>
              <w:t>58</w:t>
            </w:r>
            <w:r w:rsidR="00EB34BD">
              <w:rPr>
                <w:color w:val="000000"/>
                <w:sz w:val="20"/>
                <w:szCs w:val="20"/>
              </w:rPr>
              <w:t> 472,8</w:t>
            </w:r>
          </w:p>
        </w:tc>
        <w:tc>
          <w:tcPr>
            <w:tcW w:w="1559" w:type="dxa"/>
            <w:vAlign w:val="center"/>
          </w:tcPr>
          <w:p w:rsidR="00EE2634" w:rsidRPr="000C47AF" w:rsidRDefault="002D717C" w:rsidP="000C47AF">
            <w:pPr>
              <w:jc w:val="right"/>
              <w:rPr>
                <w:color w:val="000000"/>
                <w:sz w:val="20"/>
                <w:szCs w:val="20"/>
              </w:rPr>
            </w:pPr>
            <w:r w:rsidRPr="000C47AF">
              <w:rPr>
                <w:color w:val="000000"/>
                <w:sz w:val="20"/>
                <w:szCs w:val="20"/>
              </w:rPr>
              <w:t>99,</w:t>
            </w:r>
            <w:r w:rsidR="00EB34BD">
              <w:rPr>
                <w:color w:val="000000"/>
                <w:sz w:val="20"/>
                <w:szCs w:val="20"/>
              </w:rPr>
              <w:t>5</w:t>
            </w:r>
            <w:r w:rsidRPr="000C47AF">
              <w:rPr>
                <w:color w:val="000000"/>
                <w:sz w:val="20"/>
                <w:szCs w:val="20"/>
              </w:rPr>
              <w:t xml:space="preserve"> </w:t>
            </w:r>
            <w:r w:rsidR="00EE2634" w:rsidRPr="000C47AF">
              <w:rPr>
                <w:color w:val="000000"/>
                <w:sz w:val="20"/>
                <w:szCs w:val="20"/>
              </w:rPr>
              <w:t xml:space="preserve"> %</w:t>
            </w:r>
          </w:p>
        </w:tc>
      </w:tr>
    </w:tbl>
    <w:p w:rsidR="000F72CE" w:rsidRPr="0001706A" w:rsidRDefault="000F72CE" w:rsidP="000F72CE">
      <w:pPr>
        <w:shd w:val="clear" w:color="auto" w:fill="FFFFFF"/>
        <w:ind w:firstLine="709"/>
        <w:jc w:val="both"/>
        <w:rPr>
          <w:sz w:val="28"/>
          <w:szCs w:val="28"/>
        </w:rPr>
      </w:pPr>
      <w:r w:rsidRPr="0001706A">
        <w:rPr>
          <w:sz w:val="28"/>
          <w:szCs w:val="28"/>
        </w:rPr>
        <w:t>Оценка эффективности реализации муниципальной программы «Развитие физической культуры и спорта» - эффективна</w:t>
      </w:r>
      <w:r w:rsidR="0001706A" w:rsidRPr="0001706A">
        <w:rPr>
          <w:sz w:val="28"/>
          <w:szCs w:val="28"/>
        </w:rPr>
        <w:t>я.</w:t>
      </w:r>
      <w:r w:rsidRPr="0001706A">
        <w:rPr>
          <w:sz w:val="28"/>
          <w:szCs w:val="28"/>
        </w:rPr>
        <w:t xml:space="preserve"> </w:t>
      </w:r>
    </w:p>
    <w:p w:rsidR="008C2EA4" w:rsidRDefault="008C2EA4" w:rsidP="00CA7F00">
      <w:pPr>
        <w:shd w:val="clear" w:color="auto" w:fill="FFFFFF"/>
        <w:tabs>
          <w:tab w:val="left" w:pos="567"/>
        </w:tabs>
        <w:autoSpaceDE w:val="0"/>
        <w:autoSpaceDN w:val="0"/>
        <w:adjustRightInd w:val="0"/>
        <w:jc w:val="center"/>
        <w:rPr>
          <w:b/>
          <w:bCs/>
          <w:sz w:val="28"/>
          <w:szCs w:val="28"/>
          <w:u w:val="single"/>
        </w:rPr>
      </w:pPr>
    </w:p>
    <w:p w:rsidR="008B20EB" w:rsidRPr="00214964" w:rsidRDefault="00C46D73" w:rsidP="00CA7F00">
      <w:pPr>
        <w:shd w:val="clear" w:color="auto" w:fill="FFFFFF"/>
        <w:tabs>
          <w:tab w:val="left" w:pos="567"/>
        </w:tabs>
        <w:autoSpaceDE w:val="0"/>
        <w:autoSpaceDN w:val="0"/>
        <w:adjustRightInd w:val="0"/>
        <w:jc w:val="center"/>
        <w:rPr>
          <w:b/>
          <w:bCs/>
          <w:sz w:val="28"/>
          <w:szCs w:val="28"/>
          <w:u w:val="single"/>
        </w:rPr>
      </w:pPr>
      <w:r w:rsidRPr="00214964">
        <w:rPr>
          <w:b/>
          <w:bCs/>
          <w:sz w:val="28"/>
          <w:szCs w:val="28"/>
          <w:u w:val="single"/>
        </w:rPr>
        <w:t xml:space="preserve">Муниципальная программа </w:t>
      </w:r>
    </w:p>
    <w:p w:rsidR="00C46D73" w:rsidRPr="00214964" w:rsidRDefault="00C46D73" w:rsidP="00CA7F00">
      <w:pPr>
        <w:shd w:val="clear" w:color="auto" w:fill="FFFFFF"/>
        <w:tabs>
          <w:tab w:val="left" w:pos="567"/>
        </w:tabs>
        <w:autoSpaceDE w:val="0"/>
        <w:autoSpaceDN w:val="0"/>
        <w:adjustRightInd w:val="0"/>
        <w:jc w:val="center"/>
        <w:rPr>
          <w:b/>
          <w:bCs/>
          <w:sz w:val="28"/>
          <w:szCs w:val="28"/>
          <w:u w:val="single"/>
        </w:rPr>
      </w:pPr>
      <w:r w:rsidRPr="00214964">
        <w:rPr>
          <w:b/>
          <w:bCs/>
          <w:sz w:val="28"/>
          <w:szCs w:val="28"/>
          <w:u w:val="single"/>
        </w:rPr>
        <w:t>«Социальная защита</w:t>
      </w:r>
      <w:r w:rsidR="007370E1" w:rsidRPr="00214964">
        <w:rPr>
          <w:b/>
          <w:bCs/>
          <w:sz w:val="28"/>
          <w:szCs w:val="28"/>
          <w:u w:val="single"/>
        </w:rPr>
        <w:t xml:space="preserve"> населения</w:t>
      </w:r>
      <w:r w:rsidRPr="00214964">
        <w:rPr>
          <w:b/>
          <w:bCs/>
          <w:sz w:val="28"/>
          <w:szCs w:val="28"/>
          <w:u w:val="single"/>
        </w:rPr>
        <w:t>»</w:t>
      </w:r>
    </w:p>
    <w:p w:rsidR="00C46D73" w:rsidRPr="00214964" w:rsidRDefault="00C46D73" w:rsidP="00CA7F00">
      <w:pPr>
        <w:shd w:val="clear" w:color="auto" w:fill="FFFFFF"/>
        <w:tabs>
          <w:tab w:val="left" w:pos="567"/>
        </w:tabs>
        <w:autoSpaceDE w:val="0"/>
        <w:autoSpaceDN w:val="0"/>
        <w:adjustRightInd w:val="0"/>
        <w:jc w:val="center"/>
        <w:rPr>
          <w:b/>
          <w:bCs/>
          <w:sz w:val="28"/>
          <w:szCs w:val="28"/>
          <w:u w:val="single"/>
        </w:rPr>
      </w:pPr>
    </w:p>
    <w:p w:rsidR="000838F0" w:rsidRDefault="001764A9" w:rsidP="004C2B60">
      <w:pPr>
        <w:shd w:val="clear" w:color="auto" w:fill="FFFFFF"/>
        <w:ind w:firstLine="709"/>
        <w:jc w:val="both"/>
        <w:rPr>
          <w:sz w:val="28"/>
          <w:szCs w:val="28"/>
        </w:rPr>
      </w:pPr>
      <w:r w:rsidRPr="00B715E0">
        <w:rPr>
          <w:sz w:val="28"/>
          <w:szCs w:val="28"/>
        </w:rPr>
        <w:t>Муниципальная программа «Социальная защита</w:t>
      </w:r>
      <w:r w:rsidR="007370E1" w:rsidRPr="00B715E0">
        <w:rPr>
          <w:sz w:val="28"/>
          <w:szCs w:val="28"/>
        </w:rPr>
        <w:t xml:space="preserve"> населения</w:t>
      </w:r>
      <w:r w:rsidR="00CD6F0C" w:rsidRPr="00B715E0">
        <w:rPr>
          <w:sz w:val="28"/>
          <w:szCs w:val="28"/>
        </w:rPr>
        <w:t xml:space="preserve">» </w:t>
      </w:r>
      <w:r w:rsidRPr="00B715E0">
        <w:rPr>
          <w:sz w:val="28"/>
          <w:szCs w:val="28"/>
        </w:rPr>
        <w:t xml:space="preserve">утверждена постановлением администрации муниципального образования городского округа </w:t>
      </w:r>
      <w:r w:rsidR="00CD6F0C" w:rsidRPr="00B715E0">
        <w:rPr>
          <w:sz w:val="28"/>
          <w:szCs w:val="28"/>
        </w:rPr>
        <w:t xml:space="preserve">«Усинск» </w:t>
      </w:r>
      <w:r w:rsidRPr="00B715E0">
        <w:rPr>
          <w:sz w:val="28"/>
          <w:szCs w:val="28"/>
        </w:rPr>
        <w:t xml:space="preserve">от </w:t>
      </w:r>
      <w:r w:rsidR="007370E1" w:rsidRPr="00B715E0">
        <w:rPr>
          <w:sz w:val="28"/>
          <w:szCs w:val="28"/>
        </w:rPr>
        <w:t xml:space="preserve">30 декабря 2019 </w:t>
      </w:r>
      <w:r w:rsidRPr="00B715E0">
        <w:rPr>
          <w:sz w:val="28"/>
          <w:szCs w:val="28"/>
        </w:rPr>
        <w:t xml:space="preserve">года № </w:t>
      </w:r>
      <w:r w:rsidR="007370E1" w:rsidRPr="00B715E0">
        <w:rPr>
          <w:sz w:val="28"/>
          <w:szCs w:val="28"/>
        </w:rPr>
        <w:t>1906</w:t>
      </w:r>
      <w:r w:rsidR="00665D7B">
        <w:rPr>
          <w:sz w:val="28"/>
          <w:szCs w:val="28"/>
        </w:rPr>
        <w:t>.</w:t>
      </w:r>
      <w:r w:rsidRPr="00B715E0">
        <w:rPr>
          <w:sz w:val="28"/>
          <w:szCs w:val="28"/>
        </w:rPr>
        <w:t xml:space="preserve"> </w:t>
      </w:r>
    </w:p>
    <w:p w:rsidR="000838F0" w:rsidRPr="00F8039F" w:rsidRDefault="000838F0" w:rsidP="000838F0">
      <w:pPr>
        <w:shd w:val="clear" w:color="auto" w:fill="FFFFFF"/>
        <w:ind w:firstLine="709"/>
        <w:jc w:val="both"/>
        <w:rPr>
          <w:sz w:val="28"/>
          <w:szCs w:val="28"/>
        </w:rPr>
      </w:pPr>
      <w:r w:rsidRPr="00F8039F">
        <w:rPr>
          <w:sz w:val="28"/>
          <w:szCs w:val="28"/>
        </w:rPr>
        <w:t>Реализация муниципальной программы в 2021 году была направлена на достижение основной цели программы – обеспечение социального развития городского округа на основе устойчивого роста уровня и качества жизни населения, нуждающегося в социальной поддержке.</w:t>
      </w:r>
    </w:p>
    <w:p w:rsidR="001764A9" w:rsidRPr="00B715E0" w:rsidRDefault="000838F0" w:rsidP="004C2B60">
      <w:pPr>
        <w:shd w:val="clear" w:color="auto" w:fill="FFFFFF"/>
        <w:ind w:firstLine="709"/>
        <w:jc w:val="both"/>
        <w:rPr>
          <w:sz w:val="28"/>
          <w:szCs w:val="28"/>
        </w:rPr>
      </w:pPr>
      <w:r w:rsidRPr="00B715E0">
        <w:rPr>
          <w:sz w:val="28"/>
          <w:szCs w:val="28"/>
        </w:rPr>
        <w:t>Муниципальная программа</w:t>
      </w:r>
      <w:r>
        <w:rPr>
          <w:sz w:val="28"/>
          <w:szCs w:val="28"/>
        </w:rPr>
        <w:t xml:space="preserve"> </w:t>
      </w:r>
      <w:r w:rsidR="001764A9" w:rsidRPr="00B715E0">
        <w:rPr>
          <w:sz w:val="28"/>
          <w:szCs w:val="28"/>
        </w:rPr>
        <w:t>включает две подпрограммы:</w:t>
      </w:r>
    </w:p>
    <w:p w:rsidR="001764A9" w:rsidRPr="00B715E0" w:rsidRDefault="001764A9" w:rsidP="004C2B60">
      <w:pPr>
        <w:shd w:val="clear" w:color="auto" w:fill="FFFFFF"/>
        <w:ind w:firstLine="709"/>
        <w:jc w:val="both"/>
        <w:rPr>
          <w:sz w:val="28"/>
          <w:szCs w:val="28"/>
        </w:rPr>
      </w:pPr>
      <w:r w:rsidRPr="00B715E0">
        <w:rPr>
          <w:sz w:val="28"/>
          <w:szCs w:val="28"/>
        </w:rPr>
        <w:t>-</w:t>
      </w:r>
      <w:r w:rsidR="007370E1" w:rsidRPr="00B715E0">
        <w:rPr>
          <w:sz w:val="28"/>
          <w:szCs w:val="28"/>
        </w:rPr>
        <w:t xml:space="preserve"> Социальная поддержка населения</w:t>
      </w:r>
      <w:r w:rsidRPr="00B715E0">
        <w:rPr>
          <w:sz w:val="28"/>
          <w:szCs w:val="28"/>
        </w:rPr>
        <w:t>;</w:t>
      </w:r>
    </w:p>
    <w:p w:rsidR="001764A9" w:rsidRPr="00B715E0" w:rsidRDefault="001764A9" w:rsidP="004C2B60">
      <w:pPr>
        <w:shd w:val="clear" w:color="auto" w:fill="FFFFFF"/>
        <w:ind w:firstLine="709"/>
        <w:jc w:val="both"/>
        <w:rPr>
          <w:sz w:val="28"/>
          <w:szCs w:val="28"/>
        </w:rPr>
      </w:pPr>
      <w:r w:rsidRPr="00B715E0">
        <w:rPr>
          <w:sz w:val="28"/>
          <w:szCs w:val="28"/>
        </w:rPr>
        <w:t>- Доступная среда.</w:t>
      </w:r>
    </w:p>
    <w:p w:rsidR="001764A9" w:rsidRPr="00B715E0" w:rsidRDefault="001764A9" w:rsidP="004C2B60">
      <w:pPr>
        <w:shd w:val="clear" w:color="auto" w:fill="FFFFFF"/>
        <w:ind w:firstLine="709"/>
        <w:jc w:val="both"/>
        <w:rPr>
          <w:sz w:val="28"/>
          <w:szCs w:val="28"/>
        </w:rPr>
      </w:pPr>
      <w:r w:rsidRPr="00B715E0">
        <w:rPr>
          <w:sz w:val="28"/>
          <w:szCs w:val="28"/>
        </w:rPr>
        <w:t>Исполнение  программы характеризуется следующими данными:</w:t>
      </w:r>
    </w:p>
    <w:p w:rsidR="001764A9" w:rsidRPr="00B715E0" w:rsidRDefault="001764A9" w:rsidP="00CA7F00">
      <w:pPr>
        <w:shd w:val="clear" w:color="auto" w:fill="FFFFFF"/>
        <w:ind w:firstLine="709"/>
        <w:jc w:val="right"/>
        <w:rPr>
          <w:sz w:val="20"/>
          <w:szCs w:val="20"/>
        </w:rPr>
      </w:pPr>
      <w:r w:rsidRPr="00B715E0">
        <w:rPr>
          <w:sz w:val="20"/>
          <w:szCs w:val="20"/>
        </w:rPr>
        <w:t>(тыс.</w:t>
      </w:r>
      <w:r w:rsidR="00773389" w:rsidRPr="00B715E0">
        <w:rPr>
          <w:sz w:val="20"/>
          <w:szCs w:val="20"/>
        </w:rPr>
        <w:t xml:space="preserve"> рублей</w:t>
      </w:r>
      <w:r w:rsidRPr="00B715E0">
        <w:rPr>
          <w:sz w:val="20"/>
          <w:szCs w:val="20"/>
        </w:rPr>
        <w:t>)</w:t>
      </w:r>
    </w:p>
    <w:tbl>
      <w:tblPr>
        <w:tblW w:w="4953" w:type="pct"/>
        <w:tblLook w:val="04A0"/>
      </w:tblPr>
      <w:tblGrid>
        <w:gridCol w:w="4769"/>
        <w:gridCol w:w="1485"/>
        <w:gridCol w:w="1485"/>
        <w:gridCol w:w="1461"/>
      </w:tblGrid>
      <w:tr w:rsidR="001764A9" w:rsidRPr="007D511F" w:rsidTr="0071591F">
        <w:trPr>
          <w:trHeight w:val="255"/>
          <w:tblHeader/>
        </w:trPr>
        <w:tc>
          <w:tcPr>
            <w:tcW w:w="2592" w:type="pct"/>
            <w:tcBorders>
              <w:top w:val="single" w:sz="4" w:space="0" w:color="auto"/>
              <w:left w:val="single" w:sz="4" w:space="0" w:color="auto"/>
              <w:bottom w:val="single" w:sz="4" w:space="0" w:color="auto"/>
              <w:right w:val="single" w:sz="4" w:space="0" w:color="auto"/>
            </w:tcBorders>
            <w:shd w:val="clear" w:color="auto" w:fill="E5B8B7"/>
            <w:vAlign w:val="center"/>
          </w:tcPr>
          <w:p w:rsidR="001764A9" w:rsidRPr="007D511F" w:rsidRDefault="001764A9" w:rsidP="00CA7F00">
            <w:pPr>
              <w:tabs>
                <w:tab w:val="left" w:pos="567"/>
              </w:tabs>
              <w:jc w:val="center"/>
              <w:rPr>
                <w:b/>
                <w:bCs/>
                <w:sz w:val="20"/>
                <w:szCs w:val="20"/>
                <w:highlight w:val="yellow"/>
              </w:rPr>
            </w:pPr>
            <w:r w:rsidRPr="00657E63">
              <w:rPr>
                <w:b/>
                <w:bCs/>
                <w:sz w:val="20"/>
                <w:szCs w:val="20"/>
              </w:rPr>
              <w:t>Наименование</w:t>
            </w:r>
            <w:r w:rsidR="005D12FA" w:rsidRPr="00657E63">
              <w:rPr>
                <w:b/>
                <w:bCs/>
                <w:sz w:val="20"/>
                <w:szCs w:val="20"/>
              </w:rPr>
              <w:t xml:space="preserve"> показателя</w:t>
            </w:r>
          </w:p>
        </w:tc>
        <w:tc>
          <w:tcPr>
            <w:tcW w:w="807" w:type="pct"/>
            <w:tcBorders>
              <w:top w:val="single" w:sz="4" w:space="0" w:color="auto"/>
              <w:left w:val="nil"/>
              <w:bottom w:val="single" w:sz="4" w:space="0" w:color="auto"/>
              <w:right w:val="single" w:sz="4" w:space="0" w:color="auto"/>
            </w:tcBorders>
            <w:shd w:val="clear" w:color="auto" w:fill="E5B8B7"/>
            <w:vAlign w:val="center"/>
          </w:tcPr>
          <w:p w:rsidR="001764A9" w:rsidRPr="00657E63" w:rsidRDefault="001764A9" w:rsidP="00CA7F00">
            <w:pPr>
              <w:tabs>
                <w:tab w:val="left" w:pos="567"/>
              </w:tabs>
              <w:jc w:val="center"/>
              <w:rPr>
                <w:b/>
                <w:bCs/>
                <w:sz w:val="20"/>
                <w:szCs w:val="20"/>
              </w:rPr>
            </w:pPr>
            <w:r w:rsidRPr="00657E63">
              <w:rPr>
                <w:b/>
                <w:bCs/>
                <w:sz w:val="20"/>
                <w:szCs w:val="20"/>
              </w:rPr>
              <w:t>План</w:t>
            </w:r>
          </w:p>
        </w:tc>
        <w:tc>
          <w:tcPr>
            <w:tcW w:w="807" w:type="pct"/>
            <w:tcBorders>
              <w:top w:val="single" w:sz="4" w:space="0" w:color="auto"/>
              <w:left w:val="nil"/>
              <w:bottom w:val="single" w:sz="4" w:space="0" w:color="auto"/>
              <w:right w:val="single" w:sz="4" w:space="0" w:color="auto"/>
            </w:tcBorders>
            <w:shd w:val="clear" w:color="auto" w:fill="E5B8B7"/>
            <w:vAlign w:val="center"/>
          </w:tcPr>
          <w:p w:rsidR="001764A9" w:rsidRPr="00657E63" w:rsidRDefault="001764A9" w:rsidP="00CA7F00">
            <w:pPr>
              <w:tabs>
                <w:tab w:val="left" w:pos="567"/>
              </w:tabs>
              <w:jc w:val="center"/>
              <w:rPr>
                <w:b/>
                <w:bCs/>
                <w:sz w:val="20"/>
                <w:szCs w:val="20"/>
              </w:rPr>
            </w:pPr>
            <w:r w:rsidRPr="00657E63">
              <w:rPr>
                <w:b/>
                <w:bCs/>
                <w:sz w:val="20"/>
                <w:szCs w:val="20"/>
              </w:rPr>
              <w:t>Исполнено</w:t>
            </w:r>
          </w:p>
        </w:tc>
        <w:tc>
          <w:tcPr>
            <w:tcW w:w="794" w:type="pct"/>
            <w:tcBorders>
              <w:top w:val="single" w:sz="4" w:space="0" w:color="auto"/>
              <w:left w:val="nil"/>
              <w:bottom w:val="single" w:sz="4" w:space="0" w:color="auto"/>
              <w:right w:val="single" w:sz="4" w:space="0" w:color="auto"/>
            </w:tcBorders>
            <w:shd w:val="clear" w:color="auto" w:fill="E5B8B7"/>
            <w:vAlign w:val="center"/>
          </w:tcPr>
          <w:p w:rsidR="001764A9" w:rsidRPr="00657E63" w:rsidRDefault="001764A9" w:rsidP="00CA7F00">
            <w:pPr>
              <w:tabs>
                <w:tab w:val="left" w:pos="567"/>
              </w:tabs>
              <w:jc w:val="center"/>
              <w:rPr>
                <w:b/>
                <w:bCs/>
                <w:sz w:val="20"/>
                <w:szCs w:val="20"/>
              </w:rPr>
            </w:pPr>
            <w:r w:rsidRPr="00657E63">
              <w:rPr>
                <w:b/>
                <w:bCs/>
                <w:sz w:val="20"/>
                <w:szCs w:val="20"/>
              </w:rPr>
              <w:t>% исполнения плана</w:t>
            </w:r>
          </w:p>
        </w:tc>
      </w:tr>
      <w:tr w:rsidR="001764A9" w:rsidRPr="007D511F" w:rsidTr="00685DC2">
        <w:trPr>
          <w:trHeight w:val="106"/>
        </w:trPr>
        <w:tc>
          <w:tcPr>
            <w:tcW w:w="2592" w:type="pct"/>
            <w:tcBorders>
              <w:top w:val="single" w:sz="4" w:space="0" w:color="auto"/>
              <w:left w:val="single" w:sz="4" w:space="0" w:color="auto"/>
              <w:bottom w:val="single" w:sz="4" w:space="0" w:color="auto"/>
              <w:right w:val="single" w:sz="4" w:space="0" w:color="auto"/>
            </w:tcBorders>
            <w:shd w:val="clear" w:color="auto" w:fill="auto"/>
            <w:vAlign w:val="center"/>
          </w:tcPr>
          <w:p w:rsidR="001764A9" w:rsidRPr="00DD5961" w:rsidRDefault="001764A9" w:rsidP="00CA7F00">
            <w:pPr>
              <w:tabs>
                <w:tab w:val="left" w:pos="567"/>
              </w:tabs>
              <w:rPr>
                <w:b/>
                <w:bCs/>
                <w:sz w:val="20"/>
                <w:szCs w:val="20"/>
              </w:rPr>
            </w:pPr>
            <w:r w:rsidRPr="00DD5961">
              <w:rPr>
                <w:b/>
                <w:bCs/>
                <w:sz w:val="20"/>
                <w:szCs w:val="20"/>
              </w:rPr>
              <w:t>Муниципальная программа</w:t>
            </w:r>
          </w:p>
          <w:p w:rsidR="001764A9" w:rsidRPr="00DD5961" w:rsidRDefault="001764A9" w:rsidP="00CA7F00">
            <w:pPr>
              <w:tabs>
                <w:tab w:val="left" w:pos="567"/>
              </w:tabs>
              <w:rPr>
                <w:b/>
                <w:bCs/>
                <w:sz w:val="20"/>
                <w:szCs w:val="20"/>
              </w:rPr>
            </w:pPr>
            <w:r w:rsidRPr="00DD5961">
              <w:rPr>
                <w:b/>
                <w:bCs/>
                <w:sz w:val="20"/>
                <w:szCs w:val="20"/>
              </w:rPr>
              <w:t>«Социальная защита</w:t>
            </w:r>
            <w:r w:rsidR="007370E1" w:rsidRPr="00DD5961">
              <w:rPr>
                <w:b/>
                <w:bCs/>
                <w:sz w:val="20"/>
                <w:szCs w:val="20"/>
              </w:rPr>
              <w:t xml:space="preserve"> населения</w:t>
            </w:r>
            <w:r w:rsidRPr="00DD5961">
              <w:rPr>
                <w:b/>
                <w:bCs/>
                <w:sz w:val="20"/>
                <w:szCs w:val="20"/>
              </w:rPr>
              <w:t>»</w:t>
            </w:r>
          </w:p>
        </w:tc>
        <w:tc>
          <w:tcPr>
            <w:tcW w:w="807" w:type="pct"/>
            <w:tcBorders>
              <w:top w:val="single" w:sz="4" w:space="0" w:color="auto"/>
              <w:left w:val="nil"/>
              <w:bottom w:val="single" w:sz="4" w:space="0" w:color="auto"/>
              <w:right w:val="single" w:sz="4" w:space="0" w:color="auto"/>
            </w:tcBorders>
            <w:shd w:val="clear" w:color="auto" w:fill="auto"/>
            <w:vAlign w:val="center"/>
          </w:tcPr>
          <w:p w:rsidR="001764A9" w:rsidRPr="00DD5961" w:rsidRDefault="00004ADA" w:rsidP="00CA7F00">
            <w:pPr>
              <w:jc w:val="right"/>
              <w:rPr>
                <w:b/>
                <w:sz w:val="20"/>
                <w:szCs w:val="20"/>
              </w:rPr>
            </w:pPr>
            <w:r w:rsidRPr="00DD5961">
              <w:rPr>
                <w:b/>
                <w:sz w:val="20"/>
                <w:szCs w:val="20"/>
              </w:rPr>
              <w:t>35 806,5</w:t>
            </w:r>
          </w:p>
        </w:tc>
        <w:tc>
          <w:tcPr>
            <w:tcW w:w="807" w:type="pct"/>
            <w:tcBorders>
              <w:top w:val="single" w:sz="4" w:space="0" w:color="auto"/>
              <w:left w:val="nil"/>
              <w:bottom w:val="single" w:sz="4" w:space="0" w:color="auto"/>
              <w:right w:val="single" w:sz="4" w:space="0" w:color="auto"/>
            </w:tcBorders>
            <w:shd w:val="clear" w:color="auto" w:fill="auto"/>
            <w:vAlign w:val="center"/>
          </w:tcPr>
          <w:p w:rsidR="001764A9" w:rsidRPr="00DD5961" w:rsidRDefault="00004ADA" w:rsidP="007370E1">
            <w:pPr>
              <w:jc w:val="right"/>
              <w:rPr>
                <w:b/>
                <w:sz w:val="20"/>
                <w:szCs w:val="20"/>
              </w:rPr>
            </w:pPr>
            <w:r w:rsidRPr="00DD5961">
              <w:rPr>
                <w:b/>
                <w:sz w:val="20"/>
                <w:szCs w:val="20"/>
              </w:rPr>
              <w:t>34 036,5</w:t>
            </w:r>
          </w:p>
        </w:tc>
        <w:tc>
          <w:tcPr>
            <w:tcW w:w="794" w:type="pct"/>
            <w:tcBorders>
              <w:top w:val="single" w:sz="4" w:space="0" w:color="auto"/>
              <w:left w:val="nil"/>
              <w:bottom w:val="single" w:sz="4" w:space="0" w:color="auto"/>
              <w:right w:val="single" w:sz="4" w:space="0" w:color="auto"/>
            </w:tcBorders>
            <w:shd w:val="clear" w:color="auto" w:fill="auto"/>
            <w:vAlign w:val="center"/>
          </w:tcPr>
          <w:p w:rsidR="001764A9" w:rsidRPr="00DD5961" w:rsidRDefault="001764A9" w:rsidP="00004ADA">
            <w:pPr>
              <w:jc w:val="right"/>
              <w:rPr>
                <w:b/>
                <w:bCs/>
                <w:sz w:val="20"/>
                <w:szCs w:val="20"/>
              </w:rPr>
            </w:pPr>
            <w:r w:rsidRPr="00DD5961">
              <w:rPr>
                <w:b/>
                <w:bCs/>
                <w:sz w:val="20"/>
                <w:szCs w:val="20"/>
              </w:rPr>
              <w:t>9</w:t>
            </w:r>
            <w:r w:rsidR="00004ADA" w:rsidRPr="00DD5961">
              <w:rPr>
                <w:b/>
                <w:bCs/>
                <w:sz w:val="20"/>
                <w:szCs w:val="20"/>
              </w:rPr>
              <w:t>5</w:t>
            </w:r>
            <w:r w:rsidR="007370E1" w:rsidRPr="00DD5961">
              <w:rPr>
                <w:b/>
                <w:bCs/>
                <w:sz w:val="20"/>
                <w:szCs w:val="20"/>
              </w:rPr>
              <w:t>,</w:t>
            </w:r>
            <w:r w:rsidR="00004ADA" w:rsidRPr="00DD5961">
              <w:rPr>
                <w:b/>
                <w:bCs/>
                <w:sz w:val="20"/>
                <w:szCs w:val="20"/>
              </w:rPr>
              <w:t>1</w:t>
            </w:r>
            <w:r w:rsidRPr="00DD5961">
              <w:rPr>
                <w:b/>
                <w:bCs/>
                <w:sz w:val="20"/>
                <w:szCs w:val="20"/>
              </w:rPr>
              <w:t xml:space="preserve"> %</w:t>
            </w:r>
          </w:p>
        </w:tc>
      </w:tr>
      <w:tr w:rsidR="00DA1846" w:rsidRPr="007D511F" w:rsidTr="00685DC2">
        <w:trPr>
          <w:trHeight w:val="106"/>
        </w:trPr>
        <w:tc>
          <w:tcPr>
            <w:tcW w:w="2592" w:type="pct"/>
            <w:tcBorders>
              <w:top w:val="single" w:sz="4" w:space="0" w:color="auto"/>
              <w:left w:val="single" w:sz="4" w:space="0" w:color="auto"/>
              <w:bottom w:val="single" w:sz="4" w:space="0" w:color="auto"/>
              <w:right w:val="single" w:sz="4" w:space="0" w:color="auto"/>
            </w:tcBorders>
            <w:shd w:val="clear" w:color="auto" w:fill="auto"/>
            <w:vAlign w:val="center"/>
          </w:tcPr>
          <w:p w:rsidR="00DA1846" w:rsidRPr="00DD5961" w:rsidRDefault="00DA1846" w:rsidP="00CA7F00">
            <w:pPr>
              <w:ind w:left="474"/>
              <w:rPr>
                <w:bCs/>
                <w:i/>
                <w:color w:val="000000"/>
                <w:sz w:val="20"/>
                <w:szCs w:val="20"/>
              </w:rPr>
            </w:pPr>
            <w:r w:rsidRPr="00DD5961">
              <w:rPr>
                <w:bCs/>
                <w:i/>
                <w:color w:val="000000"/>
                <w:sz w:val="20"/>
                <w:szCs w:val="20"/>
              </w:rPr>
              <w:t xml:space="preserve">федеральный бюджет </w:t>
            </w:r>
          </w:p>
        </w:tc>
        <w:tc>
          <w:tcPr>
            <w:tcW w:w="807" w:type="pct"/>
            <w:tcBorders>
              <w:top w:val="single" w:sz="4" w:space="0" w:color="auto"/>
              <w:left w:val="nil"/>
              <w:bottom w:val="single" w:sz="4" w:space="0" w:color="auto"/>
              <w:right w:val="single" w:sz="4" w:space="0" w:color="auto"/>
            </w:tcBorders>
            <w:shd w:val="clear" w:color="auto" w:fill="auto"/>
            <w:vAlign w:val="center"/>
          </w:tcPr>
          <w:p w:rsidR="00DA1846" w:rsidRPr="00DD5961" w:rsidRDefault="00C44F69" w:rsidP="00E07E74">
            <w:pPr>
              <w:jc w:val="right"/>
              <w:rPr>
                <w:i/>
                <w:sz w:val="20"/>
                <w:szCs w:val="20"/>
              </w:rPr>
            </w:pPr>
            <w:r w:rsidRPr="00DD5961">
              <w:rPr>
                <w:i/>
                <w:sz w:val="20"/>
                <w:szCs w:val="20"/>
              </w:rPr>
              <w:t>7 463,3</w:t>
            </w:r>
          </w:p>
        </w:tc>
        <w:tc>
          <w:tcPr>
            <w:tcW w:w="807" w:type="pct"/>
            <w:tcBorders>
              <w:top w:val="single" w:sz="4" w:space="0" w:color="auto"/>
              <w:left w:val="nil"/>
              <w:bottom w:val="single" w:sz="4" w:space="0" w:color="auto"/>
              <w:right w:val="single" w:sz="4" w:space="0" w:color="auto"/>
            </w:tcBorders>
            <w:shd w:val="clear" w:color="auto" w:fill="auto"/>
            <w:vAlign w:val="center"/>
          </w:tcPr>
          <w:p w:rsidR="00DA1846" w:rsidRPr="00DD5961" w:rsidRDefault="00C44F69" w:rsidP="00E07E74">
            <w:pPr>
              <w:jc w:val="right"/>
              <w:rPr>
                <w:i/>
                <w:sz w:val="20"/>
                <w:szCs w:val="20"/>
              </w:rPr>
            </w:pPr>
            <w:r w:rsidRPr="00DD5961">
              <w:rPr>
                <w:i/>
                <w:sz w:val="20"/>
                <w:szCs w:val="20"/>
              </w:rPr>
              <w:t>5 794,3</w:t>
            </w:r>
          </w:p>
        </w:tc>
        <w:tc>
          <w:tcPr>
            <w:tcW w:w="794" w:type="pct"/>
            <w:tcBorders>
              <w:top w:val="single" w:sz="4" w:space="0" w:color="auto"/>
              <w:left w:val="nil"/>
              <w:bottom w:val="single" w:sz="4" w:space="0" w:color="auto"/>
              <w:right w:val="single" w:sz="4" w:space="0" w:color="auto"/>
            </w:tcBorders>
            <w:shd w:val="clear" w:color="auto" w:fill="auto"/>
            <w:vAlign w:val="center"/>
          </w:tcPr>
          <w:p w:rsidR="00DA1846" w:rsidRPr="00DD5961" w:rsidRDefault="00DD5961" w:rsidP="00CA7F00">
            <w:pPr>
              <w:ind w:left="474"/>
              <w:jc w:val="right"/>
              <w:rPr>
                <w:bCs/>
                <w:i/>
                <w:color w:val="000000"/>
                <w:sz w:val="20"/>
                <w:szCs w:val="20"/>
              </w:rPr>
            </w:pPr>
            <w:r w:rsidRPr="00DD5961">
              <w:rPr>
                <w:bCs/>
                <w:i/>
                <w:color w:val="000000"/>
                <w:sz w:val="20"/>
                <w:szCs w:val="20"/>
              </w:rPr>
              <w:t>77,6</w:t>
            </w:r>
            <w:r w:rsidR="00DA1846" w:rsidRPr="00DD5961">
              <w:rPr>
                <w:bCs/>
                <w:i/>
                <w:color w:val="000000"/>
                <w:sz w:val="20"/>
                <w:szCs w:val="20"/>
              </w:rPr>
              <w:t>%</w:t>
            </w:r>
          </w:p>
        </w:tc>
      </w:tr>
      <w:tr w:rsidR="001764A9" w:rsidRPr="007D511F" w:rsidTr="00685DC2">
        <w:trPr>
          <w:trHeight w:val="106"/>
        </w:trPr>
        <w:tc>
          <w:tcPr>
            <w:tcW w:w="2592" w:type="pct"/>
            <w:tcBorders>
              <w:top w:val="nil"/>
              <w:left w:val="single" w:sz="4" w:space="0" w:color="auto"/>
              <w:bottom w:val="single" w:sz="4" w:space="0" w:color="auto"/>
              <w:right w:val="single" w:sz="4" w:space="0" w:color="auto"/>
            </w:tcBorders>
            <w:shd w:val="clear" w:color="auto" w:fill="auto"/>
          </w:tcPr>
          <w:p w:rsidR="001764A9" w:rsidRPr="00DD5961" w:rsidRDefault="001764A9" w:rsidP="00CA7F00">
            <w:pPr>
              <w:ind w:left="474"/>
              <w:rPr>
                <w:bCs/>
                <w:i/>
                <w:color w:val="000000"/>
                <w:sz w:val="20"/>
                <w:szCs w:val="20"/>
              </w:rPr>
            </w:pPr>
            <w:r w:rsidRPr="00DD5961">
              <w:rPr>
                <w:bCs/>
                <w:i/>
                <w:color w:val="000000"/>
                <w:sz w:val="20"/>
                <w:szCs w:val="20"/>
              </w:rPr>
              <w:t>республиканский бюджет Республики Коми</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C44F69" w:rsidP="00CA7F00">
            <w:pPr>
              <w:jc w:val="right"/>
              <w:rPr>
                <w:i/>
                <w:sz w:val="20"/>
                <w:szCs w:val="20"/>
              </w:rPr>
            </w:pPr>
            <w:r w:rsidRPr="00DD5961">
              <w:rPr>
                <w:i/>
                <w:sz w:val="20"/>
                <w:szCs w:val="20"/>
              </w:rPr>
              <w:t>22 420,6</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C44F69" w:rsidP="00C44F69">
            <w:pPr>
              <w:jc w:val="right"/>
              <w:rPr>
                <w:i/>
                <w:sz w:val="20"/>
                <w:szCs w:val="20"/>
              </w:rPr>
            </w:pPr>
            <w:r w:rsidRPr="00DD5961">
              <w:rPr>
                <w:i/>
                <w:sz w:val="20"/>
                <w:szCs w:val="20"/>
              </w:rPr>
              <w:t>22 358,5</w:t>
            </w:r>
          </w:p>
        </w:tc>
        <w:tc>
          <w:tcPr>
            <w:tcW w:w="794" w:type="pct"/>
            <w:tcBorders>
              <w:top w:val="nil"/>
              <w:left w:val="nil"/>
              <w:bottom w:val="single" w:sz="4" w:space="0" w:color="auto"/>
              <w:right w:val="single" w:sz="4" w:space="0" w:color="auto"/>
            </w:tcBorders>
            <w:shd w:val="clear" w:color="auto" w:fill="auto"/>
            <w:vAlign w:val="center"/>
          </w:tcPr>
          <w:p w:rsidR="001764A9" w:rsidRPr="00DD5961" w:rsidRDefault="00DD5961" w:rsidP="00CA7F00">
            <w:pPr>
              <w:ind w:left="474"/>
              <w:jc w:val="right"/>
              <w:rPr>
                <w:bCs/>
                <w:i/>
                <w:color w:val="000000"/>
                <w:sz w:val="20"/>
                <w:szCs w:val="20"/>
              </w:rPr>
            </w:pPr>
            <w:r w:rsidRPr="00DD5961">
              <w:rPr>
                <w:bCs/>
                <w:i/>
                <w:color w:val="000000"/>
                <w:sz w:val="20"/>
                <w:szCs w:val="20"/>
              </w:rPr>
              <w:t>99,7</w:t>
            </w:r>
            <w:r w:rsidR="001764A9" w:rsidRPr="00DD5961">
              <w:rPr>
                <w:bCs/>
                <w:i/>
                <w:color w:val="000000"/>
                <w:sz w:val="20"/>
                <w:szCs w:val="20"/>
              </w:rPr>
              <w:t>%</w:t>
            </w:r>
          </w:p>
        </w:tc>
      </w:tr>
      <w:tr w:rsidR="001764A9" w:rsidRPr="007D511F" w:rsidTr="00685DC2">
        <w:trPr>
          <w:trHeight w:val="106"/>
        </w:trPr>
        <w:tc>
          <w:tcPr>
            <w:tcW w:w="2592" w:type="pct"/>
            <w:tcBorders>
              <w:top w:val="nil"/>
              <w:left w:val="single" w:sz="4" w:space="0" w:color="auto"/>
              <w:bottom w:val="single" w:sz="4" w:space="0" w:color="auto"/>
              <w:right w:val="single" w:sz="4" w:space="0" w:color="auto"/>
            </w:tcBorders>
            <w:shd w:val="clear" w:color="auto" w:fill="auto"/>
          </w:tcPr>
          <w:p w:rsidR="001764A9" w:rsidRPr="00DD5961" w:rsidRDefault="001764A9" w:rsidP="00CA7F00">
            <w:pPr>
              <w:ind w:left="474"/>
              <w:rPr>
                <w:bCs/>
                <w:i/>
                <w:color w:val="000000"/>
                <w:sz w:val="20"/>
                <w:szCs w:val="20"/>
              </w:rPr>
            </w:pPr>
            <w:r w:rsidRPr="00DD5961">
              <w:rPr>
                <w:bCs/>
                <w:i/>
                <w:color w:val="000000"/>
                <w:sz w:val="20"/>
                <w:szCs w:val="20"/>
              </w:rPr>
              <w:t>бюджет МО ГО «Усинск»</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C44F69" w:rsidP="00CA7F00">
            <w:pPr>
              <w:jc w:val="right"/>
              <w:rPr>
                <w:i/>
                <w:sz w:val="20"/>
                <w:szCs w:val="20"/>
              </w:rPr>
            </w:pPr>
            <w:r w:rsidRPr="00DD5961">
              <w:rPr>
                <w:i/>
                <w:sz w:val="20"/>
                <w:szCs w:val="20"/>
              </w:rPr>
              <w:t>5 922,6</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C44F69" w:rsidP="00CA7F00">
            <w:pPr>
              <w:jc w:val="right"/>
              <w:rPr>
                <w:i/>
                <w:sz w:val="20"/>
                <w:szCs w:val="20"/>
              </w:rPr>
            </w:pPr>
            <w:r w:rsidRPr="00DD5961">
              <w:rPr>
                <w:i/>
                <w:sz w:val="20"/>
                <w:szCs w:val="20"/>
              </w:rPr>
              <w:t>5 883,7</w:t>
            </w:r>
          </w:p>
        </w:tc>
        <w:tc>
          <w:tcPr>
            <w:tcW w:w="794" w:type="pct"/>
            <w:tcBorders>
              <w:top w:val="nil"/>
              <w:left w:val="nil"/>
              <w:bottom w:val="single" w:sz="4" w:space="0" w:color="auto"/>
              <w:right w:val="single" w:sz="4" w:space="0" w:color="auto"/>
            </w:tcBorders>
            <w:shd w:val="clear" w:color="auto" w:fill="auto"/>
            <w:vAlign w:val="center"/>
          </w:tcPr>
          <w:p w:rsidR="001764A9" w:rsidRPr="00DD5961" w:rsidRDefault="00DD5961" w:rsidP="00CA7F00">
            <w:pPr>
              <w:ind w:left="474"/>
              <w:jc w:val="right"/>
              <w:rPr>
                <w:bCs/>
                <w:i/>
                <w:color w:val="000000"/>
                <w:sz w:val="20"/>
                <w:szCs w:val="20"/>
              </w:rPr>
            </w:pPr>
            <w:r w:rsidRPr="00DD5961">
              <w:rPr>
                <w:bCs/>
                <w:i/>
                <w:color w:val="000000"/>
                <w:sz w:val="20"/>
                <w:szCs w:val="20"/>
              </w:rPr>
              <w:t>99,3</w:t>
            </w:r>
            <w:r w:rsidR="001764A9" w:rsidRPr="00DD5961">
              <w:rPr>
                <w:bCs/>
                <w:i/>
                <w:color w:val="000000"/>
                <w:sz w:val="20"/>
                <w:szCs w:val="20"/>
              </w:rPr>
              <w:t>%</w:t>
            </w:r>
          </w:p>
        </w:tc>
      </w:tr>
      <w:tr w:rsidR="001764A9" w:rsidRPr="007D511F" w:rsidTr="00685DC2">
        <w:trPr>
          <w:trHeight w:val="106"/>
        </w:trPr>
        <w:tc>
          <w:tcPr>
            <w:tcW w:w="2592" w:type="pct"/>
            <w:tcBorders>
              <w:top w:val="nil"/>
              <w:left w:val="single" w:sz="4" w:space="0" w:color="auto"/>
              <w:bottom w:val="single" w:sz="4" w:space="0" w:color="auto"/>
              <w:right w:val="single" w:sz="4" w:space="0" w:color="auto"/>
            </w:tcBorders>
            <w:shd w:val="clear" w:color="auto" w:fill="auto"/>
            <w:vAlign w:val="center"/>
          </w:tcPr>
          <w:p w:rsidR="001764A9" w:rsidRPr="00DD5961" w:rsidRDefault="001764A9" w:rsidP="007370E1">
            <w:pPr>
              <w:tabs>
                <w:tab w:val="left" w:pos="567"/>
              </w:tabs>
              <w:rPr>
                <w:b/>
                <w:bCs/>
                <w:sz w:val="20"/>
                <w:szCs w:val="20"/>
              </w:rPr>
            </w:pPr>
            <w:r w:rsidRPr="00DD5961">
              <w:rPr>
                <w:b/>
                <w:bCs/>
                <w:sz w:val="20"/>
                <w:szCs w:val="20"/>
              </w:rPr>
              <w:lastRenderedPageBreak/>
              <w:t>Подпрограмма «</w:t>
            </w:r>
            <w:r w:rsidR="007370E1" w:rsidRPr="00DD5961">
              <w:rPr>
                <w:b/>
                <w:bCs/>
                <w:sz w:val="20"/>
                <w:szCs w:val="20"/>
              </w:rPr>
              <w:t>Социальная поддержка населения</w:t>
            </w:r>
            <w:r w:rsidRPr="00DD5961">
              <w:rPr>
                <w:b/>
                <w:bCs/>
                <w:sz w:val="20"/>
                <w:szCs w:val="20"/>
              </w:rPr>
              <w:t xml:space="preserve">» </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E04E9D" w:rsidP="00CA7F00">
            <w:pPr>
              <w:jc w:val="right"/>
              <w:rPr>
                <w:b/>
                <w:sz w:val="20"/>
                <w:szCs w:val="20"/>
              </w:rPr>
            </w:pPr>
            <w:r w:rsidRPr="00DD5961">
              <w:rPr>
                <w:b/>
                <w:sz w:val="20"/>
                <w:szCs w:val="20"/>
              </w:rPr>
              <w:t>29 678,1</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DD5961" w:rsidP="007370E1">
            <w:pPr>
              <w:jc w:val="right"/>
              <w:rPr>
                <w:b/>
                <w:sz w:val="20"/>
                <w:szCs w:val="20"/>
              </w:rPr>
            </w:pPr>
            <w:r w:rsidRPr="00DD5961">
              <w:rPr>
                <w:b/>
                <w:sz w:val="20"/>
                <w:szCs w:val="20"/>
              </w:rPr>
              <w:t>27 908,1</w:t>
            </w:r>
          </w:p>
        </w:tc>
        <w:tc>
          <w:tcPr>
            <w:tcW w:w="794" w:type="pct"/>
            <w:tcBorders>
              <w:top w:val="nil"/>
              <w:left w:val="nil"/>
              <w:bottom w:val="single" w:sz="4" w:space="0" w:color="auto"/>
              <w:right w:val="single" w:sz="4" w:space="0" w:color="auto"/>
            </w:tcBorders>
            <w:shd w:val="clear" w:color="auto" w:fill="auto"/>
            <w:vAlign w:val="center"/>
          </w:tcPr>
          <w:p w:rsidR="001764A9" w:rsidRPr="00DD5961" w:rsidRDefault="00DD5961" w:rsidP="007370E1">
            <w:pPr>
              <w:jc w:val="right"/>
              <w:rPr>
                <w:b/>
                <w:bCs/>
                <w:sz w:val="20"/>
                <w:szCs w:val="20"/>
              </w:rPr>
            </w:pPr>
            <w:r w:rsidRPr="00DD5961">
              <w:rPr>
                <w:b/>
                <w:bCs/>
                <w:sz w:val="20"/>
                <w:szCs w:val="20"/>
              </w:rPr>
              <w:t>94,0</w:t>
            </w:r>
            <w:r w:rsidR="001764A9" w:rsidRPr="00DD5961">
              <w:rPr>
                <w:b/>
                <w:bCs/>
                <w:sz w:val="20"/>
                <w:szCs w:val="20"/>
              </w:rPr>
              <w:t>%</w:t>
            </w:r>
          </w:p>
        </w:tc>
      </w:tr>
      <w:tr w:rsidR="001F30EC" w:rsidRPr="007D511F" w:rsidTr="00685DC2">
        <w:trPr>
          <w:trHeight w:val="106"/>
        </w:trPr>
        <w:tc>
          <w:tcPr>
            <w:tcW w:w="2592" w:type="pct"/>
            <w:tcBorders>
              <w:top w:val="nil"/>
              <w:left w:val="single" w:sz="4" w:space="0" w:color="auto"/>
              <w:bottom w:val="single" w:sz="4" w:space="0" w:color="auto"/>
              <w:right w:val="single" w:sz="4" w:space="0" w:color="auto"/>
            </w:tcBorders>
            <w:shd w:val="clear" w:color="auto" w:fill="auto"/>
            <w:vAlign w:val="center"/>
          </w:tcPr>
          <w:p w:rsidR="001F30EC" w:rsidRPr="00DD5961" w:rsidRDefault="001F30EC" w:rsidP="00CA7F00">
            <w:pPr>
              <w:ind w:left="474"/>
              <w:rPr>
                <w:bCs/>
                <w:i/>
                <w:color w:val="000000"/>
                <w:sz w:val="20"/>
                <w:szCs w:val="20"/>
              </w:rPr>
            </w:pPr>
            <w:r w:rsidRPr="00DD5961">
              <w:rPr>
                <w:bCs/>
                <w:i/>
                <w:color w:val="000000"/>
                <w:sz w:val="20"/>
                <w:szCs w:val="20"/>
              </w:rPr>
              <w:t>федеральный бюджет</w:t>
            </w:r>
          </w:p>
        </w:tc>
        <w:tc>
          <w:tcPr>
            <w:tcW w:w="807" w:type="pct"/>
            <w:tcBorders>
              <w:top w:val="nil"/>
              <w:left w:val="nil"/>
              <w:bottom w:val="single" w:sz="4" w:space="0" w:color="auto"/>
              <w:right w:val="single" w:sz="4" w:space="0" w:color="auto"/>
            </w:tcBorders>
            <w:shd w:val="clear" w:color="auto" w:fill="auto"/>
            <w:vAlign w:val="center"/>
          </w:tcPr>
          <w:p w:rsidR="001F30EC" w:rsidRPr="00DD5961" w:rsidRDefault="00E04E9D" w:rsidP="00E07E74">
            <w:pPr>
              <w:jc w:val="right"/>
              <w:rPr>
                <w:i/>
                <w:sz w:val="20"/>
                <w:szCs w:val="20"/>
              </w:rPr>
            </w:pPr>
            <w:r w:rsidRPr="00DD5961">
              <w:rPr>
                <w:i/>
                <w:sz w:val="20"/>
                <w:szCs w:val="20"/>
              </w:rPr>
              <w:t>7 463,3</w:t>
            </w:r>
          </w:p>
        </w:tc>
        <w:tc>
          <w:tcPr>
            <w:tcW w:w="807" w:type="pct"/>
            <w:tcBorders>
              <w:top w:val="nil"/>
              <w:left w:val="nil"/>
              <w:bottom w:val="single" w:sz="4" w:space="0" w:color="auto"/>
              <w:right w:val="single" w:sz="4" w:space="0" w:color="auto"/>
            </w:tcBorders>
            <w:shd w:val="clear" w:color="auto" w:fill="auto"/>
            <w:vAlign w:val="center"/>
          </w:tcPr>
          <w:p w:rsidR="001F30EC" w:rsidRPr="00DD5961" w:rsidRDefault="00DD5961" w:rsidP="00E07E74">
            <w:pPr>
              <w:jc w:val="right"/>
              <w:rPr>
                <w:i/>
                <w:sz w:val="20"/>
                <w:szCs w:val="20"/>
              </w:rPr>
            </w:pPr>
            <w:r w:rsidRPr="00DD5961">
              <w:rPr>
                <w:i/>
                <w:sz w:val="20"/>
                <w:szCs w:val="20"/>
              </w:rPr>
              <w:t>5 794,3</w:t>
            </w:r>
          </w:p>
        </w:tc>
        <w:tc>
          <w:tcPr>
            <w:tcW w:w="794" w:type="pct"/>
            <w:tcBorders>
              <w:top w:val="nil"/>
              <w:left w:val="nil"/>
              <w:bottom w:val="single" w:sz="4" w:space="0" w:color="auto"/>
              <w:right w:val="single" w:sz="4" w:space="0" w:color="auto"/>
            </w:tcBorders>
            <w:shd w:val="clear" w:color="auto" w:fill="auto"/>
            <w:vAlign w:val="center"/>
          </w:tcPr>
          <w:p w:rsidR="001F30EC" w:rsidRPr="00DD5961" w:rsidRDefault="00DD5961" w:rsidP="00E07E74">
            <w:pPr>
              <w:ind w:left="474"/>
              <w:jc w:val="right"/>
              <w:rPr>
                <w:bCs/>
                <w:i/>
                <w:color w:val="000000"/>
                <w:sz w:val="20"/>
                <w:szCs w:val="20"/>
              </w:rPr>
            </w:pPr>
            <w:r w:rsidRPr="00DD5961">
              <w:rPr>
                <w:bCs/>
                <w:i/>
                <w:color w:val="000000"/>
                <w:sz w:val="20"/>
                <w:szCs w:val="20"/>
              </w:rPr>
              <w:t>77,6</w:t>
            </w:r>
            <w:r w:rsidR="001F30EC" w:rsidRPr="00DD5961">
              <w:rPr>
                <w:bCs/>
                <w:i/>
                <w:color w:val="000000"/>
                <w:sz w:val="20"/>
                <w:szCs w:val="20"/>
              </w:rPr>
              <w:t>%</w:t>
            </w:r>
          </w:p>
        </w:tc>
      </w:tr>
      <w:tr w:rsidR="001F30EC" w:rsidRPr="007D511F" w:rsidTr="00685DC2">
        <w:trPr>
          <w:trHeight w:val="106"/>
        </w:trPr>
        <w:tc>
          <w:tcPr>
            <w:tcW w:w="2592" w:type="pct"/>
            <w:tcBorders>
              <w:top w:val="nil"/>
              <w:left w:val="single" w:sz="4" w:space="0" w:color="auto"/>
              <w:bottom w:val="single" w:sz="4" w:space="0" w:color="auto"/>
              <w:right w:val="single" w:sz="4" w:space="0" w:color="auto"/>
            </w:tcBorders>
            <w:shd w:val="clear" w:color="auto" w:fill="auto"/>
          </w:tcPr>
          <w:p w:rsidR="001F30EC" w:rsidRPr="00DD5961" w:rsidRDefault="001F30EC" w:rsidP="00CA7F00">
            <w:pPr>
              <w:ind w:left="474"/>
              <w:rPr>
                <w:bCs/>
                <w:i/>
                <w:color w:val="000000"/>
                <w:sz w:val="20"/>
                <w:szCs w:val="20"/>
              </w:rPr>
            </w:pPr>
            <w:r w:rsidRPr="00DD5961">
              <w:rPr>
                <w:bCs/>
                <w:i/>
                <w:color w:val="000000"/>
                <w:sz w:val="20"/>
                <w:szCs w:val="20"/>
              </w:rPr>
              <w:t>республиканский бюджет Республики Коми</w:t>
            </w:r>
          </w:p>
        </w:tc>
        <w:tc>
          <w:tcPr>
            <w:tcW w:w="807" w:type="pct"/>
            <w:tcBorders>
              <w:top w:val="nil"/>
              <w:left w:val="nil"/>
              <w:bottom w:val="single" w:sz="4" w:space="0" w:color="auto"/>
              <w:right w:val="single" w:sz="4" w:space="0" w:color="auto"/>
            </w:tcBorders>
            <w:shd w:val="clear" w:color="auto" w:fill="auto"/>
            <w:vAlign w:val="center"/>
          </w:tcPr>
          <w:p w:rsidR="001F30EC" w:rsidRPr="00DD5961" w:rsidRDefault="00E04E9D" w:rsidP="00E07E74">
            <w:pPr>
              <w:jc w:val="right"/>
              <w:rPr>
                <w:i/>
                <w:sz w:val="20"/>
                <w:szCs w:val="20"/>
              </w:rPr>
            </w:pPr>
            <w:r w:rsidRPr="00DD5961">
              <w:rPr>
                <w:i/>
                <w:sz w:val="20"/>
                <w:szCs w:val="20"/>
              </w:rPr>
              <w:t>16 905,0</w:t>
            </w:r>
          </w:p>
        </w:tc>
        <w:tc>
          <w:tcPr>
            <w:tcW w:w="807" w:type="pct"/>
            <w:tcBorders>
              <w:top w:val="nil"/>
              <w:left w:val="nil"/>
              <w:bottom w:val="single" w:sz="4" w:space="0" w:color="auto"/>
              <w:right w:val="single" w:sz="4" w:space="0" w:color="auto"/>
            </w:tcBorders>
            <w:shd w:val="clear" w:color="auto" w:fill="auto"/>
            <w:vAlign w:val="center"/>
          </w:tcPr>
          <w:p w:rsidR="001F30EC" w:rsidRPr="00DD5961" w:rsidRDefault="00DD5961" w:rsidP="00E07E74">
            <w:pPr>
              <w:jc w:val="right"/>
              <w:rPr>
                <w:i/>
                <w:sz w:val="20"/>
                <w:szCs w:val="20"/>
              </w:rPr>
            </w:pPr>
            <w:r w:rsidRPr="00DD5961">
              <w:rPr>
                <w:i/>
                <w:sz w:val="20"/>
                <w:szCs w:val="20"/>
              </w:rPr>
              <w:t>16 842,9</w:t>
            </w:r>
          </w:p>
        </w:tc>
        <w:tc>
          <w:tcPr>
            <w:tcW w:w="794" w:type="pct"/>
            <w:tcBorders>
              <w:top w:val="nil"/>
              <w:left w:val="nil"/>
              <w:bottom w:val="single" w:sz="4" w:space="0" w:color="auto"/>
              <w:right w:val="single" w:sz="4" w:space="0" w:color="auto"/>
            </w:tcBorders>
            <w:shd w:val="clear" w:color="auto" w:fill="auto"/>
            <w:vAlign w:val="center"/>
          </w:tcPr>
          <w:p w:rsidR="001F30EC" w:rsidRPr="00DD5961" w:rsidRDefault="001F30EC" w:rsidP="00DD5961">
            <w:pPr>
              <w:ind w:left="474"/>
              <w:jc w:val="right"/>
              <w:rPr>
                <w:bCs/>
                <w:i/>
                <w:color w:val="000000"/>
                <w:sz w:val="20"/>
                <w:szCs w:val="20"/>
              </w:rPr>
            </w:pPr>
            <w:r w:rsidRPr="00DD5961">
              <w:rPr>
                <w:bCs/>
                <w:i/>
                <w:color w:val="000000"/>
                <w:sz w:val="20"/>
                <w:szCs w:val="20"/>
              </w:rPr>
              <w:t>99,</w:t>
            </w:r>
            <w:r w:rsidR="00DD5961" w:rsidRPr="00DD5961">
              <w:rPr>
                <w:bCs/>
                <w:i/>
                <w:color w:val="000000"/>
                <w:sz w:val="20"/>
                <w:szCs w:val="20"/>
              </w:rPr>
              <w:t>6</w:t>
            </w:r>
            <w:r w:rsidRPr="00DD5961">
              <w:rPr>
                <w:bCs/>
                <w:i/>
                <w:color w:val="000000"/>
                <w:sz w:val="20"/>
                <w:szCs w:val="20"/>
              </w:rPr>
              <w:t>%</w:t>
            </w:r>
          </w:p>
        </w:tc>
      </w:tr>
      <w:tr w:rsidR="001F30EC" w:rsidRPr="007D511F" w:rsidTr="00685DC2">
        <w:trPr>
          <w:trHeight w:val="106"/>
        </w:trPr>
        <w:tc>
          <w:tcPr>
            <w:tcW w:w="2592" w:type="pct"/>
            <w:tcBorders>
              <w:top w:val="nil"/>
              <w:left w:val="single" w:sz="4" w:space="0" w:color="auto"/>
              <w:bottom w:val="single" w:sz="4" w:space="0" w:color="auto"/>
              <w:right w:val="single" w:sz="4" w:space="0" w:color="auto"/>
            </w:tcBorders>
            <w:shd w:val="clear" w:color="auto" w:fill="auto"/>
          </w:tcPr>
          <w:p w:rsidR="001F30EC" w:rsidRPr="00DD5961" w:rsidRDefault="001F30EC" w:rsidP="00CA7F00">
            <w:pPr>
              <w:ind w:left="474"/>
              <w:rPr>
                <w:bCs/>
                <w:i/>
                <w:color w:val="000000"/>
                <w:sz w:val="20"/>
                <w:szCs w:val="20"/>
              </w:rPr>
            </w:pPr>
            <w:r w:rsidRPr="00DD5961">
              <w:rPr>
                <w:bCs/>
                <w:i/>
                <w:color w:val="000000"/>
                <w:sz w:val="20"/>
                <w:szCs w:val="20"/>
              </w:rPr>
              <w:t>бюджет МО ГО «Усинск»</w:t>
            </w:r>
          </w:p>
        </w:tc>
        <w:tc>
          <w:tcPr>
            <w:tcW w:w="807" w:type="pct"/>
            <w:tcBorders>
              <w:top w:val="nil"/>
              <w:left w:val="nil"/>
              <w:bottom w:val="single" w:sz="4" w:space="0" w:color="auto"/>
              <w:right w:val="single" w:sz="4" w:space="0" w:color="auto"/>
            </w:tcBorders>
            <w:shd w:val="clear" w:color="auto" w:fill="auto"/>
            <w:vAlign w:val="center"/>
          </w:tcPr>
          <w:p w:rsidR="001F30EC" w:rsidRPr="00DD5961" w:rsidRDefault="00E04E9D" w:rsidP="00E07E74">
            <w:pPr>
              <w:jc w:val="right"/>
              <w:rPr>
                <w:i/>
                <w:sz w:val="20"/>
                <w:szCs w:val="20"/>
              </w:rPr>
            </w:pPr>
            <w:r w:rsidRPr="00DD5961">
              <w:rPr>
                <w:i/>
                <w:sz w:val="20"/>
                <w:szCs w:val="20"/>
              </w:rPr>
              <w:t>5 309,8</w:t>
            </w:r>
          </w:p>
        </w:tc>
        <w:tc>
          <w:tcPr>
            <w:tcW w:w="807" w:type="pct"/>
            <w:tcBorders>
              <w:top w:val="nil"/>
              <w:left w:val="nil"/>
              <w:bottom w:val="single" w:sz="4" w:space="0" w:color="auto"/>
              <w:right w:val="single" w:sz="4" w:space="0" w:color="auto"/>
            </w:tcBorders>
            <w:shd w:val="clear" w:color="auto" w:fill="auto"/>
            <w:vAlign w:val="center"/>
          </w:tcPr>
          <w:p w:rsidR="001F30EC" w:rsidRPr="00DD5961" w:rsidRDefault="00DD5961" w:rsidP="00E07E74">
            <w:pPr>
              <w:jc w:val="right"/>
              <w:rPr>
                <w:i/>
                <w:sz w:val="20"/>
                <w:szCs w:val="20"/>
              </w:rPr>
            </w:pPr>
            <w:r w:rsidRPr="00DD5961">
              <w:rPr>
                <w:i/>
                <w:sz w:val="20"/>
                <w:szCs w:val="20"/>
              </w:rPr>
              <w:t>5 270,9</w:t>
            </w:r>
          </w:p>
        </w:tc>
        <w:tc>
          <w:tcPr>
            <w:tcW w:w="794" w:type="pct"/>
            <w:tcBorders>
              <w:top w:val="nil"/>
              <w:left w:val="nil"/>
              <w:bottom w:val="single" w:sz="4" w:space="0" w:color="auto"/>
              <w:right w:val="single" w:sz="4" w:space="0" w:color="auto"/>
            </w:tcBorders>
            <w:shd w:val="clear" w:color="auto" w:fill="auto"/>
            <w:vAlign w:val="center"/>
          </w:tcPr>
          <w:p w:rsidR="001F30EC" w:rsidRPr="00DD5961" w:rsidRDefault="00DD5961" w:rsidP="00E07E74">
            <w:pPr>
              <w:jc w:val="right"/>
              <w:rPr>
                <w:i/>
                <w:sz w:val="20"/>
                <w:szCs w:val="20"/>
              </w:rPr>
            </w:pPr>
            <w:r w:rsidRPr="00DD5961">
              <w:rPr>
                <w:i/>
                <w:sz w:val="20"/>
                <w:szCs w:val="20"/>
              </w:rPr>
              <w:t>99,3</w:t>
            </w:r>
            <w:r w:rsidR="001F30EC" w:rsidRPr="00DD5961">
              <w:rPr>
                <w:i/>
                <w:sz w:val="20"/>
                <w:szCs w:val="20"/>
              </w:rPr>
              <w:t>%</w:t>
            </w:r>
          </w:p>
        </w:tc>
      </w:tr>
      <w:tr w:rsidR="001764A9" w:rsidRPr="007D511F" w:rsidTr="00685DC2">
        <w:trPr>
          <w:trHeight w:val="450"/>
        </w:trPr>
        <w:tc>
          <w:tcPr>
            <w:tcW w:w="2592" w:type="pct"/>
            <w:tcBorders>
              <w:top w:val="nil"/>
              <w:left w:val="single" w:sz="4" w:space="0" w:color="auto"/>
              <w:bottom w:val="single" w:sz="4" w:space="0" w:color="auto"/>
              <w:right w:val="single" w:sz="4" w:space="0" w:color="auto"/>
            </w:tcBorders>
            <w:shd w:val="clear" w:color="auto" w:fill="auto"/>
            <w:vAlign w:val="center"/>
          </w:tcPr>
          <w:p w:rsidR="001764A9" w:rsidRPr="00DD5961" w:rsidRDefault="001764A9" w:rsidP="00CA7F00">
            <w:pPr>
              <w:tabs>
                <w:tab w:val="left" w:pos="567"/>
              </w:tabs>
              <w:rPr>
                <w:b/>
                <w:bCs/>
                <w:sz w:val="20"/>
                <w:szCs w:val="20"/>
              </w:rPr>
            </w:pPr>
            <w:r w:rsidRPr="00DD5961">
              <w:rPr>
                <w:b/>
                <w:bCs/>
                <w:sz w:val="20"/>
                <w:szCs w:val="20"/>
              </w:rPr>
              <w:t xml:space="preserve">Подпрограмма «Доступная среда» </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DD5961" w:rsidP="00CA7F00">
            <w:pPr>
              <w:jc w:val="right"/>
              <w:rPr>
                <w:b/>
                <w:sz w:val="20"/>
                <w:szCs w:val="20"/>
              </w:rPr>
            </w:pPr>
            <w:r w:rsidRPr="00DD5961">
              <w:rPr>
                <w:b/>
                <w:sz w:val="20"/>
                <w:szCs w:val="20"/>
              </w:rPr>
              <w:t>6 128,4</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DD5961" w:rsidP="00CA7F00">
            <w:pPr>
              <w:jc w:val="right"/>
              <w:rPr>
                <w:b/>
                <w:sz w:val="20"/>
                <w:szCs w:val="20"/>
              </w:rPr>
            </w:pPr>
            <w:r w:rsidRPr="00DD5961">
              <w:rPr>
                <w:b/>
                <w:sz w:val="20"/>
                <w:szCs w:val="20"/>
              </w:rPr>
              <w:t>6 128,4</w:t>
            </w:r>
          </w:p>
        </w:tc>
        <w:tc>
          <w:tcPr>
            <w:tcW w:w="794" w:type="pct"/>
            <w:tcBorders>
              <w:top w:val="nil"/>
              <w:left w:val="nil"/>
              <w:bottom w:val="single" w:sz="4" w:space="0" w:color="auto"/>
              <w:right w:val="single" w:sz="4" w:space="0" w:color="auto"/>
            </w:tcBorders>
            <w:shd w:val="clear" w:color="auto" w:fill="auto"/>
            <w:vAlign w:val="center"/>
          </w:tcPr>
          <w:p w:rsidR="001764A9" w:rsidRPr="00DD5961" w:rsidRDefault="001764A9" w:rsidP="00CA7F00">
            <w:pPr>
              <w:jc w:val="right"/>
              <w:rPr>
                <w:b/>
                <w:bCs/>
                <w:sz w:val="20"/>
                <w:szCs w:val="20"/>
              </w:rPr>
            </w:pPr>
            <w:r w:rsidRPr="00DD5961">
              <w:rPr>
                <w:b/>
                <w:bCs/>
                <w:sz w:val="20"/>
                <w:szCs w:val="20"/>
              </w:rPr>
              <w:t>100%</w:t>
            </w:r>
          </w:p>
        </w:tc>
      </w:tr>
      <w:tr w:rsidR="00DD5961" w:rsidRPr="007D511F" w:rsidTr="00685DC2">
        <w:trPr>
          <w:trHeight w:val="106"/>
        </w:trPr>
        <w:tc>
          <w:tcPr>
            <w:tcW w:w="2592" w:type="pct"/>
            <w:tcBorders>
              <w:top w:val="nil"/>
              <w:left w:val="single" w:sz="4" w:space="0" w:color="auto"/>
              <w:bottom w:val="single" w:sz="4" w:space="0" w:color="auto"/>
              <w:right w:val="single" w:sz="4" w:space="0" w:color="auto"/>
            </w:tcBorders>
            <w:shd w:val="clear" w:color="auto" w:fill="auto"/>
          </w:tcPr>
          <w:p w:rsidR="00DD5961" w:rsidRPr="00DD5961" w:rsidRDefault="00DD5961" w:rsidP="00CA7F00">
            <w:pPr>
              <w:ind w:left="474"/>
              <w:rPr>
                <w:bCs/>
                <w:i/>
                <w:color w:val="000000"/>
                <w:sz w:val="20"/>
                <w:szCs w:val="20"/>
              </w:rPr>
            </w:pPr>
            <w:r w:rsidRPr="00DD5961">
              <w:rPr>
                <w:bCs/>
                <w:i/>
                <w:color w:val="000000"/>
                <w:sz w:val="20"/>
                <w:szCs w:val="20"/>
              </w:rPr>
              <w:t>республиканский бюджет Республики Коми</w:t>
            </w:r>
          </w:p>
        </w:tc>
        <w:tc>
          <w:tcPr>
            <w:tcW w:w="807" w:type="pct"/>
            <w:tcBorders>
              <w:top w:val="nil"/>
              <w:left w:val="nil"/>
              <w:bottom w:val="single" w:sz="4" w:space="0" w:color="auto"/>
              <w:right w:val="single" w:sz="4" w:space="0" w:color="auto"/>
            </w:tcBorders>
            <w:shd w:val="clear" w:color="auto" w:fill="auto"/>
            <w:vAlign w:val="center"/>
          </w:tcPr>
          <w:p w:rsidR="00DD5961" w:rsidRPr="00DD5961" w:rsidRDefault="00DD5961" w:rsidP="00CA7F00">
            <w:pPr>
              <w:jc w:val="right"/>
              <w:rPr>
                <w:i/>
                <w:sz w:val="20"/>
                <w:szCs w:val="20"/>
              </w:rPr>
            </w:pPr>
            <w:r w:rsidRPr="00DD5961">
              <w:rPr>
                <w:i/>
                <w:sz w:val="20"/>
                <w:szCs w:val="20"/>
              </w:rPr>
              <w:t>5 515,6</w:t>
            </w:r>
          </w:p>
        </w:tc>
        <w:tc>
          <w:tcPr>
            <w:tcW w:w="807" w:type="pct"/>
            <w:tcBorders>
              <w:top w:val="nil"/>
              <w:left w:val="nil"/>
              <w:bottom w:val="single" w:sz="4" w:space="0" w:color="auto"/>
              <w:right w:val="single" w:sz="4" w:space="0" w:color="auto"/>
            </w:tcBorders>
            <w:shd w:val="clear" w:color="auto" w:fill="auto"/>
            <w:vAlign w:val="center"/>
          </w:tcPr>
          <w:p w:rsidR="00DD5961" w:rsidRPr="00DD5961" w:rsidRDefault="00DD5961" w:rsidP="00CA7F00">
            <w:pPr>
              <w:jc w:val="right"/>
              <w:rPr>
                <w:i/>
                <w:sz w:val="20"/>
                <w:szCs w:val="20"/>
              </w:rPr>
            </w:pPr>
            <w:r w:rsidRPr="00DD5961">
              <w:rPr>
                <w:i/>
                <w:sz w:val="20"/>
                <w:szCs w:val="20"/>
              </w:rPr>
              <w:t>5 515,6</w:t>
            </w:r>
          </w:p>
        </w:tc>
        <w:tc>
          <w:tcPr>
            <w:tcW w:w="794" w:type="pct"/>
            <w:tcBorders>
              <w:top w:val="nil"/>
              <w:left w:val="nil"/>
              <w:bottom w:val="single" w:sz="4" w:space="0" w:color="auto"/>
              <w:right w:val="single" w:sz="4" w:space="0" w:color="auto"/>
            </w:tcBorders>
            <w:shd w:val="clear" w:color="auto" w:fill="auto"/>
            <w:vAlign w:val="center"/>
          </w:tcPr>
          <w:p w:rsidR="00DD5961" w:rsidRPr="00DD5961" w:rsidRDefault="00DD5961" w:rsidP="00CA7F00">
            <w:pPr>
              <w:jc w:val="right"/>
              <w:rPr>
                <w:bCs/>
                <w:i/>
                <w:color w:val="000000"/>
                <w:sz w:val="20"/>
                <w:szCs w:val="20"/>
              </w:rPr>
            </w:pPr>
            <w:r w:rsidRPr="00DD5961">
              <w:rPr>
                <w:bCs/>
                <w:i/>
                <w:color w:val="000000"/>
                <w:sz w:val="20"/>
                <w:szCs w:val="20"/>
              </w:rPr>
              <w:t>100%</w:t>
            </w:r>
          </w:p>
        </w:tc>
      </w:tr>
      <w:tr w:rsidR="001764A9" w:rsidRPr="007D511F" w:rsidTr="00685DC2">
        <w:trPr>
          <w:trHeight w:val="106"/>
        </w:trPr>
        <w:tc>
          <w:tcPr>
            <w:tcW w:w="2592" w:type="pct"/>
            <w:tcBorders>
              <w:top w:val="nil"/>
              <w:left w:val="single" w:sz="4" w:space="0" w:color="auto"/>
              <w:bottom w:val="single" w:sz="4" w:space="0" w:color="auto"/>
              <w:right w:val="single" w:sz="4" w:space="0" w:color="auto"/>
            </w:tcBorders>
            <w:shd w:val="clear" w:color="auto" w:fill="auto"/>
          </w:tcPr>
          <w:p w:rsidR="001764A9" w:rsidRPr="00DD5961" w:rsidRDefault="001764A9" w:rsidP="00CA7F00">
            <w:pPr>
              <w:ind w:left="474"/>
              <w:rPr>
                <w:bCs/>
                <w:i/>
                <w:color w:val="000000"/>
                <w:sz w:val="20"/>
                <w:szCs w:val="20"/>
              </w:rPr>
            </w:pPr>
            <w:r w:rsidRPr="00DD5961">
              <w:rPr>
                <w:bCs/>
                <w:i/>
                <w:color w:val="000000"/>
                <w:sz w:val="20"/>
                <w:szCs w:val="20"/>
              </w:rPr>
              <w:t>бюджет МО ГО «Усинск»</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DD5961" w:rsidP="00CA7F00">
            <w:pPr>
              <w:jc w:val="right"/>
              <w:rPr>
                <w:i/>
                <w:sz w:val="20"/>
                <w:szCs w:val="20"/>
              </w:rPr>
            </w:pPr>
            <w:r w:rsidRPr="00DD5961">
              <w:rPr>
                <w:i/>
                <w:sz w:val="20"/>
                <w:szCs w:val="20"/>
              </w:rPr>
              <w:t>612,8</w:t>
            </w:r>
          </w:p>
        </w:tc>
        <w:tc>
          <w:tcPr>
            <w:tcW w:w="807" w:type="pct"/>
            <w:tcBorders>
              <w:top w:val="nil"/>
              <w:left w:val="nil"/>
              <w:bottom w:val="single" w:sz="4" w:space="0" w:color="auto"/>
              <w:right w:val="single" w:sz="4" w:space="0" w:color="auto"/>
            </w:tcBorders>
            <w:shd w:val="clear" w:color="auto" w:fill="auto"/>
            <w:vAlign w:val="center"/>
          </w:tcPr>
          <w:p w:rsidR="001764A9" w:rsidRPr="00DD5961" w:rsidRDefault="00DD5961" w:rsidP="00CA7F00">
            <w:pPr>
              <w:jc w:val="right"/>
              <w:rPr>
                <w:i/>
                <w:sz w:val="20"/>
                <w:szCs w:val="20"/>
              </w:rPr>
            </w:pPr>
            <w:r w:rsidRPr="00DD5961">
              <w:rPr>
                <w:i/>
                <w:sz w:val="20"/>
                <w:szCs w:val="20"/>
              </w:rPr>
              <w:t>612,8</w:t>
            </w:r>
          </w:p>
        </w:tc>
        <w:tc>
          <w:tcPr>
            <w:tcW w:w="794" w:type="pct"/>
            <w:tcBorders>
              <w:top w:val="nil"/>
              <w:left w:val="nil"/>
              <w:bottom w:val="single" w:sz="4" w:space="0" w:color="auto"/>
              <w:right w:val="single" w:sz="4" w:space="0" w:color="auto"/>
            </w:tcBorders>
            <w:shd w:val="clear" w:color="auto" w:fill="auto"/>
            <w:vAlign w:val="center"/>
          </w:tcPr>
          <w:p w:rsidR="001764A9" w:rsidRPr="00DD5961" w:rsidRDefault="001764A9" w:rsidP="00CA7F00">
            <w:pPr>
              <w:jc w:val="right"/>
              <w:rPr>
                <w:bCs/>
                <w:i/>
                <w:color w:val="000000"/>
                <w:sz w:val="20"/>
                <w:szCs w:val="20"/>
              </w:rPr>
            </w:pPr>
            <w:r w:rsidRPr="00DD5961">
              <w:rPr>
                <w:bCs/>
                <w:i/>
                <w:color w:val="000000"/>
                <w:sz w:val="20"/>
                <w:szCs w:val="20"/>
              </w:rPr>
              <w:t>100%</w:t>
            </w:r>
          </w:p>
        </w:tc>
      </w:tr>
    </w:tbl>
    <w:p w:rsidR="00D9538B" w:rsidRDefault="00E07E74" w:rsidP="007C3BF5">
      <w:pPr>
        <w:shd w:val="clear" w:color="auto" w:fill="FFFFFF"/>
        <w:ind w:firstLine="709"/>
        <w:jc w:val="both"/>
        <w:rPr>
          <w:sz w:val="28"/>
          <w:szCs w:val="28"/>
        </w:rPr>
      </w:pPr>
      <w:r w:rsidRPr="0002450D">
        <w:rPr>
          <w:sz w:val="28"/>
          <w:szCs w:val="28"/>
        </w:rPr>
        <w:t xml:space="preserve">В связи со сложившейся противоэпидемической ситуацией </w:t>
      </w:r>
      <w:r w:rsidR="0002450D" w:rsidRPr="0002450D">
        <w:rPr>
          <w:sz w:val="28"/>
          <w:szCs w:val="28"/>
        </w:rPr>
        <w:t xml:space="preserve">и введением ограничительных мероприятий </w:t>
      </w:r>
      <w:r w:rsidRPr="0002450D">
        <w:rPr>
          <w:sz w:val="28"/>
          <w:szCs w:val="28"/>
        </w:rPr>
        <w:t xml:space="preserve">на территории муниципального образования городского округа «Усинск» </w:t>
      </w:r>
      <w:r w:rsidR="0002450D" w:rsidRPr="0002450D">
        <w:rPr>
          <w:sz w:val="28"/>
          <w:szCs w:val="28"/>
        </w:rPr>
        <w:t>(Указ Главы РК от 15.03.2020 №16 «О введении режима повышенной готовности»)</w:t>
      </w:r>
      <w:r w:rsidRPr="0002450D">
        <w:rPr>
          <w:sz w:val="28"/>
          <w:szCs w:val="28"/>
        </w:rPr>
        <w:t xml:space="preserve"> мероприятия связанные, в том числе с предоставлением социальной поддержки населению, в соответствие с муниципальной программой «Социальная защита населения» (далее – Программа), были приостановлены. Соответственно </w:t>
      </w:r>
      <w:r w:rsidR="00D9538B" w:rsidRPr="0002450D">
        <w:rPr>
          <w:sz w:val="28"/>
          <w:szCs w:val="28"/>
        </w:rPr>
        <w:t xml:space="preserve">снизилось </w:t>
      </w:r>
      <w:r w:rsidRPr="0002450D">
        <w:rPr>
          <w:sz w:val="28"/>
          <w:szCs w:val="28"/>
        </w:rPr>
        <w:t>выполнение программных мероприятий в соответствии с утвержденным планом</w:t>
      </w:r>
      <w:r w:rsidR="00D9538B">
        <w:rPr>
          <w:sz w:val="28"/>
          <w:szCs w:val="28"/>
        </w:rPr>
        <w:t xml:space="preserve">. </w:t>
      </w:r>
    </w:p>
    <w:p w:rsidR="00C46D73" w:rsidRPr="00E6482E" w:rsidRDefault="00E07E74" w:rsidP="007C3BF5">
      <w:pPr>
        <w:shd w:val="clear" w:color="auto" w:fill="FFFFFF"/>
        <w:ind w:firstLine="709"/>
        <w:jc w:val="both"/>
        <w:rPr>
          <w:sz w:val="28"/>
          <w:szCs w:val="28"/>
        </w:rPr>
      </w:pPr>
      <w:r w:rsidRPr="00E6482E">
        <w:rPr>
          <w:sz w:val="28"/>
          <w:szCs w:val="28"/>
        </w:rPr>
        <w:t>Тем не менее</w:t>
      </w:r>
      <w:r w:rsidR="00D9538B">
        <w:rPr>
          <w:sz w:val="28"/>
          <w:szCs w:val="28"/>
        </w:rPr>
        <w:t>,</w:t>
      </w:r>
      <w:r w:rsidRPr="00E6482E">
        <w:rPr>
          <w:sz w:val="28"/>
          <w:szCs w:val="28"/>
        </w:rPr>
        <w:t xml:space="preserve"> р</w:t>
      </w:r>
      <w:r w:rsidR="00D9538B">
        <w:rPr>
          <w:sz w:val="28"/>
          <w:szCs w:val="28"/>
        </w:rPr>
        <w:t>еализация</w:t>
      </w:r>
      <w:r w:rsidR="00C46D73" w:rsidRPr="00E6482E">
        <w:rPr>
          <w:sz w:val="28"/>
          <w:szCs w:val="28"/>
        </w:rPr>
        <w:t xml:space="preserve"> комплекса мер муниципальной программы в 20</w:t>
      </w:r>
      <w:r w:rsidRPr="00E6482E">
        <w:rPr>
          <w:sz w:val="28"/>
          <w:szCs w:val="28"/>
        </w:rPr>
        <w:t>2</w:t>
      </w:r>
      <w:r w:rsidR="0002450D" w:rsidRPr="00E6482E">
        <w:rPr>
          <w:sz w:val="28"/>
          <w:szCs w:val="28"/>
        </w:rPr>
        <w:t>1</w:t>
      </w:r>
      <w:r w:rsidR="00C46D73" w:rsidRPr="00E6482E">
        <w:rPr>
          <w:sz w:val="28"/>
          <w:szCs w:val="28"/>
        </w:rPr>
        <w:t xml:space="preserve"> году позволила сохранить социальную защиту социально уязвимых граждан, не обладающих возможностями для самостоятельного решения социальных проблем, с соблюдением принципов адресности и нуждаемости, что способствовало решению следующих задач муниципальной программы:</w:t>
      </w:r>
    </w:p>
    <w:p w:rsidR="00C46D73" w:rsidRPr="00E6482E" w:rsidRDefault="00C46D73" w:rsidP="007C3BF5">
      <w:pPr>
        <w:shd w:val="clear" w:color="auto" w:fill="FFFFFF"/>
        <w:ind w:firstLine="709"/>
        <w:jc w:val="both"/>
        <w:rPr>
          <w:sz w:val="28"/>
          <w:szCs w:val="28"/>
        </w:rPr>
      </w:pPr>
      <w:r w:rsidRPr="00E6482E">
        <w:rPr>
          <w:sz w:val="28"/>
          <w:szCs w:val="28"/>
        </w:rPr>
        <w:t>-  реализация на муниципальном уровне системы социальной и материальной поддержки;</w:t>
      </w:r>
    </w:p>
    <w:p w:rsidR="00C46D73" w:rsidRPr="00E6482E" w:rsidRDefault="00C46D73" w:rsidP="007C3BF5">
      <w:pPr>
        <w:shd w:val="clear" w:color="auto" w:fill="FFFFFF"/>
        <w:ind w:firstLine="709"/>
        <w:jc w:val="both"/>
        <w:rPr>
          <w:sz w:val="28"/>
          <w:szCs w:val="28"/>
        </w:rPr>
      </w:pPr>
      <w:r w:rsidRPr="00E6482E">
        <w:rPr>
          <w:sz w:val="28"/>
          <w:szCs w:val="28"/>
        </w:rPr>
        <w:t>- создание условий доступности для инвалидов и маломобильных групп населения к объектам.</w:t>
      </w:r>
    </w:p>
    <w:p w:rsidR="00C46D73" w:rsidRPr="00E6482E" w:rsidRDefault="00C46D73" w:rsidP="00DC3B95">
      <w:pPr>
        <w:shd w:val="clear" w:color="auto" w:fill="FFFFFF"/>
        <w:ind w:firstLine="709"/>
        <w:jc w:val="both"/>
        <w:rPr>
          <w:sz w:val="28"/>
          <w:szCs w:val="28"/>
        </w:rPr>
      </w:pPr>
      <w:r w:rsidRPr="00E6482E">
        <w:rPr>
          <w:sz w:val="28"/>
          <w:szCs w:val="28"/>
        </w:rPr>
        <w:t>В рамках реализации подпрограммы «</w:t>
      </w:r>
      <w:r w:rsidR="00E07E74" w:rsidRPr="00E6482E">
        <w:rPr>
          <w:sz w:val="28"/>
          <w:szCs w:val="28"/>
        </w:rPr>
        <w:t>С</w:t>
      </w:r>
      <w:r w:rsidRPr="00E6482E">
        <w:rPr>
          <w:sz w:val="28"/>
          <w:szCs w:val="28"/>
        </w:rPr>
        <w:t>оциальн</w:t>
      </w:r>
      <w:r w:rsidR="00E07E74" w:rsidRPr="00E6482E">
        <w:rPr>
          <w:sz w:val="28"/>
          <w:szCs w:val="28"/>
        </w:rPr>
        <w:t>ая</w:t>
      </w:r>
      <w:r w:rsidRPr="00E6482E">
        <w:rPr>
          <w:sz w:val="28"/>
          <w:szCs w:val="28"/>
        </w:rPr>
        <w:t xml:space="preserve"> поддержк</w:t>
      </w:r>
      <w:r w:rsidR="00E6482E">
        <w:rPr>
          <w:sz w:val="28"/>
          <w:szCs w:val="28"/>
        </w:rPr>
        <w:t>а</w:t>
      </w:r>
      <w:r w:rsidRPr="00E6482E">
        <w:rPr>
          <w:sz w:val="28"/>
          <w:szCs w:val="28"/>
        </w:rPr>
        <w:t xml:space="preserve"> в муниципальном образовании городского округа «Усинск»</w:t>
      </w:r>
      <w:r w:rsidR="00E6482E">
        <w:rPr>
          <w:sz w:val="28"/>
          <w:szCs w:val="28"/>
        </w:rPr>
        <w:t xml:space="preserve"> предоставлена дополнительная социальная поддержка по следующим видам:</w:t>
      </w:r>
      <w:r w:rsidRPr="00E6482E">
        <w:rPr>
          <w:sz w:val="28"/>
          <w:szCs w:val="28"/>
        </w:rPr>
        <w:t xml:space="preserve"> </w:t>
      </w:r>
    </w:p>
    <w:p w:rsidR="00E6482E" w:rsidRPr="00E6482E" w:rsidRDefault="00E6482E" w:rsidP="00D9538B">
      <w:pPr>
        <w:pStyle w:val="af3"/>
        <w:spacing w:line="240" w:lineRule="auto"/>
        <w:ind w:left="0" w:firstLine="709"/>
        <w:jc w:val="both"/>
        <w:rPr>
          <w:rFonts w:ascii="Times New Roman" w:hAnsi="Times New Roman"/>
          <w:color w:val="000000"/>
          <w:sz w:val="28"/>
          <w:szCs w:val="28"/>
        </w:rPr>
      </w:pPr>
      <w:r w:rsidRPr="00E6482E">
        <w:rPr>
          <w:rFonts w:ascii="Times New Roman" w:hAnsi="Times New Roman"/>
          <w:color w:val="000000"/>
          <w:sz w:val="28"/>
          <w:szCs w:val="28"/>
        </w:rPr>
        <w:t>1. Льготным проездом в городском и пригородном общественном транспорте воспользовались 450 граждан.</w:t>
      </w:r>
    </w:p>
    <w:p w:rsidR="00E6482E" w:rsidRPr="00E6482E" w:rsidRDefault="00E6482E" w:rsidP="00D9538B">
      <w:pPr>
        <w:pStyle w:val="af3"/>
        <w:spacing w:line="240" w:lineRule="auto"/>
        <w:ind w:left="0" w:firstLine="709"/>
        <w:jc w:val="both"/>
        <w:rPr>
          <w:rFonts w:ascii="Times New Roman" w:hAnsi="Times New Roman"/>
          <w:color w:val="000000"/>
          <w:sz w:val="28"/>
          <w:szCs w:val="28"/>
        </w:rPr>
      </w:pPr>
      <w:r w:rsidRPr="00E6482E">
        <w:rPr>
          <w:rFonts w:ascii="Times New Roman" w:hAnsi="Times New Roman"/>
          <w:color w:val="000000"/>
          <w:sz w:val="28"/>
          <w:szCs w:val="28"/>
        </w:rPr>
        <w:t xml:space="preserve">2. </w:t>
      </w:r>
      <w:r w:rsidR="00D9538B">
        <w:rPr>
          <w:rFonts w:ascii="Times New Roman" w:hAnsi="Times New Roman"/>
          <w:color w:val="000000"/>
          <w:sz w:val="28"/>
          <w:szCs w:val="28"/>
        </w:rPr>
        <w:t>Частичной компенсацией стоимости у</w:t>
      </w:r>
      <w:r w:rsidRPr="00E6482E">
        <w:rPr>
          <w:rFonts w:ascii="Times New Roman" w:hAnsi="Times New Roman"/>
          <w:color w:val="000000"/>
          <w:sz w:val="28"/>
          <w:szCs w:val="28"/>
        </w:rPr>
        <w:t xml:space="preserve">слуг зубопротезирования воспользовались 16 человек. </w:t>
      </w:r>
    </w:p>
    <w:p w:rsidR="00E6482E" w:rsidRPr="00E6482E" w:rsidRDefault="00E6482E" w:rsidP="00DC3B95">
      <w:pPr>
        <w:pStyle w:val="af3"/>
        <w:spacing w:after="0" w:line="240" w:lineRule="auto"/>
        <w:ind w:left="0" w:firstLine="709"/>
        <w:jc w:val="both"/>
        <w:rPr>
          <w:rFonts w:ascii="Times New Roman" w:hAnsi="Times New Roman"/>
          <w:color w:val="000000"/>
          <w:sz w:val="28"/>
          <w:szCs w:val="28"/>
        </w:rPr>
      </w:pPr>
      <w:r w:rsidRPr="00E6482E">
        <w:rPr>
          <w:rFonts w:ascii="Times New Roman" w:hAnsi="Times New Roman"/>
          <w:color w:val="000000"/>
          <w:sz w:val="28"/>
          <w:szCs w:val="28"/>
        </w:rPr>
        <w:t>3.  Социальные гарантии по жилищно – коммунальным услугам на общую сумму 823,5 тыс. рублей предоставлены: 4 работникам образовательных организаций</w:t>
      </w:r>
      <w:r>
        <w:rPr>
          <w:rFonts w:ascii="Times New Roman" w:hAnsi="Times New Roman"/>
          <w:color w:val="000000"/>
          <w:sz w:val="28"/>
          <w:szCs w:val="28"/>
        </w:rPr>
        <w:t xml:space="preserve">, </w:t>
      </w:r>
      <w:r w:rsidRPr="00E6482E">
        <w:rPr>
          <w:rFonts w:ascii="Times New Roman" w:hAnsi="Times New Roman"/>
          <w:color w:val="000000"/>
          <w:sz w:val="28"/>
          <w:szCs w:val="28"/>
        </w:rPr>
        <w:t>13 специалистам государственных учреждений здравоохранения, вышедши</w:t>
      </w:r>
      <w:r w:rsidR="00D9538B">
        <w:rPr>
          <w:rFonts w:ascii="Times New Roman" w:hAnsi="Times New Roman"/>
          <w:color w:val="000000"/>
          <w:sz w:val="28"/>
          <w:szCs w:val="28"/>
        </w:rPr>
        <w:t>м</w:t>
      </w:r>
      <w:r w:rsidRPr="00E6482E">
        <w:rPr>
          <w:rFonts w:ascii="Times New Roman" w:hAnsi="Times New Roman"/>
          <w:color w:val="000000"/>
          <w:sz w:val="28"/>
          <w:szCs w:val="28"/>
        </w:rPr>
        <w:t xml:space="preserve"> на пенсию и проживающи</w:t>
      </w:r>
      <w:r w:rsidR="00D9538B">
        <w:rPr>
          <w:rFonts w:ascii="Times New Roman" w:hAnsi="Times New Roman"/>
          <w:color w:val="000000"/>
          <w:sz w:val="28"/>
          <w:szCs w:val="28"/>
        </w:rPr>
        <w:t>м</w:t>
      </w:r>
      <w:r w:rsidRPr="00E6482E">
        <w:rPr>
          <w:rFonts w:ascii="Times New Roman" w:hAnsi="Times New Roman"/>
          <w:color w:val="000000"/>
          <w:sz w:val="28"/>
          <w:szCs w:val="28"/>
        </w:rPr>
        <w:t xml:space="preserve"> в сельских населенных пу</w:t>
      </w:r>
      <w:r>
        <w:rPr>
          <w:rFonts w:ascii="Times New Roman" w:hAnsi="Times New Roman"/>
          <w:color w:val="000000"/>
          <w:sz w:val="28"/>
          <w:szCs w:val="28"/>
        </w:rPr>
        <w:t xml:space="preserve">нктах и поселке городского типа, </w:t>
      </w:r>
      <w:r w:rsidRPr="00E6482E">
        <w:rPr>
          <w:rFonts w:ascii="Times New Roman" w:hAnsi="Times New Roman"/>
          <w:color w:val="000000"/>
          <w:sz w:val="28"/>
          <w:szCs w:val="28"/>
        </w:rPr>
        <w:t>41 с</w:t>
      </w:r>
      <w:r>
        <w:rPr>
          <w:rFonts w:ascii="Times New Roman" w:hAnsi="Times New Roman"/>
          <w:color w:val="000000"/>
          <w:sz w:val="28"/>
          <w:szCs w:val="28"/>
        </w:rPr>
        <w:t>пециалист</w:t>
      </w:r>
      <w:r w:rsidR="00A1409D">
        <w:rPr>
          <w:rFonts w:ascii="Times New Roman" w:hAnsi="Times New Roman"/>
          <w:color w:val="000000"/>
          <w:sz w:val="28"/>
          <w:szCs w:val="28"/>
        </w:rPr>
        <w:t>у</w:t>
      </w:r>
      <w:r>
        <w:rPr>
          <w:rFonts w:ascii="Times New Roman" w:hAnsi="Times New Roman"/>
          <w:color w:val="000000"/>
          <w:sz w:val="28"/>
          <w:szCs w:val="28"/>
        </w:rPr>
        <w:t xml:space="preserve"> учреждений культуры, </w:t>
      </w:r>
      <w:r w:rsidRPr="00E6482E">
        <w:rPr>
          <w:rFonts w:ascii="Times New Roman" w:hAnsi="Times New Roman"/>
          <w:color w:val="000000"/>
          <w:sz w:val="28"/>
          <w:szCs w:val="28"/>
        </w:rPr>
        <w:t>4 многодетным семьям.</w:t>
      </w:r>
    </w:p>
    <w:p w:rsidR="00E6482E" w:rsidRPr="00E6482E" w:rsidRDefault="00E6482E" w:rsidP="00DC3B95">
      <w:pPr>
        <w:ind w:firstLine="709"/>
        <w:jc w:val="both"/>
        <w:rPr>
          <w:color w:val="000000"/>
          <w:sz w:val="28"/>
          <w:szCs w:val="28"/>
        </w:rPr>
      </w:pPr>
      <w:r w:rsidRPr="00E6482E">
        <w:rPr>
          <w:color w:val="000000"/>
          <w:sz w:val="28"/>
          <w:szCs w:val="28"/>
        </w:rPr>
        <w:t xml:space="preserve">Финансовую поддержку в общей сумме 573,2 тыс. руб., в том числе за счет средств субсидии из республиканского бюджета на сумму 73,2 тыс. руб., в виде муниципального гранта получили две некоммерческие </w:t>
      </w:r>
      <w:r w:rsidRPr="00E6482E">
        <w:rPr>
          <w:color w:val="000000"/>
          <w:sz w:val="28"/>
          <w:szCs w:val="28"/>
        </w:rPr>
        <w:lastRenderedPageBreak/>
        <w:t>организации социальной направленности</w:t>
      </w:r>
      <w:r w:rsidR="00D9538B">
        <w:rPr>
          <w:color w:val="000000"/>
          <w:sz w:val="28"/>
          <w:szCs w:val="28"/>
        </w:rPr>
        <w:t>:</w:t>
      </w:r>
      <w:r w:rsidRPr="00E6482E">
        <w:rPr>
          <w:color w:val="000000"/>
          <w:sz w:val="28"/>
          <w:szCs w:val="28"/>
        </w:rPr>
        <w:t xml:space="preserve"> Усинский совет ветеранов и Усинское общество инвалидов.</w:t>
      </w:r>
    </w:p>
    <w:p w:rsidR="00E6482E" w:rsidRPr="00E6482E" w:rsidRDefault="00E6482E" w:rsidP="00D9538B">
      <w:pPr>
        <w:ind w:firstLine="709"/>
        <w:jc w:val="both"/>
        <w:rPr>
          <w:color w:val="000000"/>
          <w:sz w:val="28"/>
          <w:szCs w:val="28"/>
        </w:rPr>
      </w:pPr>
      <w:r w:rsidRPr="00E6482E">
        <w:rPr>
          <w:color w:val="000000"/>
          <w:sz w:val="28"/>
          <w:szCs w:val="28"/>
        </w:rPr>
        <w:t xml:space="preserve">За счет средств субвенций, поступающих из республиканского и федерального бюджетов: </w:t>
      </w:r>
    </w:p>
    <w:p w:rsidR="00E6482E" w:rsidRPr="00E6482E" w:rsidRDefault="00E6482E" w:rsidP="00D9538B">
      <w:pPr>
        <w:tabs>
          <w:tab w:val="num" w:pos="-284"/>
        </w:tabs>
        <w:ind w:firstLine="709"/>
        <w:jc w:val="both"/>
        <w:rPr>
          <w:color w:val="000000"/>
          <w:sz w:val="28"/>
          <w:szCs w:val="28"/>
        </w:rPr>
      </w:pPr>
      <w:r w:rsidRPr="00E6482E">
        <w:rPr>
          <w:color w:val="000000"/>
          <w:sz w:val="28"/>
          <w:szCs w:val="28"/>
        </w:rPr>
        <w:t>- обеспечено квартирами 13 человек из числа детей-сирот и детей, оставшихся без попеч</w:t>
      </w:r>
      <w:r>
        <w:rPr>
          <w:color w:val="000000"/>
          <w:sz w:val="28"/>
          <w:szCs w:val="28"/>
        </w:rPr>
        <w:t>ения родителей;</w:t>
      </w:r>
    </w:p>
    <w:p w:rsidR="00E6482E" w:rsidRPr="00E6482E" w:rsidRDefault="00E6482E" w:rsidP="00D9538B">
      <w:pPr>
        <w:tabs>
          <w:tab w:val="num" w:pos="-284"/>
        </w:tabs>
        <w:ind w:firstLine="709"/>
        <w:jc w:val="both"/>
        <w:rPr>
          <w:color w:val="000000"/>
          <w:sz w:val="28"/>
          <w:szCs w:val="28"/>
        </w:rPr>
      </w:pPr>
      <w:r w:rsidRPr="00E6482E">
        <w:rPr>
          <w:color w:val="000000"/>
          <w:sz w:val="28"/>
          <w:szCs w:val="28"/>
        </w:rPr>
        <w:t xml:space="preserve">- выплачена денежная компенсация </w:t>
      </w:r>
      <w:r w:rsidR="00D9538B">
        <w:rPr>
          <w:color w:val="000000"/>
          <w:sz w:val="28"/>
          <w:szCs w:val="28"/>
        </w:rPr>
        <w:t xml:space="preserve">стоимости ЖКУ </w:t>
      </w:r>
      <w:r w:rsidRPr="00E6482E">
        <w:rPr>
          <w:color w:val="000000"/>
          <w:sz w:val="28"/>
          <w:szCs w:val="28"/>
        </w:rPr>
        <w:t>педагогическ</w:t>
      </w:r>
      <w:r w:rsidR="00D9538B">
        <w:rPr>
          <w:color w:val="000000"/>
          <w:sz w:val="28"/>
          <w:szCs w:val="28"/>
        </w:rPr>
        <w:t>им</w:t>
      </w:r>
      <w:r w:rsidRPr="00E6482E">
        <w:rPr>
          <w:color w:val="000000"/>
          <w:sz w:val="28"/>
          <w:szCs w:val="28"/>
        </w:rPr>
        <w:t xml:space="preserve"> работник</w:t>
      </w:r>
      <w:r w:rsidR="00D9538B">
        <w:rPr>
          <w:color w:val="000000"/>
          <w:sz w:val="28"/>
          <w:szCs w:val="28"/>
        </w:rPr>
        <w:t xml:space="preserve">ам, проживающим в сельских населенных пунктах, в количестве </w:t>
      </w:r>
      <w:r w:rsidR="00D9538B" w:rsidRPr="00D9538B">
        <w:rPr>
          <w:color w:val="000000"/>
          <w:sz w:val="28"/>
          <w:szCs w:val="28"/>
        </w:rPr>
        <w:t xml:space="preserve"> </w:t>
      </w:r>
      <w:r w:rsidR="00D9538B" w:rsidRPr="00E6482E">
        <w:rPr>
          <w:color w:val="000000"/>
          <w:sz w:val="28"/>
          <w:szCs w:val="28"/>
        </w:rPr>
        <w:t>141</w:t>
      </w:r>
      <w:r w:rsidR="00D9538B">
        <w:rPr>
          <w:color w:val="000000"/>
          <w:sz w:val="28"/>
          <w:szCs w:val="28"/>
        </w:rPr>
        <w:t xml:space="preserve"> человек.</w:t>
      </w:r>
    </w:p>
    <w:p w:rsidR="00CF5C77" w:rsidRPr="00CF5C77" w:rsidRDefault="00C46D73" w:rsidP="00CF5C77">
      <w:pPr>
        <w:widowControl w:val="0"/>
        <w:autoSpaceDE w:val="0"/>
        <w:autoSpaceDN w:val="0"/>
        <w:adjustRightInd w:val="0"/>
        <w:ind w:firstLine="708"/>
        <w:jc w:val="both"/>
        <w:rPr>
          <w:color w:val="000000"/>
          <w:sz w:val="28"/>
          <w:szCs w:val="28"/>
        </w:rPr>
      </w:pPr>
      <w:r w:rsidRPr="00CF5C77">
        <w:rPr>
          <w:sz w:val="28"/>
          <w:szCs w:val="28"/>
        </w:rPr>
        <w:t>В рамках реализации подпрограммы «Доступная среда»</w:t>
      </w:r>
      <w:r w:rsidR="004C6EE4" w:rsidRPr="00CF5C77">
        <w:rPr>
          <w:sz w:val="28"/>
          <w:szCs w:val="28"/>
        </w:rPr>
        <w:t xml:space="preserve"> </w:t>
      </w:r>
      <w:r w:rsidR="00CF5C77" w:rsidRPr="00CF5C77">
        <w:rPr>
          <w:sz w:val="28"/>
          <w:szCs w:val="28"/>
        </w:rPr>
        <w:t xml:space="preserve">в выставочном центре «Вортас», детской школе искусств, спортивных школах выполнены работы по ремонту санузлов с установкой специализированного оборудования для маломобильных граждан, приобретено подъемное устройство для плавательного бассейна, установлены пандусы, перила и отремонтированы входные группы. </w:t>
      </w:r>
    </w:p>
    <w:p w:rsidR="00C46D73" w:rsidRPr="00782422" w:rsidRDefault="00CF5C77" w:rsidP="00782422">
      <w:pPr>
        <w:pStyle w:val="af8"/>
        <w:ind w:firstLine="567"/>
        <w:jc w:val="both"/>
        <w:rPr>
          <w:rFonts w:ascii="Times New Roman" w:hAnsi="Times New Roman"/>
          <w:sz w:val="28"/>
          <w:szCs w:val="28"/>
        </w:rPr>
      </w:pPr>
      <w:r w:rsidRPr="00CF5C77">
        <w:rPr>
          <w:rFonts w:ascii="Times New Roman" w:hAnsi="Times New Roman"/>
          <w:sz w:val="28"/>
          <w:szCs w:val="28"/>
        </w:rPr>
        <w:t xml:space="preserve">В </w:t>
      </w:r>
      <w:r w:rsidR="00782422" w:rsidRPr="002E77F4">
        <w:rPr>
          <w:rFonts w:ascii="Times New Roman" w:hAnsi="Times New Roman"/>
          <w:bCs/>
          <w:iCs/>
          <w:sz w:val="28"/>
          <w:szCs w:val="28"/>
        </w:rPr>
        <w:t>МБОУ «СОШ № 5» г. Усинска</w:t>
      </w:r>
      <w:r w:rsidRPr="00CF5C77">
        <w:rPr>
          <w:rFonts w:ascii="Times New Roman" w:hAnsi="Times New Roman"/>
          <w:sz w:val="28"/>
          <w:szCs w:val="28"/>
        </w:rPr>
        <w:t xml:space="preserve"> установлено специализированное оборудование: мультимедийный, интерактивный коррекционно-развивающий логопедический стол, интерактивный сенсорный комплекс, который разработан специально для детей с задержкой речевого развития.</w:t>
      </w:r>
    </w:p>
    <w:p w:rsidR="008D6156" w:rsidRPr="00782422" w:rsidRDefault="00C42529" w:rsidP="00657E63">
      <w:pPr>
        <w:shd w:val="clear" w:color="auto" w:fill="FFFFFF"/>
        <w:ind w:firstLine="709"/>
        <w:jc w:val="both"/>
        <w:rPr>
          <w:sz w:val="28"/>
          <w:szCs w:val="28"/>
        </w:rPr>
      </w:pPr>
      <w:r w:rsidRPr="00782422">
        <w:rPr>
          <w:sz w:val="28"/>
          <w:szCs w:val="28"/>
        </w:rPr>
        <w:t>По итогам реализации мероприятий за 202</w:t>
      </w:r>
      <w:r w:rsidR="00CF5C77" w:rsidRPr="00782422">
        <w:rPr>
          <w:sz w:val="28"/>
          <w:szCs w:val="28"/>
        </w:rPr>
        <w:t>1</w:t>
      </w:r>
      <w:r w:rsidRPr="00782422">
        <w:rPr>
          <w:sz w:val="28"/>
          <w:szCs w:val="28"/>
        </w:rPr>
        <w:t xml:space="preserve"> год муниципальная программа «Социальная защита населения» признана умеренно эффективной</w:t>
      </w:r>
      <w:r w:rsidR="00782422" w:rsidRPr="00782422">
        <w:rPr>
          <w:sz w:val="28"/>
          <w:szCs w:val="28"/>
        </w:rPr>
        <w:t>.</w:t>
      </w:r>
      <w:r w:rsidRPr="00782422">
        <w:rPr>
          <w:sz w:val="28"/>
          <w:szCs w:val="28"/>
        </w:rPr>
        <w:t xml:space="preserve"> </w:t>
      </w:r>
    </w:p>
    <w:p w:rsidR="003A58A3" w:rsidRDefault="003A58A3" w:rsidP="00A336E6">
      <w:pPr>
        <w:tabs>
          <w:tab w:val="left" w:pos="567"/>
        </w:tabs>
        <w:autoSpaceDE w:val="0"/>
        <w:autoSpaceDN w:val="0"/>
        <w:adjustRightInd w:val="0"/>
        <w:jc w:val="center"/>
        <w:rPr>
          <w:b/>
          <w:bCs/>
          <w:sz w:val="28"/>
          <w:szCs w:val="28"/>
          <w:u w:val="single"/>
        </w:rPr>
      </w:pPr>
    </w:p>
    <w:p w:rsidR="00CF08C3" w:rsidRPr="008B016C" w:rsidRDefault="00CF08C3" w:rsidP="00A336E6">
      <w:pPr>
        <w:tabs>
          <w:tab w:val="left" w:pos="567"/>
        </w:tabs>
        <w:autoSpaceDE w:val="0"/>
        <w:autoSpaceDN w:val="0"/>
        <w:adjustRightInd w:val="0"/>
        <w:jc w:val="center"/>
        <w:rPr>
          <w:b/>
          <w:bCs/>
          <w:sz w:val="28"/>
          <w:szCs w:val="28"/>
          <w:u w:val="single"/>
        </w:rPr>
      </w:pPr>
      <w:r w:rsidRPr="008B016C">
        <w:rPr>
          <w:b/>
          <w:bCs/>
          <w:sz w:val="28"/>
          <w:szCs w:val="28"/>
          <w:u w:val="single"/>
        </w:rPr>
        <w:t xml:space="preserve">Муниципальная программа </w:t>
      </w:r>
    </w:p>
    <w:p w:rsidR="00CF08C3" w:rsidRPr="008B016C" w:rsidRDefault="00CF08C3" w:rsidP="00A336E6">
      <w:pPr>
        <w:tabs>
          <w:tab w:val="left" w:pos="567"/>
        </w:tabs>
        <w:autoSpaceDE w:val="0"/>
        <w:autoSpaceDN w:val="0"/>
        <w:adjustRightInd w:val="0"/>
        <w:jc w:val="center"/>
        <w:rPr>
          <w:b/>
          <w:bCs/>
          <w:sz w:val="28"/>
          <w:szCs w:val="28"/>
          <w:u w:val="single"/>
        </w:rPr>
      </w:pPr>
      <w:r w:rsidRPr="008B016C">
        <w:rPr>
          <w:b/>
          <w:bCs/>
          <w:sz w:val="28"/>
          <w:szCs w:val="28"/>
          <w:u w:val="single"/>
        </w:rPr>
        <w:t>«</w:t>
      </w:r>
      <w:r w:rsidR="00A336E6" w:rsidRPr="008B016C">
        <w:rPr>
          <w:b/>
          <w:bCs/>
          <w:sz w:val="28"/>
          <w:szCs w:val="28"/>
          <w:u w:val="single"/>
        </w:rPr>
        <w:t>Развитие системы муниципального управления</w:t>
      </w:r>
      <w:r w:rsidRPr="008B016C">
        <w:rPr>
          <w:b/>
          <w:bCs/>
          <w:sz w:val="28"/>
          <w:szCs w:val="28"/>
          <w:u w:val="single"/>
        </w:rPr>
        <w:t>»</w:t>
      </w:r>
    </w:p>
    <w:p w:rsidR="00CF08C3" w:rsidRPr="007D511F" w:rsidRDefault="00CF08C3" w:rsidP="00CA7F00">
      <w:pPr>
        <w:shd w:val="clear" w:color="auto" w:fill="FFFFFF"/>
        <w:ind w:firstLine="709"/>
        <w:jc w:val="both"/>
        <w:rPr>
          <w:sz w:val="28"/>
          <w:szCs w:val="28"/>
          <w:highlight w:val="yellow"/>
        </w:rPr>
      </w:pPr>
    </w:p>
    <w:p w:rsidR="000942FD" w:rsidRDefault="00B77179" w:rsidP="00CA7F00">
      <w:pPr>
        <w:shd w:val="clear" w:color="auto" w:fill="FFFFFF"/>
        <w:ind w:firstLine="709"/>
        <w:jc w:val="both"/>
        <w:rPr>
          <w:sz w:val="28"/>
          <w:szCs w:val="28"/>
        </w:rPr>
      </w:pPr>
      <w:r w:rsidRPr="006C21F5">
        <w:rPr>
          <w:sz w:val="28"/>
          <w:szCs w:val="28"/>
        </w:rPr>
        <w:t>Муниципальная программа «Развитие системы муниципального управления» утверждена постановлением администрации муниципального образования городского округа «Усинск»</w:t>
      </w:r>
      <w:r w:rsidR="000942FD">
        <w:rPr>
          <w:sz w:val="28"/>
          <w:szCs w:val="28"/>
        </w:rPr>
        <w:t xml:space="preserve"> от 30 декабря 2019 года № 1910.</w:t>
      </w:r>
    </w:p>
    <w:p w:rsidR="000942FD" w:rsidRPr="006C21F5" w:rsidRDefault="000942FD" w:rsidP="000942FD">
      <w:pPr>
        <w:shd w:val="clear" w:color="auto" w:fill="FFFFFF"/>
        <w:ind w:firstLine="709"/>
        <w:jc w:val="both"/>
        <w:rPr>
          <w:sz w:val="28"/>
          <w:szCs w:val="28"/>
        </w:rPr>
      </w:pPr>
      <w:r w:rsidRPr="006C21F5">
        <w:rPr>
          <w:sz w:val="28"/>
          <w:szCs w:val="28"/>
        </w:rPr>
        <w:t xml:space="preserve">Реализация муниципальной программы в 2021 году была направлена на достижение основной цели программы – повышение эффективности муниципального управления. </w:t>
      </w:r>
    </w:p>
    <w:p w:rsidR="00CF08C3" w:rsidRPr="006C21F5" w:rsidRDefault="000942FD" w:rsidP="00CA7F00">
      <w:pPr>
        <w:shd w:val="clear" w:color="auto" w:fill="FFFFFF"/>
        <w:ind w:firstLine="709"/>
        <w:jc w:val="both"/>
        <w:rPr>
          <w:sz w:val="28"/>
          <w:szCs w:val="28"/>
        </w:rPr>
      </w:pPr>
      <w:r>
        <w:rPr>
          <w:sz w:val="28"/>
          <w:szCs w:val="28"/>
        </w:rPr>
        <w:t xml:space="preserve">Муниципальная программа </w:t>
      </w:r>
      <w:r w:rsidR="00CF08C3" w:rsidRPr="006C21F5">
        <w:rPr>
          <w:sz w:val="28"/>
          <w:szCs w:val="28"/>
        </w:rPr>
        <w:t xml:space="preserve">включает в себя </w:t>
      </w:r>
      <w:r w:rsidR="00A336E6" w:rsidRPr="006C21F5">
        <w:rPr>
          <w:sz w:val="28"/>
          <w:szCs w:val="28"/>
        </w:rPr>
        <w:t>4</w:t>
      </w:r>
      <w:r w:rsidR="00CF08C3" w:rsidRPr="006C21F5">
        <w:rPr>
          <w:sz w:val="28"/>
          <w:szCs w:val="28"/>
        </w:rPr>
        <w:t xml:space="preserve"> подпрограмм</w:t>
      </w:r>
      <w:r w:rsidR="00A336E6" w:rsidRPr="006C21F5">
        <w:rPr>
          <w:sz w:val="28"/>
          <w:szCs w:val="28"/>
        </w:rPr>
        <w:t>ы</w:t>
      </w:r>
      <w:r w:rsidR="00CF08C3" w:rsidRPr="006C21F5">
        <w:rPr>
          <w:sz w:val="28"/>
          <w:szCs w:val="28"/>
        </w:rPr>
        <w:t>:</w:t>
      </w:r>
    </w:p>
    <w:p w:rsidR="00CF08C3" w:rsidRPr="006C21F5" w:rsidRDefault="00CF08C3" w:rsidP="00CA7F00">
      <w:pPr>
        <w:shd w:val="clear" w:color="auto" w:fill="FFFFFF"/>
        <w:ind w:firstLine="709"/>
        <w:jc w:val="both"/>
        <w:rPr>
          <w:sz w:val="28"/>
          <w:szCs w:val="28"/>
        </w:rPr>
      </w:pPr>
      <w:r w:rsidRPr="006C21F5">
        <w:rPr>
          <w:sz w:val="28"/>
          <w:szCs w:val="28"/>
        </w:rPr>
        <w:t>- Управление муниципальным имуществом;</w:t>
      </w:r>
    </w:p>
    <w:p w:rsidR="00CF08C3" w:rsidRPr="006C21F5" w:rsidRDefault="006C21F5" w:rsidP="00CA7F00">
      <w:pPr>
        <w:shd w:val="clear" w:color="auto" w:fill="FFFFFF"/>
        <w:ind w:firstLine="709"/>
        <w:jc w:val="both"/>
        <w:rPr>
          <w:sz w:val="28"/>
          <w:szCs w:val="28"/>
        </w:rPr>
      </w:pPr>
      <w:r w:rsidRPr="006C21F5">
        <w:rPr>
          <w:sz w:val="28"/>
          <w:szCs w:val="28"/>
        </w:rPr>
        <w:t xml:space="preserve">- </w:t>
      </w:r>
      <w:r w:rsidR="00CF08C3" w:rsidRPr="006C21F5">
        <w:rPr>
          <w:sz w:val="28"/>
          <w:szCs w:val="28"/>
        </w:rPr>
        <w:t>Управление муниципальными финансами и муниципальным долгом;</w:t>
      </w:r>
    </w:p>
    <w:p w:rsidR="00CF08C3" w:rsidRPr="006C21F5" w:rsidRDefault="00CF08C3" w:rsidP="00CA7F00">
      <w:pPr>
        <w:shd w:val="clear" w:color="auto" w:fill="FFFFFF"/>
        <w:ind w:firstLine="709"/>
        <w:jc w:val="both"/>
        <w:rPr>
          <w:sz w:val="28"/>
          <w:szCs w:val="28"/>
        </w:rPr>
      </w:pPr>
      <w:r w:rsidRPr="006C21F5">
        <w:rPr>
          <w:sz w:val="28"/>
          <w:szCs w:val="28"/>
        </w:rPr>
        <w:t xml:space="preserve">- </w:t>
      </w:r>
      <w:r w:rsidR="00A336E6" w:rsidRPr="006C21F5">
        <w:rPr>
          <w:sz w:val="28"/>
          <w:szCs w:val="28"/>
        </w:rPr>
        <w:t>Обеспечение реализации муниципальной программы</w:t>
      </w:r>
      <w:r w:rsidRPr="006C21F5">
        <w:rPr>
          <w:sz w:val="28"/>
          <w:szCs w:val="28"/>
        </w:rPr>
        <w:t>;</w:t>
      </w:r>
    </w:p>
    <w:p w:rsidR="00CF08C3" w:rsidRPr="006C21F5" w:rsidRDefault="00A336E6" w:rsidP="00CA7F00">
      <w:pPr>
        <w:shd w:val="clear" w:color="auto" w:fill="FFFFFF"/>
        <w:ind w:firstLine="709"/>
        <w:jc w:val="both"/>
        <w:rPr>
          <w:sz w:val="28"/>
          <w:szCs w:val="28"/>
        </w:rPr>
      </w:pPr>
      <w:r w:rsidRPr="006C21F5">
        <w:rPr>
          <w:sz w:val="28"/>
          <w:szCs w:val="28"/>
        </w:rPr>
        <w:t>- Информационное общество</w:t>
      </w:r>
      <w:r w:rsidR="008217F1">
        <w:rPr>
          <w:sz w:val="28"/>
          <w:szCs w:val="28"/>
        </w:rPr>
        <w:t>.</w:t>
      </w:r>
    </w:p>
    <w:p w:rsidR="00CF08C3" w:rsidRPr="006C21F5" w:rsidRDefault="00CF08C3" w:rsidP="00CA7F00">
      <w:pPr>
        <w:shd w:val="clear" w:color="auto" w:fill="FFFFFF"/>
        <w:ind w:firstLine="709"/>
        <w:jc w:val="both"/>
        <w:rPr>
          <w:sz w:val="28"/>
          <w:szCs w:val="28"/>
        </w:rPr>
      </w:pPr>
      <w:r w:rsidRPr="006C21F5">
        <w:rPr>
          <w:sz w:val="28"/>
          <w:szCs w:val="28"/>
        </w:rPr>
        <w:t>Исполнение  программы характеризуется следующими данными:</w:t>
      </w:r>
    </w:p>
    <w:p w:rsidR="00CF08C3" w:rsidRPr="006C21F5" w:rsidRDefault="00773389" w:rsidP="00CA7F00">
      <w:pPr>
        <w:shd w:val="clear" w:color="auto" w:fill="FFFFFF"/>
        <w:ind w:firstLine="709"/>
        <w:jc w:val="right"/>
        <w:rPr>
          <w:sz w:val="28"/>
          <w:szCs w:val="28"/>
        </w:rPr>
      </w:pPr>
      <w:r w:rsidRPr="006C21F5">
        <w:rPr>
          <w:sz w:val="20"/>
          <w:szCs w:val="20"/>
        </w:rPr>
        <w:t>(</w:t>
      </w:r>
      <w:r w:rsidR="00CF08C3" w:rsidRPr="006C21F5">
        <w:rPr>
          <w:sz w:val="20"/>
          <w:szCs w:val="20"/>
        </w:rPr>
        <w:t>тыс.</w:t>
      </w:r>
      <w:r w:rsidRPr="006C21F5">
        <w:rPr>
          <w:sz w:val="20"/>
          <w:szCs w:val="20"/>
        </w:rPr>
        <w:t xml:space="preserve"> </w:t>
      </w:r>
      <w:r w:rsidR="00CF08C3" w:rsidRPr="006C21F5">
        <w:rPr>
          <w:sz w:val="20"/>
          <w:szCs w:val="20"/>
        </w:rPr>
        <w:t>руб</w:t>
      </w:r>
      <w:r w:rsidRPr="006C21F5">
        <w:rPr>
          <w:sz w:val="20"/>
          <w:szCs w:val="20"/>
        </w:rPr>
        <w:t>лей)</w:t>
      </w:r>
    </w:p>
    <w:tbl>
      <w:tblPr>
        <w:tblW w:w="8931" w:type="dxa"/>
        <w:tblInd w:w="108" w:type="dxa"/>
        <w:tblLayout w:type="fixed"/>
        <w:tblLook w:val="04A0"/>
      </w:tblPr>
      <w:tblGrid>
        <w:gridCol w:w="4676"/>
        <w:gridCol w:w="1417"/>
        <w:gridCol w:w="1420"/>
        <w:gridCol w:w="1418"/>
      </w:tblGrid>
      <w:tr w:rsidR="00776382" w:rsidRPr="007D511F" w:rsidTr="00955DC5">
        <w:trPr>
          <w:cantSplit/>
          <w:trHeight w:val="510"/>
          <w:tblHeader/>
        </w:trPr>
        <w:tc>
          <w:tcPr>
            <w:tcW w:w="4676" w:type="dxa"/>
            <w:tcBorders>
              <w:top w:val="single" w:sz="4" w:space="0" w:color="auto"/>
              <w:left w:val="single" w:sz="4" w:space="0" w:color="auto"/>
              <w:bottom w:val="single" w:sz="4" w:space="0" w:color="auto"/>
              <w:right w:val="single" w:sz="4" w:space="0" w:color="auto"/>
            </w:tcBorders>
            <w:shd w:val="clear" w:color="000000" w:fill="E5B8B7"/>
            <w:vAlign w:val="bottom"/>
            <w:hideMark/>
          </w:tcPr>
          <w:p w:rsidR="00776382" w:rsidRDefault="00776382">
            <w:pPr>
              <w:jc w:val="center"/>
              <w:rPr>
                <w:b/>
                <w:bCs/>
                <w:color w:val="000000"/>
                <w:sz w:val="20"/>
                <w:szCs w:val="20"/>
              </w:rPr>
            </w:pPr>
            <w:r>
              <w:rPr>
                <w:b/>
                <w:bCs/>
                <w:color w:val="000000"/>
                <w:sz w:val="20"/>
                <w:szCs w:val="20"/>
              </w:rPr>
              <w:t>Наименование показателя</w:t>
            </w:r>
          </w:p>
        </w:tc>
        <w:tc>
          <w:tcPr>
            <w:tcW w:w="1417" w:type="dxa"/>
            <w:tcBorders>
              <w:top w:val="single" w:sz="4" w:space="0" w:color="auto"/>
              <w:left w:val="nil"/>
              <w:bottom w:val="single" w:sz="4" w:space="0" w:color="auto"/>
              <w:right w:val="single" w:sz="4" w:space="0" w:color="auto"/>
            </w:tcBorders>
            <w:shd w:val="clear" w:color="000000" w:fill="E5B8B7"/>
            <w:vAlign w:val="bottom"/>
            <w:hideMark/>
          </w:tcPr>
          <w:p w:rsidR="00776382" w:rsidRDefault="00776382">
            <w:pPr>
              <w:jc w:val="center"/>
              <w:rPr>
                <w:b/>
                <w:bCs/>
                <w:color w:val="000000"/>
                <w:sz w:val="20"/>
                <w:szCs w:val="20"/>
              </w:rPr>
            </w:pPr>
            <w:r>
              <w:rPr>
                <w:b/>
                <w:bCs/>
                <w:color w:val="000000"/>
                <w:sz w:val="20"/>
                <w:szCs w:val="20"/>
              </w:rPr>
              <w:t>План</w:t>
            </w:r>
          </w:p>
        </w:tc>
        <w:tc>
          <w:tcPr>
            <w:tcW w:w="1420" w:type="dxa"/>
            <w:tcBorders>
              <w:top w:val="single" w:sz="4" w:space="0" w:color="auto"/>
              <w:left w:val="nil"/>
              <w:bottom w:val="single" w:sz="4" w:space="0" w:color="auto"/>
              <w:right w:val="single" w:sz="4" w:space="0" w:color="auto"/>
            </w:tcBorders>
            <w:shd w:val="clear" w:color="000000" w:fill="E5B8B7"/>
            <w:vAlign w:val="bottom"/>
            <w:hideMark/>
          </w:tcPr>
          <w:p w:rsidR="00776382" w:rsidRDefault="00776382">
            <w:pPr>
              <w:jc w:val="center"/>
              <w:rPr>
                <w:b/>
                <w:bCs/>
                <w:color w:val="000000"/>
                <w:sz w:val="20"/>
                <w:szCs w:val="20"/>
              </w:rPr>
            </w:pPr>
            <w:r>
              <w:rPr>
                <w:b/>
                <w:bCs/>
                <w:color w:val="000000"/>
                <w:sz w:val="20"/>
                <w:szCs w:val="20"/>
              </w:rPr>
              <w:t>Исполнено</w:t>
            </w:r>
          </w:p>
        </w:tc>
        <w:tc>
          <w:tcPr>
            <w:tcW w:w="1418" w:type="dxa"/>
            <w:tcBorders>
              <w:top w:val="single" w:sz="4" w:space="0" w:color="auto"/>
              <w:left w:val="nil"/>
              <w:bottom w:val="single" w:sz="4" w:space="0" w:color="auto"/>
              <w:right w:val="single" w:sz="4" w:space="0" w:color="auto"/>
            </w:tcBorders>
            <w:shd w:val="clear" w:color="000000" w:fill="E5B8B7"/>
            <w:vAlign w:val="bottom"/>
            <w:hideMark/>
          </w:tcPr>
          <w:p w:rsidR="00776382" w:rsidRDefault="00776382">
            <w:pPr>
              <w:jc w:val="center"/>
              <w:rPr>
                <w:b/>
                <w:bCs/>
                <w:color w:val="000000"/>
                <w:sz w:val="20"/>
                <w:szCs w:val="20"/>
              </w:rPr>
            </w:pPr>
            <w:r>
              <w:rPr>
                <w:b/>
                <w:bCs/>
                <w:color w:val="000000"/>
                <w:sz w:val="20"/>
                <w:szCs w:val="20"/>
              </w:rPr>
              <w:t>% исполнения плана</w:t>
            </w:r>
          </w:p>
        </w:tc>
      </w:tr>
      <w:tr w:rsidR="004A3153" w:rsidRPr="00776382" w:rsidTr="00955DC5">
        <w:trPr>
          <w:trHeight w:val="570"/>
        </w:trPr>
        <w:tc>
          <w:tcPr>
            <w:tcW w:w="4676" w:type="dxa"/>
            <w:tcBorders>
              <w:top w:val="nil"/>
              <w:left w:val="single" w:sz="4" w:space="0" w:color="auto"/>
              <w:bottom w:val="single" w:sz="4" w:space="0" w:color="auto"/>
              <w:right w:val="single" w:sz="4" w:space="0" w:color="auto"/>
            </w:tcBorders>
            <w:shd w:val="clear" w:color="auto" w:fill="auto"/>
            <w:vAlign w:val="bottom"/>
            <w:hideMark/>
          </w:tcPr>
          <w:p w:rsidR="004A3153" w:rsidRDefault="004A3153">
            <w:pPr>
              <w:rPr>
                <w:b/>
                <w:bCs/>
                <w:color w:val="000000"/>
                <w:sz w:val="20"/>
                <w:szCs w:val="20"/>
              </w:rPr>
            </w:pPr>
            <w:r>
              <w:rPr>
                <w:b/>
                <w:bCs/>
                <w:color w:val="000000"/>
                <w:sz w:val="20"/>
                <w:szCs w:val="20"/>
              </w:rPr>
              <w:t>Муниципальная программа "Развитие системы муниципального управления"</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377 818,8</w:t>
            </w:r>
          </w:p>
        </w:tc>
        <w:tc>
          <w:tcPr>
            <w:tcW w:w="1420" w:type="dxa"/>
            <w:tcBorders>
              <w:top w:val="nil"/>
              <w:left w:val="nil"/>
              <w:bottom w:val="single" w:sz="4" w:space="0" w:color="auto"/>
              <w:right w:val="single" w:sz="4" w:space="0" w:color="auto"/>
            </w:tcBorders>
            <w:shd w:val="clear" w:color="auto" w:fill="auto"/>
            <w:vAlign w:val="bottom"/>
            <w:hideMark/>
          </w:tcPr>
          <w:p w:rsidR="004A3153" w:rsidRDefault="004A3153" w:rsidP="0045219F">
            <w:pPr>
              <w:jc w:val="right"/>
              <w:rPr>
                <w:b/>
                <w:bCs/>
                <w:color w:val="000000"/>
                <w:sz w:val="20"/>
                <w:szCs w:val="20"/>
              </w:rPr>
            </w:pPr>
            <w:r>
              <w:rPr>
                <w:b/>
                <w:bCs/>
                <w:color w:val="000000"/>
                <w:sz w:val="20"/>
                <w:szCs w:val="20"/>
              </w:rPr>
              <w:t>359 307,2</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rsidP="0045219F">
            <w:pPr>
              <w:jc w:val="right"/>
              <w:rPr>
                <w:b/>
                <w:bCs/>
                <w:color w:val="000000"/>
                <w:sz w:val="20"/>
                <w:szCs w:val="20"/>
              </w:rPr>
            </w:pPr>
            <w:r>
              <w:rPr>
                <w:b/>
                <w:bCs/>
                <w:color w:val="000000"/>
                <w:sz w:val="20"/>
                <w:szCs w:val="20"/>
              </w:rPr>
              <w:t>95,1%</w:t>
            </w:r>
          </w:p>
        </w:tc>
      </w:tr>
      <w:tr w:rsidR="004A3153" w:rsidRPr="00776382" w:rsidTr="00955DC5">
        <w:trPr>
          <w:trHeight w:val="255"/>
        </w:trPr>
        <w:tc>
          <w:tcPr>
            <w:tcW w:w="4676" w:type="dxa"/>
            <w:tcBorders>
              <w:top w:val="nil"/>
              <w:left w:val="single" w:sz="4" w:space="0" w:color="auto"/>
              <w:bottom w:val="single" w:sz="4" w:space="0" w:color="auto"/>
              <w:right w:val="single" w:sz="4" w:space="0" w:color="auto"/>
            </w:tcBorders>
            <w:shd w:val="clear" w:color="auto" w:fill="auto"/>
            <w:vAlign w:val="bottom"/>
            <w:hideMark/>
          </w:tcPr>
          <w:p w:rsidR="004A3153" w:rsidRDefault="004A3153">
            <w:pPr>
              <w:ind w:firstLineChars="300" w:firstLine="600"/>
              <w:rPr>
                <w:i/>
                <w:iCs/>
                <w:color w:val="000000"/>
                <w:sz w:val="20"/>
                <w:szCs w:val="20"/>
              </w:rPr>
            </w:pPr>
            <w:r>
              <w:rPr>
                <w:i/>
                <w:iCs/>
                <w:color w:val="000000"/>
                <w:sz w:val="20"/>
                <w:szCs w:val="20"/>
              </w:rPr>
              <w:t xml:space="preserve">федеральный бюджет </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743,4</w:t>
            </w:r>
          </w:p>
        </w:tc>
        <w:tc>
          <w:tcPr>
            <w:tcW w:w="1420"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60,1</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rsidP="0045219F">
            <w:pPr>
              <w:jc w:val="right"/>
              <w:rPr>
                <w:i/>
                <w:iCs/>
                <w:color w:val="000000"/>
                <w:sz w:val="20"/>
                <w:szCs w:val="20"/>
              </w:rPr>
            </w:pPr>
            <w:r>
              <w:rPr>
                <w:i/>
                <w:iCs/>
                <w:color w:val="000000"/>
                <w:sz w:val="20"/>
                <w:szCs w:val="20"/>
              </w:rPr>
              <w:t>8,</w:t>
            </w:r>
            <w:r w:rsidR="0045219F">
              <w:rPr>
                <w:i/>
                <w:iCs/>
                <w:color w:val="000000"/>
                <w:sz w:val="20"/>
                <w:szCs w:val="20"/>
              </w:rPr>
              <w:t>1</w:t>
            </w:r>
            <w:r>
              <w:rPr>
                <w:i/>
                <w:iCs/>
                <w:color w:val="000000"/>
                <w:sz w:val="20"/>
                <w:szCs w:val="20"/>
              </w:rPr>
              <w:t>%</w:t>
            </w:r>
          </w:p>
        </w:tc>
      </w:tr>
      <w:tr w:rsidR="004A3153" w:rsidRPr="00776382" w:rsidTr="00955DC5">
        <w:trPr>
          <w:trHeight w:val="275"/>
        </w:trPr>
        <w:tc>
          <w:tcPr>
            <w:tcW w:w="4676" w:type="dxa"/>
            <w:tcBorders>
              <w:top w:val="nil"/>
              <w:left w:val="single" w:sz="4" w:space="0" w:color="auto"/>
              <w:bottom w:val="single" w:sz="4" w:space="0" w:color="auto"/>
              <w:right w:val="single" w:sz="4" w:space="0" w:color="auto"/>
            </w:tcBorders>
            <w:shd w:val="clear" w:color="auto" w:fill="auto"/>
            <w:hideMark/>
          </w:tcPr>
          <w:p w:rsidR="004A3153" w:rsidRDefault="004A3153">
            <w:pPr>
              <w:ind w:firstLineChars="300" w:firstLine="600"/>
              <w:rPr>
                <w:i/>
                <w:iCs/>
                <w:color w:val="000000"/>
                <w:sz w:val="20"/>
                <w:szCs w:val="20"/>
              </w:rPr>
            </w:pPr>
            <w:r>
              <w:rPr>
                <w:i/>
                <w:iCs/>
                <w:color w:val="000000"/>
                <w:sz w:val="20"/>
                <w:szCs w:val="20"/>
              </w:rPr>
              <w:lastRenderedPageBreak/>
              <w:t>республиканский бюджет Республики Коми</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15175,6</w:t>
            </w:r>
          </w:p>
        </w:tc>
        <w:tc>
          <w:tcPr>
            <w:tcW w:w="1420"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12 695,7</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rsidP="0045219F">
            <w:pPr>
              <w:jc w:val="right"/>
              <w:rPr>
                <w:i/>
                <w:iCs/>
                <w:color w:val="000000"/>
                <w:sz w:val="20"/>
                <w:szCs w:val="20"/>
              </w:rPr>
            </w:pPr>
            <w:r>
              <w:rPr>
                <w:i/>
                <w:iCs/>
                <w:color w:val="000000"/>
                <w:sz w:val="20"/>
                <w:szCs w:val="20"/>
              </w:rPr>
              <w:t>83,</w:t>
            </w:r>
            <w:r w:rsidR="0045219F">
              <w:rPr>
                <w:i/>
                <w:iCs/>
                <w:color w:val="000000"/>
                <w:sz w:val="20"/>
                <w:szCs w:val="20"/>
              </w:rPr>
              <w:t>7</w:t>
            </w:r>
            <w:r>
              <w:rPr>
                <w:i/>
                <w:iCs/>
                <w:color w:val="000000"/>
                <w:sz w:val="20"/>
                <w:szCs w:val="20"/>
              </w:rPr>
              <w:t>%</w:t>
            </w:r>
          </w:p>
        </w:tc>
      </w:tr>
      <w:tr w:rsidR="004A3153" w:rsidRPr="00776382" w:rsidTr="00955DC5">
        <w:trPr>
          <w:trHeight w:val="277"/>
        </w:trPr>
        <w:tc>
          <w:tcPr>
            <w:tcW w:w="4676" w:type="dxa"/>
            <w:tcBorders>
              <w:top w:val="nil"/>
              <w:left w:val="single" w:sz="4" w:space="0" w:color="auto"/>
              <w:bottom w:val="single" w:sz="4" w:space="0" w:color="auto"/>
              <w:right w:val="single" w:sz="4" w:space="0" w:color="auto"/>
            </w:tcBorders>
            <w:shd w:val="clear" w:color="auto" w:fill="auto"/>
            <w:hideMark/>
          </w:tcPr>
          <w:p w:rsidR="004A3153" w:rsidRDefault="004A3153">
            <w:pPr>
              <w:ind w:firstLineChars="300" w:firstLine="600"/>
              <w:rPr>
                <w:i/>
                <w:iCs/>
                <w:color w:val="000000"/>
                <w:sz w:val="20"/>
                <w:szCs w:val="20"/>
              </w:rPr>
            </w:pPr>
            <w:r>
              <w:rPr>
                <w:i/>
                <w:iCs/>
                <w:color w:val="000000"/>
                <w:sz w:val="20"/>
                <w:szCs w:val="20"/>
              </w:rPr>
              <w:t>бюджет МО ГО «Усинск»</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361899,8</w:t>
            </w:r>
          </w:p>
        </w:tc>
        <w:tc>
          <w:tcPr>
            <w:tcW w:w="1420"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346 551,4</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5219F" w:rsidP="0045219F">
            <w:pPr>
              <w:jc w:val="right"/>
              <w:rPr>
                <w:i/>
                <w:iCs/>
                <w:color w:val="000000"/>
                <w:sz w:val="20"/>
                <w:szCs w:val="20"/>
              </w:rPr>
            </w:pPr>
            <w:r>
              <w:rPr>
                <w:i/>
                <w:iCs/>
                <w:color w:val="000000"/>
                <w:sz w:val="20"/>
                <w:szCs w:val="20"/>
              </w:rPr>
              <w:t>95,8</w:t>
            </w:r>
            <w:r w:rsidR="004A3153">
              <w:rPr>
                <w:i/>
                <w:iCs/>
                <w:color w:val="000000"/>
                <w:sz w:val="20"/>
                <w:szCs w:val="20"/>
              </w:rPr>
              <w:t>%</w:t>
            </w:r>
          </w:p>
        </w:tc>
      </w:tr>
      <w:tr w:rsidR="004A3153" w:rsidRPr="00776382" w:rsidTr="00955DC5">
        <w:trPr>
          <w:trHeight w:val="300"/>
        </w:trPr>
        <w:tc>
          <w:tcPr>
            <w:tcW w:w="4676" w:type="dxa"/>
            <w:tcBorders>
              <w:top w:val="nil"/>
              <w:left w:val="single" w:sz="4" w:space="0" w:color="auto"/>
              <w:bottom w:val="single" w:sz="4" w:space="0" w:color="auto"/>
              <w:right w:val="single" w:sz="4" w:space="0" w:color="auto"/>
            </w:tcBorders>
            <w:shd w:val="clear" w:color="auto" w:fill="auto"/>
            <w:vAlign w:val="bottom"/>
            <w:hideMark/>
          </w:tcPr>
          <w:p w:rsidR="004A3153" w:rsidRDefault="004A3153">
            <w:pPr>
              <w:rPr>
                <w:b/>
                <w:bCs/>
                <w:color w:val="000000"/>
                <w:sz w:val="20"/>
                <w:szCs w:val="20"/>
              </w:rPr>
            </w:pPr>
            <w:r>
              <w:rPr>
                <w:b/>
                <w:bCs/>
                <w:color w:val="000000"/>
                <w:sz w:val="20"/>
                <w:szCs w:val="20"/>
              </w:rPr>
              <w:t>Подпрограмма "Управление муниципальным имуществом"</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35 660,6</w:t>
            </w:r>
          </w:p>
        </w:tc>
        <w:tc>
          <w:tcPr>
            <w:tcW w:w="1420"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35 165,6</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rsidP="0045219F">
            <w:pPr>
              <w:jc w:val="right"/>
              <w:rPr>
                <w:b/>
                <w:bCs/>
                <w:color w:val="000000"/>
                <w:sz w:val="20"/>
                <w:szCs w:val="20"/>
              </w:rPr>
            </w:pPr>
            <w:r>
              <w:rPr>
                <w:b/>
                <w:bCs/>
                <w:color w:val="000000"/>
                <w:sz w:val="20"/>
                <w:szCs w:val="20"/>
              </w:rPr>
              <w:t>98,6%</w:t>
            </w:r>
          </w:p>
        </w:tc>
      </w:tr>
      <w:tr w:rsidR="004A3153" w:rsidRPr="00776382" w:rsidTr="00955DC5">
        <w:trPr>
          <w:trHeight w:val="300"/>
        </w:trPr>
        <w:tc>
          <w:tcPr>
            <w:tcW w:w="4676" w:type="dxa"/>
            <w:tcBorders>
              <w:top w:val="nil"/>
              <w:left w:val="single" w:sz="4" w:space="0" w:color="auto"/>
              <w:bottom w:val="single" w:sz="4" w:space="0" w:color="auto"/>
              <w:right w:val="single" w:sz="4" w:space="0" w:color="auto"/>
            </w:tcBorders>
            <w:shd w:val="clear" w:color="auto" w:fill="auto"/>
            <w:hideMark/>
          </w:tcPr>
          <w:p w:rsidR="004A3153" w:rsidRDefault="004A3153">
            <w:pPr>
              <w:ind w:firstLineChars="300" w:firstLine="600"/>
              <w:rPr>
                <w:i/>
                <w:iCs/>
                <w:color w:val="000000"/>
                <w:sz w:val="20"/>
                <w:szCs w:val="20"/>
              </w:rPr>
            </w:pPr>
            <w:r>
              <w:rPr>
                <w:i/>
                <w:iCs/>
                <w:color w:val="000000"/>
                <w:sz w:val="20"/>
                <w:szCs w:val="20"/>
              </w:rPr>
              <w:t>республиканский бюджет Республики Коми</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929,4</w:t>
            </w:r>
          </w:p>
        </w:tc>
        <w:tc>
          <w:tcPr>
            <w:tcW w:w="1420"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929,4</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rsidP="0045219F">
            <w:pPr>
              <w:jc w:val="right"/>
              <w:rPr>
                <w:i/>
                <w:iCs/>
                <w:color w:val="000000"/>
                <w:sz w:val="20"/>
                <w:szCs w:val="20"/>
              </w:rPr>
            </w:pPr>
            <w:r>
              <w:rPr>
                <w:i/>
                <w:iCs/>
                <w:color w:val="000000"/>
                <w:sz w:val="20"/>
                <w:szCs w:val="20"/>
              </w:rPr>
              <w:t>100,0%</w:t>
            </w:r>
          </w:p>
        </w:tc>
      </w:tr>
      <w:tr w:rsidR="004A3153" w:rsidRPr="00776382" w:rsidTr="00955DC5">
        <w:trPr>
          <w:trHeight w:val="300"/>
        </w:trPr>
        <w:tc>
          <w:tcPr>
            <w:tcW w:w="4676" w:type="dxa"/>
            <w:tcBorders>
              <w:top w:val="nil"/>
              <w:left w:val="single" w:sz="4" w:space="0" w:color="auto"/>
              <w:bottom w:val="single" w:sz="4" w:space="0" w:color="auto"/>
              <w:right w:val="single" w:sz="4" w:space="0" w:color="auto"/>
            </w:tcBorders>
            <w:shd w:val="clear" w:color="auto" w:fill="auto"/>
            <w:vAlign w:val="bottom"/>
            <w:hideMark/>
          </w:tcPr>
          <w:p w:rsidR="004A3153" w:rsidRDefault="004A3153">
            <w:pPr>
              <w:ind w:firstLineChars="300" w:firstLine="600"/>
              <w:rPr>
                <w:i/>
                <w:iCs/>
                <w:color w:val="000000"/>
                <w:sz w:val="20"/>
                <w:szCs w:val="20"/>
              </w:rPr>
            </w:pPr>
            <w:r>
              <w:rPr>
                <w:i/>
                <w:iCs/>
                <w:color w:val="000000"/>
                <w:sz w:val="20"/>
                <w:szCs w:val="20"/>
              </w:rPr>
              <w:t>бюджет МО ГО «Усинск»</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34 731,2</w:t>
            </w:r>
          </w:p>
        </w:tc>
        <w:tc>
          <w:tcPr>
            <w:tcW w:w="1420"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34 236,2</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5219F" w:rsidP="0045219F">
            <w:pPr>
              <w:jc w:val="right"/>
              <w:rPr>
                <w:i/>
                <w:iCs/>
                <w:color w:val="000000"/>
                <w:sz w:val="20"/>
                <w:szCs w:val="20"/>
              </w:rPr>
            </w:pPr>
            <w:r>
              <w:rPr>
                <w:i/>
                <w:iCs/>
                <w:color w:val="000000"/>
                <w:sz w:val="20"/>
                <w:szCs w:val="20"/>
              </w:rPr>
              <w:t>98,6</w:t>
            </w:r>
            <w:r w:rsidR="004A3153">
              <w:rPr>
                <w:i/>
                <w:iCs/>
                <w:color w:val="000000"/>
                <w:sz w:val="20"/>
                <w:szCs w:val="20"/>
              </w:rPr>
              <w:t>%</w:t>
            </w:r>
          </w:p>
        </w:tc>
      </w:tr>
      <w:tr w:rsidR="004A3153" w:rsidRPr="00776382" w:rsidTr="00955DC5">
        <w:trPr>
          <w:trHeight w:val="300"/>
        </w:trPr>
        <w:tc>
          <w:tcPr>
            <w:tcW w:w="4676" w:type="dxa"/>
            <w:tcBorders>
              <w:top w:val="nil"/>
              <w:left w:val="single" w:sz="4" w:space="0" w:color="auto"/>
              <w:bottom w:val="single" w:sz="4" w:space="0" w:color="auto"/>
              <w:right w:val="single" w:sz="4" w:space="0" w:color="auto"/>
            </w:tcBorders>
            <w:shd w:val="clear" w:color="auto" w:fill="auto"/>
            <w:vAlign w:val="bottom"/>
            <w:hideMark/>
          </w:tcPr>
          <w:p w:rsidR="004A3153" w:rsidRDefault="004A3153">
            <w:pPr>
              <w:rPr>
                <w:b/>
                <w:bCs/>
                <w:color w:val="000000"/>
                <w:sz w:val="20"/>
                <w:szCs w:val="20"/>
              </w:rPr>
            </w:pPr>
            <w:r>
              <w:rPr>
                <w:b/>
                <w:bCs/>
                <w:color w:val="000000"/>
                <w:sz w:val="20"/>
                <w:szCs w:val="20"/>
              </w:rPr>
              <w:t>Подпрограмма "Управление муниципальными финансами и муниципальным долгом"</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83 299,5</w:t>
            </w:r>
          </w:p>
        </w:tc>
        <w:tc>
          <w:tcPr>
            <w:tcW w:w="1420"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68 886,2</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rsidP="0045219F">
            <w:pPr>
              <w:jc w:val="right"/>
              <w:rPr>
                <w:b/>
                <w:bCs/>
                <w:color w:val="000000"/>
                <w:sz w:val="20"/>
                <w:szCs w:val="20"/>
              </w:rPr>
            </w:pPr>
            <w:r>
              <w:rPr>
                <w:b/>
                <w:bCs/>
                <w:color w:val="000000"/>
                <w:sz w:val="20"/>
                <w:szCs w:val="20"/>
              </w:rPr>
              <w:t>82,7%</w:t>
            </w:r>
          </w:p>
        </w:tc>
      </w:tr>
      <w:tr w:rsidR="004A3153" w:rsidRPr="00776382" w:rsidTr="00955DC5">
        <w:trPr>
          <w:trHeight w:val="600"/>
        </w:trPr>
        <w:tc>
          <w:tcPr>
            <w:tcW w:w="46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153" w:rsidRDefault="004A3153">
            <w:pPr>
              <w:ind w:firstLineChars="300" w:firstLine="600"/>
              <w:rPr>
                <w:i/>
                <w:iCs/>
                <w:color w:val="000000"/>
                <w:sz w:val="20"/>
                <w:szCs w:val="20"/>
              </w:rPr>
            </w:pPr>
            <w:r>
              <w:rPr>
                <w:i/>
                <w:iCs/>
                <w:color w:val="000000"/>
                <w:sz w:val="20"/>
                <w:szCs w:val="20"/>
              </w:rPr>
              <w:t>бюджет МО ГО «Усинск»</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83 299,5</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68 886,2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rsidP="0045219F">
            <w:pPr>
              <w:jc w:val="right"/>
              <w:rPr>
                <w:i/>
                <w:iCs/>
                <w:color w:val="000000"/>
                <w:sz w:val="20"/>
                <w:szCs w:val="20"/>
              </w:rPr>
            </w:pPr>
            <w:r>
              <w:rPr>
                <w:i/>
                <w:iCs/>
                <w:color w:val="000000"/>
                <w:sz w:val="20"/>
                <w:szCs w:val="20"/>
              </w:rPr>
              <w:t>82,7%</w:t>
            </w:r>
          </w:p>
        </w:tc>
      </w:tr>
      <w:tr w:rsidR="004A3153" w:rsidRPr="00776382" w:rsidTr="00955DC5">
        <w:trPr>
          <w:trHeight w:val="230"/>
        </w:trPr>
        <w:tc>
          <w:tcPr>
            <w:tcW w:w="46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153" w:rsidRDefault="004A3153">
            <w:pPr>
              <w:rPr>
                <w:b/>
                <w:bCs/>
                <w:color w:val="000000"/>
                <w:sz w:val="20"/>
                <w:szCs w:val="20"/>
              </w:rPr>
            </w:pPr>
            <w:r>
              <w:rPr>
                <w:b/>
                <w:bCs/>
                <w:color w:val="000000"/>
                <w:sz w:val="20"/>
                <w:szCs w:val="20"/>
              </w:rPr>
              <w:t xml:space="preserve">Подпрограмма "Обеспечение реализации муниципальной программы"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247 473,9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243 870,8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rsidP="0045219F">
            <w:pPr>
              <w:jc w:val="right"/>
              <w:rPr>
                <w:b/>
                <w:bCs/>
                <w:color w:val="000000"/>
                <w:sz w:val="20"/>
                <w:szCs w:val="20"/>
              </w:rPr>
            </w:pPr>
            <w:r>
              <w:rPr>
                <w:b/>
                <w:bCs/>
                <w:color w:val="000000"/>
                <w:sz w:val="20"/>
                <w:szCs w:val="20"/>
              </w:rPr>
              <w:t>98,5%</w:t>
            </w:r>
          </w:p>
        </w:tc>
      </w:tr>
      <w:tr w:rsidR="004A3153" w:rsidRPr="00776382" w:rsidTr="00955DC5">
        <w:trPr>
          <w:trHeight w:val="379"/>
        </w:trPr>
        <w:tc>
          <w:tcPr>
            <w:tcW w:w="46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153" w:rsidRDefault="004A3153">
            <w:pPr>
              <w:ind w:firstLineChars="300" w:firstLine="600"/>
              <w:rPr>
                <w:i/>
                <w:iCs/>
                <w:color w:val="000000"/>
                <w:sz w:val="20"/>
                <w:szCs w:val="20"/>
              </w:rPr>
            </w:pPr>
            <w:r>
              <w:rPr>
                <w:i/>
                <w:iCs/>
                <w:color w:val="000000"/>
                <w:sz w:val="20"/>
                <w:szCs w:val="20"/>
              </w:rPr>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743,5</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60,1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rsidP="0045219F">
            <w:pPr>
              <w:jc w:val="right"/>
              <w:rPr>
                <w:i/>
                <w:iCs/>
                <w:color w:val="000000"/>
                <w:sz w:val="20"/>
                <w:szCs w:val="20"/>
              </w:rPr>
            </w:pPr>
            <w:r>
              <w:rPr>
                <w:i/>
                <w:iCs/>
                <w:color w:val="000000"/>
                <w:sz w:val="20"/>
                <w:szCs w:val="20"/>
              </w:rPr>
              <w:t>8,</w:t>
            </w:r>
            <w:r w:rsidR="0045219F">
              <w:rPr>
                <w:i/>
                <w:iCs/>
                <w:color w:val="000000"/>
                <w:sz w:val="20"/>
                <w:szCs w:val="20"/>
              </w:rPr>
              <w:t>1</w:t>
            </w:r>
            <w:r>
              <w:rPr>
                <w:i/>
                <w:iCs/>
                <w:color w:val="000000"/>
                <w:sz w:val="20"/>
                <w:szCs w:val="20"/>
              </w:rPr>
              <w:t>%</w:t>
            </w:r>
          </w:p>
        </w:tc>
      </w:tr>
      <w:tr w:rsidR="004A3153" w:rsidRPr="00776382" w:rsidTr="00955DC5">
        <w:trPr>
          <w:trHeight w:val="306"/>
        </w:trPr>
        <w:tc>
          <w:tcPr>
            <w:tcW w:w="46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153" w:rsidRDefault="004A3153">
            <w:pPr>
              <w:rPr>
                <w:i/>
                <w:iCs/>
                <w:color w:val="000000"/>
                <w:sz w:val="20"/>
                <w:szCs w:val="20"/>
              </w:rPr>
            </w:pPr>
            <w:r>
              <w:rPr>
                <w:i/>
                <w:iCs/>
                <w:color w:val="000000"/>
                <w:sz w:val="20"/>
                <w:szCs w:val="20"/>
              </w:rPr>
              <w:t xml:space="preserve">         республиканский бюджет Республики Коми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14 246,2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11 766,4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rsidP="0045219F">
            <w:pPr>
              <w:jc w:val="right"/>
              <w:rPr>
                <w:i/>
                <w:iCs/>
                <w:color w:val="000000"/>
                <w:sz w:val="20"/>
                <w:szCs w:val="20"/>
              </w:rPr>
            </w:pPr>
            <w:r>
              <w:rPr>
                <w:i/>
                <w:iCs/>
                <w:color w:val="000000"/>
                <w:sz w:val="20"/>
                <w:szCs w:val="20"/>
              </w:rPr>
              <w:t>82,</w:t>
            </w:r>
            <w:r w:rsidR="0045219F">
              <w:rPr>
                <w:i/>
                <w:iCs/>
                <w:color w:val="000000"/>
                <w:sz w:val="20"/>
                <w:szCs w:val="20"/>
              </w:rPr>
              <w:t>6</w:t>
            </w:r>
            <w:r>
              <w:rPr>
                <w:i/>
                <w:iCs/>
                <w:color w:val="000000"/>
                <w:sz w:val="20"/>
                <w:szCs w:val="20"/>
              </w:rPr>
              <w:t>%</w:t>
            </w:r>
          </w:p>
        </w:tc>
      </w:tr>
      <w:tr w:rsidR="004A3153" w:rsidRPr="00776382" w:rsidTr="00955DC5">
        <w:trPr>
          <w:trHeight w:val="600"/>
        </w:trPr>
        <w:tc>
          <w:tcPr>
            <w:tcW w:w="46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153" w:rsidRDefault="004A3153">
            <w:pPr>
              <w:rPr>
                <w:i/>
                <w:iCs/>
                <w:color w:val="000000"/>
                <w:sz w:val="20"/>
                <w:szCs w:val="20"/>
              </w:rPr>
            </w:pPr>
            <w:r>
              <w:rPr>
                <w:i/>
                <w:iCs/>
                <w:color w:val="000000"/>
                <w:sz w:val="20"/>
                <w:szCs w:val="20"/>
              </w:rPr>
              <w:t xml:space="preserve">         бюджет МО ГО «Усинск»</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232 484,2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232 044,3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rsidP="0045219F">
            <w:pPr>
              <w:jc w:val="right"/>
              <w:rPr>
                <w:i/>
                <w:iCs/>
                <w:color w:val="000000"/>
                <w:sz w:val="20"/>
                <w:szCs w:val="20"/>
              </w:rPr>
            </w:pPr>
            <w:r>
              <w:rPr>
                <w:i/>
                <w:iCs/>
                <w:color w:val="000000"/>
                <w:sz w:val="20"/>
                <w:szCs w:val="20"/>
              </w:rPr>
              <w:t>99,8%</w:t>
            </w:r>
          </w:p>
        </w:tc>
      </w:tr>
      <w:tr w:rsidR="004A3153" w:rsidRPr="00776382" w:rsidTr="00955DC5">
        <w:trPr>
          <w:trHeight w:val="269"/>
        </w:trPr>
        <w:tc>
          <w:tcPr>
            <w:tcW w:w="46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153" w:rsidRDefault="004A3153">
            <w:pPr>
              <w:rPr>
                <w:b/>
                <w:bCs/>
                <w:color w:val="000000"/>
                <w:sz w:val="20"/>
                <w:szCs w:val="20"/>
              </w:rPr>
            </w:pPr>
            <w:r>
              <w:rPr>
                <w:b/>
                <w:bCs/>
                <w:color w:val="000000"/>
                <w:sz w:val="20"/>
                <w:szCs w:val="20"/>
              </w:rPr>
              <w:t>Подпрограмма "Информационное общество"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11 384,8</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11 384,6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rsidP="0045219F">
            <w:pPr>
              <w:jc w:val="right"/>
              <w:rPr>
                <w:b/>
                <w:bCs/>
                <w:color w:val="000000"/>
                <w:sz w:val="20"/>
                <w:szCs w:val="20"/>
              </w:rPr>
            </w:pPr>
            <w:r>
              <w:rPr>
                <w:b/>
                <w:bCs/>
                <w:color w:val="000000"/>
                <w:sz w:val="20"/>
                <w:szCs w:val="20"/>
              </w:rPr>
              <w:t>100,0%</w:t>
            </w:r>
          </w:p>
        </w:tc>
      </w:tr>
      <w:tr w:rsidR="004A3153" w:rsidRPr="00776382" w:rsidTr="004A3153">
        <w:trPr>
          <w:trHeight w:val="269"/>
        </w:trPr>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4A3153" w:rsidRDefault="004A3153">
            <w:pPr>
              <w:ind w:firstLineChars="300" w:firstLine="600"/>
              <w:rPr>
                <w:i/>
                <w:iCs/>
                <w:color w:val="000000"/>
                <w:sz w:val="20"/>
                <w:szCs w:val="20"/>
              </w:rPr>
            </w:pPr>
            <w:r>
              <w:rPr>
                <w:i/>
                <w:iCs/>
                <w:color w:val="000000"/>
                <w:sz w:val="20"/>
                <w:szCs w:val="20"/>
              </w:rPr>
              <w:t>бюджет МО ГО «Усинск»</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11 384,8</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11 384,6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rsidP="0045219F">
            <w:pPr>
              <w:jc w:val="right"/>
              <w:rPr>
                <w:i/>
                <w:iCs/>
                <w:color w:val="000000"/>
                <w:sz w:val="20"/>
                <w:szCs w:val="20"/>
              </w:rPr>
            </w:pPr>
            <w:r>
              <w:rPr>
                <w:i/>
                <w:iCs/>
                <w:color w:val="000000"/>
                <w:sz w:val="20"/>
                <w:szCs w:val="20"/>
              </w:rPr>
              <w:t>100,0%</w:t>
            </w:r>
          </w:p>
        </w:tc>
      </w:tr>
    </w:tbl>
    <w:p w:rsidR="00F852A0" w:rsidRPr="0019681A" w:rsidRDefault="00F852A0" w:rsidP="00CA7F00">
      <w:pPr>
        <w:shd w:val="clear" w:color="auto" w:fill="FFFFFF"/>
        <w:ind w:firstLine="709"/>
        <w:jc w:val="both"/>
        <w:rPr>
          <w:sz w:val="28"/>
          <w:szCs w:val="28"/>
        </w:rPr>
      </w:pPr>
      <w:r w:rsidRPr="0019681A">
        <w:rPr>
          <w:sz w:val="28"/>
          <w:szCs w:val="28"/>
        </w:rPr>
        <w:t>В рамках реализации подпрограммы «Управление муниципальным имуществом</w:t>
      </w:r>
      <w:r w:rsidR="00CD6F0C" w:rsidRPr="0019681A">
        <w:rPr>
          <w:sz w:val="28"/>
          <w:szCs w:val="28"/>
        </w:rPr>
        <w:t xml:space="preserve">» </w:t>
      </w:r>
      <w:r w:rsidRPr="0019681A">
        <w:rPr>
          <w:sz w:val="28"/>
          <w:szCs w:val="28"/>
        </w:rPr>
        <w:t>за 20</w:t>
      </w:r>
      <w:r w:rsidR="005703D7" w:rsidRPr="0019681A">
        <w:rPr>
          <w:sz w:val="28"/>
          <w:szCs w:val="28"/>
        </w:rPr>
        <w:t>2</w:t>
      </w:r>
      <w:r w:rsidR="006C21F5" w:rsidRPr="0019681A">
        <w:rPr>
          <w:sz w:val="28"/>
          <w:szCs w:val="28"/>
        </w:rPr>
        <w:t>1</w:t>
      </w:r>
      <w:r w:rsidR="005703D7" w:rsidRPr="0019681A">
        <w:rPr>
          <w:sz w:val="28"/>
          <w:szCs w:val="28"/>
        </w:rPr>
        <w:t xml:space="preserve"> </w:t>
      </w:r>
      <w:r w:rsidRPr="0019681A">
        <w:rPr>
          <w:sz w:val="28"/>
          <w:szCs w:val="28"/>
        </w:rPr>
        <w:t>год проделана</w:t>
      </w:r>
      <w:r w:rsidR="005703D7" w:rsidRPr="0019681A">
        <w:rPr>
          <w:sz w:val="28"/>
          <w:szCs w:val="28"/>
        </w:rPr>
        <w:t xml:space="preserve"> следующая </w:t>
      </w:r>
      <w:r w:rsidR="002D5D84" w:rsidRPr="0019681A">
        <w:rPr>
          <w:sz w:val="28"/>
          <w:szCs w:val="28"/>
        </w:rPr>
        <w:t>работа.</w:t>
      </w:r>
    </w:p>
    <w:p w:rsidR="005703D7" w:rsidRPr="0019681A" w:rsidRDefault="000D7636" w:rsidP="00CA7F00">
      <w:pPr>
        <w:shd w:val="clear" w:color="auto" w:fill="FFFFFF"/>
        <w:ind w:firstLine="709"/>
        <w:jc w:val="both"/>
        <w:rPr>
          <w:sz w:val="28"/>
          <w:szCs w:val="28"/>
        </w:rPr>
      </w:pPr>
      <w:r>
        <w:rPr>
          <w:sz w:val="28"/>
          <w:szCs w:val="28"/>
        </w:rPr>
        <w:t>За 2021 год</w:t>
      </w:r>
      <w:r w:rsidR="00F852A0" w:rsidRPr="0019681A">
        <w:rPr>
          <w:sz w:val="28"/>
          <w:szCs w:val="28"/>
        </w:rPr>
        <w:t xml:space="preserve"> оформлено право муниципальной собственности на </w:t>
      </w:r>
      <w:r w:rsidR="0019681A" w:rsidRPr="0019681A">
        <w:rPr>
          <w:sz w:val="28"/>
          <w:szCs w:val="28"/>
        </w:rPr>
        <w:t>82</w:t>
      </w:r>
      <w:r w:rsidR="005703D7" w:rsidRPr="0019681A">
        <w:rPr>
          <w:sz w:val="28"/>
          <w:szCs w:val="28"/>
        </w:rPr>
        <w:t xml:space="preserve"> </w:t>
      </w:r>
      <w:r w:rsidR="00F852A0" w:rsidRPr="0019681A">
        <w:rPr>
          <w:sz w:val="28"/>
          <w:szCs w:val="28"/>
        </w:rPr>
        <w:t>объект</w:t>
      </w:r>
      <w:r w:rsidR="00ED4AE6">
        <w:rPr>
          <w:sz w:val="28"/>
          <w:szCs w:val="28"/>
        </w:rPr>
        <w:t>а</w:t>
      </w:r>
      <w:r w:rsidR="00F852A0" w:rsidRPr="0019681A">
        <w:rPr>
          <w:sz w:val="28"/>
          <w:szCs w:val="28"/>
        </w:rPr>
        <w:t xml:space="preserve"> недвижимого имущества</w:t>
      </w:r>
      <w:r w:rsidR="005703D7" w:rsidRPr="0019681A">
        <w:rPr>
          <w:sz w:val="28"/>
          <w:szCs w:val="28"/>
        </w:rPr>
        <w:t xml:space="preserve"> и </w:t>
      </w:r>
      <w:r w:rsidR="0019681A" w:rsidRPr="0019681A">
        <w:rPr>
          <w:sz w:val="28"/>
          <w:szCs w:val="28"/>
        </w:rPr>
        <w:t>3</w:t>
      </w:r>
      <w:r w:rsidR="005703D7" w:rsidRPr="0019681A">
        <w:rPr>
          <w:sz w:val="28"/>
          <w:szCs w:val="28"/>
        </w:rPr>
        <w:t xml:space="preserve"> земельных участка</w:t>
      </w:r>
      <w:r w:rsidR="00F852A0" w:rsidRPr="0019681A">
        <w:rPr>
          <w:sz w:val="28"/>
          <w:szCs w:val="28"/>
        </w:rPr>
        <w:t xml:space="preserve">. </w:t>
      </w:r>
    </w:p>
    <w:p w:rsidR="0019681A" w:rsidRDefault="0019681A" w:rsidP="0019681A">
      <w:pPr>
        <w:shd w:val="clear" w:color="auto" w:fill="FFFFFF"/>
        <w:ind w:firstLine="709"/>
        <w:jc w:val="both"/>
        <w:rPr>
          <w:sz w:val="28"/>
          <w:szCs w:val="28"/>
          <w:highlight w:val="yellow"/>
        </w:rPr>
      </w:pPr>
      <w:r w:rsidRPr="00F40FFF">
        <w:rPr>
          <w:color w:val="000000"/>
          <w:sz w:val="28"/>
          <w:szCs w:val="28"/>
        </w:rPr>
        <w:t>Проведена техническая инвентаризация и паспортизация 142</w:t>
      </w:r>
      <w:r>
        <w:rPr>
          <w:color w:val="000000"/>
          <w:sz w:val="28"/>
          <w:szCs w:val="28"/>
        </w:rPr>
        <w:t>-х</w:t>
      </w:r>
      <w:r w:rsidRPr="00F40FFF">
        <w:rPr>
          <w:color w:val="000000"/>
          <w:sz w:val="28"/>
          <w:szCs w:val="28"/>
        </w:rPr>
        <w:t xml:space="preserve"> объектов муниципального имущества</w:t>
      </w:r>
      <w:r>
        <w:rPr>
          <w:color w:val="000000"/>
          <w:sz w:val="28"/>
          <w:szCs w:val="28"/>
        </w:rPr>
        <w:t>.</w:t>
      </w:r>
    </w:p>
    <w:p w:rsidR="0019681A" w:rsidRPr="0019681A" w:rsidRDefault="0019681A" w:rsidP="0019681A">
      <w:pPr>
        <w:shd w:val="clear" w:color="auto" w:fill="FFFFFF"/>
        <w:ind w:firstLine="709"/>
        <w:jc w:val="both"/>
        <w:rPr>
          <w:sz w:val="28"/>
          <w:szCs w:val="28"/>
        </w:rPr>
      </w:pPr>
      <w:r w:rsidRPr="00F40FFF">
        <w:rPr>
          <w:color w:val="000000"/>
          <w:sz w:val="28"/>
          <w:szCs w:val="28"/>
        </w:rPr>
        <w:t xml:space="preserve">Выявлены и поставлены на учет в качестве бесхозяйных 38 объектов недвижимого имущества, из них на 10 </w:t>
      </w:r>
      <w:r w:rsidRPr="00320775">
        <w:rPr>
          <w:color w:val="000000"/>
          <w:sz w:val="28"/>
          <w:szCs w:val="28"/>
        </w:rPr>
        <w:t>объектов</w:t>
      </w:r>
      <w:r>
        <w:rPr>
          <w:sz w:val="28"/>
          <w:szCs w:val="28"/>
        </w:rPr>
        <w:t xml:space="preserve"> </w:t>
      </w:r>
      <w:r w:rsidRPr="00F40FFF">
        <w:rPr>
          <w:color w:val="000000"/>
          <w:sz w:val="28"/>
          <w:szCs w:val="28"/>
        </w:rPr>
        <w:t>оформлено право собственности</w:t>
      </w:r>
      <w:r>
        <w:rPr>
          <w:color w:val="000000"/>
          <w:sz w:val="28"/>
          <w:szCs w:val="28"/>
        </w:rPr>
        <w:t>.</w:t>
      </w:r>
    </w:p>
    <w:p w:rsidR="000D7636" w:rsidRDefault="00F74815" w:rsidP="00F74815">
      <w:pPr>
        <w:shd w:val="clear" w:color="auto" w:fill="FFFFFF"/>
        <w:ind w:firstLine="709"/>
        <w:jc w:val="both"/>
        <w:rPr>
          <w:sz w:val="28"/>
          <w:szCs w:val="28"/>
        </w:rPr>
      </w:pPr>
      <w:r w:rsidRPr="00082D2D">
        <w:rPr>
          <w:sz w:val="28"/>
          <w:szCs w:val="28"/>
        </w:rPr>
        <w:t>В те</w:t>
      </w:r>
      <w:r w:rsidR="0019681A" w:rsidRPr="00082D2D">
        <w:rPr>
          <w:sz w:val="28"/>
          <w:szCs w:val="28"/>
        </w:rPr>
        <w:t>чение 202</w:t>
      </w:r>
      <w:r w:rsidR="002107F5">
        <w:rPr>
          <w:sz w:val="28"/>
          <w:szCs w:val="28"/>
        </w:rPr>
        <w:t>1</w:t>
      </w:r>
      <w:r w:rsidR="0019681A" w:rsidRPr="00082D2D">
        <w:rPr>
          <w:sz w:val="28"/>
          <w:szCs w:val="28"/>
        </w:rPr>
        <w:t xml:space="preserve"> года был</w:t>
      </w:r>
      <w:r w:rsidR="000D7636">
        <w:rPr>
          <w:sz w:val="28"/>
          <w:szCs w:val="28"/>
        </w:rPr>
        <w:t>и</w:t>
      </w:r>
      <w:r w:rsidR="0019681A" w:rsidRPr="00082D2D">
        <w:rPr>
          <w:sz w:val="28"/>
          <w:szCs w:val="28"/>
        </w:rPr>
        <w:t xml:space="preserve"> проведен</w:t>
      </w:r>
      <w:r w:rsidR="000D7636">
        <w:rPr>
          <w:sz w:val="28"/>
          <w:szCs w:val="28"/>
        </w:rPr>
        <w:t>ы</w:t>
      </w:r>
      <w:r w:rsidR="0019681A" w:rsidRPr="00082D2D">
        <w:rPr>
          <w:sz w:val="28"/>
          <w:szCs w:val="28"/>
        </w:rPr>
        <w:t xml:space="preserve"> </w:t>
      </w:r>
      <w:r w:rsidRPr="00082D2D">
        <w:rPr>
          <w:sz w:val="28"/>
          <w:szCs w:val="28"/>
        </w:rPr>
        <w:t>аукцион</w:t>
      </w:r>
      <w:r w:rsidR="000D7636">
        <w:rPr>
          <w:sz w:val="28"/>
          <w:szCs w:val="28"/>
        </w:rPr>
        <w:t>ы:</w:t>
      </w:r>
      <w:r w:rsidRPr="00082D2D">
        <w:rPr>
          <w:sz w:val="28"/>
          <w:szCs w:val="28"/>
        </w:rPr>
        <w:t xml:space="preserve"> </w:t>
      </w:r>
    </w:p>
    <w:p w:rsidR="000D7636" w:rsidRDefault="000D7636" w:rsidP="00F74815">
      <w:pPr>
        <w:shd w:val="clear" w:color="auto" w:fill="FFFFFF"/>
        <w:ind w:firstLine="709"/>
        <w:jc w:val="both"/>
        <w:rPr>
          <w:sz w:val="28"/>
          <w:szCs w:val="28"/>
        </w:rPr>
      </w:pPr>
      <w:r>
        <w:rPr>
          <w:sz w:val="28"/>
          <w:szCs w:val="28"/>
        </w:rPr>
        <w:t>- п</w:t>
      </w:r>
      <w:r w:rsidR="00F74815" w:rsidRPr="00082D2D">
        <w:rPr>
          <w:sz w:val="28"/>
          <w:szCs w:val="28"/>
        </w:rPr>
        <w:t xml:space="preserve">о приватизации имущества </w:t>
      </w:r>
      <w:r>
        <w:rPr>
          <w:sz w:val="28"/>
          <w:szCs w:val="28"/>
        </w:rPr>
        <w:t xml:space="preserve">- </w:t>
      </w:r>
      <w:r w:rsidR="0019681A" w:rsidRPr="00082D2D">
        <w:rPr>
          <w:sz w:val="28"/>
          <w:szCs w:val="28"/>
        </w:rPr>
        <w:t>11</w:t>
      </w:r>
      <w:r w:rsidR="00F74815" w:rsidRPr="00082D2D">
        <w:rPr>
          <w:sz w:val="28"/>
          <w:szCs w:val="28"/>
        </w:rPr>
        <w:t xml:space="preserve"> аукционов (</w:t>
      </w:r>
      <w:r w:rsidR="0019681A" w:rsidRPr="00082D2D">
        <w:rPr>
          <w:sz w:val="28"/>
          <w:szCs w:val="28"/>
        </w:rPr>
        <w:t>48</w:t>
      </w:r>
      <w:r w:rsidR="00F74815" w:rsidRPr="00082D2D">
        <w:rPr>
          <w:sz w:val="28"/>
          <w:szCs w:val="28"/>
        </w:rPr>
        <w:t xml:space="preserve"> лотов)</w:t>
      </w:r>
      <w:r>
        <w:rPr>
          <w:sz w:val="28"/>
          <w:szCs w:val="28"/>
        </w:rPr>
        <w:t>;</w:t>
      </w:r>
    </w:p>
    <w:p w:rsidR="000D7636" w:rsidRDefault="000D7636" w:rsidP="00F74815">
      <w:pPr>
        <w:shd w:val="clear" w:color="auto" w:fill="FFFFFF"/>
        <w:ind w:firstLine="709"/>
        <w:jc w:val="both"/>
        <w:rPr>
          <w:sz w:val="28"/>
          <w:szCs w:val="28"/>
        </w:rPr>
      </w:pPr>
      <w:r>
        <w:rPr>
          <w:sz w:val="28"/>
          <w:szCs w:val="28"/>
        </w:rPr>
        <w:t>- н</w:t>
      </w:r>
      <w:r w:rsidR="00F74815" w:rsidRPr="00082D2D">
        <w:rPr>
          <w:sz w:val="28"/>
          <w:szCs w:val="28"/>
        </w:rPr>
        <w:t xml:space="preserve">а право заключения договоров аренды имущества </w:t>
      </w:r>
      <w:r>
        <w:rPr>
          <w:sz w:val="28"/>
          <w:szCs w:val="28"/>
        </w:rPr>
        <w:t xml:space="preserve">- </w:t>
      </w:r>
      <w:r w:rsidR="00F74815" w:rsidRPr="00082D2D">
        <w:rPr>
          <w:sz w:val="28"/>
          <w:szCs w:val="28"/>
        </w:rPr>
        <w:t>1</w:t>
      </w:r>
      <w:r w:rsidR="0019681A" w:rsidRPr="00082D2D">
        <w:rPr>
          <w:sz w:val="28"/>
          <w:szCs w:val="28"/>
        </w:rPr>
        <w:t>3</w:t>
      </w:r>
      <w:r w:rsidR="00F74815" w:rsidRPr="00082D2D">
        <w:rPr>
          <w:sz w:val="28"/>
          <w:szCs w:val="28"/>
        </w:rPr>
        <w:t xml:space="preserve"> аукционов (</w:t>
      </w:r>
      <w:r w:rsidR="0019681A" w:rsidRPr="00082D2D">
        <w:rPr>
          <w:sz w:val="28"/>
          <w:szCs w:val="28"/>
        </w:rPr>
        <w:t>5</w:t>
      </w:r>
      <w:r>
        <w:rPr>
          <w:sz w:val="28"/>
          <w:szCs w:val="28"/>
        </w:rPr>
        <w:t>1 лот);</w:t>
      </w:r>
    </w:p>
    <w:p w:rsidR="00F74815" w:rsidRDefault="000D7636" w:rsidP="00F74815">
      <w:pPr>
        <w:shd w:val="clear" w:color="auto" w:fill="FFFFFF"/>
        <w:ind w:firstLine="709"/>
        <w:jc w:val="both"/>
        <w:rPr>
          <w:sz w:val="28"/>
          <w:szCs w:val="28"/>
        </w:rPr>
      </w:pPr>
      <w:r>
        <w:rPr>
          <w:sz w:val="28"/>
          <w:szCs w:val="28"/>
        </w:rPr>
        <w:t xml:space="preserve">- </w:t>
      </w:r>
      <w:r w:rsidR="00F74815" w:rsidRPr="00082D2D">
        <w:rPr>
          <w:sz w:val="28"/>
          <w:szCs w:val="28"/>
        </w:rPr>
        <w:t xml:space="preserve">на право заключения договоров аренды земельных участков – </w:t>
      </w:r>
      <w:r w:rsidR="00082D2D" w:rsidRPr="00082D2D">
        <w:rPr>
          <w:sz w:val="28"/>
          <w:szCs w:val="28"/>
        </w:rPr>
        <w:t>20 аукционов (56</w:t>
      </w:r>
      <w:r w:rsidR="00F74815" w:rsidRPr="00082D2D">
        <w:rPr>
          <w:sz w:val="28"/>
          <w:szCs w:val="28"/>
        </w:rPr>
        <w:t xml:space="preserve"> лотов).</w:t>
      </w:r>
    </w:p>
    <w:p w:rsidR="00F852A0" w:rsidRPr="006C21F5" w:rsidRDefault="00F852A0" w:rsidP="00CA7F00">
      <w:pPr>
        <w:shd w:val="clear" w:color="auto" w:fill="FFFFFF"/>
        <w:ind w:firstLine="709"/>
        <w:jc w:val="both"/>
        <w:rPr>
          <w:sz w:val="28"/>
          <w:szCs w:val="28"/>
        </w:rPr>
      </w:pPr>
      <w:r w:rsidRPr="006C21F5">
        <w:rPr>
          <w:sz w:val="28"/>
          <w:szCs w:val="28"/>
        </w:rPr>
        <w:t xml:space="preserve">В рамках реализации подпрограммы «Управление муниципальными финансами и муниципальным долгом»:   </w:t>
      </w:r>
    </w:p>
    <w:p w:rsidR="00F852A0" w:rsidRPr="006C21F5" w:rsidRDefault="002717CC" w:rsidP="00CA7F00">
      <w:pPr>
        <w:shd w:val="clear" w:color="auto" w:fill="FFFFFF"/>
        <w:ind w:firstLine="709"/>
        <w:jc w:val="both"/>
        <w:rPr>
          <w:sz w:val="28"/>
          <w:szCs w:val="28"/>
        </w:rPr>
      </w:pPr>
      <w:r w:rsidRPr="006C21F5">
        <w:rPr>
          <w:sz w:val="28"/>
          <w:szCs w:val="28"/>
        </w:rPr>
        <w:t xml:space="preserve">- </w:t>
      </w:r>
      <w:r w:rsidR="00F852A0" w:rsidRPr="006C21F5">
        <w:rPr>
          <w:sz w:val="28"/>
          <w:szCs w:val="28"/>
        </w:rPr>
        <w:t xml:space="preserve">обеспечено своевременное принятие и актуализация нормативных актов в области бюджетного планирования и исполнения бюджета, а также методическое сопровождение бюджетного процесса. В полном объеме осуществлены запланированные контрольные мероприятия;   </w:t>
      </w:r>
    </w:p>
    <w:p w:rsidR="00F852A0" w:rsidRPr="006C21F5" w:rsidRDefault="002717CC" w:rsidP="00CA7F00">
      <w:pPr>
        <w:shd w:val="clear" w:color="auto" w:fill="FFFFFF"/>
        <w:ind w:firstLine="709"/>
        <w:jc w:val="both"/>
        <w:rPr>
          <w:sz w:val="28"/>
          <w:szCs w:val="28"/>
        </w:rPr>
      </w:pPr>
      <w:r w:rsidRPr="006C21F5">
        <w:rPr>
          <w:sz w:val="28"/>
          <w:szCs w:val="28"/>
        </w:rPr>
        <w:t xml:space="preserve">- </w:t>
      </w:r>
      <w:r w:rsidR="00F852A0" w:rsidRPr="006C21F5">
        <w:rPr>
          <w:sz w:val="28"/>
          <w:szCs w:val="28"/>
        </w:rPr>
        <w:t xml:space="preserve">обеспечено соответствие правовых актов о бюджете и бюджетном устройстве МО ГО </w:t>
      </w:r>
      <w:r w:rsidR="00CD6F0C" w:rsidRPr="006C21F5">
        <w:rPr>
          <w:sz w:val="28"/>
          <w:szCs w:val="28"/>
        </w:rPr>
        <w:t xml:space="preserve">«Усинск» </w:t>
      </w:r>
      <w:r w:rsidR="00F852A0" w:rsidRPr="006C21F5">
        <w:rPr>
          <w:sz w:val="28"/>
          <w:szCs w:val="28"/>
        </w:rPr>
        <w:t>нормам Бюджетного кодекса Российской Федерации, а также требованиям публичности;</w:t>
      </w:r>
    </w:p>
    <w:p w:rsidR="00F852A0" w:rsidRPr="006C21F5" w:rsidRDefault="002717CC" w:rsidP="00CA7F00">
      <w:pPr>
        <w:shd w:val="clear" w:color="auto" w:fill="FFFFFF"/>
        <w:ind w:firstLine="709"/>
        <w:jc w:val="both"/>
        <w:rPr>
          <w:sz w:val="28"/>
          <w:szCs w:val="28"/>
        </w:rPr>
      </w:pPr>
      <w:r w:rsidRPr="006C21F5">
        <w:rPr>
          <w:sz w:val="28"/>
          <w:szCs w:val="28"/>
        </w:rPr>
        <w:t xml:space="preserve">- </w:t>
      </w:r>
      <w:r w:rsidR="00F852A0" w:rsidRPr="006C21F5">
        <w:rPr>
          <w:sz w:val="28"/>
          <w:szCs w:val="28"/>
        </w:rPr>
        <w:t xml:space="preserve">обеспечено своевременное представление бюджетной отчетности муниципального образования в Министерство финансов Республики, </w:t>
      </w:r>
      <w:r w:rsidR="00F852A0" w:rsidRPr="006C21F5">
        <w:rPr>
          <w:sz w:val="28"/>
          <w:szCs w:val="28"/>
        </w:rPr>
        <w:lastRenderedPageBreak/>
        <w:t>прочие министерства и ведомства. В установленные сроки составлен</w:t>
      </w:r>
      <w:r w:rsidR="002B1ECF" w:rsidRPr="006C21F5">
        <w:rPr>
          <w:sz w:val="28"/>
          <w:szCs w:val="28"/>
        </w:rPr>
        <w:t>а</w:t>
      </w:r>
      <w:r w:rsidR="00F852A0" w:rsidRPr="006C21F5">
        <w:rPr>
          <w:sz w:val="28"/>
          <w:szCs w:val="28"/>
        </w:rPr>
        <w:t xml:space="preserve"> и утвержден</w:t>
      </w:r>
      <w:r w:rsidR="002B1ECF" w:rsidRPr="006C21F5">
        <w:rPr>
          <w:sz w:val="28"/>
          <w:szCs w:val="28"/>
        </w:rPr>
        <w:t>а</w:t>
      </w:r>
      <w:r w:rsidR="00F852A0" w:rsidRPr="006C21F5">
        <w:rPr>
          <w:sz w:val="28"/>
          <w:szCs w:val="28"/>
        </w:rPr>
        <w:t xml:space="preserve"> бюджетная роспись, котор</w:t>
      </w:r>
      <w:r w:rsidR="002B1ECF" w:rsidRPr="006C21F5">
        <w:rPr>
          <w:sz w:val="28"/>
          <w:szCs w:val="28"/>
        </w:rPr>
        <w:t xml:space="preserve">ая </w:t>
      </w:r>
      <w:r w:rsidR="00F852A0" w:rsidRPr="006C21F5">
        <w:rPr>
          <w:sz w:val="28"/>
          <w:szCs w:val="28"/>
        </w:rPr>
        <w:t>ве</w:t>
      </w:r>
      <w:r w:rsidR="002B1ECF" w:rsidRPr="006C21F5">
        <w:rPr>
          <w:sz w:val="28"/>
          <w:szCs w:val="28"/>
        </w:rPr>
        <w:t>дется</w:t>
      </w:r>
      <w:r w:rsidR="00F852A0" w:rsidRPr="006C21F5">
        <w:rPr>
          <w:sz w:val="28"/>
          <w:szCs w:val="28"/>
        </w:rPr>
        <w:t xml:space="preserve"> на постоянной основе; </w:t>
      </w:r>
    </w:p>
    <w:p w:rsidR="00F852A0" w:rsidRPr="006C21F5" w:rsidRDefault="002717CC" w:rsidP="00CA7F00">
      <w:pPr>
        <w:shd w:val="clear" w:color="auto" w:fill="FFFFFF"/>
        <w:ind w:firstLine="709"/>
        <w:jc w:val="both"/>
        <w:rPr>
          <w:sz w:val="28"/>
          <w:szCs w:val="28"/>
        </w:rPr>
      </w:pPr>
      <w:r w:rsidRPr="006C21F5">
        <w:rPr>
          <w:sz w:val="28"/>
          <w:szCs w:val="28"/>
        </w:rPr>
        <w:t xml:space="preserve">- </w:t>
      </w:r>
      <w:r w:rsidR="00F852A0" w:rsidRPr="006C21F5">
        <w:rPr>
          <w:sz w:val="28"/>
          <w:szCs w:val="28"/>
        </w:rPr>
        <w:t xml:space="preserve">подготовлены </w:t>
      </w:r>
      <w:r w:rsidR="006C21F5" w:rsidRPr="006C21F5">
        <w:rPr>
          <w:sz w:val="28"/>
          <w:szCs w:val="28"/>
        </w:rPr>
        <w:t>5</w:t>
      </w:r>
      <w:r w:rsidR="00F852A0" w:rsidRPr="006C21F5">
        <w:rPr>
          <w:sz w:val="28"/>
          <w:szCs w:val="28"/>
        </w:rPr>
        <w:t xml:space="preserve"> проект</w:t>
      </w:r>
      <w:r w:rsidR="006C21F5" w:rsidRPr="006C21F5">
        <w:rPr>
          <w:sz w:val="28"/>
          <w:szCs w:val="28"/>
        </w:rPr>
        <w:t>ов</w:t>
      </w:r>
      <w:r w:rsidR="00F852A0" w:rsidRPr="006C21F5">
        <w:rPr>
          <w:sz w:val="28"/>
          <w:szCs w:val="28"/>
        </w:rPr>
        <w:t xml:space="preserve"> решений Совета МО ГО </w:t>
      </w:r>
      <w:r w:rsidR="00CD6F0C" w:rsidRPr="006C21F5">
        <w:rPr>
          <w:sz w:val="28"/>
          <w:szCs w:val="28"/>
        </w:rPr>
        <w:t xml:space="preserve">«Усинск» </w:t>
      </w:r>
      <w:r w:rsidR="00F852A0" w:rsidRPr="006C21F5">
        <w:rPr>
          <w:sz w:val="28"/>
          <w:szCs w:val="28"/>
        </w:rPr>
        <w:t xml:space="preserve">по внесению изменений в решение Совета МО ГО </w:t>
      </w:r>
      <w:r w:rsidR="00CD6F0C" w:rsidRPr="006C21F5">
        <w:rPr>
          <w:sz w:val="28"/>
          <w:szCs w:val="28"/>
        </w:rPr>
        <w:t xml:space="preserve">«Усинск» </w:t>
      </w:r>
      <w:r w:rsidR="00F852A0" w:rsidRPr="006C21F5">
        <w:rPr>
          <w:sz w:val="28"/>
          <w:szCs w:val="28"/>
        </w:rPr>
        <w:t xml:space="preserve">от </w:t>
      </w:r>
      <w:r w:rsidR="002F2F06" w:rsidRPr="006C21F5">
        <w:rPr>
          <w:sz w:val="28"/>
          <w:szCs w:val="28"/>
        </w:rPr>
        <w:t>1</w:t>
      </w:r>
      <w:r w:rsidR="006C21F5" w:rsidRPr="006C21F5">
        <w:rPr>
          <w:sz w:val="28"/>
          <w:szCs w:val="28"/>
        </w:rPr>
        <w:t>7</w:t>
      </w:r>
      <w:r w:rsidR="00F852A0" w:rsidRPr="006C21F5">
        <w:rPr>
          <w:sz w:val="28"/>
          <w:szCs w:val="28"/>
        </w:rPr>
        <w:t>.12.20</w:t>
      </w:r>
      <w:r w:rsidR="006C21F5" w:rsidRPr="006C21F5">
        <w:rPr>
          <w:sz w:val="28"/>
          <w:szCs w:val="28"/>
        </w:rPr>
        <w:t>20</w:t>
      </w:r>
      <w:r w:rsidR="002B1ECF" w:rsidRPr="006C21F5">
        <w:rPr>
          <w:sz w:val="28"/>
          <w:szCs w:val="28"/>
        </w:rPr>
        <w:t xml:space="preserve"> </w:t>
      </w:r>
      <w:r w:rsidR="00F852A0" w:rsidRPr="006C21F5">
        <w:rPr>
          <w:sz w:val="28"/>
          <w:szCs w:val="28"/>
        </w:rPr>
        <w:t xml:space="preserve">№ </w:t>
      </w:r>
      <w:r w:rsidR="006C21F5" w:rsidRPr="006C21F5">
        <w:rPr>
          <w:sz w:val="28"/>
          <w:szCs w:val="28"/>
        </w:rPr>
        <w:t>96</w:t>
      </w:r>
      <w:r w:rsidR="00445CC5" w:rsidRPr="006C21F5">
        <w:rPr>
          <w:sz w:val="28"/>
          <w:szCs w:val="28"/>
        </w:rPr>
        <w:t xml:space="preserve"> </w:t>
      </w:r>
      <w:r w:rsidR="00F852A0" w:rsidRPr="006C21F5">
        <w:rPr>
          <w:sz w:val="28"/>
          <w:szCs w:val="28"/>
        </w:rPr>
        <w:t xml:space="preserve">«О бюджете МО ГО </w:t>
      </w:r>
      <w:r w:rsidR="00CD6F0C" w:rsidRPr="006C21F5">
        <w:rPr>
          <w:sz w:val="28"/>
          <w:szCs w:val="28"/>
        </w:rPr>
        <w:t xml:space="preserve">«Усинск» </w:t>
      </w:r>
      <w:r w:rsidR="00F852A0" w:rsidRPr="006C21F5">
        <w:rPr>
          <w:sz w:val="28"/>
          <w:szCs w:val="28"/>
        </w:rPr>
        <w:t>на 20</w:t>
      </w:r>
      <w:r w:rsidR="00445CC5" w:rsidRPr="006C21F5">
        <w:rPr>
          <w:sz w:val="28"/>
          <w:szCs w:val="28"/>
        </w:rPr>
        <w:t>2</w:t>
      </w:r>
      <w:r w:rsidR="006C21F5" w:rsidRPr="006C21F5">
        <w:rPr>
          <w:sz w:val="28"/>
          <w:szCs w:val="28"/>
        </w:rPr>
        <w:t>1</w:t>
      </w:r>
      <w:r w:rsidR="00F852A0" w:rsidRPr="006C21F5">
        <w:rPr>
          <w:sz w:val="28"/>
          <w:szCs w:val="28"/>
        </w:rPr>
        <w:t xml:space="preserve"> год и плановый период 202</w:t>
      </w:r>
      <w:r w:rsidR="006C21F5" w:rsidRPr="006C21F5">
        <w:rPr>
          <w:sz w:val="28"/>
          <w:szCs w:val="28"/>
        </w:rPr>
        <w:t>2</w:t>
      </w:r>
      <w:r w:rsidR="00F852A0" w:rsidRPr="006C21F5">
        <w:rPr>
          <w:sz w:val="28"/>
          <w:szCs w:val="28"/>
        </w:rPr>
        <w:t xml:space="preserve"> и 202</w:t>
      </w:r>
      <w:r w:rsidR="006C21F5" w:rsidRPr="006C21F5">
        <w:rPr>
          <w:sz w:val="28"/>
          <w:szCs w:val="28"/>
        </w:rPr>
        <w:t>3</w:t>
      </w:r>
      <w:r w:rsidR="00F852A0" w:rsidRPr="006C21F5">
        <w:rPr>
          <w:sz w:val="28"/>
          <w:szCs w:val="28"/>
        </w:rPr>
        <w:t xml:space="preserve"> годов» (результат – решения Совета МО ГО </w:t>
      </w:r>
      <w:r w:rsidR="00CD6F0C" w:rsidRPr="006C21F5">
        <w:rPr>
          <w:sz w:val="28"/>
          <w:szCs w:val="28"/>
        </w:rPr>
        <w:t xml:space="preserve">«Усинск» </w:t>
      </w:r>
      <w:r w:rsidR="00F852A0" w:rsidRPr="006C21F5">
        <w:rPr>
          <w:sz w:val="28"/>
          <w:szCs w:val="28"/>
        </w:rPr>
        <w:t xml:space="preserve">о внесении изменений в решение Совета муниципального образования городского округа </w:t>
      </w:r>
      <w:r w:rsidR="00CD6F0C" w:rsidRPr="006C21F5">
        <w:rPr>
          <w:sz w:val="28"/>
          <w:szCs w:val="28"/>
        </w:rPr>
        <w:t xml:space="preserve">«Усинск» </w:t>
      </w:r>
      <w:r w:rsidR="00F852A0" w:rsidRPr="006C21F5">
        <w:rPr>
          <w:sz w:val="28"/>
          <w:szCs w:val="28"/>
        </w:rPr>
        <w:t xml:space="preserve">от </w:t>
      </w:r>
      <w:r w:rsidR="006C21F5" w:rsidRPr="00983AEA">
        <w:rPr>
          <w:sz w:val="28"/>
          <w:szCs w:val="28"/>
        </w:rPr>
        <w:t>17</w:t>
      </w:r>
      <w:r w:rsidR="00F852A0" w:rsidRPr="00983AEA">
        <w:rPr>
          <w:sz w:val="28"/>
          <w:szCs w:val="28"/>
        </w:rPr>
        <w:t>.12.20</w:t>
      </w:r>
      <w:r w:rsidR="006C21F5" w:rsidRPr="00983AEA">
        <w:rPr>
          <w:sz w:val="28"/>
          <w:szCs w:val="28"/>
        </w:rPr>
        <w:t>20</w:t>
      </w:r>
      <w:r w:rsidR="00F852A0" w:rsidRPr="00983AEA">
        <w:rPr>
          <w:sz w:val="28"/>
          <w:szCs w:val="28"/>
        </w:rPr>
        <w:t xml:space="preserve"> № </w:t>
      </w:r>
      <w:r w:rsidR="006C21F5" w:rsidRPr="00983AEA">
        <w:rPr>
          <w:sz w:val="28"/>
          <w:szCs w:val="28"/>
        </w:rPr>
        <w:t>96</w:t>
      </w:r>
      <w:r w:rsidR="00F852A0" w:rsidRPr="00983AEA">
        <w:rPr>
          <w:sz w:val="28"/>
          <w:szCs w:val="28"/>
        </w:rPr>
        <w:t xml:space="preserve"> «О бюджете муниципального образования городского округа </w:t>
      </w:r>
      <w:r w:rsidR="00CD6F0C" w:rsidRPr="00983AEA">
        <w:rPr>
          <w:sz w:val="28"/>
          <w:szCs w:val="28"/>
        </w:rPr>
        <w:t xml:space="preserve">«Усинск» </w:t>
      </w:r>
      <w:r w:rsidR="00F852A0" w:rsidRPr="00983AEA">
        <w:rPr>
          <w:sz w:val="28"/>
          <w:szCs w:val="28"/>
        </w:rPr>
        <w:t>на 20</w:t>
      </w:r>
      <w:r w:rsidR="00D90620" w:rsidRPr="00983AEA">
        <w:rPr>
          <w:sz w:val="28"/>
          <w:szCs w:val="28"/>
        </w:rPr>
        <w:t>2</w:t>
      </w:r>
      <w:r w:rsidR="006C21F5" w:rsidRPr="00983AEA">
        <w:rPr>
          <w:sz w:val="28"/>
          <w:szCs w:val="28"/>
        </w:rPr>
        <w:t>1</w:t>
      </w:r>
      <w:r w:rsidR="00F852A0" w:rsidRPr="00983AEA">
        <w:rPr>
          <w:sz w:val="28"/>
          <w:szCs w:val="28"/>
        </w:rPr>
        <w:t xml:space="preserve"> год и плановый период 202</w:t>
      </w:r>
      <w:r w:rsidR="006C21F5" w:rsidRPr="00983AEA">
        <w:rPr>
          <w:sz w:val="28"/>
          <w:szCs w:val="28"/>
        </w:rPr>
        <w:t>2</w:t>
      </w:r>
      <w:r w:rsidR="00F852A0" w:rsidRPr="00983AEA">
        <w:rPr>
          <w:sz w:val="28"/>
          <w:szCs w:val="28"/>
        </w:rPr>
        <w:t xml:space="preserve"> и 202</w:t>
      </w:r>
      <w:r w:rsidR="006C21F5" w:rsidRPr="00983AEA">
        <w:rPr>
          <w:sz w:val="28"/>
          <w:szCs w:val="28"/>
        </w:rPr>
        <w:t>3</w:t>
      </w:r>
      <w:r w:rsidR="00F852A0" w:rsidRPr="00983AEA">
        <w:rPr>
          <w:sz w:val="28"/>
          <w:szCs w:val="28"/>
        </w:rPr>
        <w:t xml:space="preserve"> годов»: от </w:t>
      </w:r>
      <w:r w:rsidR="002F2F06" w:rsidRPr="00983AEA">
        <w:rPr>
          <w:sz w:val="28"/>
          <w:szCs w:val="28"/>
        </w:rPr>
        <w:t>1</w:t>
      </w:r>
      <w:r w:rsidR="006C21F5" w:rsidRPr="00983AEA">
        <w:rPr>
          <w:sz w:val="28"/>
          <w:szCs w:val="28"/>
        </w:rPr>
        <w:t>7</w:t>
      </w:r>
      <w:r w:rsidR="002F2F06" w:rsidRPr="00983AEA">
        <w:rPr>
          <w:sz w:val="28"/>
          <w:szCs w:val="28"/>
        </w:rPr>
        <w:t>.03.202</w:t>
      </w:r>
      <w:r w:rsidR="006C21F5" w:rsidRPr="00983AEA">
        <w:rPr>
          <w:sz w:val="28"/>
          <w:szCs w:val="28"/>
        </w:rPr>
        <w:t>1</w:t>
      </w:r>
      <w:r w:rsidR="00F852A0" w:rsidRPr="00983AEA">
        <w:rPr>
          <w:sz w:val="28"/>
          <w:szCs w:val="28"/>
        </w:rPr>
        <w:t xml:space="preserve"> № </w:t>
      </w:r>
      <w:r w:rsidR="006C21F5" w:rsidRPr="00983AEA">
        <w:rPr>
          <w:sz w:val="28"/>
          <w:szCs w:val="28"/>
        </w:rPr>
        <w:t>135</w:t>
      </w:r>
      <w:r w:rsidR="00F852A0" w:rsidRPr="00983AEA">
        <w:rPr>
          <w:sz w:val="28"/>
          <w:szCs w:val="28"/>
        </w:rPr>
        <w:t xml:space="preserve">, от </w:t>
      </w:r>
      <w:r w:rsidR="006C21F5" w:rsidRPr="00983AEA">
        <w:rPr>
          <w:sz w:val="28"/>
          <w:szCs w:val="28"/>
        </w:rPr>
        <w:t>10</w:t>
      </w:r>
      <w:r w:rsidR="002F2F06" w:rsidRPr="00983AEA">
        <w:rPr>
          <w:sz w:val="28"/>
          <w:szCs w:val="28"/>
        </w:rPr>
        <w:t>.</w:t>
      </w:r>
      <w:r w:rsidR="006C21F5" w:rsidRPr="00983AEA">
        <w:rPr>
          <w:sz w:val="28"/>
          <w:szCs w:val="28"/>
        </w:rPr>
        <w:t>06</w:t>
      </w:r>
      <w:r w:rsidR="002F2F06" w:rsidRPr="00983AEA">
        <w:rPr>
          <w:sz w:val="28"/>
          <w:szCs w:val="28"/>
        </w:rPr>
        <w:t>.202</w:t>
      </w:r>
      <w:r w:rsidR="006C21F5" w:rsidRPr="00983AEA">
        <w:rPr>
          <w:sz w:val="28"/>
          <w:szCs w:val="28"/>
        </w:rPr>
        <w:t>1</w:t>
      </w:r>
      <w:r w:rsidR="00F852A0" w:rsidRPr="00983AEA">
        <w:rPr>
          <w:sz w:val="28"/>
          <w:szCs w:val="28"/>
        </w:rPr>
        <w:t xml:space="preserve"> №</w:t>
      </w:r>
      <w:r w:rsidR="001D3B4A">
        <w:rPr>
          <w:sz w:val="28"/>
          <w:szCs w:val="28"/>
        </w:rPr>
        <w:t xml:space="preserve"> </w:t>
      </w:r>
      <w:r w:rsidR="006C21F5" w:rsidRPr="00983AEA">
        <w:rPr>
          <w:sz w:val="28"/>
          <w:szCs w:val="28"/>
        </w:rPr>
        <w:t>153</w:t>
      </w:r>
      <w:r w:rsidR="002F2F06" w:rsidRPr="00983AEA">
        <w:rPr>
          <w:sz w:val="28"/>
          <w:szCs w:val="28"/>
        </w:rPr>
        <w:t xml:space="preserve">, от </w:t>
      </w:r>
      <w:r w:rsidR="006C21F5" w:rsidRPr="00983AEA">
        <w:rPr>
          <w:sz w:val="28"/>
          <w:szCs w:val="28"/>
        </w:rPr>
        <w:t>09</w:t>
      </w:r>
      <w:r w:rsidR="002F2F06" w:rsidRPr="00983AEA">
        <w:rPr>
          <w:sz w:val="28"/>
          <w:szCs w:val="28"/>
        </w:rPr>
        <w:t>.</w:t>
      </w:r>
      <w:r w:rsidR="006C21F5" w:rsidRPr="00983AEA">
        <w:rPr>
          <w:sz w:val="28"/>
          <w:szCs w:val="28"/>
        </w:rPr>
        <w:t>09</w:t>
      </w:r>
      <w:r w:rsidR="002F2F06" w:rsidRPr="00983AEA">
        <w:rPr>
          <w:sz w:val="28"/>
          <w:szCs w:val="28"/>
        </w:rPr>
        <w:t>.202</w:t>
      </w:r>
      <w:r w:rsidR="006C21F5" w:rsidRPr="00983AEA">
        <w:rPr>
          <w:sz w:val="28"/>
          <w:szCs w:val="28"/>
        </w:rPr>
        <w:t>1</w:t>
      </w:r>
      <w:r w:rsidR="002F2F06" w:rsidRPr="00983AEA">
        <w:rPr>
          <w:sz w:val="28"/>
          <w:szCs w:val="28"/>
        </w:rPr>
        <w:t xml:space="preserve"> № </w:t>
      </w:r>
      <w:r w:rsidR="006C21F5" w:rsidRPr="00983AEA">
        <w:rPr>
          <w:sz w:val="28"/>
          <w:szCs w:val="28"/>
        </w:rPr>
        <w:t>182, от 11.10.2021 №</w:t>
      </w:r>
      <w:r w:rsidR="001D3B4A">
        <w:rPr>
          <w:sz w:val="28"/>
          <w:szCs w:val="28"/>
        </w:rPr>
        <w:t xml:space="preserve"> </w:t>
      </w:r>
      <w:r w:rsidR="006C21F5" w:rsidRPr="00983AEA">
        <w:rPr>
          <w:sz w:val="28"/>
          <w:szCs w:val="28"/>
        </w:rPr>
        <w:t>208, от 18.11.2021 №</w:t>
      </w:r>
      <w:r w:rsidR="001D3B4A">
        <w:rPr>
          <w:sz w:val="28"/>
          <w:szCs w:val="28"/>
        </w:rPr>
        <w:t xml:space="preserve"> </w:t>
      </w:r>
      <w:r w:rsidR="006C21F5" w:rsidRPr="00983AEA">
        <w:rPr>
          <w:sz w:val="28"/>
          <w:szCs w:val="28"/>
        </w:rPr>
        <w:t>222</w:t>
      </w:r>
      <w:r w:rsidR="00F852A0" w:rsidRPr="00983AEA">
        <w:rPr>
          <w:sz w:val="28"/>
          <w:szCs w:val="28"/>
        </w:rPr>
        <w:t>);</w:t>
      </w:r>
    </w:p>
    <w:p w:rsidR="00F852A0" w:rsidRPr="006C21F5" w:rsidRDefault="002717CC" w:rsidP="00CA7F00">
      <w:pPr>
        <w:shd w:val="clear" w:color="auto" w:fill="FFFFFF"/>
        <w:ind w:firstLine="709"/>
        <w:jc w:val="both"/>
        <w:rPr>
          <w:sz w:val="28"/>
          <w:szCs w:val="28"/>
        </w:rPr>
      </w:pPr>
      <w:r w:rsidRPr="006C21F5">
        <w:rPr>
          <w:sz w:val="28"/>
          <w:szCs w:val="28"/>
        </w:rPr>
        <w:t xml:space="preserve">- </w:t>
      </w:r>
      <w:r w:rsidR="00F852A0" w:rsidRPr="006C21F5">
        <w:rPr>
          <w:sz w:val="28"/>
          <w:szCs w:val="28"/>
        </w:rPr>
        <w:t xml:space="preserve">подготовлен проект решения Совета МО ГО </w:t>
      </w:r>
      <w:r w:rsidR="00CD6F0C" w:rsidRPr="006C21F5">
        <w:rPr>
          <w:sz w:val="28"/>
          <w:szCs w:val="28"/>
        </w:rPr>
        <w:t xml:space="preserve">«Усинск» </w:t>
      </w:r>
      <w:r w:rsidR="00F852A0" w:rsidRPr="006C21F5">
        <w:rPr>
          <w:sz w:val="28"/>
          <w:szCs w:val="28"/>
        </w:rPr>
        <w:t xml:space="preserve">«О бюджете МО ГО </w:t>
      </w:r>
      <w:r w:rsidR="00CD6F0C" w:rsidRPr="006C21F5">
        <w:rPr>
          <w:sz w:val="28"/>
          <w:szCs w:val="28"/>
        </w:rPr>
        <w:t xml:space="preserve">«Усинск» </w:t>
      </w:r>
      <w:r w:rsidR="00F852A0" w:rsidRPr="006C21F5">
        <w:rPr>
          <w:sz w:val="28"/>
          <w:szCs w:val="28"/>
        </w:rPr>
        <w:t>на 202</w:t>
      </w:r>
      <w:r w:rsidR="006C21F5" w:rsidRPr="006C21F5">
        <w:rPr>
          <w:sz w:val="28"/>
          <w:szCs w:val="28"/>
        </w:rPr>
        <w:t>2</w:t>
      </w:r>
      <w:r w:rsidR="00F852A0" w:rsidRPr="006C21F5">
        <w:rPr>
          <w:sz w:val="28"/>
          <w:szCs w:val="28"/>
        </w:rPr>
        <w:t xml:space="preserve"> год и плановый период 202</w:t>
      </w:r>
      <w:r w:rsidR="006C21F5" w:rsidRPr="006C21F5">
        <w:rPr>
          <w:sz w:val="28"/>
          <w:szCs w:val="28"/>
        </w:rPr>
        <w:t>3</w:t>
      </w:r>
      <w:r w:rsidR="00F852A0" w:rsidRPr="006C21F5">
        <w:rPr>
          <w:sz w:val="28"/>
          <w:szCs w:val="28"/>
        </w:rPr>
        <w:t xml:space="preserve"> и 202</w:t>
      </w:r>
      <w:r w:rsidR="006C21F5" w:rsidRPr="006C21F5">
        <w:rPr>
          <w:sz w:val="28"/>
          <w:szCs w:val="28"/>
        </w:rPr>
        <w:t>4</w:t>
      </w:r>
      <w:r w:rsidR="00F852A0" w:rsidRPr="006C21F5">
        <w:rPr>
          <w:sz w:val="28"/>
          <w:szCs w:val="28"/>
        </w:rPr>
        <w:t xml:space="preserve"> годов» (результат - решение Совета МО ГО </w:t>
      </w:r>
      <w:r w:rsidR="00CD6F0C" w:rsidRPr="006C21F5">
        <w:rPr>
          <w:sz w:val="28"/>
          <w:szCs w:val="28"/>
        </w:rPr>
        <w:t xml:space="preserve">«Усинск» </w:t>
      </w:r>
      <w:r w:rsidR="00F852A0" w:rsidRPr="006C21F5">
        <w:rPr>
          <w:sz w:val="28"/>
          <w:szCs w:val="28"/>
        </w:rPr>
        <w:t xml:space="preserve">от </w:t>
      </w:r>
      <w:r w:rsidR="002B1ECF" w:rsidRPr="006C21F5">
        <w:rPr>
          <w:sz w:val="28"/>
          <w:szCs w:val="28"/>
        </w:rPr>
        <w:t>1</w:t>
      </w:r>
      <w:r w:rsidR="006C21F5" w:rsidRPr="006C21F5">
        <w:rPr>
          <w:sz w:val="28"/>
          <w:szCs w:val="28"/>
        </w:rPr>
        <w:t>6</w:t>
      </w:r>
      <w:r w:rsidR="00F852A0" w:rsidRPr="006C21F5">
        <w:rPr>
          <w:sz w:val="28"/>
          <w:szCs w:val="28"/>
        </w:rPr>
        <w:t>.12.20</w:t>
      </w:r>
      <w:r w:rsidR="002B1ECF" w:rsidRPr="006C21F5">
        <w:rPr>
          <w:sz w:val="28"/>
          <w:szCs w:val="28"/>
        </w:rPr>
        <w:t>2</w:t>
      </w:r>
      <w:r w:rsidR="006C21F5" w:rsidRPr="006C21F5">
        <w:rPr>
          <w:sz w:val="28"/>
          <w:szCs w:val="28"/>
        </w:rPr>
        <w:t>1 №22</w:t>
      </w:r>
      <w:r w:rsidR="002B1ECF" w:rsidRPr="006C21F5">
        <w:rPr>
          <w:sz w:val="28"/>
          <w:szCs w:val="28"/>
        </w:rPr>
        <w:t>6</w:t>
      </w:r>
      <w:r w:rsidR="00F852A0" w:rsidRPr="006C21F5">
        <w:rPr>
          <w:sz w:val="28"/>
          <w:szCs w:val="28"/>
        </w:rPr>
        <w:t xml:space="preserve"> «О бюджете муниципального образования городского округа </w:t>
      </w:r>
      <w:r w:rsidR="00CD6F0C" w:rsidRPr="006C21F5">
        <w:rPr>
          <w:sz w:val="28"/>
          <w:szCs w:val="28"/>
        </w:rPr>
        <w:t xml:space="preserve">«Усинск» </w:t>
      </w:r>
      <w:r w:rsidR="00F852A0" w:rsidRPr="006C21F5">
        <w:rPr>
          <w:sz w:val="28"/>
          <w:szCs w:val="28"/>
        </w:rPr>
        <w:t>на 202</w:t>
      </w:r>
      <w:r w:rsidR="006C21F5" w:rsidRPr="006C21F5">
        <w:rPr>
          <w:sz w:val="28"/>
          <w:szCs w:val="28"/>
        </w:rPr>
        <w:t>2</w:t>
      </w:r>
      <w:r w:rsidR="00F852A0" w:rsidRPr="006C21F5">
        <w:rPr>
          <w:sz w:val="28"/>
          <w:szCs w:val="28"/>
        </w:rPr>
        <w:t xml:space="preserve"> год и плановый период 202</w:t>
      </w:r>
      <w:r w:rsidR="006C21F5" w:rsidRPr="006C21F5">
        <w:rPr>
          <w:sz w:val="28"/>
          <w:szCs w:val="28"/>
        </w:rPr>
        <w:t>3</w:t>
      </w:r>
      <w:r w:rsidR="00F852A0" w:rsidRPr="006C21F5">
        <w:rPr>
          <w:sz w:val="28"/>
          <w:szCs w:val="28"/>
        </w:rPr>
        <w:t xml:space="preserve"> и 202</w:t>
      </w:r>
      <w:r w:rsidR="006C21F5" w:rsidRPr="006C21F5">
        <w:rPr>
          <w:sz w:val="28"/>
          <w:szCs w:val="28"/>
        </w:rPr>
        <w:t>4</w:t>
      </w:r>
      <w:r w:rsidR="00F852A0" w:rsidRPr="006C21F5">
        <w:rPr>
          <w:sz w:val="28"/>
          <w:szCs w:val="28"/>
        </w:rPr>
        <w:t xml:space="preserve"> годов»).</w:t>
      </w:r>
    </w:p>
    <w:p w:rsidR="00F852A0" w:rsidRPr="006C21F5" w:rsidRDefault="00F852A0" w:rsidP="00CA7F00">
      <w:pPr>
        <w:shd w:val="clear" w:color="auto" w:fill="FFFFFF"/>
        <w:ind w:firstLine="709"/>
        <w:jc w:val="both"/>
        <w:rPr>
          <w:sz w:val="28"/>
          <w:szCs w:val="28"/>
        </w:rPr>
      </w:pPr>
      <w:r w:rsidRPr="006C21F5">
        <w:rPr>
          <w:sz w:val="28"/>
          <w:szCs w:val="28"/>
        </w:rPr>
        <w:t xml:space="preserve">Обеспечена доступность, прозрачность финансовой информации: </w:t>
      </w:r>
    </w:p>
    <w:p w:rsidR="00F852A0" w:rsidRPr="006C21F5" w:rsidRDefault="002717CC" w:rsidP="00CA7F00">
      <w:pPr>
        <w:shd w:val="clear" w:color="auto" w:fill="FFFFFF"/>
        <w:ind w:firstLine="709"/>
        <w:jc w:val="both"/>
        <w:rPr>
          <w:sz w:val="28"/>
          <w:szCs w:val="28"/>
        </w:rPr>
      </w:pPr>
      <w:r w:rsidRPr="006C21F5">
        <w:rPr>
          <w:sz w:val="28"/>
          <w:szCs w:val="28"/>
        </w:rPr>
        <w:t xml:space="preserve">- </w:t>
      </w:r>
      <w:r w:rsidR="00F852A0" w:rsidRPr="006C21F5">
        <w:rPr>
          <w:sz w:val="28"/>
          <w:szCs w:val="28"/>
        </w:rPr>
        <w:t xml:space="preserve">проведены публичные слушания проектов решений Совета МО ГО </w:t>
      </w:r>
      <w:r w:rsidR="00CD6F0C" w:rsidRPr="006C21F5">
        <w:rPr>
          <w:sz w:val="28"/>
          <w:szCs w:val="28"/>
        </w:rPr>
        <w:t xml:space="preserve">«Усинск» </w:t>
      </w:r>
      <w:r w:rsidR="00F852A0" w:rsidRPr="006C21F5">
        <w:rPr>
          <w:sz w:val="28"/>
          <w:szCs w:val="28"/>
        </w:rPr>
        <w:t>об утверждении отчета об исполнении бюджета за 20</w:t>
      </w:r>
      <w:r w:rsidR="006C21F5" w:rsidRPr="006C21F5">
        <w:rPr>
          <w:sz w:val="28"/>
          <w:szCs w:val="28"/>
        </w:rPr>
        <w:t>20</w:t>
      </w:r>
      <w:r w:rsidR="00F852A0" w:rsidRPr="006C21F5">
        <w:rPr>
          <w:sz w:val="28"/>
          <w:szCs w:val="28"/>
        </w:rPr>
        <w:t xml:space="preserve"> год и о бюджет</w:t>
      </w:r>
      <w:r w:rsidRPr="006C21F5">
        <w:rPr>
          <w:sz w:val="28"/>
          <w:szCs w:val="28"/>
        </w:rPr>
        <w:t>е</w:t>
      </w:r>
      <w:r w:rsidR="00F852A0" w:rsidRPr="006C21F5">
        <w:rPr>
          <w:sz w:val="28"/>
          <w:szCs w:val="28"/>
        </w:rPr>
        <w:t xml:space="preserve"> на 202</w:t>
      </w:r>
      <w:r w:rsidR="006C21F5" w:rsidRPr="006C21F5">
        <w:rPr>
          <w:sz w:val="28"/>
          <w:szCs w:val="28"/>
        </w:rPr>
        <w:t>2</w:t>
      </w:r>
      <w:r w:rsidR="00F852A0" w:rsidRPr="006C21F5">
        <w:rPr>
          <w:sz w:val="28"/>
          <w:szCs w:val="28"/>
        </w:rPr>
        <w:t xml:space="preserve"> год и плановый период 202</w:t>
      </w:r>
      <w:r w:rsidR="006C21F5" w:rsidRPr="006C21F5">
        <w:rPr>
          <w:sz w:val="28"/>
          <w:szCs w:val="28"/>
        </w:rPr>
        <w:t>3</w:t>
      </w:r>
      <w:r w:rsidR="00F852A0" w:rsidRPr="006C21F5">
        <w:rPr>
          <w:sz w:val="28"/>
          <w:szCs w:val="28"/>
        </w:rPr>
        <w:t xml:space="preserve"> и 202</w:t>
      </w:r>
      <w:r w:rsidR="006C21F5" w:rsidRPr="006C21F5">
        <w:rPr>
          <w:sz w:val="28"/>
          <w:szCs w:val="28"/>
        </w:rPr>
        <w:t>4</w:t>
      </w:r>
      <w:r w:rsidR="00F852A0" w:rsidRPr="006C21F5">
        <w:rPr>
          <w:sz w:val="28"/>
          <w:szCs w:val="28"/>
        </w:rPr>
        <w:t xml:space="preserve"> годов;</w:t>
      </w:r>
    </w:p>
    <w:p w:rsidR="00F852A0" w:rsidRPr="006C21F5" w:rsidRDefault="002717CC" w:rsidP="00CA7F00">
      <w:pPr>
        <w:shd w:val="clear" w:color="auto" w:fill="FFFFFF"/>
        <w:ind w:firstLine="709"/>
        <w:jc w:val="both"/>
        <w:rPr>
          <w:sz w:val="28"/>
          <w:szCs w:val="28"/>
        </w:rPr>
      </w:pPr>
      <w:r w:rsidRPr="006C21F5">
        <w:rPr>
          <w:sz w:val="28"/>
          <w:szCs w:val="28"/>
        </w:rPr>
        <w:t xml:space="preserve">- </w:t>
      </w:r>
      <w:r w:rsidR="00F852A0" w:rsidRPr="006C21F5">
        <w:rPr>
          <w:sz w:val="28"/>
          <w:szCs w:val="28"/>
        </w:rPr>
        <w:t>документы и актуальная информация, связанная с бюджетным процессом, регулярно публик</w:t>
      </w:r>
      <w:r w:rsidR="00720C41" w:rsidRPr="006C21F5">
        <w:rPr>
          <w:sz w:val="28"/>
          <w:szCs w:val="28"/>
        </w:rPr>
        <w:t>уются</w:t>
      </w:r>
      <w:r w:rsidR="00F852A0" w:rsidRPr="006C21F5">
        <w:rPr>
          <w:sz w:val="28"/>
          <w:szCs w:val="28"/>
        </w:rPr>
        <w:t xml:space="preserve"> на официальном сайте администрации МО ГО </w:t>
      </w:r>
      <w:r w:rsidR="00CD6F0C" w:rsidRPr="006C21F5">
        <w:rPr>
          <w:sz w:val="28"/>
          <w:szCs w:val="28"/>
        </w:rPr>
        <w:t xml:space="preserve">«Усинск» </w:t>
      </w:r>
      <w:r w:rsidR="00F852A0" w:rsidRPr="006C21F5">
        <w:rPr>
          <w:sz w:val="28"/>
          <w:szCs w:val="28"/>
        </w:rPr>
        <w:t>(</w:t>
      </w:r>
      <w:hyperlink r:id="rId8" w:history="1">
        <w:r w:rsidR="00F852A0" w:rsidRPr="006C21F5">
          <w:rPr>
            <w:rStyle w:val="afb"/>
            <w:color w:val="auto"/>
            <w:sz w:val="28"/>
            <w:szCs w:val="28"/>
            <w:u w:val="none"/>
          </w:rPr>
          <w:t>http://администрация-усинск.рф</w:t>
        </w:r>
      </w:hyperlink>
      <w:r w:rsidR="00F852A0" w:rsidRPr="006C21F5">
        <w:rPr>
          <w:sz w:val="28"/>
          <w:szCs w:val="28"/>
        </w:rPr>
        <w:t>);</w:t>
      </w:r>
    </w:p>
    <w:p w:rsidR="00F852A0" w:rsidRPr="006C21F5" w:rsidRDefault="002717CC" w:rsidP="00CA7F00">
      <w:pPr>
        <w:shd w:val="clear" w:color="auto" w:fill="FFFFFF"/>
        <w:ind w:firstLine="709"/>
        <w:jc w:val="both"/>
        <w:rPr>
          <w:sz w:val="28"/>
          <w:szCs w:val="28"/>
        </w:rPr>
      </w:pPr>
      <w:r w:rsidRPr="006C21F5">
        <w:rPr>
          <w:sz w:val="28"/>
          <w:szCs w:val="28"/>
        </w:rPr>
        <w:t xml:space="preserve">- </w:t>
      </w:r>
      <w:r w:rsidR="00F852A0" w:rsidRPr="006C21F5">
        <w:rPr>
          <w:sz w:val="28"/>
          <w:szCs w:val="28"/>
        </w:rPr>
        <w:t>в целях расширения целевой аудитории информация, представляющая интерес для граждан, на постоянной основе размещалась на странице Финансового управления в социальной сети «ВКонтакте».</w:t>
      </w:r>
    </w:p>
    <w:p w:rsidR="00F852A0" w:rsidRPr="006C21F5" w:rsidRDefault="00F852A0" w:rsidP="00CA7F00">
      <w:pPr>
        <w:shd w:val="clear" w:color="auto" w:fill="FFFFFF"/>
        <w:ind w:firstLine="709"/>
        <w:jc w:val="both"/>
        <w:rPr>
          <w:sz w:val="28"/>
          <w:szCs w:val="28"/>
        </w:rPr>
      </w:pPr>
      <w:r w:rsidRPr="006C21F5">
        <w:rPr>
          <w:sz w:val="28"/>
          <w:szCs w:val="28"/>
        </w:rPr>
        <w:t>Обеспечены своевременность и полнота погашения кредитных обязательств. Результат – отсутствие просроченной задолженности по долговым обязательствам по состоянию на 31.12.20</w:t>
      </w:r>
      <w:r w:rsidR="000C1860" w:rsidRPr="006C21F5">
        <w:rPr>
          <w:sz w:val="28"/>
          <w:szCs w:val="28"/>
        </w:rPr>
        <w:t>2</w:t>
      </w:r>
      <w:r w:rsidR="006C21F5" w:rsidRPr="006C21F5">
        <w:rPr>
          <w:sz w:val="28"/>
          <w:szCs w:val="28"/>
        </w:rPr>
        <w:t>1</w:t>
      </w:r>
      <w:r w:rsidRPr="006C21F5">
        <w:rPr>
          <w:sz w:val="28"/>
          <w:szCs w:val="28"/>
        </w:rPr>
        <w:t>.</w:t>
      </w:r>
    </w:p>
    <w:p w:rsidR="00512D49" w:rsidRPr="00D05FA8" w:rsidRDefault="00512D49" w:rsidP="00512D49">
      <w:pPr>
        <w:shd w:val="clear" w:color="auto" w:fill="FFFFFF"/>
        <w:ind w:firstLine="709"/>
        <w:jc w:val="both"/>
        <w:rPr>
          <w:sz w:val="28"/>
          <w:szCs w:val="28"/>
        </w:rPr>
      </w:pPr>
      <w:r w:rsidRPr="00D05FA8">
        <w:rPr>
          <w:sz w:val="28"/>
          <w:szCs w:val="28"/>
        </w:rPr>
        <w:t>В целях комплексного подхода в вопросе оздоровления муниципальных финансов (оптимизации расходов) муниципального образования городского округа «Усинск» на период 2017-2024 годов продолжается реализация одноименной</w:t>
      </w:r>
      <w:r w:rsidR="004A5489" w:rsidRPr="00D05FA8">
        <w:rPr>
          <w:sz w:val="28"/>
          <w:szCs w:val="28"/>
        </w:rPr>
        <w:t xml:space="preserve"> </w:t>
      </w:r>
      <w:hyperlink r:id="rId9" w:history="1">
        <w:r w:rsidRPr="00D05FA8">
          <w:rPr>
            <w:sz w:val="28"/>
            <w:szCs w:val="28"/>
          </w:rPr>
          <w:t>Программы</w:t>
        </w:r>
      </w:hyperlink>
      <w:r w:rsidRPr="00D05FA8">
        <w:rPr>
          <w:sz w:val="28"/>
          <w:szCs w:val="28"/>
        </w:rPr>
        <w:t xml:space="preserve">, утверждённой постановлением администрации МО ГО «Усинск» от 11 июля 2017 года № 1254. </w:t>
      </w:r>
    </w:p>
    <w:p w:rsidR="00F852A0" w:rsidRPr="00D05FA8" w:rsidRDefault="00F852A0" w:rsidP="00CA7F00">
      <w:pPr>
        <w:shd w:val="clear" w:color="auto" w:fill="FFFFFF"/>
        <w:ind w:firstLine="709"/>
        <w:jc w:val="both"/>
        <w:rPr>
          <w:sz w:val="28"/>
          <w:szCs w:val="28"/>
        </w:rPr>
      </w:pPr>
      <w:r w:rsidRPr="00D05FA8">
        <w:rPr>
          <w:sz w:val="28"/>
          <w:szCs w:val="28"/>
        </w:rPr>
        <w:t xml:space="preserve">В рамках реализации подпрограммы «Обеспечение реализации муниципальной программы» обеспечивается исполнение функций администрацией МО ГО «Усинск», территориальными органами </w:t>
      </w:r>
      <w:r w:rsidR="00773389" w:rsidRPr="00D05FA8">
        <w:rPr>
          <w:sz w:val="28"/>
          <w:szCs w:val="28"/>
        </w:rPr>
        <w:t>администрации</w:t>
      </w:r>
      <w:r w:rsidRPr="00D05FA8">
        <w:rPr>
          <w:sz w:val="28"/>
          <w:szCs w:val="28"/>
        </w:rPr>
        <w:t>, в том числе исполнение переданных государственных полномочий за счет предоставленных межбюджетных трансфертов из бюджетов вышестоящих уровней.</w:t>
      </w:r>
    </w:p>
    <w:p w:rsidR="00DD676B" w:rsidRPr="00D05FA8" w:rsidRDefault="00DD676B" w:rsidP="00E70F79">
      <w:pPr>
        <w:shd w:val="clear" w:color="auto" w:fill="FFFFFF"/>
        <w:ind w:firstLine="709"/>
        <w:jc w:val="both"/>
        <w:rPr>
          <w:sz w:val="28"/>
          <w:szCs w:val="28"/>
        </w:rPr>
      </w:pPr>
      <w:r w:rsidRPr="00D05FA8">
        <w:rPr>
          <w:sz w:val="28"/>
          <w:szCs w:val="28"/>
        </w:rPr>
        <w:t>Целью подпрограммы «Информационное общество» является повышение эффективности муниципального управления на основе использования современных технологий.</w:t>
      </w:r>
    </w:p>
    <w:p w:rsidR="00E70F79" w:rsidRPr="00983AEA" w:rsidRDefault="00E70F79" w:rsidP="00E70F79">
      <w:pPr>
        <w:pStyle w:val="af3"/>
        <w:spacing w:after="0" w:line="240" w:lineRule="auto"/>
        <w:ind w:left="0" w:firstLine="709"/>
        <w:jc w:val="both"/>
        <w:rPr>
          <w:rFonts w:ascii="Times New Roman" w:hAnsi="Times New Roman"/>
          <w:sz w:val="28"/>
          <w:szCs w:val="28"/>
        </w:rPr>
      </w:pPr>
      <w:r w:rsidRPr="00983AEA">
        <w:rPr>
          <w:rFonts w:ascii="Times New Roman" w:hAnsi="Times New Roman"/>
          <w:sz w:val="28"/>
          <w:szCs w:val="28"/>
        </w:rPr>
        <w:t xml:space="preserve">В рамках подпрограммы осуществлено: </w:t>
      </w:r>
    </w:p>
    <w:p w:rsidR="00E70F79" w:rsidRPr="00983AEA" w:rsidRDefault="00E70F79" w:rsidP="00E70F79">
      <w:pPr>
        <w:pStyle w:val="af3"/>
        <w:spacing w:after="0" w:line="240" w:lineRule="auto"/>
        <w:ind w:left="0" w:firstLine="709"/>
        <w:jc w:val="both"/>
        <w:rPr>
          <w:rFonts w:ascii="Times New Roman" w:hAnsi="Times New Roman"/>
          <w:sz w:val="28"/>
          <w:szCs w:val="28"/>
        </w:rPr>
      </w:pPr>
      <w:r w:rsidRPr="00983AEA">
        <w:rPr>
          <w:rFonts w:ascii="Times New Roman" w:hAnsi="Times New Roman"/>
          <w:sz w:val="28"/>
          <w:szCs w:val="28"/>
        </w:rPr>
        <w:lastRenderedPageBreak/>
        <w:t>-</w:t>
      </w:r>
      <w:r w:rsidR="00983AEA">
        <w:rPr>
          <w:rFonts w:ascii="Times New Roman" w:hAnsi="Times New Roman"/>
          <w:sz w:val="28"/>
          <w:szCs w:val="28"/>
        </w:rPr>
        <w:t xml:space="preserve"> </w:t>
      </w:r>
      <w:r w:rsidRPr="00983AEA">
        <w:rPr>
          <w:rFonts w:ascii="Times New Roman" w:hAnsi="Times New Roman"/>
          <w:sz w:val="28"/>
          <w:szCs w:val="28"/>
        </w:rPr>
        <w:t>техническое обслуживание программных комплексов «Дело»; 1С Бухгалтерия; СБИС++; Консультант плюс;</w:t>
      </w:r>
    </w:p>
    <w:p w:rsidR="00E70F79" w:rsidRPr="00983AEA" w:rsidRDefault="00E70F79" w:rsidP="00E70F79">
      <w:pPr>
        <w:pStyle w:val="af3"/>
        <w:spacing w:after="0" w:line="240" w:lineRule="auto"/>
        <w:ind w:left="0" w:firstLine="709"/>
        <w:jc w:val="both"/>
        <w:rPr>
          <w:rFonts w:ascii="Times New Roman" w:hAnsi="Times New Roman"/>
          <w:sz w:val="28"/>
          <w:szCs w:val="28"/>
        </w:rPr>
      </w:pPr>
      <w:r w:rsidRPr="00983AEA">
        <w:rPr>
          <w:rFonts w:ascii="Times New Roman" w:hAnsi="Times New Roman"/>
          <w:sz w:val="28"/>
          <w:szCs w:val="28"/>
        </w:rPr>
        <w:t>- покупка лицензии (антивирусной) в количестве 108 шт.</w:t>
      </w:r>
      <w:r w:rsidR="00C5507F" w:rsidRPr="00983AEA">
        <w:rPr>
          <w:rFonts w:ascii="Times New Roman" w:hAnsi="Times New Roman"/>
          <w:sz w:val="28"/>
          <w:szCs w:val="28"/>
        </w:rPr>
        <w:t>;</w:t>
      </w:r>
      <w:r w:rsidRPr="00983AEA">
        <w:rPr>
          <w:rFonts w:ascii="Times New Roman" w:hAnsi="Times New Roman"/>
          <w:sz w:val="28"/>
          <w:szCs w:val="28"/>
        </w:rPr>
        <w:t xml:space="preserve"> </w:t>
      </w:r>
    </w:p>
    <w:p w:rsidR="00C5507F" w:rsidRPr="00983AEA" w:rsidRDefault="00E70F79" w:rsidP="00E70F79">
      <w:pPr>
        <w:pStyle w:val="af3"/>
        <w:spacing w:after="0" w:line="240" w:lineRule="auto"/>
        <w:ind w:left="0" w:firstLine="709"/>
        <w:jc w:val="both"/>
        <w:rPr>
          <w:rFonts w:ascii="Times New Roman" w:hAnsi="Times New Roman"/>
          <w:sz w:val="28"/>
          <w:szCs w:val="28"/>
        </w:rPr>
      </w:pPr>
      <w:r w:rsidRPr="00983AEA">
        <w:rPr>
          <w:rFonts w:ascii="Times New Roman" w:hAnsi="Times New Roman"/>
          <w:sz w:val="28"/>
          <w:szCs w:val="28"/>
        </w:rPr>
        <w:t>-</w:t>
      </w:r>
      <w:r w:rsidR="00C5507F" w:rsidRPr="00983AEA">
        <w:rPr>
          <w:rFonts w:ascii="Times New Roman" w:hAnsi="Times New Roman"/>
          <w:sz w:val="28"/>
          <w:szCs w:val="28"/>
        </w:rPr>
        <w:t xml:space="preserve"> покупка </w:t>
      </w:r>
      <w:r w:rsidRPr="00983AEA">
        <w:rPr>
          <w:rFonts w:ascii="Times New Roman" w:hAnsi="Times New Roman"/>
          <w:sz w:val="28"/>
          <w:szCs w:val="28"/>
        </w:rPr>
        <w:t>программно</w:t>
      </w:r>
      <w:r w:rsidR="00C5507F" w:rsidRPr="00983AEA">
        <w:rPr>
          <w:rFonts w:ascii="Times New Roman" w:hAnsi="Times New Roman"/>
          <w:sz w:val="28"/>
          <w:szCs w:val="28"/>
        </w:rPr>
        <w:t xml:space="preserve">го </w:t>
      </w:r>
      <w:r w:rsidRPr="00983AEA">
        <w:rPr>
          <w:rFonts w:ascii="Times New Roman" w:hAnsi="Times New Roman"/>
          <w:sz w:val="28"/>
          <w:szCs w:val="28"/>
        </w:rPr>
        <w:t>обеспечени</w:t>
      </w:r>
      <w:r w:rsidR="00C5507F" w:rsidRPr="00983AEA">
        <w:rPr>
          <w:rFonts w:ascii="Times New Roman" w:hAnsi="Times New Roman"/>
          <w:sz w:val="28"/>
          <w:szCs w:val="28"/>
        </w:rPr>
        <w:t>я</w:t>
      </w:r>
      <w:r w:rsidRPr="00983AEA">
        <w:rPr>
          <w:rFonts w:ascii="Times New Roman" w:hAnsi="Times New Roman"/>
          <w:sz w:val="28"/>
          <w:szCs w:val="28"/>
        </w:rPr>
        <w:t xml:space="preserve"> (офис, ОС)</w:t>
      </w:r>
      <w:r w:rsidR="00C5507F" w:rsidRPr="00983AEA">
        <w:rPr>
          <w:rFonts w:ascii="Times New Roman" w:hAnsi="Times New Roman"/>
          <w:sz w:val="28"/>
          <w:szCs w:val="28"/>
        </w:rPr>
        <w:t xml:space="preserve"> - </w:t>
      </w:r>
      <w:r w:rsidRPr="00983AEA">
        <w:rPr>
          <w:rFonts w:ascii="Times New Roman" w:hAnsi="Times New Roman"/>
          <w:sz w:val="28"/>
          <w:szCs w:val="28"/>
        </w:rPr>
        <w:t>26 шт</w:t>
      </w:r>
      <w:r w:rsidR="00C5507F" w:rsidRPr="00983AEA">
        <w:rPr>
          <w:rFonts w:ascii="Times New Roman" w:hAnsi="Times New Roman"/>
          <w:sz w:val="28"/>
          <w:szCs w:val="28"/>
        </w:rPr>
        <w:t>.;</w:t>
      </w:r>
    </w:p>
    <w:p w:rsidR="00983AEA" w:rsidRDefault="00983AEA" w:rsidP="006C70B4">
      <w:pPr>
        <w:shd w:val="clear" w:color="auto" w:fill="FFFFFF"/>
        <w:ind w:firstLine="709"/>
        <w:jc w:val="both"/>
        <w:rPr>
          <w:sz w:val="28"/>
          <w:szCs w:val="28"/>
          <w:highlight w:val="yellow"/>
        </w:rPr>
      </w:pPr>
      <w:r w:rsidRPr="00983AEA">
        <w:rPr>
          <w:sz w:val="28"/>
          <w:szCs w:val="28"/>
        </w:rPr>
        <w:t xml:space="preserve"> - приобретен</w:t>
      </w:r>
      <w:r w:rsidR="00A7444D">
        <w:rPr>
          <w:sz w:val="28"/>
          <w:szCs w:val="28"/>
        </w:rPr>
        <w:t xml:space="preserve">ие </w:t>
      </w:r>
      <w:r w:rsidRPr="00983AEA">
        <w:rPr>
          <w:sz w:val="28"/>
          <w:szCs w:val="28"/>
        </w:rPr>
        <w:t>оборудовани</w:t>
      </w:r>
      <w:r w:rsidR="00A7444D">
        <w:rPr>
          <w:sz w:val="28"/>
          <w:szCs w:val="28"/>
        </w:rPr>
        <w:t xml:space="preserve">я </w:t>
      </w:r>
      <w:r w:rsidRPr="00983AEA">
        <w:rPr>
          <w:sz w:val="28"/>
          <w:szCs w:val="28"/>
        </w:rPr>
        <w:t>для вновь созданного Муниципального центра управления (</w:t>
      </w:r>
      <w:r>
        <w:rPr>
          <w:sz w:val="28"/>
          <w:szCs w:val="28"/>
        </w:rPr>
        <w:t>системные блоки в кол-ве 5 шт.,</w:t>
      </w:r>
      <w:r w:rsidRPr="002775A1">
        <w:rPr>
          <w:sz w:val="28"/>
          <w:szCs w:val="28"/>
        </w:rPr>
        <w:t xml:space="preserve"> мониторы</w:t>
      </w:r>
      <w:r>
        <w:rPr>
          <w:sz w:val="28"/>
          <w:szCs w:val="28"/>
        </w:rPr>
        <w:t xml:space="preserve"> в кол-ве 5 шт.,</w:t>
      </w:r>
      <w:r w:rsidRPr="002775A1">
        <w:rPr>
          <w:sz w:val="28"/>
          <w:szCs w:val="28"/>
        </w:rPr>
        <w:t xml:space="preserve"> 6 шт. плазменных настенных монитора, телефоны, МФУ ит.д</w:t>
      </w:r>
      <w:r>
        <w:rPr>
          <w:sz w:val="28"/>
          <w:szCs w:val="28"/>
        </w:rPr>
        <w:t>.</w:t>
      </w:r>
      <w:r w:rsidRPr="002775A1">
        <w:rPr>
          <w:sz w:val="28"/>
          <w:szCs w:val="28"/>
        </w:rPr>
        <w:t>)</w:t>
      </w:r>
      <w:r>
        <w:rPr>
          <w:sz w:val="28"/>
          <w:szCs w:val="28"/>
        </w:rPr>
        <w:t>.</w:t>
      </w:r>
    </w:p>
    <w:p w:rsidR="006C70B4" w:rsidRPr="00097DAC" w:rsidRDefault="006C70B4" w:rsidP="006C70B4">
      <w:pPr>
        <w:shd w:val="clear" w:color="auto" w:fill="FFFFFF"/>
        <w:ind w:firstLine="709"/>
        <w:jc w:val="both"/>
        <w:rPr>
          <w:sz w:val="28"/>
          <w:szCs w:val="28"/>
        </w:rPr>
      </w:pPr>
      <w:r w:rsidRPr="00097DAC">
        <w:rPr>
          <w:sz w:val="28"/>
          <w:szCs w:val="28"/>
        </w:rPr>
        <w:t>Оценка эффективности реализации муниципальной программы «</w:t>
      </w:r>
      <w:r w:rsidR="00097DAC" w:rsidRPr="00097DAC">
        <w:rPr>
          <w:sz w:val="28"/>
          <w:szCs w:val="28"/>
        </w:rPr>
        <w:t>Развитие системы муниципального управления</w:t>
      </w:r>
      <w:r w:rsidRPr="00097DAC">
        <w:rPr>
          <w:sz w:val="28"/>
          <w:szCs w:val="28"/>
        </w:rPr>
        <w:t>» - умеренно эффективна</w:t>
      </w:r>
      <w:r w:rsidR="00097DAC" w:rsidRPr="00097DAC">
        <w:rPr>
          <w:sz w:val="28"/>
          <w:szCs w:val="28"/>
        </w:rPr>
        <w:t>я.</w:t>
      </w:r>
      <w:r w:rsidRPr="00097DAC">
        <w:rPr>
          <w:sz w:val="28"/>
          <w:szCs w:val="28"/>
        </w:rPr>
        <w:t xml:space="preserve"> </w:t>
      </w:r>
    </w:p>
    <w:p w:rsidR="004A0BE8" w:rsidRPr="007D511F" w:rsidRDefault="004A0BE8" w:rsidP="00CA7F00">
      <w:pPr>
        <w:shd w:val="clear" w:color="auto" w:fill="FFFFFF"/>
        <w:tabs>
          <w:tab w:val="left" w:pos="567"/>
        </w:tabs>
        <w:autoSpaceDE w:val="0"/>
        <w:autoSpaceDN w:val="0"/>
        <w:adjustRightInd w:val="0"/>
        <w:jc w:val="center"/>
        <w:rPr>
          <w:b/>
          <w:bCs/>
          <w:sz w:val="28"/>
          <w:szCs w:val="28"/>
          <w:highlight w:val="yellow"/>
          <w:u w:val="single"/>
        </w:rPr>
      </w:pPr>
    </w:p>
    <w:p w:rsidR="001F0AFE" w:rsidRPr="00D05FA8" w:rsidRDefault="001F0AFE" w:rsidP="00CA7F00">
      <w:pPr>
        <w:shd w:val="clear" w:color="auto" w:fill="FFFFFF"/>
        <w:tabs>
          <w:tab w:val="left" w:pos="567"/>
        </w:tabs>
        <w:autoSpaceDE w:val="0"/>
        <w:autoSpaceDN w:val="0"/>
        <w:adjustRightInd w:val="0"/>
        <w:jc w:val="center"/>
        <w:rPr>
          <w:b/>
          <w:bCs/>
          <w:sz w:val="28"/>
          <w:szCs w:val="28"/>
          <w:u w:val="single"/>
        </w:rPr>
      </w:pPr>
      <w:r w:rsidRPr="00D05FA8">
        <w:rPr>
          <w:b/>
          <w:bCs/>
          <w:sz w:val="28"/>
          <w:szCs w:val="28"/>
          <w:u w:val="single"/>
        </w:rPr>
        <w:t xml:space="preserve">Муниципальная программа </w:t>
      </w:r>
    </w:p>
    <w:p w:rsidR="001F0AFE" w:rsidRPr="00D05FA8" w:rsidRDefault="001F0AFE" w:rsidP="00CA7F00">
      <w:pPr>
        <w:shd w:val="clear" w:color="auto" w:fill="FFFFFF"/>
        <w:tabs>
          <w:tab w:val="left" w:pos="567"/>
        </w:tabs>
        <w:autoSpaceDE w:val="0"/>
        <w:autoSpaceDN w:val="0"/>
        <w:adjustRightInd w:val="0"/>
        <w:jc w:val="center"/>
        <w:rPr>
          <w:b/>
          <w:bCs/>
          <w:sz w:val="28"/>
          <w:szCs w:val="28"/>
          <w:u w:val="single"/>
        </w:rPr>
      </w:pPr>
      <w:r w:rsidRPr="00D05FA8">
        <w:rPr>
          <w:b/>
          <w:bCs/>
          <w:sz w:val="28"/>
          <w:szCs w:val="28"/>
          <w:u w:val="single"/>
        </w:rPr>
        <w:t>«Обеспечение безопасности жизнедеятельности населения»</w:t>
      </w:r>
    </w:p>
    <w:p w:rsidR="001F0AFE" w:rsidRPr="007D511F" w:rsidRDefault="001F0AFE" w:rsidP="00CA7F00">
      <w:pPr>
        <w:shd w:val="clear" w:color="auto" w:fill="FFFFFF"/>
        <w:tabs>
          <w:tab w:val="left" w:pos="567"/>
        </w:tabs>
        <w:autoSpaceDE w:val="0"/>
        <w:autoSpaceDN w:val="0"/>
        <w:adjustRightInd w:val="0"/>
        <w:jc w:val="center"/>
        <w:rPr>
          <w:b/>
          <w:bCs/>
          <w:sz w:val="28"/>
          <w:szCs w:val="28"/>
          <w:highlight w:val="yellow"/>
          <w:u w:val="single"/>
        </w:rPr>
      </w:pPr>
    </w:p>
    <w:p w:rsidR="00F66C33" w:rsidRDefault="004566F0" w:rsidP="00CA7F00">
      <w:pPr>
        <w:shd w:val="clear" w:color="auto" w:fill="FFFFFF"/>
        <w:ind w:firstLine="709"/>
        <w:jc w:val="both"/>
        <w:rPr>
          <w:sz w:val="28"/>
          <w:szCs w:val="28"/>
        </w:rPr>
      </w:pPr>
      <w:r w:rsidRPr="001445CF">
        <w:rPr>
          <w:sz w:val="28"/>
          <w:szCs w:val="28"/>
        </w:rPr>
        <w:t>Муниципальная программа «Обеспечение безопасности жизнедеятельности населения» утверждена постановлением администрации муниципального образования городского округа «Ус</w:t>
      </w:r>
      <w:r w:rsidR="001445CF" w:rsidRPr="001445CF">
        <w:rPr>
          <w:sz w:val="28"/>
          <w:szCs w:val="28"/>
        </w:rPr>
        <w:t>инск» от 26 декабря 2019 года №</w:t>
      </w:r>
      <w:r w:rsidRPr="001445CF">
        <w:rPr>
          <w:sz w:val="28"/>
          <w:szCs w:val="28"/>
        </w:rPr>
        <w:t>1879</w:t>
      </w:r>
      <w:r w:rsidR="00F66C33" w:rsidRPr="001445CF">
        <w:rPr>
          <w:sz w:val="28"/>
          <w:szCs w:val="28"/>
        </w:rPr>
        <w:t>.</w:t>
      </w:r>
    </w:p>
    <w:p w:rsidR="003B0146" w:rsidRPr="005D44D8" w:rsidRDefault="003B0146" w:rsidP="003B0146">
      <w:pPr>
        <w:shd w:val="clear" w:color="auto" w:fill="FFFFFF"/>
        <w:ind w:firstLine="709"/>
        <w:jc w:val="both"/>
        <w:rPr>
          <w:sz w:val="28"/>
          <w:szCs w:val="28"/>
        </w:rPr>
      </w:pPr>
      <w:r w:rsidRPr="005D44D8">
        <w:rPr>
          <w:sz w:val="28"/>
          <w:szCs w:val="28"/>
        </w:rPr>
        <w:t>Реализация муниципальной программы в 2021 году была направлена на достижение основной цели программы – повышение уровня защищенности населения от чрезвычайных ситуаций прир</w:t>
      </w:r>
      <w:r>
        <w:rPr>
          <w:sz w:val="28"/>
          <w:szCs w:val="28"/>
        </w:rPr>
        <w:t>одного и техногенного характера</w:t>
      </w:r>
      <w:r w:rsidRPr="005D44D8">
        <w:rPr>
          <w:sz w:val="28"/>
          <w:szCs w:val="28"/>
        </w:rPr>
        <w:t xml:space="preserve">. </w:t>
      </w:r>
    </w:p>
    <w:p w:rsidR="001F0AFE" w:rsidRPr="00F05F24" w:rsidRDefault="00F66C33" w:rsidP="00CA7F00">
      <w:pPr>
        <w:shd w:val="clear" w:color="auto" w:fill="FFFFFF"/>
        <w:ind w:firstLine="709"/>
        <w:jc w:val="both"/>
        <w:rPr>
          <w:sz w:val="28"/>
          <w:szCs w:val="28"/>
        </w:rPr>
      </w:pPr>
      <w:r w:rsidRPr="00F05F24">
        <w:rPr>
          <w:sz w:val="28"/>
          <w:szCs w:val="28"/>
        </w:rPr>
        <w:t xml:space="preserve">Муниципальная программа </w:t>
      </w:r>
      <w:r w:rsidR="004566F0" w:rsidRPr="00F05F24">
        <w:rPr>
          <w:sz w:val="28"/>
          <w:szCs w:val="28"/>
        </w:rPr>
        <w:t xml:space="preserve">включает в себя </w:t>
      </w:r>
      <w:r w:rsidR="001445CF" w:rsidRPr="00F05F24">
        <w:rPr>
          <w:sz w:val="28"/>
          <w:szCs w:val="28"/>
        </w:rPr>
        <w:t>2</w:t>
      </w:r>
      <w:r w:rsidR="001F0AFE" w:rsidRPr="00F05F24">
        <w:rPr>
          <w:sz w:val="28"/>
          <w:szCs w:val="28"/>
        </w:rPr>
        <w:t xml:space="preserve"> подпрограмм</w:t>
      </w:r>
      <w:r w:rsidR="002130ED" w:rsidRPr="00F05F24">
        <w:rPr>
          <w:sz w:val="28"/>
          <w:szCs w:val="28"/>
        </w:rPr>
        <w:t>ы</w:t>
      </w:r>
      <w:r w:rsidR="001F0AFE" w:rsidRPr="00F05F24">
        <w:rPr>
          <w:sz w:val="28"/>
          <w:szCs w:val="28"/>
        </w:rPr>
        <w:t>:</w:t>
      </w:r>
    </w:p>
    <w:p w:rsidR="002130ED" w:rsidRPr="00F05F24" w:rsidRDefault="002130ED" w:rsidP="002130ED">
      <w:pPr>
        <w:shd w:val="clear" w:color="auto" w:fill="FFFFFF"/>
        <w:ind w:firstLine="709"/>
        <w:jc w:val="both"/>
        <w:rPr>
          <w:sz w:val="28"/>
          <w:szCs w:val="28"/>
        </w:rPr>
      </w:pPr>
      <w:r w:rsidRPr="00F05F24">
        <w:rPr>
          <w:sz w:val="28"/>
          <w:szCs w:val="28"/>
        </w:rPr>
        <w:t>- Обеспечение пожарной безопасности и безопасности людей на водных объектах</w:t>
      </w:r>
      <w:r w:rsidR="001F0AFE" w:rsidRPr="00F05F24">
        <w:rPr>
          <w:sz w:val="28"/>
          <w:szCs w:val="28"/>
        </w:rPr>
        <w:t>;</w:t>
      </w:r>
      <w:r w:rsidRPr="00F05F24">
        <w:rPr>
          <w:sz w:val="28"/>
          <w:szCs w:val="28"/>
        </w:rPr>
        <w:t xml:space="preserve"> </w:t>
      </w:r>
    </w:p>
    <w:p w:rsidR="002130ED" w:rsidRPr="001445CF" w:rsidRDefault="002130ED" w:rsidP="002130ED">
      <w:pPr>
        <w:shd w:val="clear" w:color="auto" w:fill="FFFFFF"/>
        <w:ind w:firstLine="709"/>
        <w:jc w:val="both"/>
        <w:rPr>
          <w:sz w:val="28"/>
          <w:szCs w:val="28"/>
        </w:rPr>
      </w:pPr>
      <w:r w:rsidRPr="00F05F24">
        <w:rPr>
          <w:sz w:val="28"/>
          <w:szCs w:val="28"/>
        </w:rPr>
        <w:t>- Гражданская оборона и защита населения от чрезвычайных ситуаций</w:t>
      </w:r>
      <w:r w:rsidR="0040047A">
        <w:rPr>
          <w:sz w:val="28"/>
          <w:szCs w:val="28"/>
        </w:rPr>
        <w:t>.</w:t>
      </w:r>
      <w:r w:rsidRPr="001445CF">
        <w:rPr>
          <w:sz w:val="28"/>
          <w:szCs w:val="28"/>
        </w:rPr>
        <w:t xml:space="preserve"> </w:t>
      </w:r>
    </w:p>
    <w:p w:rsidR="00C0036D" w:rsidRPr="001445CF" w:rsidRDefault="001F0AFE" w:rsidP="004A7E7F">
      <w:pPr>
        <w:shd w:val="clear" w:color="auto" w:fill="FFFFFF"/>
        <w:ind w:firstLine="709"/>
        <w:jc w:val="both"/>
        <w:rPr>
          <w:sz w:val="20"/>
          <w:szCs w:val="20"/>
        </w:rPr>
      </w:pPr>
      <w:r w:rsidRPr="001445CF">
        <w:rPr>
          <w:sz w:val="28"/>
          <w:szCs w:val="28"/>
        </w:rPr>
        <w:t>Исполнение  программы характеризуется следующими данными:</w:t>
      </w:r>
    </w:p>
    <w:p w:rsidR="001F0AFE" w:rsidRPr="001445CF" w:rsidRDefault="001F0AFE" w:rsidP="00CA7F00">
      <w:pPr>
        <w:shd w:val="clear" w:color="auto" w:fill="FFFFFF"/>
        <w:ind w:firstLine="709"/>
        <w:jc w:val="right"/>
        <w:rPr>
          <w:sz w:val="20"/>
          <w:szCs w:val="20"/>
        </w:rPr>
      </w:pPr>
      <w:r w:rsidRPr="001445CF">
        <w:rPr>
          <w:sz w:val="20"/>
          <w:szCs w:val="20"/>
        </w:rPr>
        <w:t>(тыс.</w:t>
      </w:r>
      <w:r w:rsidR="00773389" w:rsidRPr="001445CF">
        <w:rPr>
          <w:sz w:val="20"/>
          <w:szCs w:val="20"/>
        </w:rPr>
        <w:t xml:space="preserve"> рублей</w:t>
      </w:r>
      <w:r w:rsidRPr="001445CF">
        <w:rPr>
          <w:sz w:val="20"/>
          <w:szCs w:val="20"/>
        </w:rPr>
        <w:t>)</w:t>
      </w:r>
    </w:p>
    <w:tbl>
      <w:tblPr>
        <w:tblW w:w="9087" w:type="dxa"/>
        <w:tblInd w:w="93" w:type="dxa"/>
        <w:tblLook w:val="04A0"/>
      </w:tblPr>
      <w:tblGrid>
        <w:gridCol w:w="4693"/>
        <w:gridCol w:w="1559"/>
        <w:gridCol w:w="1418"/>
        <w:gridCol w:w="1417"/>
      </w:tblGrid>
      <w:tr w:rsidR="001F0AFE" w:rsidRPr="007D511F" w:rsidTr="00877F91">
        <w:trPr>
          <w:trHeight w:val="510"/>
          <w:tblHeader/>
        </w:trPr>
        <w:tc>
          <w:tcPr>
            <w:tcW w:w="4693" w:type="dxa"/>
            <w:tcBorders>
              <w:top w:val="single" w:sz="4" w:space="0" w:color="auto"/>
              <w:left w:val="single" w:sz="4" w:space="0" w:color="auto"/>
              <w:bottom w:val="single" w:sz="4" w:space="0" w:color="auto"/>
              <w:right w:val="single" w:sz="4" w:space="0" w:color="auto"/>
            </w:tcBorders>
            <w:shd w:val="clear" w:color="000000" w:fill="E5B8B7"/>
            <w:vAlign w:val="center"/>
            <w:hideMark/>
          </w:tcPr>
          <w:p w:rsidR="001F0AFE" w:rsidRPr="00CA05C4" w:rsidRDefault="001F0AFE" w:rsidP="00CA7F00">
            <w:pPr>
              <w:tabs>
                <w:tab w:val="left" w:pos="567"/>
              </w:tabs>
              <w:jc w:val="center"/>
              <w:rPr>
                <w:b/>
                <w:bCs/>
                <w:sz w:val="20"/>
                <w:szCs w:val="20"/>
              </w:rPr>
            </w:pPr>
            <w:r w:rsidRPr="00CA05C4">
              <w:rPr>
                <w:b/>
                <w:bCs/>
                <w:sz w:val="20"/>
                <w:szCs w:val="20"/>
              </w:rPr>
              <w:t>Наименование</w:t>
            </w:r>
            <w:r w:rsidR="005D12FA" w:rsidRPr="00CA05C4">
              <w:rPr>
                <w:b/>
                <w:bCs/>
                <w:sz w:val="20"/>
                <w:szCs w:val="20"/>
              </w:rPr>
              <w:t xml:space="preserve"> показателя</w:t>
            </w:r>
          </w:p>
        </w:tc>
        <w:tc>
          <w:tcPr>
            <w:tcW w:w="1559" w:type="dxa"/>
            <w:tcBorders>
              <w:top w:val="single" w:sz="4" w:space="0" w:color="auto"/>
              <w:left w:val="nil"/>
              <w:bottom w:val="single" w:sz="4" w:space="0" w:color="auto"/>
              <w:right w:val="single" w:sz="4" w:space="0" w:color="auto"/>
            </w:tcBorders>
            <w:shd w:val="clear" w:color="000000" w:fill="E5B8B7"/>
            <w:vAlign w:val="center"/>
            <w:hideMark/>
          </w:tcPr>
          <w:p w:rsidR="001F0AFE" w:rsidRPr="00CA05C4" w:rsidRDefault="001F0AFE" w:rsidP="00CA7F00">
            <w:pPr>
              <w:tabs>
                <w:tab w:val="left" w:pos="567"/>
              </w:tabs>
              <w:jc w:val="center"/>
              <w:rPr>
                <w:b/>
                <w:bCs/>
                <w:sz w:val="20"/>
                <w:szCs w:val="20"/>
              </w:rPr>
            </w:pPr>
            <w:r w:rsidRPr="00CA05C4">
              <w:rPr>
                <w:b/>
                <w:bCs/>
                <w:sz w:val="20"/>
                <w:szCs w:val="20"/>
              </w:rPr>
              <w:t>План</w:t>
            </w:r>
          </w:p>
        </w:tc>
        <w:tc>
          <w:tcPr>
            <w:tcW w:w="1418" w:type="dxa"/>
            <w:tcBorders>
              <w:top w:val="single" w:sz="4" w:space="0" w:color="auto"/>
              <w:left w:val="nil"/>
              <w:bottom w:val="single" w:sz="4" w:space="0" w:color="auto"/>
              <w:right w:val="single" w:sz="4" w:space="0" w:color="auto"/>
            </w:tcBorders>
            <w:shd w:val="clear" w:color="000000" w:fill="E5B8B7"/>
            <w:vAlign w:val="center"/>
            <w:hideMark/>
          </w:tcPr>
          <w:p w:rsidR="001F0AFE" w:rsidRPr="00CA05C4" w:rsidRDefault="001F0AFE" w:rsidP="00CA7F00">
            <w:pPr>
              <w:tabs>
                <w:tab w:val="left" w:pos="567"/>
              </w:tabs>
              <w:jc w:val="center"/>
              <w:rPr>
                <w:b/>
                <w:bCs/>
                <w:sz w:val="20"/>
                <w:szCs w:val="20"/>
              </w:rPr>
            </w:pPr>
            <w:r w:rsidRPr="00CA05C4">
              <w:rPr>
                <w:b/>
                <w:bCs/>
                <w:sz w:val="20"/>
                <w:szCs w:val="20"/>
              </w:rPr>
              <w:t>Исполнено</w:t>
            </w:r>
          </w:p>
        </w:tc>
        <w:tc>
          <w:tcPr>
            <w:tcW w:w="1417" w:type="dxa"/>
            <w:tcBorders>
              <w:top w:val="single" w:sz="4" w:space="0" w:color="auto"/>
              <w:left w:val="nil"/>
              <w:bottom w:val="single" w:sz="4" w:space="0" w:color="auto"/>
              <w:right w:val="single" w:sz="4" w:space="0" w:color="auto"/>
            </w:tcBorders>
            <w:shd w:val="clear" w:color="000000" w:fill="E5B8B7"/>
            <w:vAlign w:val="center"/>
            <w:hideMark/>
          </w:tcPr>
          <w:p w:rsidR="001F0AFE" w:rsidRPr="00CA05C4" w:rsidRDefault="001F0AFE" w:rsidP="00CA7F00">
            <w:pPr>
              <w:tabs>
                <w:tab w:val="left" w:pos="567"/>
              </w:tabs>
              <w:jc w:val="center"/>
              <w:rPr>
                <w:b/>
                <w:bCs/>
                <w:sz w:val="20"/>
                <w:szCs w:val="20"/>
              </w:rPr>
            </w:pPr>
            <w:r w:rsidRPr="00CA05C4">
              <w:rPr>
                <w:b/>
                <w:bCs/>
                <w:sz w:val="20"/>
                <w:szCs w:val="20"/>
              </w:rPr>
              <w:t>% исполнения плана</w:t>
            </w:r>
          </w:p>
        </w:tc>
      </w:tr>
      <w:tr w:rsidR="004A3153" w:rsidRPr="007D511F" w:rsidTr="00DE3C2D">
        <w:trPr>
          <w:trHeight w:val="5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4A3153" w:rsidRDefault="004A3153">
            <w:pPr>
              <w:rPr>
                <w:b/>
                <w:bCs/>
                <w:color w:val="000000"/>
                <w:sz w:val="20"/>
                <w:szCs w:val="20"/>
              </w:rPr>
            </w:pPr>
            <w:r>
              <w:rPr>
                <w:b/>
                <w:bCs/>
                <w:color w:val="000000"/>
                <w:sz w:val="20"/>
                <w:szCs w:val="20"/>
              </w:rPr>
              <w:t>Муниципальная программа "Обеспечение безопасности жизнедеятельности населения"</w:t>
            </w:r>
          </w:p>
        </w:tc>
        <w:tc>
          <w:tcPr>
            <w:tcW w:w="1559"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13 248,6</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13 248,0</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rsidP="00E128D4">
            <w:pPr>
              <w:jc w:val="right"/>
              <w:rPr>
                <w:b/>
                <w:bCs/>
                <w:color w:val="000000"/>
                <w:sz w:val="20"/>
                <w:szCs w:val="20"/>
              </w:rPr>
            </w:pPr>
            <w:r>
              <w:rPr>
                <w:b/>
                <w:bCs/>
                <w:color w:val="000000"/>
                <w:sz w:val="20"/>
                <w:szCs w:val="20"/>
              </w:rPr>
              <w:t>100,0%</w:t>
            </w:r>
          </w:p>
        </w:tc>
      </w:tr>
      <w:tr w:rsidR="004A3153" w:rsidRPr="007D511F" w:rsidTr="00DE3C2D">
        <w:trPr>
          <w:trHeight w:val="362"/>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153" w:rsidRDefault="004A3153">
            <w:pPr>
              <w:rPr>
                <w:i/>
                <w:iCs/>
                <w:color w:val="000000"/>
                <w:sz w:val="20"/>
                <w:szCs w:val="20"/>
              </w:rPr>
            </w:pPr>
            <w:r>
              <w:rPr>
                <w:i/>
                <w:iCs/>
                <w:color w:val="000000"/>
                <w:sz w:val="20"/>
                <w:szCs w:val="20"/>
              </w:rPr>
              <w:t xml:space="preserve"> бюджет МО ГО "Усинск"</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13 248,6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13 248,0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rsidP="00E128D4">
            <w:pPr>
              <w:jc w:val="right"/>
              <w:rPr>
                <w:i/>
                <w:iCs/>
                <w:color w:val="000000"/>
                <w:sz w:val="20"/>
                <w:szCs w:val="20"/>
              </w:rPr>
            </w:pPr>
            <w:r>
              <w:rPr>
                <w:i/>
                <w:iCs/>
                <w:color w:val="000000"/>
                <w:sz w:val="20"/>
                <w:szCs w:val="20"/>
              </w:rPr>
              <w:t>100,0%</w:t>
            </w:r>
          </w:p>
        </w:tc>
      </w:tr>
      <w:tr w:rsidR="004A3153" w:rsidRPr="007D511F" w:rsidTr="00DE3C2D">
        <w:trPr>
          <w:trHeight w:val="361"/>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3153" w:rsidRDefault="004A3153">
            <w:pPr>
              <w:rPr>
                <w:b/>
                <w:bCs/>
                <w:color w:val="000000"/>
                <w:sz w:val="20"/>
                <w:szCs w:val="20"/>
              </w:rPr>
            </w:pPr>
            <w:r>
              <w:rPr>
                <w:b/>
                <w:bCs/>
                <w:color w:val="000000"/>
                <w:sz w:val="20"/>
                <w:szCs w:val="20"/>
              </w:rPr>
              <w:t>Подпрограмма «Обеспечение пожарной безопасности и безопасности людей на водных объектах»</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12 970,3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12 969,7</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A3153" w:rsidRDefault="004A3153" w:rsidP="00E128D4">
            <w:pPr>
              <w:jc w:val="right"/>
              <w:rPr>
                <w:b/>
                <w:bCs/>
                <w:color w:val="000000"/>
                <w:sz w:val="20"/>
                <w:szCs w:val="20"/>
              </w:rPr>
            </w:pPr>
            <w:r>
              <w:rPr>
                <w:b/>
                <w:bCs/>
                <w:color w:val="000000"/>
                <w:sz w:val="20"/>
                <w:szCs w:val="20"/>
              </w:rPr>
              <w:t>100,0%</w:t>
            </w:r>
          </w:p>
        </w:tc>
      </w:tr>
      <w:tr w:rsidR="004A3153" w:rsidRPr="007D511F" w:rsidTr="00DE3C2D">
        <w:trPr>
          <w:trHeight w:val="29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4A3153" w:rsidRDefault="004A3153">
            <w:pPr>
              <w:rPr>
                <w:i/>
                <w:iCs/>
                <w:color w:val="000000"/>
                <w:sz w:val="20"/>
                <w:szCs w:val="20"/>
              </w:rPr>
            </w:pPr>
            <w:r>
              <w:rPr>
                <w:i/>
                <w:iCs/>
                <w:color w:val="000000"/>
                <w:sz w:val="20"/>
                <w:szCs w:val="20"/>
              </w:rPr>
              <w:t xml:space="preserve"> бюджет МО ГО "Усинск"</w:t>
            </w:r>
          </w:p>
        </w:tc>
        <w:tc>
          <w:tcPr>
            <w:tcW w:w="1559"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12 970,3</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12 969,7</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rsidP="00E128D4">
            <w:pPr>
              <w:jc w:val="right"/>
              <w:rPr>
                <w:i/>
                <w:iCs/>
                <w:color w:val="000000"/>
                <w:sz w:val="20"/>
                <w:szCs w:val="20"/>
              </w:rPr>
            </w:pPr>
            <w:r>
              <w:rPr>
                <w:i/>
                <w:iCs/>
                <w:color w:val="000000"/>
                <w:sz w:val="20"/>
                <w:szCs w:val="20"/>
              </w:rPr>
              <w:t>100,0%</w:t>
            </w:r>
          </w:p>
        </w:tc>
      </w:tr>
      <w:tr w:rsidR="004A3153" w:rsidRPr="007D511F" w:rsidTr="00DE3C2D">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4A3153" w:rsidRDefault="004A3153">
            <w:pPr>
              <w:rPr>
                <w:b/>
                <w:bCs/>
                <w:color w:val="000000"/>
                <w:sz w:val="20"/>
                <w:szCs w:val="20"/>
              </w:rPr>
            </w:pPr>
            <w:r>
              <w:rPr>
                <w:b/>
                <w:bCs/>
                <w:color w:val="000000"/>
                <w:sz w:val="20"/>
                <w:szCs w:val="20"/>
              </w:rPr>
              <w:t>Подпрограмма «Гражданская оборона и защита населения от чрезвычайных ситуаций»</w:t>
            </w:r>
          </w:p>
        </w:tc>
        <w:tc>
          <w:tcPr>
            <w:tcW w:w="1559"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278,3</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b/>
                <w:bCs/>
                <w:color w:val="000000"/>
                <w:sz w:val="20"/>
                <w:szCs w:val="20"/>
              </w:rPr>
            </w:pPr>
            <w:r>
              <w:rPr>
                <w:b/>
                <w:bCs/>
                <w:color w:val="000000"/>
                <w:sz w:val="20"/>
                <w:szCs w:val="20"/>
              </w:rPr>
              <w:t>278,3</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rsidP="00E128D4">
            <w:pPr>
              <w:jc w:val="right"/>
              <w:rPr>
                <w:b/>
                <w:bCs/>
                <w:color w:val="000000"/>
                <w:sz w:val="20"/>
                <w:szCs w:val="20"/>
              </w:rPr>
            </w:pPr>
            <w:r>
              <w:rPr>
                <w:b/>
                <w:bCs/>
                <w:color w:val="000000"/>
                <w:sz w:val="20"/>
                <w:szCs w:val="20"/>
              </w:rPr>
              <w:t>100,0%</w:t>
            </w:r>
          </w:p>
        </w:tc>
      </w:tr>
      <w:tr w:rsidR="004A3153" w:rsidRPr="007D511F" w:rsidTr="00DE3C2D">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4A3153" w:rsidRDefault="004A3153">
            <w:pPr>
              <w:rPr>
                <w:i/>
                <w:iCs/>
                <w:color w:val="000000"/>
                <w:sz w:val="20"/>
                <w:szCs w:val="20"/>
              </w:rPr>
            </w:pPr>
            <w:r>
              <w:rPr>
                <w:i/>
                <w:iCs/>
                <w:color w:val="000000"/>
                <w:sz w:val="20"/>
                <w:szCs w:val="20"/>
              </w:rPr>
              <w:t xml:space="preserve">  бюджет МО ГО "Усинск"</w:t>
            </w:r>
          </w:p>
        </w:tc>
        <w:tc>
          <w:tcPr>
            <w:tcW w:w="1559"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278,3</w:t>
            </w:r>
          </w:p>
        </w:tc>
        <w:tc>
          <w:tcPr>
            <w:tcW w:w="1418" w:type="dxa"/>
            <w:tcBorders>
              <w:top w:val="nil"/>
              <w:left w:val="nil"/>
              <w:bottom w:val="single" w:sz="4" w:space="0" w:color="auto"/>
              <w:right w:val="single" w:sz="4" w:space="0" w:color="auto"/>
            </w:tcBorders>
            <w:shd w:val="clear" w:color="auto" w:fill="auto"/>
            <w:vAlign w:val="bottom"/>
            <w:hideMark/>
          </w:tcPr>
          <w:p w:rsidR="004A3153" w:rsidRDefault="004A3153">
            <w:pPr>
              <w:jc w:val="right"/>
              <w:rPr>
                <w:i/>
                <w:iCs/>
                <w:color w:val="000000"/>
                <w:sz w:val="20"/>
                <w:szCs w:val="20"/>
              </w:rPr>
            </w:pPr>
            <w:r>
              <w:rPr>
                <w:i/>
                <w:iCs/>
                <w:color w:val="000000"/>
                <w:sz w:val="20"/>
                <w:szCs w:val="20"/>
              </w:rPr>
              <w:t>278,3</w:t>
            </w:r>
          </w:p>
        </w:tc>
        <w:tc>
          <w:tcPr>
            <w:tcW w:w="1417" w:type="dxa"/>
            <w:tcBorders>
              <w:top w:val="nil"/>
              <w:left w:val="nil"/>
              <w:bottom w:val="single" w:sz="4" w:space="0" w:color="auto"/>
              <w:right w:val="single" w:sz="4" w:space="0" w:color="auto"/>
            </w:tcBorders>
            <w:shd w:val="clear" w:color="auto" w:fill="auto"/>
            <w:vAlign w:val="bottom"/>
            <w:hideMark/>
          </w:tcPr>
          <w:p w:rsidR="004A3153" w:rsidRDefault="004A3153" w:rsidP="00E128D4">
            <w:pPr>
              <w:jc w:val="right"/>
              <w:rPr>
                <w:i/>
                <w:iCs/>
                <w:color w:val="000000"/>
                <w:sz w:val="20"/>
                <w:szCs w:val="20"/>
              </w:rPr>
            </w:pPr>
            <w:r>
              <w:rPr>
                <w:i/>
                <w:iCs/>
                <w:color w:val="000000"/>
                <w:sz w:val="20"/>
                <w:szCs w:val="20"/>
              </w:rPr>
              <w:t>100,0%</w:t>
            </w:r>
          </w:p>
        </w:tc>
      </w:tr>
    </w:tbl>
    <w:p w:rsidR="00D71B12" w:rsidRPr="00F05F24" w:rsidRDefault="00D71B12" w:rsidP="00CA7F00">
      <w:pPr>
        <w:shd w:val="clear" w:color="auto" w:fill="FFFFFF"/>
        <w:ind w:firstLine="709"/>
        <w:jc w:val="both"/>
        <w:rPr>
          <w:sz w:val="28"/>
          <w:szCs w:val="28"/>
        </w:rPr>
      </w:pPr>
      <w:r w:rsidRPr="00F05F24">
        <w:rPr>
          <w:sz w:val="28"/>
          <w:szCs w:val="28"/>
        </w:rPr>
        <w:t>В рамках реализации подпрограммы «</w:t>
      </w:r>
      <w:r w:rsidR="001B7EF3" w:rsidRPr="00F05F24">
        <w:rPr>
          <w:sz w:val="28"/>
          <w:szCs w:val="28"/>
        </w:rPr>
        <w:t>Обеспечение пожарной безопасности и безопасности людей на водных объектах</w:t>
      </w:r>
      <w:r w:rsidRPr="00F05F24">
        <w:rPr>
          <w:sz w:val="28"/>
          <w:szCs w:val="28"/>
        </w:rPr>
        <w:t>»:</w:t>
      </w:r>
    </w:p>
    <w:p w:rsidR="001B7EF3" w:rsidRPr="00F05F24" w:rsidRDefault="001B7EF3" w:rsidP="00CA7F00">
      <w:pPr>
        <w:shd w:val="clear" w:color="auto" w:fill="FFFFFF"/>
        <w:ind w:firstLine="709"/>
        <w:jc w:val="both"/>
        <w:rPr>
          <w:sz w:val="28"/>
          <w:szCs w:val="28"/>
        </w:rPr>
      </w:pPr>
      <w:r w:rsidRPr="00F05F24">
        <w:rPr>
          <w:sz w:val="28"/>
          <w:szCs w:val="28"/>
        </w:rPr>
        <w:t xml:space="preserve">- утверждён план основных мероприятий МО ГО «Усинск» в области гражданской обороны, предупреждения и ликвидации чрезвычайных </w:t>
      </w:r>
      <w:r w:rsidRPr="00F05F24">
        <w:rPr>
          <w:sz w:val="28"/>
          <w:szCs w:val="28"/>
        </w:rPr>
        <w:lastRenderedPageBreak/>
        <w:t>ситуаций, обеспечения пожарной безопасности и безопасности людей на водных объектах;</w:t>
      </w:r>
    </w:p>
    <w:p w:rsidR="00D71B12" w:rsidRPr="00AB24FA" w:rsidRDefault="008253BB" w:rsidP="00CA7F00">
      <w:pPr>
        <w:shd w:val="clear" w:color="auto" w:fill="FFFFFF"/>
        <w:ind w:firstLine="709"/>
        <w:jc w:val="both"/>
        <w:rPr>
          <w:sz w:val="28"/>
          <w:szCs w:val="28"/>
        </w:rPr>
      </w:pPr>
      <w:r w:rsidRPr="00AB24FA">
        <w:rPr>
          <w:sz w:val="28"/>
          <w:szCs w:val="28"/>
        </w:rPr>
        <w:t xml:space="preserve">- </w:t>
      </w:r>
      <w:r w:rsidR="00D71B12" w:rsidRPr="00AB24FA">
        <w:rPr>
          <w:sz w:val="28"/>
          <w:szCs w:val="28"/>
        </w:rPr>
        <w:t>выполнен</w:t>
      </w:r>
      <w:r w:rsidR="00AB24FA" w:rsidRPr="00AB24FA">
        <w:rPr>
          <w:sz w:val="28"/>
          <w:szCs w:val="28"/>
        </w:rPr>
        <w:t>о обслуживание</w:t>
      </w:r>
      <w:r w:rsidR="00D71B12" w:rsidRPr="00AB24FA">
        <w:rPr>
          <w:sz w:val="28"/>
          <w:szCs w:val="28"/>
        </w:rPr>
        <w:t xml:space="preserve"> пожарно</w:t>
      </w:r>
      <w:r w:rsidR="00AB24FA" w:rsidRPr="00AB24FA">
        <w:rPr>
          <w:sz w:val="28"/>
          <w:szCs w:val="28"/>
        </w:rPr>
        <w:t>й автоматики с передачей сигнала о пожаре по радио и телекоммуникационной системе на пульт ЕДДС в 28</w:t>
      </w:r>
      <w:r w:rsidR="00D71B12" w:rsidRPr="00AB24FA">
        <w:rPr>
          <w:sz w:val="28"/>
          <w:szCs w:val="28"/>
        </w:rPr>
        <w:t xml:space="preserve"> </w:t>
      </w:r>
      <w:r w:rsidR="00AB24FA" w:rsidRPr="00AB24FA">
        <w:rPr>
          <w:sz w:val="28"/>
          <w:szCs w:val="28"/>
        </w:rPr>
        <w:t>образовательных организациях</w:t>
      </w:r>
      <w:r w:rsidR="00D71B12" w:rsidRPr="00AB24FA">
        <w:rPr>
          <w:sz w:val="28"/>
          <w:szCs w:val="28"/>
        </w:rPr>
        <w:t>;</w:t>
      </w:r>
    </w:p>
    <w:p w:rsidR="001B7EF3" w:rsidRPr="00344352" w:rsidRDefault="001B7EF3" w:rsidP="00CA7F00">
      <w:pPr>
        <w:shd w:val="clear" w:color="auto" w:fill="FFFFFF"/>
        <w:ind w:firstLine="709"/>
        <w:jc w:val="both"/>
        <w:rPr>
          <w:sz w:val="28"/>
          <w:szCs w:val="28"/>
        </w:rPr>
      </w:pPr>
      <w:r w:rsidRPr="004A3C0F">
        <w:rPr>
          <w:sz w:val="28"/>
          <w:szCs w:val="28"/>
        </w:rPr>
        <w:t xml:space="preserve">- выполнены замеры сопротивления изоляции </w:t>
      </w:r>
      <w:r w:rsidRPr="00183F97">
        <w:rPr>
          <w:sz w:val="28"/>
          <w:szCs w:val="28"/>
        </w:rPr>
        <w:t xml:space="preserve">электросетей </w:t>
      </w:r>
      <w:r w:rsidR="00A45103" w:rsidRPr="00183F97">
        <w:rPr>
          <w:sz w:val="28"/>
          <w:szCs w:val="28"/>
        </w:rPr>
        <w:t xml:space="preserve">в </w:t>
      </w:r>
      <w:r w:rsidR="00183F97" w:rsidRPr="00183F97">
        <w:rPr>
          <w:sz w:val="28"/>
          <w:szCs w:val="28"/>
        </w:rPr>
        <w:t>14</w:t>
      </w:r>
      <w:r w:rsidR="00A45103" w:rsidRPr="00183F97">
        <w:rPr>
          <w:sz w:val="28"/>
          <w:szCs w:val="28"/>
        </w:rPr>
        <w:t xml:space="preserve">-х учреждениях </w:t>
      </w:r>
      <w:r w:rsidR="00A45103" w:rsidRPr="00344352">
        <w:rPr>
          <w:sz w:val="28"/>
          <w:szCs w:val="28"/>
        </w:rPr>
        <w:t xml:space="preserve">культуры и </w:t>
      </w:r>
      <w:r w:rsidR="00344352" w:rsidRPr="00344352">
        <w:rPr>
          <w:sz w:val="28"/>
          <w:szCs w:val="28"/>
        </w:rPr>
        <w:t>9</w:t>
      </w:r>
      <w:r w:rsidR="00A45103" w:rsidRPr="00344352">
        <w:rPr>
          <w:sz w:val="28"/>
          <w:szCs w:val="28"/>
        </w:rPr>
        <w:t xml:space="preserve"> образовательных организациях </w:t>
      </w:r>
      <w:r w:rsidR="00A45103" w:rsidRPr="00344352">
        <w:rPr>
          <w:sz w:val="26"/>
          <w:szCs w:val="26"/>
        </w:rPr>
        <w:t xml:space="preserve"> </w:t>
      </w:r>
      <w:r w:rsidR="00344352" w:rsidRPr="00344352">
        <w:rPr>
          <w:sz w:val="26"/>
          <w:szCs w:val="26"/>
        </w:rPr>
        <w:t>муниципального образования</w:t>
      </w:r>
      <w:r w:rsidR="00A45103" w:rsidRPr="00344352">
        <w:rPr>
          <w:sz w:val="28"/>
          <w:szCs w:val="28"/>
        </w:rPr>
        <w:t>;</w:t>
      </w:r>
      <w:r w:rsidR="00DA2104" w:rsidRPr="00344352">
        <w:rPr>
          <w:sz w:val="28"/>
          <w:szCs w:val="28"/>
        </w:rPr>
        <w:t xml:space="preserve"> </w:t>
      </w:r>
    </w:p>
    <w:p w:rsidR="00DA2104" w:rsidRDefault="00DA2104" w:rsidP="00DA2104">
      <w:pPr>
        <w:ind w:firstLine="709"/>
        <w:jc w:val="both"/>
        <w:rPr>
          <w:sz w:val="28"/>
          <w:szCs w:val="28"/>
        </w:rPr>
      </w:pPr>
      <w:r w:rsidRPr="00344352">
        <w:rPr>
          <w:sz w:val="28"/>
          <w:szCs w:val="28"/>
        </w:rPr>
        <w:t xml:space="preserve">- проведены </w:t>
      </w:r>
      <w:r w:rsidR="00344352" w:rsidRPr="00344352">
        <w:rPr>
          <w:sz w:val="28"/>
          <w:szCs w:val="28"/>
        </w:rPr>
        <w:t xml:space="preserve">испытания внутреннего противопожарного </w:t>
      </w:r>
      <w:r w:rsidRPr="00344352">
        <w:rPr>
          <w:sz w:val="28"/>
          <w:szCs w:val="28"/>
        </w:rPr>
        <w:t xml:space="preserve"> водопровода в </w:t>
      </w:r>
      <w:r w:rsidR="00344352" w:rsidRPr="00344352">
        <w:rPr>
          <w:sz w:val="28"/>
          <w:szCs w:val="28"/>
        </w:rPr>
        <w:t>14</w:t>
      </w:r>
      <w:r w:rsidRPr="00344352">
        <w:rPr>
          <w:sz w:val="28"/>
          <w:szCs w:val="28"/>
        </w:rPr>
        <w:t xml:space="preserve"> учреждениях культуры и 1</w:t>
      </w:r>
      <w:r w:rsidR="00344352" w:rsidRPr="00344352">
        <w:rPr>
          <w:sz w:val="28"/>
          <w:szCs w:val="28"/>
        </w:rPr>
        <w:t>7</w:t>
      </w:r>
      <w:r w:rsidRPr="00344352">
        <w:rPr>
          <w:sz w:val="28"/>
          <w:szCs w:val="28"/>
        </w:rPr>
        <w:t xml:space="preserve"> учреждениях образования; </w:t>
      </w:r>
    </w:p>
    <w:p w:rsidR="00344352" w:rsidRPr="007D511F" w:rsidRDefault="00344352" w:rsidP="00DA2104">
      <w:pPr>
        <w:ind w:firstLine="709"/>
        <w:jc w:val="both"/>
        <w:rPr>
          <w:sz w:val="28"/>
          <w:szCs w:val="28"/>
          <w:highlight w:val="yellow"/>
        </w:rPr>
      </w:pPr>
      <w:r>
        <w:rPr>
          <w:sz w:val="28"/>
          <w:szCs w:val="28"/>
        </w:rPr>
        <w:t xml:space="preserve"> - проведена перекатка пожарных </w:t>
      </w:r>
      <w:r w:rsidR="00161196">
        <w:rPr>
          <w:sz w:val="28"/>
          <w:szCs w:val="28"/>
        </w:rPr>
        <w:t>рукавов</w:t>
      </w:r>
      <w:r>
        <w:rPr>
          <w:sz w:val="28"/>
          <w:szCs w:val="28"/>
        </w:rPr>
        <w:t xml:space="preserve"> на новое ребро в 12 </w:t>
      </w:r>
      <w:r w:rsidRPr="00344352">
        <w:rPr>
          <w:sz w:val="28"/>
          <w:szCs w:val="28"/>
        </w:rPr>
        <w:t>учреждениях культуры</w:t>
      </w:r>
      <w:r>
        <w:rPr>
          <w:sz w:val="28"/>
          <w:szCs w:val="28"/>
        </w:rPr>
        <w:t>;</w:t>
      </w:r>
    </w:p>
    <w:p w:rsidR="005053F2" w:rsidRPr="00F44602" w:rsidRDefault="008253BB" w:rsidP="00A646C1">
      <w:pPr>
        <w:shd w:val="clear" w:color="auto" w:fill="FFFFFF"/>
        <w:ind w:firstLine="709"/>
        <w:jc w:val="both"/>
        <w:rPr>
          <w:sz w:val="28"/>
        </w:rPr>
      </w:pPr>
      <w:r w:rsidRPr="00F44602">
        <w:rPr>
          <w:sz w:val="28"/>
        </w:rPr>
        <w:t>-</w:t>
      </w:r>
      <w:r w:rsidR="005053F2" w:rsidRPr="00F44602">
        <w:rPr>
          <w:sz w:val="28"/>
        </w:rPr>
        <w:t xml:space="preserve"> приобретен</w:t>
      </w:r>
      <w:r w:rsidR="00F44602" w:rsidRPr="00F44602">
        <w:rPr>
          <w:sz w:val="28"/>
        </w:rPr>
        <w:t>ы</w:t>
      </w:r>
      <w:r w:rsidR="005053F2" w:rsidRPr="00F44602">
        <w:rPr>
          <w:sz w:val="28"/>
        </w:rPr>
        <w:t xml:space="preserve"> пожарн</w:t>
      </w:r>
      <w:r w:rsidR="00F44602" w:rsidRPr="00F44602">
        <w:rPr>
          <w:sz w:val="28"/>
        </w:rPr>
        <w:t xml:space="preserve">ые </w:t>
      </w:r>
      <w:r w:rsidR="00161196" w:rsidRPr="00F44602">
        <w:rPr>
          <w:sz w:val="28"/>
        </w:rPr>
        <w:t>рукава</w:t>
      </w:r>
      <w:r w:rsidR="005053F2" w:rsidRPr="00F44602">
        <w:rPr>
          <w:sz w:val="28"/>
        </w:rPr>
        <w:t xml:space="preserve"> в учреждения культуры и территориальные органы администрации МО ГО «Усинск»;  </w:t>
      </w:r>
    </w:p>
    <w:p w:rsidR="00A646C1" w:rsidRPr="007D511F" w:rsidRDefault="003A38C4" w:rsidP="00A646C1">
      <w:pPr>
        <w:pStyle w:val="af3"/>
        <w:spacing w:after="0" w:line="240" w:lineRule="auto"/>
        <w:ind w:left="0" w:firstLine="709"/>
        <w:jc w:val="both"/>
        <w:rPr>
          <w:rFonts w:ascii="Times New Roman" w:hAnsi="Times New Roman"/>
          <w:sz w:val="28"/>
          <w:szCs w:val="28"/>
          <w:highlight w:val="yellow"/>
        </w:rPr>
      </w:pPr>
      <w:r w:rsidRPr="00FA6E4B">
        <w:rPr>
          <w:rFonts w:ascii="Times New Roman" w:hAnsi="Times New Roman"/>
          <w:sz w:val="28"/>
          <w:szCs w:val="28"/>
        </w:rPr>
        <w:t xml:space="preserve">- </w:t>
      </w:r>
      <w:r w:rsidR="00A646C1" w:rsidRPr="00FA6E4B">
        <w:rPr>
          <w:rFonts w:ascii="Times New Roman" w:hAnsi="Times New Roman"/>
          <w:sz w:val="28"/>
          <w:szCs w:val="28"/>
        </w:rPr>
        <w:t xml:space="preserve">проведены испытания наружных маршевых и вертикальных лестниц в </w:t>
      </w:r>
      <w:r w:rsidR="00FA6E4B" w:rsidRPr="00FA6E4B">
        <w:rPr>
          <w:rFonts w:ascii="Times New Roman" w:hAnsi="Times New Roman"/>
          <w:sz w:val="28"/>
          <w:szCs w:val="28"/>
        </w:rPr>
        <w:t>4</w:t>
      </w:r>
      <w:r w:rsidR="00A646C1" w:rsidRPr="00FA6E4B">
        <w:rPr>
          <w:rFonts w:ascii="Times New Roman" w:hAnsi="Times New Roman"/>
          <w:sz w:val="28"/>
          <w:szCs w:val="28"/>
        </w:rPr>
        <w:t xml:space="preserve"> образовательных организациях</w:t>
      </w:r>
      <w:r w:rsidR="00BE1D72">
        <w:rPr>
          <w:rFonts w:ascii="Times New Roman" w:hAnsi="Times New Roman"/>
          <w:sz w:val="28"/>
          <w:szCs w:val="28"/>
        </w:rPr>
        <w:t xml:space="preserve"> и </w:t>
      </w:r>
      <w:r w:rsidR="00FA6E4B" w:rsidRPr="00FA6E4B">
        <w:rPr>
          <w:rFonts w:ascii="Times New Roman" w:hAnsi="Times New Roman"/>
          <w:sz w:val="28"/>
          <w:szCs w:val="28"/>
        </w:rPr>
        <w:t xml:space="preserve">в </w:t>
      </w:r>
      <w:r w:rsidR="00FA6E4B">
        <w:rPr>
          <w:rFonts w:ascii="Times New Roman" w:hAnsi="Times New Roman"/>
          <w:sz w:val="28"/>
          <w:szCs w:val="28"/>
        </w:rPr>
        <w:t>2</w:t>
      </w:r>
      <w:r w:rsidR="00FA6E4B" w:rsidRPr="00FA6E4B">
        <w:rPr>
          <w:rFonts w:ascii="Times New Roman" w:hAnsi="Times New Roman"/>
          <w:sz w:val="28"/>
          <w:szCs w:val="28"/>
        </w:rPr>
        <w:t xml:space="preserve"> учреждениях культуры</w:t>
      </w:r>
      <w:r w:rsidR="00A646C1" w:rsidRPr="00FA6E4B">
        <w:rPr>
          <w:rFonts w:ascii="Times New Roman" w:hAnsi="Times New Roman"/>
          <w:sz w:val="28"/>
          <w:szCs w:val="28"/>
        </w:rPr>
        <w:t>;</w:t>
      </w:r>
    </w:p>
    <w:p w:rsidR="00D71B12" w:rsidRPr="00FA6E4B" w:rsidRDefault="003A38C4" w:rsidP="00CA7F00">
      <w:pPr>
        <w:shd w:val="clear" w:color="auto" w:fill="FFFFFF"/>
        <w:ind w:firstLine="709"/>
        <w:jc w:val="both"/>
        <w:rPr>
          <w:sz w:val="28"/>
          <w:szCs w:val="28"/>
        </w:rPr>
      </w:pPr>
      <w:r w:rsidRPr="00FA6E4B">
        <w:rPr>
          <w:sz w:val="28"/>
          <w:szCs w:val="28"/>
        </w:rPr>
        <w:t xml:space="preserve">- </w:t>
      </w:r>
      <w:r w:rsidR="00D71B12" w:rsidRPr="00FA6E4B">
        <w:rPr>
          <w:sz w:val="28"/>
          <w:szCs w:val="28"/>
        </w:rPr>
        <w:t>обеспечено обучение и страхование жизни добровольных пожарных ДПО, материальное стимулирование членов ДПО</w:t>
      </w:r>
      <w:r w:rsidR="00A646C1" w:rsidRPr="00FA6E4B">
        <w:rPr>
          <w:sz w:val="28"/>
          <w:szCs w:val="28"/>
        </w:rPr>
        <w:t xml:space="preserve"> по итогам года;</w:t>
      </w:r>
      <w:r w:rsidR="00D71B12" w:rsidRPr="00FA6E4B">
        <w:rPr>
          <w:sz w:val="28"/>
          <w:szCs w:val="28"/>
        </w:rPr>
        <w:t xml:space="preserve"> </w:t>
      </w:r>
    </w:p>
    <w:p w:rsidR="00D71B12" w:rsidRPr="000978D0" w:rsidRDefault="003A38C4" w:rsidP="00CA7F00">
      <w:pPr>
        <w:shd w:val="clear" w:color="auto" w:fill="FFFFFF"/>
        <w:ind w:firstLine="709"/>
        <w:jc w:val="both"/>
        <w:rPr>
          <w:sz w:val="28"/>
          <w:szCs w:val="28"/>
        </w:rPr>
      </w:pPr>
      <w:r w:rsidRPr="000978D0">
        <w:rPr>
          <w:sz w:val="28"/>
          <w:szCs w:val="28"/>
        </w:rPr>
        <w:t xml:space="preserve">- </w:t>
      </w:r>
      <w:r w:rsidR="00BE1D72">
        <w:rPr>
          <w:sz w:val="28"/>
          <w:szCs w:val="28"/>
        </w:rPr>
        <w:t xml:space="preserve">обеспечено </w:t>
      </w:r>
      <w:r w:rsidR="00F44602" w:rsidRPr="000978D0">
        <w:rPr>
          <w:sz w:val="28"/>
          <w:szCs w:val="28"/>
        </w:rPr>
        <w:t>техническое обслуживание автоматической пожарной сигнализации</w:t>
      </w:r>
      <w:r w:rsidR="000978D0" w:rsidRPr="000978D0">
        <w:rPr>
          <w:sz w:val="28"/>
          <w:szCs w:val="28"/>
        </w:rPr>
        <w:t xml:space="preserve"> в здании администрации МО ГО «Усинск» </w:t>
      </w:r>
      <w:r w:rsidR="000978D0" w:rsidRPr="000978D0">
        <w:rPr>
          <w:sz w:val="28"/>
        </w:rPr>
        <w:t xml:space="preserve">и </w:t>
      </w:r>
      <w:r w:rsidR="00BE1D72">
        <w:rPr>
          <w:sz w:val="28"/>
        </w:rPr>
        <w:t>зданиях администраций территориальных органов</w:t>
      </w:r>
      <w:r w:rsidR="00D71B12" w:rsidRPr="000978D0">
        <w:rPr>
          <w:sz w:val="28"/>
          <w:szCs w:val="28"/>
        </w:rPr>
        <w:t>;</w:t>
      </w:r>
    </w:p>
    <w:p w:rsidR="00D71B12" w:rsidRPr="00D63B0E" w:rsidRDefault="003A38C4" w:rsidP="00CA7F00">
      <w:pPr>
        <w:shd w:val="clear" w:color="auto" w:fill="FFFFFF"/>
        <w:ind w:firstLine="709"/>
        <w:jc w:val="both"/>
        <w:rPr>
          <w:sz w:val="28"/>
          <w:szCs w:val="28"/>
        </w:rPr>
      </w:pPr>
      <w:r w:rsidRPr="00D63B0E">
        <w:rPr>
          <w:sz w:val="28"/>
          <w:szCs w:val="28"/>
        </w:rPr>
        <w:t xml:space="preserve">- </w:t>
      </w:r>
      <w:r w:rsidR="00D71B12" w:rsidRPr="00D63B0E">
        <w:rPr>
          <w:sz w:val="28"/>
          <w:szCs w:val="28"/>
        </w:rPr>
        <w:t>обеспечена работа водомерных постов в период весеннее-осеннего половодья</w:t>
      </w:r>
      <w:r w:rsidR="00D1437D" w:rsidRPr="00D63B0E">
        <w:rPr>
          <w:sz w:val="28"/>
          <w:szCs w:val="28"/>
        </w:rPr>
        <w:t xml:space="preserve"> (с. Щельябож)</w:t>
      </w:r>
      <w:r w:rsidR="003C76D3" w:rsidRPr="00D63B0E">
        <w:rPr>
          <w:sz w:val="28"/>
          <w:szCs w:val="28"/>
        </w:rPr>
        <w:t>;</w:t>
      </w:r>
    </w:p>
    <w:p w:rsidR="003C76D3" w:rsidRPr="003C76D3" w:rsidRDefault="003C76D3" w:rsidP="00CA7F00">
      <w:pPr>
        <w:shd w:val="clear" w:color="auto" w:fill="FFFFFF"/>
        <w:ind w:firstLine="709"/>
        <w:jc w:val="both"/>
        <w:rPr>
          <w:sz w:val="28"/>
          <w:szCs w:val="28"/>
        </w:rPr>
      </w:pPr>
      <w:r w:rsidRPr="003C76D3">
        <w:rPr>
          <w:sz w:val="28"/>
          <w:szCs w:val="28"/>
        </w:rPr>
        <w:t xml:space="preserve"> - приведены в нормативное состояние </w:t>
      </w:r>
      <w:r w:rsidR="00FA6E4B">
        <w:rPr>
          <w:sz w:val="28"/>
          <w:szCs w:val="28"/>
        </w:rPr>
        <w:t>3</w:t>
      </w:r>
      <w:r w:rsidRPr="003C76D3">
        <w:rPr>
          <w:sz w:val="28"/>
          <w:szCs w:val="28"/>
        </w:rPr>
        <w:t xml:space="preserve"> пожарных водоема (замена емкостей с последующей обвязкой </w:t>
      </w:r>
      <w:r w:rsidR="00BE1D72">
        <w:rPr>
          <w:sz w:val="28"/>
          <w:szCs w:val="28"/>
        </w:rPr>
        <w:t>с</w:t>
      </w:r>
      <w:r w:rsidRPr="003C76D3">
        <w:rPr>
          <w:sz w:val="28"/>
          <w:szCs w:val="28"/>
        </w:rPr>
        <w:t>етями ото</w:t>
      </w:r>
      <w:r w:rsidR="00FA6E4B">
        <w:rPr>
          <w:sz w:val="28"/>
          <w:szCs w:val="28"/>
        </w:rPr>
        <w:t xml:space="preserve">пления) на территории </w:t>
      </w:r>
      <w:proofErr w:type="spellStart"/>
      <w:r w:rsidR="00FA6E4B">
        <w:rPr>
          <w:sz w:val="28"/>
          <w:szCs w:val="28"/>
        </w:rPr>
        <w:t>пгт</w:t>
      </w:r>
      <w:proofErr w:type="spellEnd"/>
      <w:r w:rsidR="00FA6E4B">
        <w:rPr>
          <w:sz w:val="28"/>
          <w:szCs w:val="28"/>
        </w:rPr>
        <w:t xml:space="preserve"> Парма, </w:t>
      </w:r>
      <w:proofErr w:type="spellStart"/>
      <w:r w:rsidR="00FA6E4B">
        <w:rPr>
          <w:sz w:val="28"/>
          <w:szCs w:val="28"/>
        </w:rPr>
        <w:t>с</w:t>
      </w:r>
      <w:proofErr w:type="gramStart"/>
      <w:r w:rsidR="00FA6E4B">
        <w:rPr>
          <w:sz w:val="28"/>
          <w:szCs w:val="28"/>
        </w:rPr>
        <w:t>.К</w:t>
      </w:r>
      <w:proofErr w:type="gramEnd"/>
      <w:r w:rsidR="00FA6E4B">
        <w:rPr>
          <w:sz w:val="28"/>
          <w:szCs w:val="28"/>
        </w:rPr>
        <w:t>олва</w:t>
      </w:r>
      <w:proofErr w:type="spellEnd"/>
      <w:r w:rsidR="004415C4">
        <w:rPr>
          <w:sz w:val="28"/>
          <w:szCs w:val="28"/>
        </w:rPr>
        <w:t>.</w:t>
      </w:r>
    </w:p>
    <w:p w:rsidR="00D1437D" w:rsidRPr="0000044E" w:rsidRDefault="00D1437D" w:rsidP="00D1437D">
      <w:pPr>
        <w:shd w:val="clear" w:color="auto" w:fill="FFFFFF"/>
        <w:ind w:firstLine="709"/>
        <w:jc w:val="both"/>
        <w:rPr>
          <w:sz w:val="28"/>
          <w:szCs w:val="28"/>
        </w:rPr>
      </w:pPr>
      <w:r w:rsidRPr="0000044E">
        <w:rPr>
          <w:sz w:val="28"/>
          <w:szCs w:val="28"/>
        </w:rPr>
        <w:t xml:space="preserve">В рамках реализации подпрограммы «Гражданская оборона и защита населения от чрезвычайных ситуаций» выполнены </w:t>
      </w:r>
      <w:r w:rsidR="00161196" w:rsidRPr="0000044E">
        <w:rPr>
          <w:sz w:val="28"/>
          <w:szCs w:val="28"/>
        </w:rPr>
        <w:t>следующие</w:t>
      </w:r>
      <w:r w:rsidRPr="0000044E">
        <w:rPr>
          <w:sz w:val="28"/>
          <w:szCs w:val="28"/>
        </w:rPr>
        <w:t xml:space="preserve"> мероприятия:</w:t>
      </w:r>
    </w:p>
    <w:p w:rsidR="00D1437D" w:rsidRPr="00802ED5" w:rsidRDefault="00D1437D" w:rsidP="00D1437D">
      <w:pPr>
        <w:pStyle w:val="af3"/>
        <w:spacing w:after="0" w:line="240" w:lineRule="auto"/>
        <w:ind w:left="0" w:firstLine="709"/>
        <w:jc w:val="both"/>
        <w:rPr>
          <w:rFonts w:ascii="Times New Roman" w:hAnsi="Times New Roman"/>
          <w:sz w:val="28"/>
          <w:szCs w:val="28"/>
        </w:rPr>
      </w:pPr>
      <w:r w:rsidRPr="00802ED5">
        <w:rPr>
          <w:rFonts w:ascii="Times New Roman" w:hAnsi="Times New Roman"/>
          <w:sz w:val="28"/>
          <w:szCs w:val="28"/>
        </w:rPr>
        <w:t xml:space="preserve">- </w:t>
      </w:r>
      <w:r w:rsidR="00BE1D72">
        <w:rPr>
          <w:rFonts w:ascii="Times New Roman" w:hAnsi="Times New Roman"/>
          <w:sz w:val="28"/>
          <w:szCs w:val="28"/>
        </w:rPr>
        <w:t xml:space="preserve">обеспечено </w:t>
      </w:r>
      <w:r w:rsidR="00CD15B8" w:rsidRPr="00802ED5">
        <w:rPr>
          <w:rFonts w:ascii="Times New Roman" w:hAnsi="Times New Roman"/>
          <w:sz w:val="28"/>
          <w:szCs w:val="28"/>
        </w:rPr>
        <w:t>техническое обслуживание</w:t>
      </w:r>
      <w:r w:rsidRPr="00802ED5">
        <w:rPr>
          <w:rFonts w:ascii="Times New Roman" w:hAnsi="Times New Roman"/>
          <w:sz w:val="28"/>
          <w:szCs w:val="28"/>
        </w:rPr>
        <w:t xml:space="preserve"> систем</w:t>
      </w:r>
      <w:r w:rsidR="00CD15B8" w:rsidRPr="00802ED5">
        <w:rPr>
          <w:rFonts w:ascii="Times New Roman" w:hAnsi="Times New Roman"/>
          <w:sz w:val="28"/>
          <w:szCs w:val="28"/>
        </w:rPr>
        <w:t>ы</w:t>
      </w:r>
      <w:r w:rsidRPr="00802ED5">
        <w:rPr>
          <w:rFonts w:ascii="Times New Roman" w:hAnsi="Times New Roman"/>
          <w:sz w:val="28"/>
          <w:szCs w:val="28"/>
        </w:rPr>
        <w:t xml:space="preserve"> оповещения (</w:t>
      </w:r>
      <w:r w:rsidR="00CD15B8" w:rsidRPr="00802ED5">
        <w:rPr>
          <w:rFonts w:ascii="Times New Roman" w:hAnsi="Times New Roman"/>
          <w:sz w:val="28"/>
          <w:szCs w:val="28"/>
        </w:rPr>
        <w:t>здание Администрации и «Дом Быта»</w:t>
      </w:r>
      <w:r w:rsidRPr="00802ED5">
        <w:rPr>
          <w:rFonts w:ascii="Times New Roman" w:hAnsi="Times New Roman"/>
          <w:sz w:val="28"/>
          <w:szCs w:val="28"/>
        </w:rPr>
        <w:t>)</w:t>
      </w:r>
      <w:r w:rsidR="00CD15B8" w:rsidRPr="00802ED5">
        <w:rPr>
          <w:rFonts w:ascii="Times New Roman" w:hAnsi="Times New Roman"/>
          <w:sz w:val="28"/>
          <w:szCs w:val="28"/>
        </w:rPr>
        <w:t xml:space="preserve"> и предоставление канала связи </w:t>
      </w:r>
      <w:r w:rsidR="00802ED5" w:rsidRPr="00802ED5">
        <w:rPr>
          <w:rFonts w:ascii="Times New Roman" w:hAnsi="Times New Roman"/>
          <w:sz w:val="28"/>
          <w:szCs w:val="28"/>
        </w:rPr>
        <w:t>на здании «Дома Быта»</w:t>
      </w:r>
      <w:r w:rsidRPr="00802ED5">
        <w:rPr>
          <w:rFonts w:ascii="Times New Roman" w:hAnsi="Times New Roman"/>
          <w:sz w:val="28"/>
          <w:szCs w:val="28"/>
        </w:rPr>
        <w:t>;</w:t>
      </w:r>
    </w:p>
    <w:p w:rsidR="00D1437D" w:rsidRPr="00035D1E" w:rsidRDefault="00D1437D" w:rsidP="00D1437D">
      <w:pPr>
        <w:pStyle w:val="af3"/>
        <w:spacing w:after="0" w:line="240" w:lineRule="auto"/>
        <w:ind w:left="0" w:firstLine="709"/>
        <w:jc w:val="both"/>
        <w:rPr>
          <w:rFonts w:ascii="Times New Roman" w:hAnsi="Times New Roman"/>
          <w:sz w:val="28"/>
          <w:szCs w:val="28"/>
        </w:rPr>
      </w:pPr>
      <w:r w:rsidRPr="00035D1E">
        <w:rPr>
          <w:rFonts w:ascii="Times New Roman" w:hAnsi="Times New Roman"/>
          <w:sz w:val="28"/>
          <w:szCs w:val="28"/>
        </w:rPr>
        <w:t>- приобретен</w:t>
      </w:r>
      <w:r w:rsidR="00CA7CF4" w:rsidRPr="00035D1E">
        <w:rPr>
          <w:rFonts w:ascii="Times New Roman" w:hAnsi="Times New Roman"/>
          <w:sz w:val="28"/>
          <w:szCs w:val="28"/>
        </w:rPr>
        <w:t>ы</w:t>
      </w:r>
      <w:r w:rsidRPr="00035D1E">
        <w:rPr>
          <w:rFonts w:ascii="Times New Roman" w:hAnsi="Times New Roman"/>
          <w:sz w:val="28"/>
          <w:szCs w:val="28"/>
        </w:rPr>
        <w:t xml:space="preserve"> </w:t>
      </w:r>
      <w:r w:rsidR="00CA7CF4" w:rsidRPr="00035D1E">
        <w:rPr>
          <w:rFonts w:ascii="Times New Roman" w:hAnsi="Times New Roman"/>
          <w:sz w:val="28"/>
          <w:szCs w:val="28"/>
        </w:rPr>
        <w:t>аккумуляторные батареи для ЕДДС</w:t>
      </w:r>
      <w:r w:rsidRPr="00035D1E">
        <w:rPr>
          <w:rFonts w:ascii="Times New Roman" w:hAnsi="Times New Roman"/>
          <w:sz w:val="28"/>
          <w:szCs w:val="28"/>
        </w:rPr>
        <w:t>;</w:t>
      </w:r>
    </w:p>
    <w:p w:rsidR="00035D1E" w:rsidRPr="00035D1E" w:rsidRDefault="00D1437D" w:rsidP="00D1437D">
      <w:pPr>
        <w:pStyle w:val="af3"/>
        <w:spacing w:after="0" w:line="240" w:lineRule="auto"/>
        <w:ind w:left="0" w:firstLine="709"/>
        <w:jc w:val="both"/>
        <w:rPr>
          <w:rFonts w:ascii="Times New Roman" w:hAnsi="Times New Roman"/>
          <w:sz w:val="28"/>
          <w:szCs w:val="28"/>
        </w:rPr>
      </w:pPr>
      <w:r w:rsidRPr="00035D1E">
        <w:rPr>
          <w:rFonts w:ascii="Times New Roman" w:hAnsi="Times New Roman"/>
          <w:sz w:val="28"/>
          <w:szCs w:val="28"/>
        </w:rPr>
        <w:t xml:space="preserve">- приобретена </w:t>
      </w:r>
      <w:r w:rsidR="00CA7CF4" w:rsidRPr="00035D1E">
        <w:rPr>
          <w:rFonts w:ascii="Times New Roman" w:hAnsi="Times New Roman"/>
          <w:sz w:val="28"/>
          <w:szCs w:val="28"/>
        </w:rPr>
        <w:t>метеостанция</w:t>
      </w:r>
      <w:r w:rsidR="00035D1E" w:rsidRPr="00035D1E">
        <w:rPr>
          <w:rFonts w:ascii="Times New Roman" w:hAnsi="Times New Roman"/>
          <w:sz w:val="28"/>
          <w:szCs w:val="28"/>
        </w:rPr>
        <w:t xml:space="preserve"> для ЕДДС;</w:t>
      </w:r>
    </w:p>
    <w:p w:rsidR="0000044E" w:rsidRPr="008B36A6" w:rsidRDefault="00035D1E" w:rsidP="008B36A6">
      <w:pPr>
        <w:pStyle w:val="af3"/>
        <w:spacing w:after="0" w:line="240" w:lineRule="auto"/>
        <w:ind w:left="0" w:firstLine="709"/>
        <w:jc w:val="both"/>
        <w:rPr>
          <w:rFonts w:ascii="Times New Roman" w:hAnsi="Times New Roman"/>
          <w:sz w:val="28"/>
          <w:szCs w:val="28"/>
        </w:rPr>
      </w:pPr>
      <w:r w:rsidRPr="00035D1E">
        <w:rPr>
          <w:rFonts w:ascii="Times New Roman" w:hAnsi="Times New Roman"/>
          <w:sz w:val="28"/>
          <w:szCs w:val="28"/>
        </w:rPr>
        <w:t>- приобретены баннеры для учебно-консультативного пункта (д.</w:t>
      </w:r>
      <w:r w:rsidR="00161196">
        <w:rPr>
          <w:rFonts w:ascii="Times New Roman" w:hAnsi="Times New Roman"/>
          <w:sz w:val="28"/>
          <w:szCs w:val="28"/>
        </w:rPr>
        <w:t xml:space="preserve"> </w:t>
      </w:r>
      <w:r w:rsidRPr="00035D1E">
        <w:rPr>
          <w:rFonts w:ascii="Times New Roman" w:hAnsi="Times New Roman"/>
          <w:sz w:val="28"/>
          <w:szCs w:val="28"/>
        </w:rPr>
        <w:t>Сынянырд и с.</w:t>
      </w:r>
      <w:r w:rsidR="00161196">
        <w:rPr>
          <w:rFonts w:ascii="Times New Roman" w:hAnsi="Times New Roman"/>
          <w:sz w:val="28"/>
          <w:szCs w:val="28"/>
        </w:rPr>
        <w:t xml:space="preserve"> </w:t>
      </w:r>
      <w:r w:rsidRPr="00035D1E">
        <w:rPr>
          <w:rFonts w:ascii="Times New Roman" w:hAnsi="Times New Roman"/>
          <w:sz w:val="28"/>
          <w:szCs w:val="28"/>
        </w:rPr>
        <w:t>Колва</w:t>
      </w:r>
      <w:r>
        <w:rPr>
          <w:rFonts w:ascii="Times New Roman" w:hAnsi="Times New Roman"/>
          <w:sz w:val="28"/>
          <w:szCs w:val="28"/>
        </w:rPr>
        <w:t>)</w:t>
      </w:r>
      <w:r w:rsidR="00D1437D" w:rsidRPr="00035D1E">
        <w:rPr>
          <w:rFonts w:ascii="Times New Roman" w:hAnsi="Times New Roman"/>
          <w:sz w:val="28"/>
          <w:szCs w:val="28"/>
        </w:rPr>
        <w:t>.</w:t>
      </w:r>
    </w:p>
    <w:p w:rsidR="006313D2" w:rsidRPr="008B36A6" w:rsidRDefault="006313D2" w:rsidP="006313D2">
      <w:pPr>
        <w:shd w:val="clear" w:color="auto" w:fill="FFFFFF"/>
        <w:ind w:firstLine="709"/>
        <w:jc w:val="both"/>
        <w:rPr>
          <w:sz w:val="28"/>
          <w:szCs w:val="28"/>
        </w:rPr>
      </w:pPr>
      <w:r w:rsidRPr="008B36A6">
        <w:rPr>
          <w:sz w:val="28"/>
          <w:szCs w:val="28"/>
        </w:rPr>
        <w:t>Оценка эффективности реализации муниципальной программы «Обеспечение безопасности жизнедеятельности населения» - эффективна</w:t>
      </w:r>
      <w:r w:rsidR="008B36A6" w:rsidRPr="008B36A6">
        <w:rPr>
          <w:sz w:val="28"/>
          <w:szCs w:val="28"/>
        </w:rPr>
        <w:t>я.</w:t>
      </w:r>
      <w:r w:rsidRPr="008B36A6">
        <w:rPr>
          <w:sz w:val="28"/>
          <w:szCs w:val="28"/>
        </w:rPr>
        <w:t xml:space="preserve"> </w:t>
      </w:r>
    </w:p>
    <w:p w:rsidR="00BE1D72" w:rsidRDefault="00BE1D72" w:rsidP="00CA7F00">
      <w:pPr>
        <w:shd w:val="clear" w:color="auto" w:fill="FFFFFF"/>
        <w:tabs>
          <w:tab w:val="left" w:pos="567"/>
        </w:tabs>
        <w:autoSpaceDE w:val="0"/>
        <w:autoSpaceDN w:val="0"/>
        <w:adjustRightInd w:val="0"/>
        <w:jc w:val="center"/>
        <w:rPr>
          <w:b/>
          <w:bCs/>
          <w:sz w:val="28"/>
          <w:szCs w:val="28"/>
          <w:u w:val="single"/>
        </w:rPr>
      </w:pPr>
    </w:p>
    <w:p w:rsidR="00792108" w:rsidRPr="00072196" w:rsidRDefault="00792108" w:rsidP="00CA7F00">
      <w:pPr>
        <w:shd w:val="clear" w:color="auto" w:fill="FFFFFF"/>
        <w:tabs>
          <w:tab w:val="left" w:pos="567"/>
        </w:tabs>
        <w:autoSpaceDE w:val="0"/>
        <w:autoSpaceDN w:val="0"/>
        <w:adjustRightInd w:val="0"/>
        <w:jc w:val="center"/>
        <w:rPr>
          <w:b/>
          <w:bCs/>
          <w:sz w:val="28"/>
          <w:szCs w:val="28"/>
          <w:u w:val="single"/>
        </w:rPr>
      </w:pPr>
      <w:r w:rsidRPr="00072196">
        <w:rPr>
          <w:b/>
          <w:bCs/>
          <w:sz w:val="28"/>
          <w:szCs w:val="28"/>
          <w:u w:val="single"/>
        </w:rPr>
        <w:t xml:space="preserve">Муниципальная программа </w:t>
      </w:r>
    </w:p>
    <w:p w:rsidR="00792108" w:rsidRPr="00072196" w:rsidRDefault="00792108" w:rsidP="00CA7F00">
      <w:pPr>
        <w:shd w:val="clear" w:color="auto" w:fill="FFFFFF"/>
        <w:tabs>
          <w:tab w:val="left" w:pos="567"/>
        </w:tabs>
        <w:autoSpaceDE w:val="0"/>
        <w:autoSpaceDN w:val="0"/>
        <w:adjustRightInd w:val="0"/>
        <w:jc w:val="center"/>
        <w:rPr>
          <w:b/>
          <w:bCs/>
          <w:sz w:val="28"/>
          <w:szCs w:val="28"/>
          <w:u w:val="single"/>
        </w:rPr>
      </w:pPr>
      <w:r w:rsidRPr="00072196">
        <w:rPr>
          <w:b/>
          <w:bCs/>
          <w:sz w:val="28"/>
          <w:szCs w:val="28"/>
          <w:u w:val="single"/>
        </w:rPr>
        <w:t>«Формиров</w:t>
      </w:r>
      <w:r w:rsidR="00B37D90" w:rsidRPr="00072196">
        <w:rPr>
          <w:b/>
          <w:bCs/>
          <w:sz w:val="28"/>
          <w:szCs w:val="28"/>
          <w:u w:val="single"/>
        </w:rPr>
        <w:t>ание комфортной городской среды»</w:t>
      </w:r>
    </w:p>
    <w:p w:rsidR="00792108" w:rsidRPr="00072196" w:rsidRDefault="00792108" w:rsidP="00CA7F00">
      <w:pPr>
        <w:shd w:val="clear" w:color="auto" w:fill="FFFFFF"/>
        <w:tabs>
          <w:tab w:val="left" w:pos="567"/>
        </w:tabs>
        <w:autoSpaceDE w:val="0"/>
        <w:autoSpaceDN w:val="0"/>
        <w:adjustRightInd w:val="0"/>
        <w:jc w:val="center"/>
        <w:rPr>
          <w:b/>
          <w:bCs/>
          <w:sz w:val="28"/>
          <w:szCs w:val="28"/>
          <w:u w:val="single"/>
        </w:rPr>
      </w:pPr>
    </w:p>
    <w:p w:rsidR="00314678" w:rsidRDefault="00314678" w:rsidP="00B578E9">
      <w:pPr>
        <w:shd w:val="clear" w:color="auto" w:fill="FFFFFF"/>
        <w:ind w:firstLine="709"/>
        <w:jc w:val="both"/>
        <w:rPr>
          <w:sz w:val="28"/>
          <w:szCs w:val="28"/>
        </w:rPr>
      </w:pPr>
      <w:r w:rsidRPr="00160DF1">
        <w:rPr>
          <w:sz w:val="28"/>
          <w:szCs w:val="28"/>
        </w:rPr>
        <w:t>Муниципальная программа «</w:t>
      </w:r>
      <w:r w:rsidR="00B37D90" w:rsidRPr="00160DF1">
        <w:rPr>
          <w:sz w:val="28"/>
          <w:szCs w:val="28"/>
        </w:rPr>
        <w:t>Формирование комфортной городской среды муниципального образования городского округа «Усинск» на 2018 -</w:t>
      </w:r>
      <w:r w:rsidR="00B37D90" w:rsidRPr="00160DF1">
        <w:rPr>
          <w:sz w:val="28"/>
          <w:szCs w:val="28"/>
        </w:rPr>
        <w:lastRenderedPageBreak/>
        <w:t xml:space="preserve">2024 годы» </w:t>
      </w:r>
      <w:r w:rsidRPr="00160DF1">
        <w:rPr>
          <w:sz w:val="28"/>
          <w:szCs w:val="28"/>
        </w:rPr>
        <w:t>утверждена постановлением администрации муниципального образования городского округа «Усинск» от 26 декабря 2017 года № 2258.</w:t>
      </w:r>
    </w:p>
    <w:p w:rsidR="00BE1D72" w:rsidRPr="006A6014" w:rsidRDefault="00BE1D72" w:rsidP="00BE1D72">
      <w:pPr>
        <w:shd w:val="clear" w:color="auto" w:fill="FFFFFF"/>
        <w:ind w:firstLine="709"/>
        <w:jc w:val="both"/>
        <w:rPr>
          <w:sz w:val="28"/>
          <w:szCs w:val="28"/>
        </w:rPr>
      </w:pPr>
      <w:r w:rsidRPr="006A6014">
        <w:rPr>
          <w:sz w:val="28"/>
          <w:szCs w:val="28"/>
        </w:rPr>
        <w:t>Реализация муниципальной программы в 2021 году была направлена на достижение основной цели программы - повышение уровня благоустройства, нуждающихся в благоустройстве территорий общего пользования МО ГО «Усинск», а также дворовых территорий многоквартирных домов.</w:t>
      </w:r>
    </w:p>
    <w:p w:rsidR="00CA45F9" w:rsidRPr="009D0D63" w:rsidRDefault="00A32C44" w:rsidP="00051BB6">
      <w:pPr>
        <w:shd w:val="clear" w:color="auto" w:fill="FFFFFF"/>
        <w:ind w:firstLine="709"/>
        <w:jc w:val="both"/>
        <w:rPr>
          <w:sz w:val="28"/>
          <w:szCs w:val="28"/>
        </w:rPr>
      </w:pPr>
      <w:r w:rsidRPr="005634BB">
        <w:rPr>
          <w:sz w:val="28"/>
          <w:szCs w:val="28"/>
        </w:rPr>
        <w:t>Муниципальная программа не содержит подпрограмм.</w:t>
      </w:r>
    </w:p>
    <w:p w:rsidR="00792108" w:rsidRPr="009D0D63" w:rsidRDefault="00792108" w:rsidP="00CA7F00">
      <w:pPr>
        <w:shd w:val="clear" w:color="auto" w:fill="FFFFFF"/>
        <w:ind w:firstLine="709"/>
        <w:jc w:val="both"/>
        <w:rPr>
          <w:sz w:val="28"/>
          <w:szCs w:val="28"/>
        </w:rPr>
      </w:pPr>
      <w:r w:rsidRPr="009D0D63">
        <w:rPr>
          <w:sz w:val="28"/>
          <w:szCs w:val="28"/>
        </w:rPr>
        <w:t>Исполнение  программы характеризуется следующими данными:</w:t>
      </w:r>
    </w:p>
    <w:p w:rsidR="00792108" w:rsidRPr="009D0D63" w:rsidRDefault="0003091B" w:rsidP="00CA7F00">
      <w:pPr>
        <w:shd w:val="clear" w:color="auto" w:fill="FFFFFF"/>
        <w:ind w:firstLine="709"/>
        <w:jc w:val="right"/>
        <w:rPr>
          <w:sz w:val="20"/>
          <w:szCs w:val="20"/>
        </w:rPr>
      </w:pPr>
      <w:r>
        <w:rPr>
          <w:sz w:val="20"/>
          <w:szCs w:val="20"/>
        </w:rPr>
        <w:t>(тыс. рублей</w:t>
      </w:r>
      <w:r w:rsidR="00792108" w:rsidRPr="009D0D63">
        <w:rPr>
          <w:sz w:val="20"/>
          <w:szCs w:val="20"/>
        </w:rPr>
        <w:t>)</w:t>
      </w:r>
    </w:p>
    <w:tbl>
      <w:tblPr>
        <w:tblW w:w="9090" w:type="dxa"/>
        <w:tblInd w:w="93" w:type="dxa"/>
        <w:tblLayout w:type="fixed"/>
        <w:tblLook w:val="04A0"/>
      </w:tblPr>
      <w:tblGrid>
        <w:gridCol w:w="4980"/>
        <w:gridCol w:w="1417"/>
        <w:gridCol w:w="1418"/>
        <w:gridCol w:w="1275"/>
      </w:tblGrid>
      <w:tr w:rsidR="00792108" w:rsidRPr="009D0D63" w:rsidTr="00792108">
        <w:trPr>
          <w:trHeight w:val="980"/>
          <w:tblHeader/>
        </w:trPr>
        <w:tc>
          <w:tcPr>
            <w:tcW w:w="497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92108" w:rsidRPr="009D0D63" w:rsidRDefault="00792108" w:rsidP="00CA7F00">
            <w:pPr>
              <w:tabs>
                <w:tab w:val="left" w:pos="567"/>
              </w:tabs>
              <w:jc w:val="center"/>
              <w:rPr>
                <w:b/>
                <w:bCs/>
                <w:sz w:val="20"/>
                <w:szCs w:val="20"/>
              </w:rPr>
            </w:pPr>
            <w:r w:rsidRPr="009D0D63">
              <w:rPr>
                <w:b/>
                <w:bCs/>
                <w:sz w:val="20"/>
                <w:szCs w:val="20"/>
              </w:rPr>
              <w:t xml:space="preserve">Наименование </w:t>
            </w:r>
            <w:r w:rsidR="0072042F" w:rsidRPr="009D0D63">
              <w:rPr>
                <w:b/>
                <w:bCs/>
                <w:sz w:val="20"/>
                <w:szCs w:val="20"/>
              </w:rPr>
              <w:t>показателя</w:t>
            </w:r>
          </w:p>
        </w:tc>
        <w:tc>
          <w:tcPr>
            <w:tcW w:w="1417" w:type="dxa"/>
            <w:tcBorders>
              <w:top w:val="single" w:sz="4" w:space="0" w:color="auto"/>
              <w:left w:val="nil"/>
              <w:bottom w:val="single" w:sz="4" w:space="0" w:color="auto"/>
              <w:right w:val="single" w:sz="4" w:space="0" w:color="auto"/>
            </w:tcBorders>
            <w:shd w:val="clear" w:color="auto" w:fill="E5B8B7"/>
            <w:vAlign w:val="center"/>
            <w:hideMark/>
          </w:tcPr>
          <w:p w:rsidR="00792108" w:rsidRPr="009D0D63" w:rsidRDefault="00792108" w:rsidP="00CA7F00">
            <w:pPr>
              <w:tabs>
                <w:tab w:val="left" w:pos="567"/>
              </w:tabs>
              <w:jc w:val="center"/>
              <w:rPr>
                <w:b/>
                <w:bCs/>
                <w:sz w:val="20"/>
                <w:szCs w:val="20"/>
              </w:rPr>
            </w:pPr>
            <w:r w:rsidRPr="009D0D63">
              <w:rPr>
                <w:b/>
                <w:bCs/>
                <w:sz w:val="20"/>
                <w:szCs w:val="20"/>
              </w:rPr>
              <w:t xml:space="preserve">План </w:t>
            </w:r>
          </w:p>
        </w:tc>
        <w:tc>
          <w:tcPr>
            <w:tcW w:w="1418" w:type="dxa"/>
            <w:tcBorders>
              <w:top w:val="single" w:sz="4" w:space="0" w:color="auto"/>
              <w:left w:val="nil"/>
              <w:bottom w:val="single" w:sz="4" w:space="0" w:color="auto"/>
              <w:right w:val="single" w:sz="4" w:space="0" w:color="auto"/>
            </w:tcBorders>
            <w:shd w:val="clear" w:color="auto" w:fill="E5B8B7"/>
            <w:vAlign w:val="center"/>
            <w:hideMark/>
          </w:tcPr>
          <w:p w:rsidR="00792108" w:rsidRPr="009D0D63" w:rsidRDefault="00792108" w:rsidP="00CA7F00">
            <w:pPr>
              <w:tabs>
                <w:tab w:val="left" w:pos="567"/>
              </w:tabs>
              <w:jc w:val="center"/>
              <w:rPr>
                <w:b/>
                <w:bCs/>
                <w:sz w:val="20"/>
                <w:szCs w:val="20"/>
              </w:rPr>
            </w:pPr>
            <w:r w:rsidRPr="009D0D63">
              <w:rPr>
                <w:b/>
                <w:bCs/>
                <w:sz w:val="20"/>
                <w:szCs w:val="20"/>
              </w:rPr>
              <w:t xml:space="preserve">Исполнено </w:t>
            </w:r>
          </w:p>
        </w:tc>
        <w:tc>
          <w:tcPr>
            <w:tcW w:w="1275" w:type="dxa"/>
            <w:tcBorders>
              <w:top w:val="single" w:sz="4" w:space="0" w:color="auto"/>
              <w:left w:val="nil"/>
              <w:bottom w:val="single" w:sz="4" w:space="0" w:color="auto"/>
              <w:right w:val="single" w:sz="4" w:space="0" w:color="auto"/>
            </w:tcBorders>
            <w:shd w:val="clear" w:color="auto" w:fill="E5B8B7"/>
            <w:vAlign w:val="center"/>
            <w:hideMark/>
          </w:tcPr>
          <w:p w:rsidR="00792108" w:rsidRPr="009D0D63" w:rsidRDefault="00792108" w:rsidP="00CA7F00">
            <w:pPr>
              <w:tabs>
                <w:tab w:val="left" w:pos="567"/>
              </w:tabs>
              <w:jc w:val="center"/>
              <w:rPr>
                <w:b/>
                <w:bCs/>
                <w:sz w:val="20"/>
                <w:szCs w:val="20"/>
              </w:rPr>
            </w:pPr>
            <w:r w:rsidRPr="009D0D63">
              <w:rPr>
                <w:b/>
                <w:bCs/>
                <w:sz w:val="20"/>
                <w:szCs w:val="20"/>
              </w:rPr>
              <w:t>% исполнения плана</w:t>
            </w:r>
          </w:p>
        </w:tc>
      </w:tr>
      <w:tr w:rsidR="00792108" w:rsidRPr="007D511F" w:rsidTr="00792108">
        <w:trPr>
          <w:trHeight w:val="285"/>
        </w:trPr>
        <w:tc>
          <w:tcPr>
            <w:tcW w:w="4977" w:type="dxa"/>
            <w:tcBorders>
              <w:top w:val="nil"/>
              <w:left w:val="single" w:sz="4" w:space="0" w:color="auto"/>
              <w:bottom w:val="single" w:sz="4" w:space="0" w:color="auto"/>
              <w:right w:val="single" w:sz="4" w:space="0" w:color="auto"/>
            </w:tcBorders>
            <w:vAlign w:val="center"/>
            <w:hideMark/>
          </w:tcPr>
          <w:p w:rsidR="00792108" w:rsidRPr="009D0D63" w:rsidRDefault="00792108" w:rsidP="00CA7F00">
            <w:pPr>
              <w:tabs>
                <w:tab w:val="left" w:pos="567"/>
              </w:tabs>
              <w:rPr>
                <w:b/>
                <w:bCs/>
                <w:sz w:val="20"/>
                <w:szCs w:val="20"/>
              </w:rPr>
            </w:pPr>
            <w:r w:rsidRPr="009D0D63">
              <w:rPr>
                <w:b/>
                <w:bCs/>
                <w:sz w:val="20"/>
                <w:szCs w:val="20"/>
              </w:rPr>
              <w:t xml:space="preserve">Муниципальная программа «Формирование комфортной городской среды муниципального образования городского округа </w:t>
            </w:r>
            <w:r w:rsidR="00CD6F0C" w:rsidRPr="009D0D63">
              <w:rPr>
                <w:b/>
                <w:bCs/>
                <w:sz w:val="20"/>
                <w:szCs w:val="20"/>
              </w:rPr>
              <w:t xml:space="preserve">«Усинск» </w:t>
            </w:r>
            <w:r w:rsidRPr="009D0D63">
              <w:rPr>
                <w:b/>
                <w:bCs/>
                <w:sz w:val="20"/>
                <w:szCs w:val="20"/>
              </w:rPr>
              <w:t xml:space="preserve">на 2018-2024 годы </w:t>
            </w:r>
          </w:p>
        </w:tc>
        <w:tc>
          <w:tcPr>
            <w:tcW w:w="1417" w:type="dxa"/>
            <w:tcBorders>
              <w:top w:val="nil"/>
              <w:left w:val="nil"/>
              <w:bottom w:val="single" w:sz="4" w:space="0" w:color="auto"/>
              <w:right w:val="single" w:sz="4" w:space="0" w:color="auto"/>
            </w:tcBorders>
          </w:tcPr>
          <w:p w:rsidR="00792108" w:rsidRPr="009D0D63" w:rsidRDefault="00792108" w:rsidP="00DB67BF">
            <w:pPr>
              <w:jc w:val="right"/>
              <w:rPr>
                <w:b/>
                <w:sz w:val="20"/>
                <w:szCs w:val="20"/>
              </w:rPr>
            </w:pPr>
          </w:p>
          <w:p w:rsidR="00792108" w:rsidRPr="009D0D63" w:rsidRDefault="00074ADA" w:rsidP="009D0D63">
            <w:pPr>
              <w:jc w:val="right"/>
              <w:rPr>
                <w:b/>
                <w:sz w:val="20"/>
                <w:szCs w:val="20"/>
              </w:rPr>
            </w:pPr>
            <w:r w:rsidRPr="009D0D63">
              <w:rPr>
                <w:b/>
                <w:sz w:val="20"/>
                <w:szCs w:val="20"/>
              </w:rPr>
              <w:t>44</w:t>
            </w:r>
            <w:r w:rsidR="009D0D63" w:rsidRPr="009D0D63">
              <w:rPr>
                <w:b/>
                <w:sz w:val="20"/>
                <w:szCs w:val="20"/>
              </w:rPr>
              <w:t> 238,7</w:t>
            </w:r>
          </w:p>
        </w:tc>
        <w:tc>
          <w:tcPr>
            <w:tcW w:w="1418" w:type="dxa"/>
            <w:tcBorders>
              <w:top w:val="nil"/>
              <w:left w:val="nil"/>
              <w:bottom w:val="single" w:sz="4" w:space="0" w:color="auto"/>
              <w:right w:val="single" w:sz="4" w:space="0" w:color="auto"/>
            </w:tcBorders>
          </w:tcPr>
          <w:p w:rsidR="00792108" w:rsidRPr="009D0D63" w:rsidRDefault="00792108" w:rsidP="00DB67BF">
            <w:pPr>
              <w:jc w:val="right"/>
              <w:rPr>
                <w:b/>
                <w:sz w:val="20"/>
                <w:szCs w:val="20"/>
              </w:rPr>
            </w:pPr>
          </w:p>
          <w:p w:rsidR="00792108" w:rsidRPr="009D0D63" w:rsidRDefault="00074ADA" w:rsidP="009D0D63">
            <w:pPr>
              <w:jc w:val="right"/>
              <w:rPr>
                <w:b/>
                <w:sz w:val="20"/>
                <w:szCs w:val="20"/>
              </w:rPr>
            </w:pPr>
            <w:r w:rsidRPr="009D0D63">
              <w:rPr>
                <w:b/>
                <w:sz w:val="20"/>
                <w:szCs w:val="20"/>
              </w:rPr>
              <w:t>44</w:t>
            </w:r>
            <w:r w:rsidR="009D0D63" w:rsidRPr="009D0D63">
              <w:rPr>
                <w:b/>
                <w:sz w:val="20"/>
                <w:szCs w:val="20"/>
              </w:rPr>
              <w:t> 238,7</w:t>
            </w:r>
          </w:p>
        </w:tc>
        <w:tc>
          <w:tcPr>
            <w:tcW w:w="1275" w:type="dxa"/>
            <w:tcBorders>
              <w:top w:val="nil"/>
              <w:left w:val="nil"/>
              <w:bottom w:val="single" w:sz="4" w:space="0" w:color="auto"/>
              <w:right w:val="single" w:sz="4" w:space="0" w:color="auto"/>
            </w:tcBorders>
          </w:tcPr>
          <w:p w:rsidR="00792108" w:rsidRPr="009D0D63" w:rsidRDefault="00792108" w:rsidP="00DB67BF">
            <w:pPr>
              <w:jc w:val="right"/>
              <w:rPr>
                <w:b/>
                <w:sz w:val="20"/>
                <w:szCs w:val="20"/>
              </w:rPr>
            </w:pPr>
          </w:p>
          <w:p w:rsidR="00792108" w:rsidRPr="009D0D63" w:rsidRDefault="00792108" w:rsidP="00DB67BF">
            <w:pPr>
              <w:jc w:val="right"/>
              <w:rPr>
                <w:b/>
                <w:sz w:val="20"/>
                <w:szCs w:val="20"/>
              </w:rPr>
            </w:pPr>
            <w:r w:rsidRPr="009D0D63">
              <w:rPr>
                <w:b/>
                <w:sz w:val="20"/>
                <w:szCs w:val="20"/>
              </w:rPr>
              <w:t>100,0 %</w:t>
            </w:r>
          </w:p>
        </w:tc>
      </w:tr>
      <w:tr w:rsidR="00792108" w:rsidRPr="007D511F" w:rsidTr="00792108">
        <w:trPr>
          <w:trHeight w:val="96"/>
        </w:trPr>
        <w:tc>
          <w:tcPr>
            <w:tcW w:w="4977" w:type="dxa"/>
            <w:tcBorders>
              <w:top w:val="nil"/>
              <w:left w:val="single" w:sz="4" w:space="0" w:color="auto"/>
              <w:bottom w:val="single" w:sz="4" w:space="0" w:color="auto"/>
              <w:right w:val="single" w:sz="4" w:space="0" w:color="auto"/>
            </w:tcBorders>
            <w:shd w:val="clear" w:color="auto" w:fill="FFFFFF"/>
            <w:hideMark/>
          </w:tcPr>
          <w:p w:rsidR="00792108" w:rsidRPr="009D0D63" w:rsidRDefault="00792108" w:rsidP="00CA7F00">
            <w:pPr>
              <w:ind w:left="474"/>
              <w:rPr>
                <w:bCs/>
                <w:i/>
                <w:color w:val="000000"/>
                <w:sz w:val="20"/>
                <w:szCs w:val="20"/>
              </w:rPr>
            </w:pPr>
            <w:r w:rsidRPr="009D0D63">
              <w:rPr>
                <w:bCs/>
                <w:i/>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FFFFFF"/>
            <w:vAlign w:val="center"/>
            <w:hideMark/>
          </w:tcPr>
          <w:p w:rsidR="00792108" w:rsidRPr="009D0D63" w:rsidRDefault="009D0D63" w:rsidP="00DB67BF">
            <w:pPr>
              <w:jc w:val="right"/>
              <w:rPr>
                <w:bCs/>
                <w:i/>
                <w:color w:val="000000"/>
                <w:sz w:val="20"/>
                <w:szCs w:val="20"/>
              </w:rPr>
            </w:pPr>
            <w:r w:rsidRPr="009D0D63">
              <w:rPr>
                <w:bCs/>
                <w:i/>
                <w:color w:val="000000"/>
                <w:sz w:val="20"/>
                <w:szCs w:val="20"/>
              </w:rPr>
              <w:t>5 393,2</w:t>
            </w:r>
          </w:p>
        </w:tc>
        <w:tc>
          <w:tcPr>
            <w:tcW w:w="1418" w:type="dxa"/>
            <w:tcBorders>
              <w:top w:val="nil"/>
              <w:left w:val="nil"/>
              <w:bottom w:val="single" w:sz="4" w:space="0" w:color="auto"/>
              <w:right w:val="single" w:sz="4" w:space="0" w:color="auto"/>
            </w:tcBorders>
            <w:shd w:val="clear" w:color="auto" w:fill="FFFFFF"/>
            <w:vAlign w:val="center"/>
            <w:hideMark/>
          </w:tcPr>
          <w:p w:rsidR="00792108" w:rsidRPr="009D0D63" w:rsidRDefault="009D0D63" w:rsidP="00DB67BF">
            <w:pPr>
              <w:jc w:val="right"/>
              <w:rPr>
                <w:bCs/>
                <w:i/>
                <w:color w:val="000000"/>
                <w:sz w:val="20"/>
                <w:szCs w:val="20"/>
              </w:rPr>
            </w:pPr>
            <w:r w:rsidRPr="009D0D63">
              <w:rPr>
                <w:bCs/>
                <w:i/>
                <w:color w:val="000000"/>
                <w:sz w:val="20"/>
                <w:szCs w:val="20"/>
              </w:rPr>
              <w:t>5 393,2</w:t>
            </w:r>
          </w:p>
        </w:tc>
        <w:tc>
          <w:tcPr>
            <w:tcW w:w="1275" w:type="dxa"/>
            <w:tcBorders>
              <w:top w:val="nil"/>
              <w:left w:val="nil"/>
              <w:bottom w:val="single" w:sz="4" w:space="0" w:color="auto"/>
              <w:right w:val="single" w:sz="4" w:space="0" w:color="auto"/>
            </w:tcBorders>
            <w:shd w:val="clear" w:color="auto" w:fill="FFFFFF"/>
            <w:vAlign w:val="center"/>
            <w:hideMark/>
          </w:tcPr>
          <w:p w:rsidR="00792108" w:rsidRPr="009D0D63" w:rsidRDefault="00792108" w:rsidP="00DB67BF">
            <w:pPr>
              <w:jc w:val="right"/>
              <w:rPr>
                <w:bCs/>
                <w:i/>
                <w:color w:val="000000"/>
                <w:sz w:val="20"/>
                <w:szCs w:val="20"/>
              </w:rPr>
            </w:pPr>
            <w:r w:rsidRPr="009D0D63">
              <w:rPr>
                <w:bCs/>
                <w:i/>
                <w:color w:val="000000"/>
                <w:sz w:val="20"/>
                <w:szCs w:val="20"/>
              </w:rPr>
              <w:t>100,0 %</w:t>
            </w:r>
          </w:p>
        </w:tc>
      </w:tr>
      <w:tr w:rsidR="00792108" w:rsidRPr="007D511F" w:rsidTr="00792108">
        <w:trPr>
          <w:trHeight w:val="96"/>
        </w:trPr>
        <w:tc>
          <w:tcPr>
            <w:tcW w:w="4977" w:type="dxa"/>
            <w:tcBorders>
              <w:top w:val="nil"/>
              <w:left w:val="single" w:sz="4" w:space="0" w:color="auto"/>
              <w:bottom w:val="single" w:sz="4" w:space="0" w:color="auto"/>
              <w:right w:val="single" w:sz="4" w:space="0" w:color="auto"/>
            </w:tcBorders>
            <w:shd w:val="clear" w:color="auto" w:fill="FFFFFF"/>
            <w:hideMark/>
          </w:tcPr>
          <w:p w:rsidR="00792108" w:rsidRPr="009D0D63" w:rsidRDefault="00792108" w:rsidP="00CA7F00">
            <w:pPr>
              <w:ind w:left="474"/>
              <w:rPr>
                <w:bCs/>
                <w:i/>
                <w:color w:val="000000"/>
                <w:sz w:val="20"/>
                <w:szCs w:val="20"/>
              </w:rPr>
            </w:pPr>
            <w:r w:rsidRPr="009D0D63">
              <w:rPr>
                <w:bCs/>
                <w:i/>
                <w:color w:val="000000"/>
                <w:sz w:val="20"/>
                <w:szCs w:val="20"/>
              </w:rPr>
              <w:t>республиканский бюджет Республики Коми</w:t>
            </w:r>
          </w:p>
        </w:tc>
        <w:tc>
          <w:tcPr>
            <w:tcW w:w="1417" w:type="dxa"/>
            <w:tcBorders>
              <w:top w:val="nil"/>
              <w:left w:val="nil"/>
              <w:bottom w:val="single" w:sz="4" w:space="0" w:color="auto"/>
              <w:right w:val="single" w:sz="4" w:space="0" w:color="auto"/>
            </w:tcBorders>
            <w:shd w:val="clear" w:color="auto" w:fill="FFFFFF"/>
            <w:vAlign w:val="center"/>
            <w:hideMark/>
          </w:tcPr>
          <w:p w:rsidR="00792108" w:rsidRPr="009D0D63" w:rsidRDefault="009D0D63" w:rsidP="00DB67BF">
            <w:pPr>
              <w:jc w:val="right"/>
              <w:rPr>
                <w:bCs/>
                <w:i/>
                <w:color w:val="000000"/>
                <w:sz w:val="20"/>
                <w:szCs w:val="20"/>
              </w:rPr>
            </w:pPr>
            <w:r w:rsidRPr="009D0D63">
              <w:rPr>
                <w:bCs/>
                <w:i/>
                <w:color w:val="000000"/>
                <w:sz w:val="20"/>
                <w:szCs w:val="20"/>
              </w:rPr>
              <w:t>3 411,4</w:t>
            </w:r>
          </w:p>
        </w:tc>
        <w:tc>
          <w:tcPr>
            <w:tcW w:w="1418" w:type="dxa"/>
            <w:tcBorders>
              <w:top w:val="nil"/>
              <w:left w:val="nil"/>
              <w:bottom w:val="single" w:sz="4" w:space="0" w:color="auto"/>
              <w:right w:val="single" w:sz="4" w:space="0" w:color="auto"/>
            </w:tcBorders>
            <w:shd w:val="clear" w:color="auto" w:fill="FFFFFF"/>
            <w:vAlign w:val="center"/>
            <w:hideMark/>
          </w:tcPr>
          <w:p w:rsidR="00792108" w:rsidRPr="009D0D63" w:rsidRDefault="009D0D63" w:rsidP="00DB67BF">
            <w:pPr>
              <w:jc w:val="right"/>
              <w:rPr>
                <w:bCs/>
                <w:i/>
                <w:color w:val="000000"/>
                <w:sz w:val="20"/>
                <w:szCs w:val="20"/>
              </w:rPr>
            </w:pPr>
            <w:r w:rsidRPr="009D0D63">
              <w:rPr>
                <w:bCs/>
                <w:i/>
                <w:color w:val="000000"/>
                <w:sz w:val="20"/>
                <w:szCs w:val="20"/>
              </w:rPr>
              <w:t>3 411,4</w:t>
            </w:r>
          </w:p>
        </w:tc>
        <w:tc>
          <w:tcPr>
            <w:tcW w:w="1275" w:type="dxa"/>
            <w:tcBorders>
              <w:top w:val="nil"/>
              <w:left w:val="nil"/>
              <w:bottom w:val="single" w:sz="4" w:space="0" w:color="auto"/>
              <w:right w:val="single" w:sz="4" w:space="0" w:color="auto"/>
            </w:tcBorders>
            <w:shd w:val="clear" w:color="auto" w:fill="FFFFFF"/>
            <w:vAlign w:val="center"/>
            <w:hideMark/>
          </w:tcPr>
          <w:p w:rsidR="00792108" w:rsidRPr="009D0D63" w:rsidRDefault="00792108" w:rsidP="00DB67BF">
            <w:pPr>
              <w:jc w:val="right"/>
              <w:rPr>
                <w:bCs/>
                <w:i/>
                <w:color w:val="000000"/>
                <w:sz w:val="20"/>
                <w:szCs w:val="20"/>
              </w:rPr>
            </w:pPr>
            <w:r w:rsidRPr="009D0D63">
              <w:rPr>
                <w:bCs/>
                <w:i/>
                <w:color w:val="000000"/>
                <w:sz w:val="20"/>
                <w:szCs w:val="20"/>
              </w:rPr>
              <w:t>100,0  %</w:t>
            </w:r>
          </w:p>
        </w:tc>
      </w:tr>
      <w:tr w:rsidR="00792108" w:rsidRPr="007D511F" w:rsidTr="00792108">
        <w:trPr>
          <w:trHeight w:val="96"/>
        </w:trPr>
        <w:tc>
          <w:tcPr>
            <w:tcW w:w="4977" w:type="dxa"/>
            <w:tcBorders>
              <w:top w:val="nil"/>
              <w:left w:val="single" w:sz="4" w:space="0" w:color="auto"/>
              <w:bottom w:val="single" w:sz="4" w:space="0" w:color="auto"/>
              <w:right w:val="single" w:sz="4" w:space="0" w:color="auto"/>
            </w:tcBorders>
            <w:shd w:val="clear" w:color="auto" w:fill="FFFFFF"/>
            <w:hideMark/>
          </w:tcPr>
          <w:p w:rsidR="00792108" w:rsidRPr="005634BB" w:rsidRDefault="00792108" w:rsidP="00CA7F00">
            <w:pPr>
              <w:ind w:left="474"/>
              <w:rPr>
                <w:bCs/>
                <w:i/>
                <w:color w:val="000000"/>
                <w:sz w:val="20"/>
                <w:szCs w:val="20"/>
              </w:rPr>
            </w:pPr>
            <w:r w:rsidRPr="005634BB">
              <w:rPr>
                <w:bCs/>
                <w:i/>
                <w:color w:val="000000"/>
                <w:sz w:val="20"/>
                <w:szCs w:val="20"/>
              </w:rPr>
              <w:t>бюджет МО ГО «Усинск»</w:t>
            </w:r>
          </w:p>
        </w:tc>
        <w:tc>
          <w:tcPr>
            <w:tcW w:w="1417" w:type="dxa"/>
            <w:tcBorders>
              <w:top w:val="nil"/>
              <w:left w:val="nil"/>
              <w:bottom w:val="single" w:sz="4" w:space="0" w:color="auto"/>
              <w:right w:val="single" w:sz="4" w:space="0" w:color="auto"/>
            </w:tcBorders>
            <w:shd w:val="clear" w:color="auto" w:fill="FFFFFF"/>
            <w:vAlign w:val="center"/>
            <w:hideMark/>
          </w:tcPr>
          <w:p w:rsidR="00792108" w:rsidRPr="005634BB" w:rsidRDefault="005634BB" w:rsidP="00DB67BF">
            <w:pPr>
              <w:jc w:val="right"/>
              <w:rPr>
                <w:bCs/>
                <w:i/>
                <w:color w:val="000000"/>
                <w:sz w:val="20"/>
                <w:szCs w:val="20"/>
              </w:rPr>
            </w:pPr>
            <w:r w:rsidRPr="005634BB">
              <w:rPr>
                <w:bCs/>
                <w:i/>
                <w:color w:val="000000"/>
                <w:sz w:val="20"/>
                <w:szCs w:val="20"/>
              </w:rPr>
              <w:t>35 434,1</w:t>
            </w:r>
          </w:p>
        </w:tc>
        <w:tc>
          <w:tcPr>
            <w:tcW w:w="1418" w:type="dxa"/>
            <w:tcBorders>
              <w:top w:val="nil"/>
              <w:left w:val="nil"/>
              <w:bottom w:val="single" w:sz="4" w:space="0" w:color="auto"/>
              <w:right w:val="single" w:sz="4" w:space="0" w:color="auto"/>
            </w:tcBorders>
            <w:shd w:val="clear" w:color="auto" w:fill="FFFFFF"/>
            <w:vAlign w:val="center"/>
            <w:hideMark/>
          </w:tcPr>
          <w:p w:rsidR="00792108" w:rsidRPr="005634BB" w:rsidRDefault="005634BB" w:rsidP="00DB67BF">
            <w:pPr>
              <w:jc w:val="right"/>
              <w:rPr>
                <w:bCs/>
                <w:i/>
                <w:color w:val="000000"/>
                <w:sz w:val="20"/>
                <w:szCs w:val="20"/>
              </w:rPr>
            </w:pPr>
            <w:r w:rsidRPr="005634BB">
              <w:rPr>
                <w:bCs/>
                <w:i/>
                <w:color w:val="000000"/>
                <w:sz w:val="20"/>
                <w:szCs w:val="20"/>
              </w:rPr>
              <w:t>35 434,1</w:t>
            </w:r>
          </w:p>
        </w:tc>
        <w:tc>
          <w:tcPr>
            <w:tcW w:w="1275" w:type="dxa"/>
            <w:tcBorders>
              <w:top w:val="nil"/>
              <w:left w:val="nil"/>
              <w:bottom w:val="single" w:sz="4" w:space="0" w:color="auto"/>
              <w:right w:val="single" w:sz="4" w:space="0" w:color="auto"/>
            </w:tcBorders>
            <w:shd w:val="clear" w:color="auto" w:fill="FFFFFF"/>
            <w:vAlign w:val="center"/>
            <w:hideMark/>
          </w:tcPr>
          <w:p w:rsidR="00792108" w:rsidRPr="005634BB" w:rsidRDefault="00792108" w:rsidP="00DB67BF">
            <w:pPr>
              <w:jc w:val="right"/>
              <w:rPr>
                <w:bCs/>
                <w:i/>
                <w:color w:val="000000"/>
                <w:sz w:val="20"/>
                <w:szCs w:val="20"/>
              </w:rPr>
            </w:pPr>
            <w:r w:rsidRPr="005634BB">
              <w:rPr>
                <w:bCs/>
                <w:i/>
                <w:color w:val="000000"/>
                <w:sz w:val="20"/>
                <w:szCs w:val="20"/>
              </w:rPr>
              <w:t>100,0 %</w:t>
            </w:r>
          </w:p>
        </w:tc>
      </w:tr>
    </w:tbl>
    <w:p w:rsidR="00792108" w:rsidRPr="00072196" w:rsidRDefault="00792108" w:rsidP="00051BB6">
      <w:pPr>
        <w:shd w:val="clear" w:color="auto" w:fill="FFFFFF"/>
        <w:ind w:firstLine="709"/>
        <w:jc w:val="both"/>
        <w:rPr>
          <w:sz w:val="28"/>
          <w:szCs w:val="28"/>
        </w:rPr>
      </w:pPr>
      <w:r w:rsidRPr="00072196">
        <w:rPr>
          <w:sz w:val="28"/>
          <w:szCs w:val="28"/>
        </w:rPr>
        <w:t>Реализация комплекса мероприятий муниципальной программы в 20</w:t>
      </w:r>
      <w:r w:rsidR="006E4B6C" w:rsidRPr="00072196">
        <w:rPr>
          <w:sz w:val="28"/>
          <w:szCs w:val="28"/>
        </w:rPr>
        <w:t>2</w:t>
      </w:r>
      <w:r w:rsidR="00072196" w:rsidRPr="00072196">
        <w:rPr>
          <w:sz w:val="28"/>
          <w:szCs w:val="28"/>
        </w:rPr>
        <w:t>1</w:t>
      </w:r>
      <w:r w:rsidRPr="00072196">
        <w:rPr>
          <w:sz w:val="28"/>
          <w:szCs w:val="28"/>
        </w:rPr>
        <w:t xml:space="preserve"> году была направлена на </w:t>
      </w:r>
      <w:r w:rsidR="00D960CE" w:rsidRPr="00072196">
        <w:rPr>
          <w:sz w:val="28"/>
          <w:szCs w:val="28"/>
        </w:rPr>
        <w:t>решение</w:t>
      </w:r>
      <w:r w:rsidRPr="00072196">
        <w:rPr>
          <w:sz w:val="28"/>
          <w:szCs w:val="28"/>
        </w:rPr>
        <w:t xml:space="preserve"> следующих задач: </w:t>
      </w:r>
    </w:p>
    <w:p w:rsidR="00792108" w:rsidRPr="00754FB9" w:rsidRDefault="00792108" w:rsidP="00051BB6">
      <w:pPr>
        <w:shd w:val="clear" w:color="auto" w:fill="FFFFFF"/>
        <w:ind w:firstLine="709"/>
        <w:jc w:val="both"/>
        <w:rPr>
          <w:sz w:val="28"/>
          <w:szCs w:val="28"/>
        </w:rPr>
      </w:pPr>
      <w:r w:rsidRPr="00754FB9">
        <w:rPr>
          <w:sz w:val="28"/>
          <w:szCs w:val="28"/>
        </w:rPr>
        <w:t>- организация мероприятий по благоустройству территорий общего пользования муниципального образования городского округа «Усинск»;</w:t>
      </w:r>
    </w:p>
    <w:p w:rsidR="00792108" w:rsidRPr="00754FB9" w:rsidRDefault="00792108" w:rsidP="00051BB6">
      <w:pPr>
        <w:shd w:val="clear" w:color="auto" w:fill="FFFFFF"/>
        <w:ind w:firstLine="709"/>
        <w:jc w:val="both"/>
        <w:rPr>
          <w:sz w:val="28"/>
          <w:szCs w:val="28"/>
        </w:rPr>
      </w:pPr>
      <w:r w:rsidRPr="00754FB9">
        <w:rPr>
          <w:sz w:val="28"/>
          <w:szCs w:val="28"/>
        </w:rPr>
        <w:t>- организация мероприятий по благоустройству дворовых территорий;</w:t>
      </w:r>
    </w:p>
    <w:p w:rsidR="00792108" w:rsidRPr="00754FB9" w:rsidRDefault="00792108" w:rsidP="00051BB6">
      <w:pPr>
        <w:shd w:val="clear" w:color="auto" w:fill="FFFFFF"/>
        <w:ind w:firstLine="709"/>
        <w:jc w:val="both"/>
        <w:rPr>
          <w:sz w:val="28"/>
          <w:szCs w:val="28"/>
        </w:rPr>
      </w:pPr>
      <w:r w:rsidRPr="00754FB9">
        <w:rPr>
          <w:sz w:val="28"/>
          <w:szCs w:val="28"/>
        </w:rPr>
        <w:t>- повышение уровня вовлечённости заинтересованных граждан, организаций в реализацию мероприятий по благоустройству территорий общего пользования муниципального образования городского округа «Усинс</w:t>
      </w:r>
      <w:r w:rsidR="006E4B6C" w:rsidRPr="00754FB9">
        <w:rPr>
          <w:sz w:val="28"/>
          <w:szCs w:val="28"/>
        </w:rPr>
        <w:t>к», а также дворовых территорий;</w:t>
      </w:r>
    </w:p>
    <w:p w:rsidR="006E4B6C" w:rsidRPr="00754FB9" w:rsidRDefault="006E4B6C" w:rsidP="00051BB6">
      <w:pPr>
        <w:shd w:val="clear" w:color="auto" w:fill="FFFFFF"/>
        <w:ind w:firstLine="709"/>
        <w:jc w:val="both"/>
        <w:rPr>
          <w:sz w:val="28"/>
          <w:szCs w:val="28"/>
        </w:rPr>
      </w:pPr>
      <w:r w:rsidRPr="00754FB9">
        <w:rPr>
          <w:sz w:val="28"/>
          <w:szCs w:val="28"/>
        </w:rPr>
        <w:t>- содействие в поддержании и улучшении санитарного состояния территорий муни</w:t>
      </w:r>
      <w:r w:rsidR="00F5631C" w:rsidRPr="00754FB9">
        <w:rPr>
          <w:sz w:val="28"/>
          <w:szCs w:val="28"/>
        </w:rPr>
        <w:t>ц</w:t>
      </w:r>
      <w:r w:rsidRPr="00754FB9">
        <w:rPr>
          <w:sz w:val="28"/>
          <w:szCs w:val="28"/>
        </w:rPr>
        <w:t>ипального образования.</w:t>
      </w:r>
    </w:p>
    <w:p w:rsidR="00051BB6" w:rsidRPr="00754FB9" w:rsidRDefault="005276CC" w:rsidP="00051BB6">
      <w:pPr>
        <w:pStyle w:val="ConsPlusCell"/>
        <w:shd w:val="clear" w:color="auto" w:fill="FFFFFF"/>
        <w:ind w:firstLine="709"/>
        <w:jc w:val="both"/>
        <w:rPr>
          <w:color w:val="000000"/>
        </w:rPr>
      </w:pPr>
      <w:r w:rsidRPr="00754FB9">
        <w:rPr>
          <w:color w:val="000000"/>
        </w:rPr>
        <w:t>В 202</w:t>
      </w:r>
      <w:r w:rsidR="00754FB9" w:rsidRPr="00754FB9">
        <w:rPr>
          <w:color w:val="000000"/>
        </w:rPr>
        <w:t>1</w:t>
      </w:r>
      <w:r w:rsidRPr="00754FB9">
        <w:rPr>
          <w:color w:val="000000"/>
        </w:rPr>
        <w:t xml:space="preserve"> году в рамках программы</w:t>
      </w:r>
      <w:r w:rsidR="00051BB6" w:rsidRPr="00754FB9">
        <w:rPr>
          <w:color w:val="000000"/>
        </w:rPr>
        <w:t>:</w:t>
      </w:r>
    </w:p>
    <w:p w:rsidR="00754FB9" w:rsidRPr="002F7A2D" w:rsidRDefault="00051BB6" w:rsidP="002F7A2D">
      <w:pPr>
        <w:pStyle w:val="ConsPlusCell"/>
        <w:shd w:val="clear" w:color="auto" w:fill="FFFFFF"/>
        <w:ind w:firstLine="709"/>
        <w:jc w:val="both"/>
      </w:pPr>
      <w:r w:rsidRPr="00754FB9">
        <w:rPr>
          <w:color w:val="000000"/>
        </w:rPr>
        <w:t>-</w:t>
      </w:r>
      <w:r w:rsidR="005276CC" w:rsidRPr="00754FB9">
        <w:rPr>
          <w:color w:val="000000"/>
        </w:rPr>
        <w:t xml:space="preserve"> </w:t>
      </w:r>
      <w:r w:rsidR="00754FB9">
        <w:t xml:space="preserve">выполнены работы по ремонту и </w:t>
      </w:r>
      <w:r w:rsidR="00792108" w:rsidRPr="00754FB9">
        <w:t>благоустройств</w:t>
      </w:r>
      <w:r w:rsidR="00754FB9">
        <w:t>у</w:t>
      </w:r>
      <w:r w:rsidR="00792108" w:rsidRPr="00754FB9">
        <w:t xml:space="preserve"> </w:t>
      </w:r>
      <w:r w:rsidR="002001C1" w:rsidRPr="00754FB9">
        <w:t xml:space="preserve">дворовых </w:t>
      </w:r>
      <w:r w:rsidR="00792108" w:rsidRPr="00754FB9">
        <w:t>территори</w:t>
      </w:r>
      <w:r w:rsidR="002001C1" w:rsidRPr="00754FB9">
        <w:t xml:space="preserve">й многоквартирных домов по ул. </w:t>
      </w:r>
      <w:r w:rsidR="00754FB9" w:rsidRPr="00754FB9">
        <w:t>Молодежная</w:t>
      </w:r>
      <w:r w:rsidR="002001C1" w:rsidRPr="00754FB9">
        <w:t xml:space="preserve">, д. </w:t>
      </w:r>
      <w:r w:rsidR="00754FB9" w:rsidRPr="00754FB9">
        <w:t>3а</w:t>
      </w:r>
      <w:r w:rsidR="002001C1" w:rsidRPr="00754FB9">
        <w:t xml:space="preserve"> </w:t>
      </w:r>
      <w:r w:rsidR="00754FB9" w:rsidRPr="00754FB9">
        <w:t>и д.5</w:t>
      </w:r>
      <w:r w:rsidR="00AB0690" w:rsidRPr="00754FB9">
        <w:t xml:space="preserve"> (</w:t>
      </w:r>
      <w:r w:rsidR="00754FB9" w:rsidRPr="00754FB9">
        <w:t>отремонтирована проезжая часть, обустроен тротуар с ограждением, установлены лавочки и урны, обустроена стоянка для автотранспорта</w:t>
      </w:r>
      <w:r w:rsidR="002F7A2D">
        <w:t>)</w:t>
      </w:r>
    </w:p>
    <w:p w:rsidR="00051BB6" w:rsidRPr="002F7A2D" w:rsidRDefault="00051BB6" w:rsidP="00051BB6">
      <w:pPr>
        <w:pStyle w:val="ConsPlusCell"/>
        <w:shd w:val="clear" w:color="auto" w:fill="FFFFFF"/>
        <w:ind w:firstLine="709"/>
        <w:jc w:val="both"/>
        <w:rPr>
          <w:rFonts w:eastAsia="Calibri"/>
          <w:bCs/>
          <w:lang w:eastAsia="en-US"/>
        </w:rPr>
      </w:pPr>
      <w:r w:rsidRPr="002F7A2D">
        <w:rPr>
          <w:rFonts w:eastAsia="Calibri"/>
          <w:bCs/>
          <w:lang w:eastAsia="en-US"/>
        </w:rPr>
        <w:t xml:space="preserve">- благоустроены </w:t>
      </w:r>
      <w:r w:rsidR="002F7A2D" w:rsidRPr="002F7A2D">
        <w:rPr>
          <w:rFonts w:eastAsia="Calibri"/>
          <w:bCs/>
          <w:lang w:eastAsia="en-US"/>
        </w:rPr>
        <w:t>2</w:t>
      </w:r>
      <w:r w:rsidRPr="002F7A2D">
        <w:rPr>
          <w:rFonts w:eastAsia="Calibri"/>
          <w:bCs/>
          <w:lang w:eastAsia="en-US"/>
        </w:rPr>
        <w:t xml:space="preserve"> общественные территории:</w:t>
      </w:r>
    </w:p>
    <w:p w:rsidR="002F7A2D" w:rsidRPr="002F7A2D" w:rsidRDefault="00051BB6" w:rsidP="002F7A2D">
      <w:pPr>
        <w:tabs>
          <w:tab w:val="left" w:pos="851"/>
        </w:tabs>
        <w:ind w:firstLine="709"/>
        <w:jc w:val="both"/>
        <w:rPr>
          <w:sz w:val="28"/>
          <w:szCs w:val="28"/>
        </w:rPr>
      </w:pPr>
      <w:r w:rsidRPr="002F7A2D">
        <w:rPr>
          <w:sz w:val="28"/>
          <w:szCs w:val="28"/>
        </w:rPr>
        <w:t xml:space="preserve">1. </w:t>
      </w:r>
      <w:r w:rsidRPr="002F7A2D">
        <w:rPr>
          <w:sz w:val="28"/>
          <w:szCs w:val="28"/>
          <w:u w:val="single"/>
        </w:rPr>
        <w:t xml:space="preserve">территория, </w:t>
      </w:r>
      <w:r w:rsidR="002F7A2D" w:rsidRPr="002F7A2D">
        <w:rPr>
          <w:sz w:val="28"/>
          <w:szCs w:val="28"/>
          <w:u w:val="single"/>
        </w:rPr>
        <w:t>по ул.60 лет Октября (</w:t>
      </w:r>
      <w:r w:rsidRPr="002F7A2D">
        <w:rPr>
          <w:sz w:val="28"/>
          <w:szCs w:val="28"/>
          <w:u w:val="single"/>
        </w:rPr>
        <w:t>памятник «</w:t>
      </w:r>
      <w:r w:rsidR="002F7A2D" w:rsidRPr="002F7A2D">
        <w:rPr>
          <w:sz w:val="28"/>
          <w:szCs w:val="28"/>
          <w:u w:val="single"/>
        </w:rPr>
        <w:t>Нефтянику</w:t>
      </w:r>
      <w:r w:rsidRPr="002F7A2D">
        <w:rPr>
          <w:sz w:val="28"/>
          <w:szCs w:val="28"/>
          <w:u w:val="single"/>
        </w:rPr>
        <w:t xml:space="preserve">» </w:t>
      </w:r>
      <w:r w:rsidRPr="002F7A2D">
        <w:rPr>
          <w:sz w:val="28"/>
          <w:szCs w:val="28"/>
        </w:rPr>
        <w:t>(</w:t>
      </w:r>
      <w:r w:rsidR="002F7A2D" w:rsidRPr="002F7A2D">
        <w:rPr>
          <w:sz w:val="28"/>
          <w:szCs w:val="28"/>
        </w:rPr>
        <w:t>выполнены работы по перекладке тротуарной плитки с добавлением 50% нового материала</w:t>
      </w:r>
      <w:r w:rsidR="002F7A2D">
        <w:rPr>
          <w:sz w:val="28"/>
          <w:szCs w:val="28"/>
        </w:rPr>
        <w:t>,</w:t>
      </w:r>
      <w:r w:rsidR="002F7A2D" w:rsidRPr="002F7A2D">
        <w:rPr>
          <w:sz w:val="28"/>
          <w:szCs w:val="28"/>
        </w:rPr>
        <w:t xml:space="preserve"> </w:t>
      </w:r>
      <w:r w:rsidR="002F7A2D">
        <w:rPr>
          <w:sz w:val="28"/>
          <w:szCs w:val="28"/>
        </w:rPr>
        <w:t>проложена</w:t>
      </w:r>
      <w:r w:rsidR="002F7A2D" w:rsidRPr="002F7A2D">
        <w:rPr>
          <w:sz w:val="28"/>
          <w:szCs w:val="28"/>
        </w:rPr>
        <w:t xml:space="preserve"> линии освещения, установлены светильники</w:t>
      </w:r>
      <w:r w:rsidR="002F7A2D">
        <w:rPr>
          <w:sz w:val="28"/>
          <w:szCs w:val="28"/>
        </w:rPr>
        <w:t>,</w:t>
      </w:r>
    </w:p>
    <w:p w:rsidR="00BD7679" w:rsidRDefault="002F7A2D" w:rsidP="002F7A2D">
      <w:pPr>
        <w:tabs>
          <w:tab w:val="left" w:pos="851"/>
        </w:tabs>
        <w:jc w:val="both"/>
        <w:rPr>
          <w:sz w:val="28"/>
          <w:szCs w:val="28"/>
        </w:rPr>
      </w:pPr>
      <w:r w:rsidRPr="002F7A2D">
        <w:rPr>
          <w:sz w:val="28"/>
          <w:szCs w:val="28"/>
        </w:rPr>
        <w:t>лавочки, урны, восстановлен газон</w:t>
      </w:r>
      <w:r w:rsidR="00BD7679" w:rsidRPr="002F7A2D">
        <w:rPr>
          <w:sz w:val="28"/>
          <w:szCs w:val="28"/>
        </w:rPr>
        <w:t>)</w:t>
      </w:r>
      <w:r w:rsidR="00B578E9" w:rsidRPr="002F7A2D">
        <w:rPr>
          <w:sz w:val="28"/>
          <w:szCs w:val="28"/>
        </w:rPr>
        <w:t>;</w:t>
      </w:r>
    </w:p>
    <w:p w:rsidR="000469E3" w:rsidRPr="00F00863" w:rsidRDefault="00B578E9" w:rsidP="00686F8C">
      <w:pPr>
        <w:tabs>
          <w:tab w:val="left" w:pos="851"/>
        </w:tabs>
        <w:ind w:firstLine="709"/>
        <w:jc w:val="both"/>
        <w:rPr>
          <w:sz w:val="28"/>
          <w:szCs w:val="28"/>
        </w:rPr>
      </w:pPr>
      <w:r w:rsidRPr="00160DF1">
        <w:rPr>
          <w:sz w:val="28"/>
          <w:szCs w:val="28"/>
        </w:rPr>
        <w:t xml:space="preserve">2. </w:t>
      </w:r>
      <w:r w:rsidR="00686F8C" w:rsidRPr="00160DF1">
        <w:rPr>
          <w:sz w:val="28"/>
          <w:szCs w:val="28"/>
          <w:u w:val="single"/>
        </w:rPr>
        <w:t>территория</w:t>
      </w:r>
      <w:r w:rsidR="00686F8C" w:rsidRPr="00686F8C">
        <w:rPr>
          <w:sz w:val="28"/>
          <w:szCs w:val="28"/>
          <w:u w:val="single"/>
        </w:rPr>
        <w:t xml:space="preserve"> вблизи домов №</w:t>
      </w:r>
      <w:r w:rsidR="00BE1D72">
        <w:rPr>
          <w:sz w:val="28"/>
          <w:szCs w:val="28"/>
          <w:u w:val="single"/>
        </w:rPr>
        <w:t xml:space="preserve"> 4,</w:t>
      </w:r>
      <w:r w:rsidR="00686F8C" w:rsidRPr="00686F8C">
        <w:rPr>
          <w:sz w:val="28"/>
          <w:szCs w:val="28"/>
          <w:u w:val="single"/>
        </w:rPr>
        <w:t>6,8 по ул. Молодежная и домом №1 по ул. Пионерская</w:t>
      </w:r>
      <w:r w:rsidR="00686F8C" w:rsidRPr="00F00863">
        <w:rPr>
          <w:sz w:val="28"/>
          <w:szCs w:val="28"/>
        </w:rPr>
        <w:t xml:space="preserve"> (выполнены работы по обновлению площадки для стритбола (мини-футбол, баскетбол), установлено новое ударопоглощающее покрытие, нанесена разметка, установлено ограждение площадки; обустроены пешеходные дорожки, восстановлено освещение с </w:t>
      </w:r>
      <w:r w:rsidR="00686F8C" w:rsidRPr="00F00863">
        <w:rPr>
          <w:sz w:val="28"/>
          <w:szCs w:val="28"/>
        </w:rPr>
        <w:lastRenderedPageBreak/>
        <w:t xml:space="preserve">установкой новых светодиодных светильников, установлены лавочки, урны, восстановлены участки газона, произведен ремонт ограждения; обустроена детская площадка и спортивная площадка, закуплено дополнительное спортивное оборудование (ворота для мини футбола, спортивные тренажеры) и </w:t>
      </w:r>
      <w:r w:rsidR="00F00863" w:rsidRPr="00F00863">
        <w:rPr>
          <w:sz w:val="28"/>
          <w:szCs w:val="28"/>
        </w:rPr>
        <w:t>детский игровой комплекс</w:t>
      </w:r>
      <w:r w:rsidR="008646F1">
        <w:rPr>
          <w:sz w:val="28"/>
          <w:szCs w:val="28"/>
        </w:rPr>
        <w:t xml:space="preserve"> – качель, балансир</w:t>
      </w:r>
      <w:r w:rsidR="00686F8C" w:rsidRPr="00F00863">
        <w:rPr>
          <w:sz w:val="28"/>
          <w:szCs w:val="28"/>
        </w:rPr>
        <w:t>).</w:t>
      </w:r>
      <w:r w:rsidR="00677D85" w:rsidRPr="00F00863">
        <w:rPr>
          <w:sz w:val="28"/>
          <w:szCs w:val="28"/>
        </w:rPr>
        <w:t xml:space="preserve"> </w:t>
      </w:r>
    </w:p>
    <w:p w:rsidR="00C0036D" w:rsidRPr="00AE0999" w:rsidRDefault="00BC4D7B" w:rsidP="00BC4D7B">
      <w:pPr>
        <w:shd w:val="clear" w:color="auto" w:fill="FFFFFF"/>
        <w:ind w:firstLine="709"/>
        <w:jc w:val="both"/>
        <w:rPr>
          <w:sz w:val="28"/>
          <w:szCs w:val="28"/>
        </w:rPr>
      </w:pPr>
      <w:r w:rsidRPr="00AE0999">
        <w:rPr>
          <w:sz w:val="28"/>
          <w:szCs w:val="28"/>
        </w:rPr>
        <w:t>Оценка эффективности реализации муниципальной программы «Формирование комфортной городской среды муниципального образования городского округа «Усинск» на 2018-2024 годы» - эффективна</w:t>
      </w:r>
      <w:r w:rsidR="00AE0999" w:rsidRPr="00AE0999">
        <w:rPr>
          <w:sz w:val="28"/>
          <w:szCs w:val="28"/>
        </w:rPr>
        <w:t>я.</w:t>
      </w:r>
      <w:r w:rsidRPr="00AE0999">
        <w:rPr>
          <w:sz w:val="28"/>
          <w:szCs w:val="28"/>
        </w:rPr>
        <w:t xml:space="preserve"> </w:t>
      </w:r>
    </w:p>
    <w:p w:rsidR="00862DD1" w:rsidRDefault="00862DD1" w:rsidP="00CA7F00">
      <w:pPr>
        <w:shd w:val="clear" w:color="auto" w:fill="FFFFFF"/>
        <w:tabs>
          <w:tab w:val="left" w:pos="567"/>
        </w:tabs>
        <w:autoSpaceDE w:val="0"/>
        <w:autoSpaceDN w:val="0"/>
        <w:adjustRightInd w:val="0"/>
        <w:jc w:val="center"/>
        <w:rPr>
          <w:b/>
          <w:bCs/>
          <w:sz w:val="28"/>
          <w:szCs w:val="28"/>
          <w:u w:val="single"/>
        </w:rPr>
      </w:pPr>
    </w:p>
    <w:p w:rsidR="00A83680" w:rsidRPr="00386510" w:rsidRDefault="00A83680" w:rsidP="00CA7F00">
      <w:pPr>
        <w:shd w:val="clear" w:color="auto" w:fill="FFFFFF"/>
        <w:tabs>
          <w:tab w:val="left" w:pos="567"/>
        </w:tabs>
        <w:autoSpaceDE w:val="0"/>
        <w:autoSpaceDN w:val="0"/>
        <w:adjustRightInd w:val="0"/>
        <w:jc w:val="center"/>
        <w:rPr>
          <w:b/>
          <w:bCs/>
          <w:sz w:val="28"/>
          <w:szCs w:val="28"/>
          <w:u w:val="single"/>
        </w:rPr>
      </w:pPr>
      <w:r w:rsidRPr="00386510">
        <w:rPr>
          <w:b/>
          <w:bCs/>
          <w:sz w:val="28"/>
          <w:szCs w:val="28"/>
          <w:u w:val="single"/>
        </w:rPr>
        <w:t xml:space="preserve">Муниципальная программа </w:t>
      </w:r>
    </w:p>
    <w:p w:rsidR="00A83680" w:rsidRPr="00386510" w:rsidRDefault="00A83680" w:rsidP="00CA7F00">
      <w:pPr>
        <w:shd w:val="clear" w:color="auto" w:fill="FFFFFF"/>
        <w:tabs>
          <w:tab w:val="left" w:pos="567"/>
        </w:tabs>
        <w:autoSpaceDE w:val="0"/>
        <w:autoSpaceDN w:val="0"/>
        <w:adjustRightInd w:val="0"/>
        <w:jc w:val="center"/>
        <w:rPr>
          <w:b/>
          <w:bCs/>
          <w:sz w:val="28"/>
          <w:szCs w:val="28"/>
          <w:u w:val="single"/>
        </w:rPr>
      </w:pPr>
      <w:r w:rsidRPr="00386510">
        <w:rPr>
          <w:b/>
          <w:bCs/>
          <w:sz w:val="28"/>
          <w:szCs w:val="28"/>
          <w:u w:val="single"/>
        </w:rPr>
        <w:t>«Переселение граждан из аварийного жилищного фонда</w:t>
      </w:r>
      <w:r w:rsidR="00773389" w:rsidRPr="00386510">
        <w:rPr>
          <w:b/>
          <w:bCs/>
          <w:sz w:val="28"/>
          <w:szCs w:val="28"/>
          <w:u w:val="single"/>
        </w:rPr>
        <w:t>»</w:t>
      </w:r>
    </w:p>
    <w:p w:rsidR="00773389" w:rsidRPr="007D511F" w:rsidRDefault="00773389" w:rsidP="00CA7F00">
      <w:pPr>
        <w:shd w:val="clear" w:color="auto" w:fill="FFFFFF"/>
        <w:tabs>
          <w:tab w:val="left" w:pos="567"/>
        </w:tabs>
        <w:autoSpaceDE w:val="0"/>
        <w:autoSpaceDN w:val="0"/>
        <w:adjustRightInd w:val="0"/>
        <w:jc w:val="center"/>
        <w:rPr>
          <w:b/>
          <w:bCs/>
          <w:sz w:val="28"/>
          <w:szCs w:val="28"/>
          <w:highlight w:val="yellow"/>
          <w:u w:val="single"/>
        </w:rPr>
      </w:pPr>
    </w:p>
    <w:p w:rsidR="00994545" w:rsidRDefault="00994545" w:rsidP="00994545">
      <w:pPr>
        <w:shd w:val="clear" w:color="auto" w:fill="FFFFFF"/>
        <w:ind w:firstLine="709"/>
        <w:jc w:val="both"/>
        <w:rPr>
          <w:sz w:val="28"/>
          <w:szCs w:val="28"/>
        </w:rPr>
      </w:pPr>
      <w:r w:rsidRPr="00FD11DF">
        <w:rPr>
          <w:sz w:val="28"/>
          <w:szCs w:val="28"/>
        </w:rPr>
        <w:t>Муниципальная программа «Переселение граждан из аварийного жилищного фонда» утверждена постановлением администрации муниципального образования городского округа «Усинск» от 29 марта 2019 года № 373.</w:t>
      </w:r>
    </w:p>
    <w:p w:rsidR="00BE1D72" w:rsidRPr="00FD11DF" w:rsidRDefault="00BE1D72" w:rsidP="00BE1D72">
      <w:pPr>
        <w:shd w:val="clear" w:color="auto" w:fill="FFFFFF"/>
        <w:ind w:firstLine="709"/>
        <w:jc w:val="both"/>
        <w:rPr>
          <w:sz w:val="28"/>
          <w:szCs w:val="28"/>
        </w:rPr>
      </w:pPr>
      <w:r w:rsidRPr="00FD11DF">
        <w:rPr>
          <w:sz w:val="28"/>
          <w:szCs w:val="28"/>
        </w:rPr>
        <w:t xml:space="preserve">Реализация муниципальной программы в 2021 году была направлена на достижение основной цели программы - обеспечения устойчивого сокращения непригодного для проживания жилищного фонда. </w:t>
      </w:r>
    </w:p>
    <w:p w:rsidR="00994545" w:rsidRPr="00FD11DF" w:rsidRDefault="00994545" w:rsidP="00CA7F00">
      <w:pPr>
        <w:shd w:val="clear" w:color="auto" w:fill="FFFFFF"/>
        <w:ind w:firstLine="709"/>
        <w:jc w:val="both"/>
        <w:rPr>
          <w:sz w:val="28"/>
          <w:szCs w:val="28"/>
        </w:rPr>
      </w:pPr>
      <w:r w:rsidRPr="00FD11DF">
        <w:rPr>
          <w:sz w:val="28"/>
          <w:szCs w:val="28"/>
        </w:rPr>
        <w:t>Муниципальная программа не содержит подпрограмм.</w:t>
      </w:r>
    </w:p>
    <w:p w:rsidR="00740E94" w:rsidRDefault="00A83680" w:rsidP="0003091B">
      <w:pPr>
        <w:shd w:val="clear" w:color="auto" w:fill="FFFFFF"/>
        <w:ind w:firstLine="709"/>
        <w:jc w:val="both"/>
        <w:rPr>
          <w:sz w:val="20"/>
          <w:szCs w:val="20"/>
        </w:rPr>
      </w:pPr>
      <w:r w:rsidRPr="00FD11DF">
        <w:rPr>
          <w:sz w:val="28"/>
          <w:szCs w:val="28"/>
        </w:rPr>
        <w:t>Исполнение  программы характеризуется следующими данными:</w:t>
      </w:r>
    </w:p>
    <w:p w:rsidR="00740E94" w:rsidRDefault="00740E94" w:rsidP="00CA7F00">
      <w:pPr>
        <w:shd w:val="clear" w:color="auto" w:fill="FFFFFF"/>
        <w:ind w:firstLine="709"/>
        <w:jc w:val="right"/>
        <w:rPr>
          <w:sz w:val="20"/>
          <w:szCs w:val="20"/>
        </w:rPr>
      </w:pPr>
    </w:p>
    <w:p w:rsidR="00A83680" w:rsidRPr="00FD11DF" w:rsidRDefault="00A83680" w:rsidP="00CA7F00">
      <w:pPr>
        <w:shd w:val="clear" w:color="auto" w:fill="FFFFFF"/>
        <w:ind w:firstLine="709"/>
        <w:jc w:val="right"/>
        <w:rPr>
          <w:sz w:val="20"/>
          <w:szCs w:val="20"/>
        </w:rPr>
      </w:pPr>
      <w:r w:rsidRPr="00FD11DF">
        <w:rPr>
          <w:sz w:val="20"/>
          <w:szCs w:val="20"/>
        </w:rPr>
        <w:t>(тыс. руб</w:t>
      </w:r>
      <w:r w:rsidR="0003091B">
        <w:rPr>
          <w:sz w:val="20"/>
          <w:szCs w:val="20"/>
        </w:rPr>
        <w:t>лей</w:t>
      </w:r>
      <w:r w:rsidRPr="00FD11DF">
        <w:rPr>
          <w:sz w:val="20"/>
          <w:szCs w:val="20"/>
        </w:rPr>
        <w:t>)</w:t>
      </w:r>
    </w:p>
    <w:tbl>
      <w:tblPr>
        <w:tblW w:w="9087" w:type="dxa"/>
        <w:tblInd w:w="93" w:type="dxa"/>
        <w:tblLayout w:type="fixed"/>
        <w:tblLook w:val="04A0"/>
      </w:tblPr>
      <w:tblGrid>
        <w:gridCol w:w="4977"/>
        <w:gridCol w:w="1417"/>
        <w:gridCol w:w="1418"/>
        <w:gridCol w:w="1275"/>
      </w:tblGrid>
      <w:tr w:rsidR="00A83680" w:rsidRPr="007D511F" w:rsidTr="00740E94">
        <w:trPr>
          <w:trHeight w:val="746"/>
          <w:tblHeader/>
        </w:trPr>
        <w:tc>
          <w:tcPr>
            <w:tcW w:w="4977" w:type="dxa"/>
            <w:tcBorders>
              <w:top w:val="single" w:sz="4" w:space="0" w:color="auto"/>
              <w:left w:val="single" w:sz="4" w:space="0" w:color="auto"/>
              <w:bottom w:val="single" w:sz="4" w:space="0" w:color="auto"/>
              <w:right w:val="single" w:sz="4" w:space="0" w:color="auto"/>
            </w:tcBorders>
            <w:shd w:val="clear" w:color="auto" w:fill="E5B8B7"/>
            <w:vAlign w:val="center"/>
          </w:tcPr>
          <w:p w:rsidR="00A83680" w:rsidRPr="00422EF1" w:rsidRDefault="00A83680" w:rsidP="00CA7F00">
            <w:pPr>
              <w:tabs>
                <w:tab w:val="left" w:pos="567"/>
              </w:tabs>
              <w:jc w:val="center"/>
              <w:rPr>
                <w:b/>
                <w:bCs/>
                <w:sz w:val="20"/>
                <w:szCs w:val="20"/>
              </w:rPr>
            </w:pPr>
            <w:r w:rsidRPr="00422EF1">
              <w:rPr>
                <w:b/>
                <w:bCs/>
                <w:sz w:val="20"/>
                <w:szCs w:val="20"/>
              </w:rPr>
              <w:t xml:space="preserve">Наименование </w:t>
            </w:r>
            <w:r w:rsidR="0072042F" w:rsidRPr="00422EF1">
              <w:rPr>
                <w:b/>
                <w:bCs/>
                <w:sz w:val="20"/>
                <w:szCs w:val="20"/>
              </w:rPr>
              <w:t>показателя</w:t>
            </w:r>
          </w:p>
        </w:tc>
        <w:tc>
          <w:tcPr>
            <w:tcW w:w="1417" w:type="dxa"/>
            <w:tcBorders>
              <w:top w:val="single" w:sz="4" w:space="0" w:color="auto"/>
              <w:left w:val="nil"/>
              <w:bottom w:val="single" w:sz="4" w:space="0" w:color="auto"/>
              <w:right w:val="single" w:sz="4" w:space="0" w:color="auto"/>
            </w:tcBorders>
            <w:shd w:val="clear" w:color="auto" w:fill="E5B8B7"/>
            <w:vAlign w:val="center"/>
          </w:tcPr>
          <w:p w:rsidR="00A83680" w:rsidRPr="00422EF1" w:rsidRDefault="00A83680" w:rsidP="00CA7F00">
            <w:pPr>
              <w:tabs>
                <w:tab w:val="left" w:pos="567"/>
              </w:tabs>
              <w:jc w:val="center"/>
              <w:rPr>
                <w:b/>
                <w:bCs/>
                <w:sz w:val="20"/>
                <w:szCs w:val="20"/>
              </w:rPr>
            </w:pPr>
            <w:r w:rsidRPr="00422EF1">
              <w:rPr>
                <w:b/>
                <w:bCs/>
                <w:sz w:val="20"/>
                <w:szCs w:val="20"/>
              </w:rPr>
              <w:t xml:space="preserve">План </w:t>
            </w:r>
          </w:p>
        </w:tc>
        <w:tc>
          <w:tcPr>
            <w:tcW w:w="1418" w:type="dxa"/>
            <w:tcBorders>
              <w:top w:val="single" w:sz="4" w:space="0" w:color="auto"/>
              <w:left w:val="nil"/>
              <w:bottom w:val="single" w:sz="4" w:space="0" w:color="auto"/>
              <w:right w:val="single" w:sz="4" w:space="0" w:color="auto"/>
            </w:tcBorders>
            <w:shd w:val="clear" w:color="auto" w:fill="E5B8B7"/>
            <w:vAlign w:val="center"/>
          </w:tcPr>
          <w:p w:rsidR="00A83680" w:rsidRPr="00422EF1" w:rsidRDefault="00A83680" w:rsidP="00CA7F00">
            <w:pPr>
              <w:tabs>
                <w:tab w:val="left" w:pos="567"/>
              </w:tabs>
              <w:jc w:val="center"/>
              <w:rPr>
                <w:b/>
                <w:bCs/>
                <w:sz w:val="20"/>
                <w:szCs w:val="20"/>
              </w:rPr>
            </w:pPr>
            <w:r w:rsidRPr="00422EF1">
              <w:rPr>
                <w:b/>
                <w:bCs/>
                <w:sz w:val="20"/>
                <w:szCs w:val="20"/>
              </w:rPr>
              <w:t xml:space="preserve">Исполнено </w:t>
            </w:r>
          </w:p>
        </w:tc>
        <w:tc>
          <w:tcPr>
            <w:tcW w:w="1275" w:type="dxa"/>
            <w:tcBorders>
              <w:top w:val="single" w:sz="4" w:space="0" w:color="auto"/>
              <w:left w:val="nil"/>
              <w:bottom w:val="single" w:sz="4" w:space="0" w:color="auto"/>
              <w:right w:val="single" w:sz="4" w:space="0" w:color="auto"/>
            </w:tcBorders>
            <w:shd w:val="clear" w:color="auto" w:fill="E5B8B7"/>
            <w:vAlign w:val="center"/>
          </w:tcPr>
          <w:p w:rsidR="00A83680" w:rsidRPr="00422EF1" w:rsidRDefault="00A83680" w:rsidP="00CA7F00">
            <w:pPr>
              <w:tabs>
                <w:tab w:val="left" w:pos="567"/>
              </w:tabs>
              <w:jc w:val="center"/>
              <w:rPr>
                <w:b/>
                <w:bCs/>
                <w:sz w:val="20"/>
                <w:szCs w:val="20"/>
              </w:rPr>
            </w:pPr>
            <w:r w:rsidRPr="00422EF1">
              <w:rPr>
                <w:b/>
                <w:bCs/>
                <w:sz w:val="20"/>
                <w:szCs w:val="20"/>
              </w:rPr>
              <w:t>% исполнения плана</w:t>
            </w:r>
          </w:p>
        </w:tc>
      </w:tr>
      <w:tr w:rsidR="00A83680" w:rsidRPr="007D511F" w:rsidTr="00740E94">
        <w:trPr>
          <w:trHeight w:val="983"/>
        </w:trPr>
        <w:tc>
          <w:tcPr>
            <w:tcW w:w="4977" w:type="dxa"/>
            <w:tcBorders>
              <w:top w:val="nil"/>
              <w:left w:val="single" w:sz="4" w:space="0" w:color="auto"/>
              <w:bottom w:val="single" w:sz="4" w:space="0" w:color="auto"/>
              <w:right w:val="single" w:sz="4" w:space="0" w:color="auto"/>
            </w:tcBorders>
            <w:shd w:val="clear" w:color="auto" w:fill="auto"/>
            <w:vAlign w:val="center"/>
          </w:tcPr>
          <w:p w:rsidR="00A83680" w:rsidRPr="00422EF1" w:rsidRDefault="00A83680" w:rsidP="00740E94">
            <w:pPr>
              <w:shd w:val="clear" w:color="auto" w:fill="FFFFFF"/>
              <w:tabs>
                <w:tab w:val="left" w:pos="567"/>
              </w:tabs>
              <w:autoSpaceDE w:val="0"/>
              <w:autoSpaceDN w:val="0"/>
              <w:adjustRightInd w:val="0"/>
              <w:rPr>
                <w:b/>
                <w:bCs/>
                <w:sz w:val="20"/>
                <w:szCs w:val="20"/>
              </w:rPr>
            </w:pPr>
            <w:r w:rsidRPr="00422EF1">
              <w:rPr>
                <w:b/>
                <w:bCs/>
                <w:sz w:val="20"/>
                <w:szCs w:val="20"/>
              </w:rPr>
              <w:t>Муниципальная программа «Переселение граждан из аварийного жилищного фонда на период 2019-2025 годы на территории муниципального образования городского округа «Усинск»</w:t>
            </w:r>
          </w:p>
        </w:tc>
        <w:tc>
          <w:tcPr>
            <w:tcW w:w="1417" w:type="dxa"/>
            <w:tcBorders>
              <w:top w:val="nil"/>
              <w:left w:val="nil"/>
              <w:bottom w:val="single" w:sz="4" w:space="0" w:color="auto"/>
              <w:right w:val="single" w:sz="4" w:space="0" w:color="auto"/>
            </w:tcBorders>
            <w:shd w:val="clear" w:color="auto" w:fill="auto"/>
          </w:tcPr>
          <w:p w:rsidR="00A83680" w:rsidRPr="00422EF1" w:rsidRDefault="00A83680" w:rsidP="007C4FC1">
            <w:pPr>
              <w:jc w:val="right"/>
              <w:rPr>
                <w:b/>
                <w:sz w:val="20"/>
                <w:szCs w:val="20"/>
              </w:rPr>
            </w:pPr>
          </w:p>
          <w:p w:rsidR="00A83680" w:rsidRPr="00422EF1" w:rsidRDefault="00422EF1" w:rsidP="007C4FC1">
            <w:pPr>
              <w:jc w:val="right"/>
              <w:rPr>
                <w:b/>
                <w:sz w:val="20"/>
                <w:szCs w:val="20"/>
              </w:rPr>
            </w:pPr>
            <w:r>
              <w:rPr>
                <w:b/>
                <w:sz w:val="20"/>
                <w:szCs w:val="20"/>
              </w:rPr>
              <w:t>109 153</w:t>
            </w:r>
          </w:p>
        </w:tc>
        <w:tc>
          <w:tcPr>
            <w:tcW w:w="1418" w:type="dxa"/>
            <w:tcBorders>
              <w:top w:val="nil"/>
              <w:left w:val="nil"/>
              <w:bottom w:val="single" w:sz="4" w:space="0" w:color="auto"/>
              <w:right w:val="single" w:sz="4" w:space="0" w:color="auto"/>
            </w:tcBorders>
            <w:shd w:val="clear" w:color="auto" w:fill="auto"/>
          </w:tcPr>
          <w:p w:rsidR="00A83680" w:rsidRPr="00422EF1" w:rsidRDefault="00A83680" w:rsidP="007C4FC1">
            <w:pPr>
              <w:jc w:val="right"/>
              <w:rPr>
                <w:b/>
                <w:sz w:val="20"/>
                <w:szCs w:val="20"/>
              </w:rPr>
            </w:pPr>
          </w:p>
          <w:p w:rsidR="00A83680" w:rsidRPr="00422EF1" w:rsidRDefault="00422EF1" w:rsidP="007C4FC1">
            <w:pPr>
              <w:jc w:val="right"/>
              <w:rPr>
                <w:b/>
                <w:sz w:val="20"/>
                <w:szCs w:val="20"/>
              </w:rPr>
            </w:pPr>
            <w:r w:rsidRPr="00422EF1">
              <w:rPr>
                <w:b/>
                <w:sz w:val="20"/>
                <w:szCs w:val="20"/>
              </w:rPr>
              <w:t>82</w:t>
            </w:r>
            <w:r>
              <w:rPr>
                <w:b/>
                <w:sz w:val="20"/>
                <w:szCs w:val="20"/>
              </w:rPr>
              <w:t xml:space="preserve"> </w:t>
            </w:r>
            <w:r w:rsidRPr="00422EF1">
              <w:rPr>
                <w:b/>
                <w:sz w:val="20"/>
                <w:szCs w:val="20"/>
              </w:rPr>
              <w:t>485,9</w:t>
            </w:r>
          </w:p>
        </w:tc>
        <w:tc>
          <w:tcPr>
            <w:tcW w:w="1275" w:type="dxa"/>
            <w:tcBorders>
              <w:top w:val="nil"/>
              <w:left w:val="nil"/>
              <w:bottom w:val="single" w:sz="4" w:space="0" w:color="auto"/>
              <w:right w:val="single" w:sz="4" w:space="0" w:color="auto"/>
            </w:tcBorders>
            <w:shd w:val="clear" w:color="auto" w:fill="auto"/>
          </w:tcPr>
          <w:p w:rsidR="00A83680" w:rsidRPr="00422EF1" w:rsidRDefault="00A83680" w:rsidP="007C4FC1">
            <w:pPr>
              <w:jc w:val="right"/>
              <w:rPr>
                <w:b/>
                <w:sz w:val="20"/>
                <w:szCs w:val="20"/>
              </w:rPr>
            </w:pPr>
          </w:p>
          <w:p w:rsidR="00A83680" w:rsidRPr="00422EF1" w:rsidRDefault="00422EF1" w:rsidP="007C4FC1">
            <w:pPr>
              <w:jc w:val="right"/>
              <w:rPr>
                <w:b/>
                <w:sz w:val="20"/>
                <w:szCs w:val="20"/>
              </w:rPr>
            </w:pPr>
            <w:r w:rsidRPr="00422EF1">
              <w:rPr>
                <w:b/>
                <w:sz w:val="20"/>
                <w:szCs w:val="20"/>
              </w:rPr>
              <w:t>75,6</w:t>
            </w:r>
            <w:r w:rsidR="00A83680" w:rsidRPr="00422EF1">
              <w:rPr>
                <w:b/>
                <w:sz w:val="20"/>
                <w:szCs w:val="20"/>
              </w:rPr>
              <w:t xml:space="preserve"> %</w:t>
            </w:r>
          </w:p>
        </w:tc>
      </w:tr>
      <w:tr w:rsidR="00A83680" w:rsidRPr="007D511F" w:rsidTr="007770CE">
        <w:trPr>
          <w:trHeight w:val="96"/>
        </w:trPr>
        <w:tc>
          <w:tcPr>
            <w:tcW w:w="4977" w:type="dxa"/>
            <w:tcBorders>
              <w:top w:val="nil"/>
              <w:left w:val="single" w:sz="4" w:space="0" w:color="auto"/>
              <w:bottom w:val="single" w:sz="4" w:space="0" w:color="auto"/>
              <w:right w:val="single" w:sz="4" w:space="0" w:color="auto"/>
            </w:tcBorders>
            <w:shd w:val="clear" w:color="auto" w:fill="FFFFFF"/>
          </w:tcPr>
          <w:p w:rsidR="00A83680" w:rsidRPr="0025231A" w:rsidRDefault="00A83680" w:rsidP="00CA7F00">
            <w:pPr>
              <w:ind w:left="474"/>
              <w:rPr>
                <w:bCs/>
                <w:i/>
                <w:color w:val="000000"/>
                <w:sz w:val="20"/>
                <w:szCs w:val="20"/>
              </w:rPr>
            </w:pPr>
            <w:r w:rsidRPr="0025231A">
              <w:rPr>
                <w:bCs/>
                <w:i/>
                <w:color w:val="000000"/>
                <w:sz w:val="20"/>
                <w:szCs w:val="20"/>
              </w:rPr>
              <w:t>Фонд содействия реформированию ЖКХ</w:t>
            </w:r>
          </w:p>
        </w:tc>
        <w:tc>
          <w:tcPr>
            <w:tcW w:w="1417" w:type="dxa"/>
            <w:tcBorders>
              <w:top w:val="nil"/>
              <w:left w:val="nil"/>
              <w:bottom w:val="single" w:sz="4" w:space="0" w:color="auto"/>
              <w:right w:val="single" w:sz="4" w:space="0" w:color="auto"/>
            </w:tcBorders>
            <w:shd w:val="clear" w:color="auto" w:fill="FFFFFF"/>
            <w:vAlign w:val="center"/>
          </w:tcPr>
          <w:p w:rsidR="00A83680" w:rsidRPr="0025231A" w:rsidRDefault="00422EF1" w:rsidP="007C4FC1">
            <w:pPr>
              <w:jc w:val="right"/>
              <w:rPr>
                <w:bCs/>
                <w:i/>
                <w:color w:val="000000"/>
                <w:sz w:val="20"/>
                <w:szCs w:val="20"/>
              </w:rPr>
            </w:pPr>
            <w:r w:rsidRPr="0025231A">
              <w:rPr>
                <w:bCs/>
                <w:i/>
                <w:color w:val="000000"/>
                <w:sz w:val="20"/>
                <w:szCs w:val="20"/>
              </w:rPr>
              <w:t>103 695,3</w:t>
            </w:r>
          </w:p>
        </w:tc>
        <w:tc>
          <w:tcPr>
            <w:tcW w:w="1418" w:type="dxa"/>
            <w:tcBorders>
              <w:top w:val="nil"/>
              <w:left w:val="nil"/>
              <w:bottom w:val="single" w:sz="4" w:space="0" w:color="auto"/>
              <w:right w:val="single" w:sz="4" w:space="0" w:color="auto"/>
            </w:tcBorders>
            <w:shd w:val="clear" w:color="auto" w:fill="FFFFFF"/>
            <w:vAlign w:val="center"/>
          </w:tcPr>
          <w:p w:rsidR="00A83680" w:rsidRPr="00422EF1" w:rsidRDefault="00422EF1" w:rsidP="007C4FC1">
            <w:pPr>
              <w:jc w:val="right"/>
              <w:rPr>
                <w:bCs/>
                <w:i/>
                <w:color w:val="000000"/>
                <w:sz w:val="20"/>
                <w:szCs w:val="20"/>
              </w:rPr>
            </w:pPr>
            <w:r w:rsidRPr="00422EF1">
              <w:rPr>
                <w:bCs/>
                <w:i/>
                <w:color w:val="000000"/>
                <w:sz w:val="20"/>
                <w:szCs w:val="20"/>
              </w:rPr>
              <w:t>78 361,6</w:t>
            </w:r>
          </w:p>
        </w:tc>
        <w:tc>
          <w:tcPr>
            <w:tcW w:w="1275" w:type="dxa"/>
            <w:tcBorders>
              <w:top w:val="nil"/>
              <w:left w:val="nil"/>
              <w:bottom w:val="single" w:sz="4" w:space="0" w:color="auto"/>
              <w:right w:val="single" w:sz="4" w:space="0" w:color="auto"/>
            </w:tcBorders>
            <w:shd w:val="clear" w:color="auto" w:fill="FFFFFF"/>
            <w:vAlign w:val="center"/>
          </w:tcPr>
          <w:p w:rsidR="00A83680" w:rsidRPr="007D511F" w:rsidRDefault="00BF15F6" w:rsidP="0025231A">
            <w:pPr>
              <w:jc w:val="right"/>
              <w:rPr>
                <w:bCs/>
                <w:i/>
                <w:color w:val="000000"/>
                <w:sz w:val="20"/>
                <w:szCs w:val="20"/>
                <w:highlight w:val="yellow"/>
              </w:rPr>
            </w:pPr>
            <w:r w:rsidRPr="0025231A">
              <w:rPr>
                <w:bCs/>
                <w:i/>
                <w:color w:val="000000"/>
                <w:sz w:val="20"/>
                <w:szCs w:val="20"/>
              </w:rPr>
              <w:t>7</w:t>
            </w:r>
            <w:r w:rsidR="0025231A" w:rsidRPr="0025231A">
              <w:rPr>
                <w:bCs/>
                <w:i/>
                <w:color w:val="000000"/>
                <w:sz w:val="20"/>
                <w:szCs w:val="20"/>
              </w:rPr>
              <w:t>5</w:t>
            </w:r>
            <w:r w:rsidRPr="0025231A">
              <w:rPr>
                <w:bCs/>
                <w:i/>
                <w:color w:val="000000"/>
                <w:sz w:val="20"/>
                <w:szCs w:val="20"/>
              </w:rPr>
              <w:t>,</w:t>
            </w:r>
            <w:r w:rsidR="0025231A" w:rsidRPr="0025231A">
              <w:rPr>
                <w:bCs/>
                <w:i/>
                <w:color w:val="000000"/>
                <w:sz w:val="20"/>
                <w:szCs w:val="20"/>
              </w:rPr>
              <w:t>6</w:t>
            </w:r>
            <w:r w:rsidR="00A83680" w:rsidRPr="0025231A">
              <w:rPr>
                <w:bCs/>
                <w:i/>
                <w:color w:val="000000"/>
                <w:sz w:val="20"/>
                <w:szCs w:val="20"/>
              </w:rPr>
              <w:t xml:space="preserve"> %</w:t>
            </w:r>
          </w:p>
        </w:tc>
      </w:tr>
      <w:tr w:rsidR="00A83680" w:rsidRPr="007D511F" w:rsidTr="007770CE">
        <w:trPr>
          <w:trHeight w:val="96"/>
        </w:trPr>
        <w:tc>
          <w:tcPr>
            <w:tcW w:w="4977" w:type="dxa"/>
            <w:tcBorders>
              <w:top w:val="nil"/>
              <w:left w:val="single" w:sz="4" w:space="0" w:color="auto"/>
              <w:bottom w:val="single" w:sz="4" w:space="0" w:color="auto"/>
              <w:right w:val="single" w:sz="4" w:space="0" w:color="auto"/>
            </w:tcBorders>
            <w:shd w:val="clear" w:color="auto" w:fill="FFFFFF"/>
          </w:tcPr>
          <w:p w:rsidR="00A83680" w:rsidRPr="0025231A" w:rsidRDefault="00A83680" w:rsidP="00CA7F00">
            <w:pPr>
              <w:ind w:left="474"/>
              <w:rPr>
                <w:bCs/>
                <w:i/>
                <w:color w:val="000000"/>
                <w:sz w:val="20"/>
                <w:szCs w:val="20"/>
              </w:rPr>
            </w:pPr>
            <w:r w:rsidRPr="0025231A">
              <w:rPr>
                <w:bCs/>
                <w:i/>
                <w:color w:val="000000"/>
                <w:sz w:val="20"/>
                <w:szCs w:val="20"/>
              </w:rPr>
              <w:t>республиканский бюджет Республики Коми</w:t>
            </w:r>
          </w:p>
        </w:tc>
        <w:tc>
          <w:tcPr>
            <w:tcW w:w="1417" w:type="dxa"/>
            <w:tcBorders>
              <w:top w:val="nil"/>
              <w:left w:val="nil"/>
              <w:bottom w:val="single" w:sz="4" w:space="0" w:color="auto"/>
              <w:right w:val="single" w:sz="4" w:space="0" w:color="auto"/>
            </w:tcBorders>
            <w:shd w:val="clear" w:color="auto" w:fill="FFFFFF"/>
            <w:vAlign w:val="center"/>
          </w:tcPr>
          <w:p w:rsidR="00A83680" w:rsidRPr="0025231A" w:rsidRDefault="00422EF1" w:rsidP="007C4FC1">
            <w:pPr>
              <w:jc w:val="right"/>
              <w:rPr>
                <w:bCs/>
                <w:i/>
                <w:color w:val="000000"/>
                <w:sz w:val="20"/>
                <w:szCs w:val="20"/>
              </w:rPr>
            </w:pPr>
            <w:r w:rsidRPr="0025231A">
              <w:rPr>
                <w:bCs/>
                <w:i/>
                <w:color w:val="000000"/>
                <w:sz w:val="20"/>
                <w:szCs w:val="20"/>
              </w:rPr>
              <w:t>4 366 1</w:t>
            </w:r>
          </w:p>
        </w:tc>
        <w:tc>
          <w:tcPr>
            <w:tcW w:w="1418" w:type="dxa"/>
            <w:tcBorders>
              <w:top w:val="nil"/>
              <w:left w:val="nil"/>
              <w:bottom w:val="single" w:sz="4" w:space="0" w:color="auto"/>
              <w:right w:val="single" w:sz="4" w:space="0" w:color="auto"/>
            </w:tcBorders>
            <w:shd w:val="clear" w:color="auto" w:fill="FFFFFF"/>
            <w:vAlign w:val="center"/>
          </w:tcPr>
          <w:p w:rsidR="00A83680" w:rsidRPr="00422EF1" w:rsidRDefault="00422EF1" w:rsidP="007C4FC1">
            <w:pPr>
              <w:jc w:val="right"/>
              <w:rPr>
                <w:bCs/>
                <w:i/>
                <w:color w:val="000000"/>
                <w:sz w:val="20"/>
                <w:szCs w:val="20"/>
              </w:rPr>
            </w:pPr>
            <w:r w:rsidRPr="00422EF1">
              <w:rPr>
                <w:bCs/>
                <w:i/>
                <w:color w:val="000000"/>
                <w:sz w:val="20"/>
                <w:szCs w:val="20"/>
              </w:rPr>
              <w:t>3 299,4</w:t>
            </w:r>
          </w:p>
        </w:tc>
        <w:tc>
          <w:tcPr>
            <w:tcW w:w="1275" w:type="dxa"/>
            <w:tcBorders>
              <w:top w:val="nil"/>
              <w:left w:val="nil"/>
              <w:bottom w:val="single" w:sz="4" w:space="0" w:color="auto"/>
              <w:right w:val="single" w:sz="4" w:space="0" w:color="auto"/>
            </w:tcBorders>
            <w:shd w:val="clear" w:color="auto" w:fill="FFFFFF"/>
            <w:vAlign w:val="center"/>
          </w:tcPr>
          <w:p w:rsidR="00A83680" w:rsidRPr="00841204" w:rsidRDefault="00841204" w:rsidP="007C4FC1">
            <w:pPr>
              <w:jc w:val="right"/>
              <w:rPr>
                <w:bCs/>
                <w:i/>
                <w:color w:val="000000"/>
                <w:sz w:val="20"/>
                <w:szCs w:val="20"/>
              </w:rPr>
            </w:pPr>
            <w:r w:rsidRPr="00841204">
              <w:rPr>
                <w:bCs/>
                <w:i/>
                <w:color w:val="000000"/>
                <w:sz w:val="20"/>
                <w:szCs w:val="20"/>
              </w:rPr>
              <w:t>75,6</w:t>
            </w:r>
            <w:r w:rsidR="00A83680" w:rsidRPr="00841204">
              <w:rPr>
                <w:bCs/>
                <w:i/>
                <w:color w:val="000000"/>
                <w:sz w:val="20"/>
                <w:szCs w:val="20"/>
              </w:rPr>
              <w:t xml:space="preserve">  %</w:t>
            </w:r>
          </w:p>
        </w:tc>
      </w:tr>
      <w:tr w:rsidR="00A83680" w:rsidRPr="007D511F" w:rsidTr="007770CE">
        <w:trPr>
          <w:trHeight w:val="96"/>
        </w:trPr>
        <w:tc>
          <w:tcPr>
            <w:tcW w:w="4977" w:type="dxa"/>
            <w:tcBorders>
              <w:top w:val="nil"/>
              <w:left w:val="single" w:sz="4" w:space="0" w:color="auto"/>
              <w:bottom w:val="single" w:sz="4" w:space="0" w:color="auto"/>
              <w:right w:val="single" w:sz="4" w:space="0" w:color="auto"/>
            </w:tcBorders>
            <w:shd w:val="clear" w:color="auto" w:fill="FFFFFF"/>
          </w:tcPr>
          <w:p w:rsidR="00A83680" w:rsidRPr="0025231A" w:rsidRDefault="00A83680" w:rsidP="00CA7F00">
            <w:pPr>
              <w:ind w:left="474"/>
              <w:rPr>
                <w:bCs/>
                <w:i/>
                <w:color w:val="000000"/>
                <w:sz w:val="20"/>
                <w:szCs w:val="20"/>
              </w:rPr>
            </w:pPr>
            <w:r w:rsidRPr="0025231A">
              <w:rPr>
                <w:bCs/>
                <w:i/>
                <w:color w:val="000000"/>
                <w:sz w:val="20"/>
                <w:szCs w:val="20"/>
              </w:rPr>
              <w:t>бюджет МО ГО «Усинск»</w:t>
            </w:r>
          </w:p>
        </w:tc>
        <w:tc>
          <w:tcPr>
            <w:tcW w:w="1417" w:type="dxa"/>
            <w:tcBorders>
              <w:top w:val="nil"/>
              <w:left w:val="nil"/>
              <w:bottom w:val="single" w:sz="4" w:space="0" w:color="auto"/>
              <w:right w:val="single" w:sz="4" w:space="0" w:color="auto"/>
            </w:tcBorders>
            <w:shd w:val="clear" w:color="auto" w:fill="FFFFFF"/>
            <w:vAlign w:val="center"/>
          </w:tcPr>
          <w:p w:rsidR="00A83680" w:rsidRPr="0025231A" w:rsidRDefault="00422EF1" w:rsidP="0025231A">
            <w:pPr>
              <w:jc w:val="right"/>
              <w:rPr>
                <w:bCs/>
                <w:i/>
                <w:color w:val="000000"/>
                <w:sz w:val="20"/>
                <w:szCs w:val="20"/>
              </w:rPr>
            </w:pPr>
            <w:r w:rsidRPr="0025231A">
              <w:rPr>
                <w:bCs/>
                <w:i/>
                <w:color w:val="000000"/>
                <w:sz w:val="20"/>
                <w:szCs w:val="20"/>
              </w:rPr>
              <w:t>1 091,</w:t>
            </w:r>
            <w:r w:rsidR="0025231A">
              <w:rPr>
                <w:bCs/>
                <w:i/>
                <w:color w:val="000000"/>
                <w:sz w:val="20"/>
                <w:szCs w:val="20"/>
              </w:rPr>
              <w:t>6</w:t>
            </w:r>
          </w:p>
        </w:tc>
        <w:tc>
          <w:tcPr>
            <w:tcW w:w="1418" w:type="dxa"/>
            <w:tcBorders>
              <w:top w:val="nil"/>
              <w:left w:val="nil"/>
              <w:bottom w:val="single" w:sz="4" w:space="0" w:color="auto"/>
              <w:right w:val="single" w:sz="4" w:space="0" w:color="auto"/>
            </w:tcBorders>
            <w:shd w:val="clear" w:color="auto" w:fill="FFFFFF"/>
            <w:vAlign w:val="center"/>
          </w:tcPr>
          <w:p w:rsidR="00A83680" w:rsidRPr="00422EF1" w:rsidRDefault="00422EF1" w:rsidP="007C4FC1">
            <w:pPr>
              <w:jc w:val="right"/>
              <w:rPr>
                <w:bCs/>
                <w:i/>
                <w:color w:val="000000"/>
                <w:sz w:val="20"/>
                <w:szCs w:val="20"/>
              </w:rPr>
            </w:pPr>
            <w:r w:rsidRPr="00422EF1">
              <w:rPr>
                <w:bCs/>
                <w:i/>
                <w:color w:val="000000"/>
                <w:sz w:val="20"/>
                <w:szCs w:val="20"/>
              </w:rPr>
              <w:t>824,9</w:t>
            </w:r>
          </w:p>
        </w:tc>
        <w:tc>
          <w:tcPr>
            <w:tcW w:w="1275" w:type="dxa"/>
            <w:tcBorders>
              <w:top w:val="nil"/>
              <w:left w:val="nil"/>
              <w:bottom w:val="single" w:sz="4" w:space="0" w:color="auto"/>
              <w:right w:val="single" w:sz="4" w:space="0" w:color="auto"/>
            </w:tcBorders>
            <w:shd w:val="clear" w:color="auto" w:fill="FFFFFF"/>
            <w:vAlign w:val="center"/>
          </w:tcPr>
          <w:p w:rsidR="00A83680" w:rsidRPr="00841204" w:rsidRDefault="00841204" w:rsidP="007C4FC1">
            <w:pPr>
              <w:jc w:val="right"/>
              <w:rPr>
                <w:bCs/>
                <w:i/>
                <w:color w:val="000000"/>
                <w:sz w:val="20"/>
                <w:szCs w:val="20"/>
              </w:rPr>
            </w:pPr>
            <w:r w:rsidRPr="00841204">
              <w:rPr>
                <w:bCs/>
                <w:i/>
                <w:color w:val="000000"/>
                <w:sz w:val="20"/>
                <w:szCs w:val="20"/>
              </w:rPr>
              <w:t>75,6</w:t>
            </w:r>
            <w:r w:rsidR="00A83680" w:rsidRPr="00841204">
              <w:rPr>
                <w:bCs/>
                <w:i/>
                <w:color w:val="000000"/>
                <w:sz w:val="20"/>
                <w:szCs w:val="20"/>
              </w:rPr>
              <w:t xml:space="preserve"> %</w:t>
            </w:r>
          </w:p>
        </w:tc>
      </w:tr>
    </w:tbl>
    <w:p w:rsidR="00A83680" w:rsidRPr="00FD11DF" w:rsidRDefault="00BE1D72" w:rsidP="00CA7F00">
      <w:pPr>
        <w:shd w:val="clear" w:color="auto" w:fill="FFFFFF"/>
        <w:ind w:firstLine="709"/>
        <w:jc w:val="both"/>
        <w:rPr>
          <w:sz w:val="28"/>
          <w:szCs w:val="28"/>
        </w:rPr>
      </w:pPr>
      <w:r>
        <w:rPr>
          <w:sz w:val="28"/>
          <w:szCs w:val="28"/>
        </w:rPr>
        <w:t xml:space="preserve">В 2021 году программа реализована путем </w:t>
      </w:r>
      <w:r w:rsidR="00A83249" w:rsidRPr="00FD11DF">
        <w:rPr>
          <w:sz w:val="28"/>
          <w:szCs w:val="28"/>
        </w:rPr>
        <w:t>приобретени</w:t>
      </w:r>
      <w:r>
        <w:rPr>
          <w:sz w:val="28"/>
          <w:szCs w:val="28"/>
        </w:rPr>
        <w:t>я</w:t>
      </w:r>
      <w:r w:rsidR="00A83249" w:rsidRPr="00FD11DF">
        <w:rPr>
          <w:sz w:val="28"/>
          <w:szCs w:val="28"/>
        </w:rPr>
        <w:t xml:space="preserve"> жилых помещений у лиц, не являющихся застройщиками</w:t>
      </w:r>
      <w:r>
        <w:rPr>
          <w:sz w:val="28"/>
          <w:szCs w:val="28"/>
        </w:rPr>
        <w:t xml:space="preserve">, </w:t>
      </w:r>
      <w:r w:rsidR="00A83249" w:rsidRPr="00FD11DF">
        <w:rPr>
          <w:sz w:val="28"/>
          <w:szCs w:val="28"/>
        </w:rPr>
        <w:t>для переселения граждан из многоквартирных домов, признанных аварийными до 01 января 2017 года и подлежащи</w:t>
      </w:r>
      <w:r>
        <w:rPr>
          <w:sz w:val="28"/>
          <w:szCs w:val="28"/>
        </w:rPr>
        <w:t>х</w:t>
      </w:r>
      <w:r w:rsidR="00A83249" w:rsidRPr="00FD11DF">
        <w:rPr>
          <w:sz w:val="28"/>
          <w:szCs w:val="28"/>
        </w:rPr>
        <w:t xml:space="preserve"> сносу в связи с физическим износом в процессе их эксплуатации, а так же ликвидация освободившегося жилищного фонда и создание комфортных и безопасных условий для проживания граждан.</w:t>
      </w:r>
    </w:p>
    <w:p w:rsidR="00A83680" w:rsidRPr="00BD5B1F" w:rsidRDefault="00A83680" w:rsidP="00CA7F00">
      <w:pPr>
        <w:pStyle w:val="ConsPlusCell"/>
        <w:shd w:val="clear" w:color="auto" w:fill="FFFFFF"/>
        <w:ind w:firstLine="709"/>
        <w:jc w:val="both"/>
        <w:rPr>
          <w:color w:val="000000"/>
        </w:rPr>
      </w:pPr>
      <w:r w:rsidRPr="00BD5B1F">
        <w:rPr>
          <w:color w:val="000000"/>
        </w:rPr>
        <w:t>По итогам 20</w:t>
      </w:r>
      <w:r w:rsidR="00AD04AB" w:rsidRPr="00BD5B1F">
        <w:rPr>
          <w:color w:val="000000"/>
        </w:rPr>
        <w:t>2</w:t>
      </w:r>
      <w:r w:rsidR="00FD11DF" w:rsidRPr="00BD5B1F">
        <w:rPr>
          <w:color w:val="000000"/>
        </w:rPr>
        <w:t>1</w:t>
      </w:r>
      <w:r w:rsidR="00AD04AB" w:rsidRPr="00BD5B1F">
        <w:rPr>
          <w:color w:val="000000"/>
        </w:rPr>
        <w:t xml:space="preserve"> </w:t>
      </w:r>
      <w:r w:rsidRPr="00BD5B1F">
        <w:rPr>
          <w:color w:val="000000"/>
        </w:rPr>
        <w:t>года достигнуты следующие результаты:</w:t>
      </w:r>
    </w:p>
    <w:p w:rsidR="004B76D2" w:rsidRPr="003D6FE8" w:rsidRDefault="0072042F" w:rsidP="00CA7F00">
      <w:pPr>
        <w:pStyle w:val="ConsPlusCell"/>
        <w:shd w:val="clear" w:color="auto" w:fill="FFFFFF"/>
        <w:ind w:firstLine="709"/>
        <w:jc w:val="both"/>
        <w:rPr>
          <w:color w:val="000000"/>
        </w:rPr>
      </w:pPr>
      <w:r w:rsidRPr="003D6FE8">
        <w:rPr>
          <w:color w:val="000000"/>
        </w:rPr>
        <w:t xml:space="preserve">- </w:t>
      </w:r>
      <w:r w:rsidR="004B76D2" w:rsidRPr="003D6FE8">
        <w:rPr>
          <w:color w:val="000000"/>
        </w:rPr>
        <w:t xml:space="preserve">приобретено в муниципальную собственность на </w:t>
      </w:r>
      <w:r w:rsidR="004B76D2" w:rsidRPr="003D6FE8">
        <w:rPr>
          <w:rFonts w:eastAsia="Calibri"/>
          <w:iCs/>
          <w:lang w:eastAsia="en-US"/>
        </w:rPr>
        <w:t xml:space="preserve">вторичном рынке у лиц, не являющимися застройщиками, </w:t>
      </w:r>
      <w:r w:rsidR="003D6FE8" w:rsidRPr="003D6FE8">
        <w:rPr>
          <w:rFonts w:eastAsia="Calibri"/>
          <w:iCs/>
          <w:lang w:eastAsia="en-US"/>
        </w:rPr>
        <w:t>41</w:t>
      </w:r>
      <w:r w:rsidR="000C2229" w:rsidRPr="003D6FE8">
        <w:rPr>
          <w:rFonts w:eastAsia="Calibri"/>
          <w:iCs/>
          <w:lang w:eastAsia="en-US"/>
        </w:rPr>
        <w:t xml:space="preserve"> </w:t>
      </w:r>
      <w:r w:rsidR="004B76D2" w:rsidRPr="003D6FE8">
        <w:rPr>
          <w:rFonts w:eastAsia="Calibri"/>
          <w:iCs/>
          <w:lang w:eastAsia="en-US"/>
        </w:rPr>
        <w:t>благоустроенн</w:t>
      </w:r>
      <w:r w:rsidR="0040047A">
        <w:rPr>
          <w:rFonts w:eastAsia="Calibri"/>
          <w:iCs/>
          <w:lang w:eastAsia="en-US"/>
        </w:rPr>
        <w:t>ая</w:t>
      </w:r>
      <w:r w:rsidR="004B76D2" w:rsidRPr="003D6FE8">
        <w:rPr>
          <w:rFonts w:eastAsia="Calibri"/>
          <w:iCs/>
          <w:lang w:eastAsia="en-US"/>
        </w:rPr>
        <w:t xml:space="preserve"> квартир</w:t>
      </w:r>
      <w:r w:rsidR="0040047A">
        <w:rPr>
          <w:rFonts w:eastAsia="Calibri"/>
          <w:iCs/>
          <w:lang w:eastAsia="en-US"/>
        </w:rPr>
        <w:t>а</w:t>
      </w:r>
      <w:r w:rsidR="004B76D2" w:rsidRPr="003D6FE8">
        <w:rPr>
          <w:rFonts w:eastAsia="Calibri"/>
          <w:iCs/>
          <w:lang w:eastAsia="en-US"/>
        </w:rPr>
        <w:t xml:space="preserve"> для переселения граждан из аварийного жилищного фонда; </w:t>
      </w:r>
    </w:p>
    <w:p w:rsidR="004B76D2" w:rsidRPr="003D6FE8" w:rsidRDefault="00982942" w:rsidP="00CA7F00">
      <w:pPr>
        <w:pStyle w:val="ConsPlusCell"/>
        <w:shd w:val="clear" w:color="auto" w:fill="FFFFFF"/>
        <w:ind w:firstLine="709"/>
        <w:jc w:val="both"/>
        <w:rPr>
          <w:color w:val="000000"/>
        </w:rPr>
      </w:pPr>
      <w:r w:rsidRPr="003D6FE8">
        <w:rPr>
          <w:color w:val="000000"/>
        </w:rPr>
        <w:t xml:space="preserve">- </w:t>
      </w:r>
      <w:r w:rsidR="004B76D2" w:rsidRPr="003D6FE8">
        <w:rPr>
          <w:color w:val="000000"/>
        </w:rPr>
        <w:t xml:space="preserve">переселено из аварийного жилищного фонда </w:t>
      </w:r>
      <w:r w:rsidR="003D6FE8" w:rsidRPr="003D6FE8">
        <w:rPr>
          <w:color w:val="000000"/>
        </w:rPr>
        <w:t>103</w:t>
      </w:r>
      <w:r w:rsidR="000C2229" w:rsidRPr="003D6FE8">
        <w:rPr>
          <w:color w:val="000000"/>
        </w:rPr>
        <w:t xml:space="preserve"> </w:t>
      </w:r>
      <w:r w:rsidR="004B76D2" w:rsidRPr="003D6FE8">
        <w:rPr>
          <w:color w:val="000000"/>
        </w:rPr>
        <w:t>человек</w:t>
      </w:r>
      <w:r w:rsidR="003D6FE8" w:rsidRPr="003D6FE8">
        <w:rPr>
          <w:color w:val="000000"/>
        </w:rPr>
        <w:t>а</w:t>
      </w:r>
      <w:r w:rsidR="004B76D2" w:rsidRPr="003D6FE8">
        <w:rPr>
          <w:color w:val="000000"/>
        </w:rPr>
        <w:t>;</w:t>
      </w:r>
    </w:p>
    <w:p w:rsidR="004B76D2" w:rsidRPr="00AE0999" w:rsidRDefault="00982942" w:rsidP="0020561A">
      <w:pPr>
        <w:pStyle w:val="ConsPlusCell"/>
        <w:shd w:val="clear" w:color="auto" w:fill="FFFFFF"/>
        <w:ind w:firstLine="709"/>
        <w:jc w:val="both"/>
      </w:pPr>
      <w:r w:rsidRPr="003D6FE8">
        <w:rPr>
          <w:color w:val="000000"/>
        </w:rPr>
        <w:t xml:space="preserve">- </w:t>
      </w:r>
      <w:r w:rsidR="004B76D2" w:rsidRPr="003D6FE8">
        <w:rPr>
          <w:color w:val="000000"/>
        </w:rPr>
        <w:t xml:space="preserve">освобождено </w:t>
      </w:r>
      <w:r w:rsidR="003D6FE8" w:rsidRPr="003D6FE8">
        <w:rPr>
          <w:color w:val="000000"/>
        </w:rPr>
        <w:t>1 865,5</w:t>
      </w:r>
      <w:r w:rsidR="00463B5C" w:rsidRPr="003D6FE8">
        <w:rPr>
          <w:color w:val="000000"/>
        </w:rPr>
        <w:t xml:space="preserve"> </w:t>
      </w:r>
      <w:r w:rsidR="004B76D2" w:rsidRPr="003D6FE8">
        <w:t>м</w:t>
      </w:r>
      <w:r w:rsidR="00463B5C" w:rsidRPr="003D6FE8">
        <w:rPr>
          <w:vertAlign w:val="superscript"/>
        </w:rPr>
        <w:t>2</w:t>
      </w:r>
      <w:r w:rsidR="004B76D2" w:rsidRPr="003D6FE8">
        <w:t xml:space="preserve"> расселяемой площади по</w:t>
      </w:r>
      <w:r w:rsidRPr="003D6FE8">
        <w:t xml:space="preserve"> адресам:</w:t>
      </w:r>
      <w:r w:rsidR="0020561A" w:rsidRPr="005B4A6F">
        <w:t xml:space="preserve"> г.</w:t>
      </w:r>
      <w:r w:rsidR="00161196">
        <w:t xml:space="preserve"> </w:t>
      </w:r>
      <w:r w:rsidR="0020561A" w:rsidRPr="005B4A6F">
        <w:t>У</w:t>
      </w:r>
      <w:r w:rsidR="0020561A">
        <w:t>синск, ул.</w:t>
      </w:r>
      <w:r w:rsidR="00161196">
        <w:t xml:space="preserve"> </w:t>
      </w:r>
      <w:r w:rsidR="0020561A" w:rsidRPr="005B4A6F">
        <w:t xml:space="preserve">Красноярский проезд </w:t>
      </w:r>
      <w:r w:rsidR="0020561A">
        <w:t>д.</w:t>
      </w:r>
      <w:r w:rsidR="00161196">
        <w:t xml:space="preserve"> </w:t>
      </w:r>
      <w:r w:rsidR="0020561A">
        <w:t>14, ул.</w:t>
      </w:r>
      <w:r w:rsidR="00161196">
        <w:t xml:space="preserve"> </w:t>
      </w:r>
      <w:r w:rsidR="0020561A">
        <w:t>Нефтяников д.</w:t>
      </w:r>
      <w:r w:rsidR="00161196">
        <w:t xml:space="preserve"> </w:t>
      </w:r>
      <w:r w:rsidR="0020561A">
        <w:t>14, пгт.</w:t>
      </w:r>
      <w:r w:rsidR="00161196">
        <w:t xml:space="preserve"> </w:t>
      </w:r>
      <w:r w:rsidR="0020561A" w:rsidRPr="005B4A6F">
        <w:t>Парма, ул.</w:t>
      </w:r>
      <w:r w:rsidR="00161196">
        <w:t xml:space="preserve"> </w:t>
      </w:r>
      <w:r w:rsidR="0020561A" w:rsidRPr="005B4A6F">
        <w:t>Таежная д.</w:t>
      </w:r>
      <w:r w:rsidR="00161196">
        <w:t xml:space="preserve"> </w:t>
      </w:r>
      <w:r w:rsidR="0020561A" w:rsidRPr="005B4A6F">
        <w:t>12, ул.</w:t>
      </w:r>
      <w:r w:rsidR="00161196">
        <w:t xml:space="preserve"> </w:t>
      </w:r>
      <w:r w:rsidR="0020561A" w:rsidRPr="005B4A6F">
        <w:t xml:space="preserve">Таежная </w:t>
      </w:r>
      <w:r w:rsidR="0020561A">
        <w:t>д.</w:t>
      </w:r>
      <w:r w:rsidR="00161196">
        <w:t xml:space="preserve"> </w:t>
      </w:r>
      <w:r w:rsidR="0020561A">
        <w:t>8, ул.</w:t>
      </w:r>
      <w:r w:rsidR="00161196">
        <w:t xml:space="preserve"> </w:t>
      </w:r>
      <w:r w:rsidR="0020561A">
        <w:t>Аэродромная д.</w:t>
      </w:r>
      <w:r w:rsidR="00161196">
        <w:t xml:space="preserve"> </w:t>
      </w:r>
      <w:r w:rsidR="0020561A">
        <w:t>38, ул.</w:t>
      </w:r>
      <w:r w:rsidR="00161196">
        <w:t xml:space="preserve"> </w:t>
      </w:r>
      <w:r w:rsidR="0020561A" w:rsidRPr="005B4A6F">
        <w:t>Д</w:t>
      </w:r>
      <w:r w:rsidR="0020561A">
        <w:t>орожная д.</w:t>
      </w:r>
      <w:r w:rsidR="00161196">
        <w:t xml:space="preserve"> </w:t>
      </w:r>
      <w:r w:rsidR="0020561A">
        <w:lastRenderedPageBreak/>
        <w:t>18, с.</w:t>
      </w:r>
      <w:r w:rsidR="00161196">
        <w:t xml:space="preserve"> </w:t>
      </w:r>
      <w:r w:rsidR="0020561A">
        <w:t>Усть-Уса: ул.</w:t>
      </w:r>
      <w:r w:rsidR="00161196">
        <w:t xml:space="preserve"> </w:t>
      </w:r>
      <w:r w:rsidR="0020561A" w:rsidRPr="005B4A6F">
        <w:t>Коммунист</w:t>
      </w:r>
      <w:r w:rsidR="0020561A">
        <w:t>ическая д.</w:t>
      </w:r>
      <w:r w:rsidR="00161196">
        <w:t xml:space="preserve"> </w:t>
      </w:r>
      <w:r w:rsidR="0020561A">
        <w:t>18, ул.</w:t>
      </w:r>
      <w:r w:rsidR="00161196">
        <w:t xml:space="preserve"> </w:t>
      </w:r>
      <w:r w:rsidR="0020561A">
        <w:t>Колхозная д.</w:t>
      </w:r>
      <w:r w:rsidR="00161196">
        <w:t xml:space="preserve"> </w:t>
      </w:r>
      <w:r w:rsidR="0020561A">
        <w:t>61, п.</w:t>
      </w:r>
      <w:r w:rsidR="00161196">
        <w:t xml:space="preserve"> </w:t>
      </w:r>
      <w:r w:rsidR="0020561A">
        <w:t>Усадор ул. Полярная д.</w:t>
      </w:r>
      <w:r w:rsidR="00161196">
        <w:t xml:space="preserve"> </w:t>
      </w:r>
      <w:r w:rsidR="0020561A" w:rsidRPr="005B4A6F">
        <w:t>7</w:t>
      </w:r>
      <w:r w:rsidR="004B76D2" w:rsidRPr="00AE0999">
        <w:t>.</w:t>
      </w:r>
      <w:r w:rsidR="007033C1" w:rsidRPr="00AE0999">
        <w:t xml:space="preserve"> </w:t>
      </w:r>
    </w:p>
    <w:p w:rsidR="00F34B2F" w:rsidRPr="0020561A" w:rsidRDefault="00F34B2F" w:rsidP="00CA7F00">
      <w:pPr>
        <w:pStyle w:val="ConsPlusCell"/>
        <w:shd w:val="clear" w:color="auto" w:fill="FFFFFF"/>
        <w:ind w:firstLine="709"/>
        <w:jc w:val="both"/>
      </w:pPr>
      <w:r w:rsidRPr="0020561A">
        <w:t>Мероприятия по приобретению в муниципальну</w:t>
      </w:r>
      <w:r w:rsidR="00C605A7" w:rsidRPr="0020561A">
        <w:t>ю собственность благоустроенных квартир выполнены в полном объёме, пр</w:t>
      </w:r>
      <w:r w:rsidR="002268AD" w:rsidRPr="0020561A">
        <w:t>о</w:t>
      </w:r>
      <w:r w:rsidR="00C605A7" w:rsidRPr="0020561A">
        <w:t>цент исполнения в размере 7</w:t>
      </w:r>
      <w:r w:rsidR="0020561A" w:rsidRPr="0020561A">
        <w:t>5</w:t>
      </w:r>
      <w:r w:rsidR="00C605A7" w:rsidRPr="0020561A">
        <w:t>,</w:t>
      </w:r>
      <w:r w:rsidR="0020561A" w:rsidRPr="0020561A">
        <w:t>6</w:t>
      </w:r>
      <w:r w:rsidR="00C605A7" w:rsidRPr="0020561A">
        <w:t xml:space="preserve"> связан с уменьшением цены </w:t>
      </w:r>
      <w:r w:rsidR="00E830BD" w:rsidRPr="0020561A">
        <w:t xml:space="preserve">заключённых контрактов </w:t>
      </w:r>
      <w:r w:rsidR="00C605A7" w:rsidRPr="0020561A">
        <w:t>по результат</w:t>
      </w:r>
      <w:r w:rsidR="004E5D4A" w:rsidRPr="0020561A">
        <w:t>а</w:t>
      </w:r>
      <w:r w:rsidR="00C605A7" w:rsidRPr="0020561A">
        <w:t>м</w:t>
      </w:r>
      <w:r w:rsidR="00E830BD">
        <w:t xml:space="preserve"> конкурсных процедур</w:t>
      </w:r>
      <w:r w:rsidR="00C605A7" w:rsidRPr="0020561A">
        <w:t>.</w:t>
      </w:r>
    </w:p>
    <w:p w:rsidR="00154523" w:rsidRPr="00AE0999" w:rsidRDefault="00154523" w:rsidP="00154523">
      <w:pPr>
        <w:shd w:val="clear" w:color="auto" w:fill="FFFFFF"/>
        <w:ind w:firstLine="709"/>
        <w:jc w:val="both"/>
        <w:rPr>
          <w:sz w:val="28"/>
          <w:szCs w:val="28"/>
        </w:rPr>
      </w:pPr>
      <w:r w:rsidRPr="00AE0999">
        <w:rPr>
          <w:sz w:val="28"/>
          <w:szCs w:val="28"/>
        </w:rPr>
        <w:t>Оценка эффективности реализации муниципальной программы «Переселение граждан из аварийного жилищного фонда на период 2019-2025 годы на территории муниципального образования городского округа «Усинск» - умеренно эффективна</w:t>
      </w:r>
      <w:r w:rsidR="00AE0999" w:rsidRPr="00AE0999">
        <w:rPr>
          <w:sz w:val="28"/>
          <w:szCs w:val="28"/>
        </w:rPr>
        <w:t>я.</w:t>
      </w:r>
      <w:r w:rsidRPr="00AE0999">
        <w:rPr>
          <w:sz w:val="28"/>
          <w:szCs w:val="28"/>
        </w:rPr>
        <w:t xml:space="preserve"> </w:t>
      </w:r>
    </w:p>
    <w:p w:rsidR="00D9648F" w:rsidRPr="00AE0999" w:rsidRDefault="00395B84" w:rsidP="00CA7F00">
      <w:pPr>
        <w:pStyle w:val="ConsPlusCell"/>
        <w:shd w:val="clear" w:color="auto" w:fill="FFFFFF"/>
        <w:ind w:firstLine="709"/>
        <w:jc w:val="both"/>
        <w:rPr>
          <w:color w:val="000000"/>
        </w:rPr>
      </w:pPr>
      <w:r w:rsidRPr="00AE0999">
        <w:t xml:space="preserve"> </w:t>
      </w:r>
    </w:p>
    <w:p w:rsidR="00D9648F" w:rsidRPr="00CD15B8" w:rsidRDefault="00D9648F" w:rsidP="00D9648F">
      <w:pPr>
        <w:shd w:val="clear" w:color="auto" w:fill="FFFFFF"/>
        <w:tabs>
          <w:tab w:val="left" w:pos="567"/>
        </w:tabs>
        <w:autoSpaceDE w:val="0"/>
        <w:autoSpaceDN w:val="0"/>
        <w:adjustRightInd w:val="0"/>
        <w:jc w:val="center"/>
        <w:rPr>
          <w:b/>
          <w:bCs/>
          <w:sz w:val="28"/>
          <w:szCs w:val="28"/>
          <w:u w:val="single"/>
        </w:rPr>
      </w:pPr>
      <w:r w:rsidRPr="00AE0999">
        <w:rPr>
          <w:b/>
          <w:bCs/>
          <w:sz w:val="28"/>
          <w:szCs w:val="28"/>
          <w:u w:val="single"/>
        </w:rPr>
        <w:t>Муниципальная программа</w:t>
      </w:r>
      <w:r w:rsidRPr="00CD15B8">
        <w:rPr>
          <w:b/>
          <w:bCs/>
          <w:sz w:val="28"/>
          <w:szCs w:val="28"/>
          <w:u w:val="single"/>
        </w:rPr>
        <w:t xml:space="preserve"> </w:t>
      </w:r>
    </w:p>
    <w:p w:rsidR="00D9648F" w:rsidRPr="00CD15B8" w:rsidRDefault="00D9648F" w:rsidP="00D9648F">
      <w:pPr>
        <w:shd w:val="clear" w:color="auto" w:fill="FFFFFF"/>
        <w:tabs>
          <w:tab w:val="left" w:pos="567"/>
        </w:tabs>
        <w:autoSpaceDE w:val="0"/>
        <w:autoSpaceDN w:val="0"/>
        <w:adjustRightInd w:val="0"/>
        <w:jc w:val="center"/>
        <w:rPr>
          <w:b/>
          <w:bCs/>
          <w:sz w:val="28"/>
          <w:szCs w:val="28"/>
          <w:u w:val="single"/>
        </w:rPr>
      </w:pPr>
      <w:r w:rsidRPr="00CD15B8">
        <w:rPr>
          <w:b/>
          <w:bCs/>
          <w:sz w:val="28"/>
          <w:szCs w:val="28"/>
          <w:u w:val="single"/>
        </w:rPr>
        <w:t>«Энергосбережение и повышение энергетической эффективности»</w:t>
      </w:r>
    </w:p>
    <w:p w:rsidR="00D9648F" w:rsidRPr="007D511F" w:rsidRDefault="00D9648F" w:rsidP="00D9648F">
      <w:pPr>
        <w:shd w:val="clear" w:color="auto" w:fill="FFFFFF"/>
        <w:tabs>
          <w:tab w:val="left" w:pos="567"/>
        </w:tabs>
        <w:autoSpaceDE w:val="0"/>
        <w:autoSpaceDN w:val="0"/>
        <w:adjustRightInd w:val="0"/>
        <w:jc w:val="center"/>
        <w:rPr>
          <w:b/>
          <w:bCs/>
          <w:sz w:val="28"/>
          <w:szCs w:val="28"/>
          <w:highlight w:val="yellow"/>
          <w:u w:val="single"/>
        </w:rPr>
      </w:pPr>
    </w:p>
    <w:p w:rsidR="00F36DA3" w:rsidRDefault="00F36DA3" w:rsidP="003B1F8D">
      <w:pPr>
        <w:shd w:val="clear" w:color="auto" w:fill="FFFFFF"/>
        <w:ind w:firstLine="709"/>
        <w:jc w:val="both"/>
        <w:rPr>
          <w:sz w:val="28"/>
          <w:szCs w:val="28"/>
        </w:rPr>
      </w:pPr>
      <w:r w:rsidRPr="0023004E">
        <w:rPr>
          <w:sz w:val="28"/>
          <w:szCs w:val="28"/>
        </w:rPr>
        <w:t>Муниципальная программа «Энергосбережение и повышение энергетической эффективности» утверждена постановлением администрации муниципального образования городского округа «Усинск» от 17 января 2020 года № 43.</w:t>
      </w:r>
    </w:p>
    <w:p w:rsidR="0040047A" w:rsidRPr="003D3FF0" w:rsidRDefault="0040047A" w:rsidP="0040047A">
      <w:pPr>
        <w:shd w:val="clear" w:color="auto" w:fill="FFFFFF"/>
        <w:ind w:firstLine="709"/>
        <w:jc w:val="both"/>
        <w:rPr>
          <w:sz w:val="28"/>
          <w:szCs w:val="28"/>
        </w:rPr>
      </w:pPr>
      <w:r w:rsidRPr="003D3FF0">
        <w:rPr>
          <w:sz w:val="28"/>
          <w:szCs w:val="28"/>
        </w:rPr>
        <w:t xml:space="preserve">Реализация муниципальной программы в 2021 году была направлена на достижение основной цели программы – повышение эффективного использования энергетических ресурсов на территории МО ГО «Усинск». </w:t>
      </w:r>
    </w:p>
    <w:p w:rsidR="00D9648F" w:rsidRPr="003D3FF0" w:rsidRDefault="008F45E5" w:rsidP="003B1F8D">
      <w:pPr>
        <w:shd w:val="clear" w:color="auto" w:fill="FFFFFF"/>
        <w:ind w:firstLine="709"/>
        <w:jc w:val="both"/>
        <w:rPr>
          <w:sz w:val="28"/>
          <w:szCs w:val="28"/>
        </w:rPr>
      </w:pPr>
      <w:r w:rsidRPr="003D3FF0">
        <w:rPr>
          <w:sz w:val="28"/>
          <w:szCs w:val="28"/>
        </w:rPr>
        <w:t xml:space="preserve">Муниципальная </w:t>
      </w:r>
      <w:r w:rsidR="00161196" w:rsidRPr="003D3FF0">
        <w:rPr>
          <w:sz w:val="28"/>
          <w:szCs w:val="28"/>
        </w:rPr>
        <w:t>программа</w:t>
      </w:r>
      <w:r w:rsidRPr="003D3FF0">
        <w:rPr>
          <w:sz w:val="28"/>
          <w:szCs w:val="28"/>
        </w:rPr>
        <w:t xml:space="preserve"> не содержит подпрограмм.</w:t>
      </w:r>
    </w:p>
    <w:p w:rsidR="008907C6" w:rsidRDefault="00D9648F" w:rsidP="00E45F58">
      <w:pPr>
        <w:shd w:val="clear" w:color="auto" w:fill="FFFFFF"/>
        <w:ind w:firstLine="709"/>
        <w:jc w:val="both"/>
        <w:rPr>
          <w:sz w:val="20"/>
          <w:szCs w:val="20"/>
        </w:rPr>
      </w:pPr>
      <w:r w:rsidRPr="003D3FF0">
        <w:rPr>
          <w:sz w:val="28"/>
          <w:szCs w:val="28"/>
        </w:rPr>
        <w:t>Исполнение  программы характеризуется следующими данными:</w:t>
      </w:r>
    </w:p>
    <w:p w:rsidR="00D9648F" w:rsidRPr="003D3FF0" w:rsidRDefault="00D9648F" w:rsidP="00D9648F">
      <w:pPr>
        <w:shd w:val="clear" w:color="auto" w:fill="FFFFFF"/>
        <w:ind w:firstLine="709"/>
        <w:jc w:val="right"/>
        <w:rPr>
          <w:sz w:val="20"/>
          <w:szCs w:val="20"/>
        </w:rPr>
      </w:pPr>
      <w:r w:rsidRPr="003D3FF0">
        <w:rPr>
          <w:sz w:val="20"/>
          <w:szCs w:val="20"/>
        </w:rPr>
        <w:t>(тыс. рублей)</w:t>
      </w:r>
    </w:p>
    <w:tbl>
      <w:tblPr>
        <w:tblW w:w="9087" w:type="dxa"/>
        <w:tblInd w:w="93" w:type="dxa"/>
        <w:tblLook w:val="04A0"/>
      </w:tblPr>
      <w:tblGrid>
        <w:gridCol w:w="4693"/>
        <w:gridCol w:w="1559"/>
        <w:gridCol w:w="1418"/>
        <w:gridCol w:w="1417"/>
      </w:tblGrid>
      <w:tr w:rsidR="00D9648F" w:rsidRPr="007D511F" w:rsidTr="009A625B">
        <w:trPr>
          <w:trHeight w:val="510"/>
          <w:tblHeader/>
        </w:trPr>
        <w:tc>
          <w:tcPr>
            <w:tcW w:w="4693" w:type="dxa"/>
            <w:tcBorders>
              <w:top w:val="single" w:sz="4" w:space="0" w:color="auto"/>
              <w:left w:val="single" w:sz="4" w:space="0" w:color="auto"/>
              <w:bottom w:val="single" w:sz="4" w:space="0" w:color="auto"/>
              <w:right w:val="single" w:sz="4" w:space="0" w:color="auto"/>
            </w:tcBorders>
            <w:shd w:val="clear" w:color="000000" w:fill="E5B8B7"/>
            <w:vAlign w:val="center"/>
            <w:hideMark/>
          </w:tcPr>
          <w:p w:rsidR="00D9648F" w:rsidRPr="00B26339" w:rsidRDefault="00D9648F" w:rsidP="009A625B">
            <w:pPr>
              <w:tabs>
                <w:tab w:val="left" w:pos="567"/>
              </w:tabs>
              <w:jc w:val="center"/>
              <w:rPr>
                <w:b/>
                <w:bCs/>
                <w:sz w:val="20"/>
                <w:szCs w:val="20"/>
              </w:rPr>
            </w:pPr>
            <w:r w:rsidRPr="00B26339">
              <w:rPr>
                <w:b/>
                <w:bCs/>
                <w:sz w:val="20"/>
                <w:szCs w:val="20"/>
              </w:rPr>
              <w:t>Наименование показателя</w:t>
            </w:r>
          </w:p>
        </w:tc>
        <w:tc>
          <w:tcPr>
            <w:tcW w:w="1559" w:type="dxa"/>
            <w:tcBorders>
              <w:top w:val="single" w:sz="4" w:space="0" w:color="auto"/>
              <w:left w:val="nil"/>
              <w:bottom w:val="single" w:sz="4" w:space="0" w:color="auto"/>
              <w:right w:val="single" w:sz="4" w:space="0" w:color="auto"/>
            </w:tcBorders>
            <w:shd w:val="clear" w:color="000000" w:fill="E5B8B7"/>
            <w:vAlign w:val="center"/>
            <w:hideMark/>
          </w:tcPr>
          <w:p w:rsidR="00D9648F" w:rsidRPr="00B26339" w:rsidRDefault="00D9648F" w:rsidP="009A625B">
            <w:pPr>
              <w:tabs>
                <w:tab w:val="left" w:pos="567"/>
              </w:tabs>
              <w:jc w:val="center"/>
              <w:rPr>
                <w:b/>
                <w:bCs/>
                <w:sz w:val="20"/>
                <w:szCs w:val="20"/>
              </w:rPr>
            </w:pPr>
            <w:r w:rsidRPr="00B26339">
              <w:rPr>
                <w:b/>
                <w:bCs/>
                <w:sz w:val="20"/>
                <w:szCs w:val="20"/>
              </w:rPr>
              <w:t>План</w:t>
            </w:r>
          </w:p>
        </w:tc>
        <w:tc>
          <w:tcPr>
            <w:tcW w:w="1418" w:type="dxa"/>
            <w:tcBorders>
              <w:top w:val="single" w:sz="4" w:space="0" w:color="auto"/>
              <w:left w:val="nil"/>
              <w:bottom w:val="single" w:sz="4" w:space="0" w:color="auto"/>
              <w:right w:val="single" w:sz="4" w:space="0" w:color="auto"/>
            </w:tcBorders>
            <w:shd w:val="clear" w:color="000000" w:fill="E5B8B7"/>
            <w:vAlign w:val="center"/>
            <w:hideMark/>
          </w:tcPr>
          <w:p w:rsidR="00D9648F" w:rsidRPr="00B26339" w:rsidRDefault="00D9648F" w:rsidP="009A625B">
            <w:pPr>
              <w:tabs>
                <w:tab w:val="left" w:pos="567"/>
              </w:tabs>
              <w:jc w:val="center"/>
              <w:rPr>
                <w:b/>
                <w:bCs/>
                <w:sz w:val="20"/>
                <w:szCs w:val="20"/>
              </w:rPr>
            </w:pPr>
            <w:r w:rsidRPr="00B26339">
              <w:rPr>
                <w:b/>
                <w:bCs/>
                <w:sz w:val="20"/>
                <w:szCs w:val="20"/>
              </w:rPr>
              <w:t>Исполнено</w:t>
            </w:r>
          </w:p>
        </w:tc>
        <w:tc>
          <w:tcPr>
            <w:tcW w:w="1417" w:type="dxa"/>
            <w:tcBorders>
              <w:top w:val="single" w:sz="4" w:space="0" w:color="auto"/>
              <w:left w:val="nil"/>
              <w:bottom w:val="single" w:sz="4" w:space="0" w:color="auto"/>
              <w:right w:val="single" w:sz="4" w:space="0" w:color="auto"/>
            </w:tcBorders>
            <w:shd w:val="clear" w:color="000000" w:fill="E5B8B7"/>
            <w:vAlign w:val="center"/>
            <w:hideMark/>
          </w:tcPr>
          <w:p w:rsidR="00D9648F" w:rsidRPr="00B26339" w:rsidRDefault="00D9648F" w:rsidP="009A625B">
            <w:pPr>
              <w:tabs>
                <w:tab w:val="left" w:pos="567"/>
              </w:tabs>
              <w:jc w:val="center"/>
              <w:rPr>
                <w:b/>
                <w:bCs/>
                <w:sz w:val="20"/>
                <w:szCs w:val="20"/>
              </w:rPr>
            </w:pPr>
            <w:r w:rsidRPr="00B26339">
              <w:rPr>
                <w:b/>
                <w:bCs/>
                <w:sz w:val="20"/>
                <w:szCs w:val="20"/>
              </w:rPr>
              <w:t>% исполнения плана</w:t>
            </w:r>
          </w:p>
        </w:tc>
      </w:tr>
      <w:tr w:rsidR="00D9648F" w:rsidRPr="007D511F" w:rsidTr="009A625B">
        <w:trPr>
          <w:trHeight w:val="57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9648F" w:rsidRPr="00B26339" w:rsidRDefault="00D9648F" w:rsidP="009A625B">
            <w:pPr>
              <w:tabs>
                <w:tab w:val="left" w:pos="567"/>
              </w:tabs>
              <w:rPr>
                <w:b/>
                <w:bCs/>
                <w:sz w:val="20"/>
                <w:szCs w:val="20"/>
              </w:rPr>
            </w:pPr>
            <w:r w:rsidRPr="00B26339">
              <w:rPr>
                <w:b/>
                <w:bCs/>
                <w:sz w:val="20"/>
                <w:szCs w:val="20"/>
              </w:rPr>
              <w:t xml:space="preserve">Муниципальная программа "Энергосбережение и </w:t>
            </w:r>
            <w:r w:rsidR="00161196" w:rsidRPr="00B26339">
              <w:rPr>
                <w:b/>
                <w:bCs/>
                <w:sz w:val="20"/>
                <w:szCs w:val="20"/>
              </w:rPr>
              <w:t>повышение</w:t>
            </w:r>
            <w:r w:rsidRPr="00B26339">
              <w:rPr>
                <w:b/>
                <w:bCs/>
                <w:sz w:val="20"/>
                <w:szCs w:val="20"/>
              </w:rPr>
              <w:t xml:space="preserve"> энергетической эффективности"</w:t>
            </w:r>
          </w:p>
        </w:tc>
        <w:tc>
          <w:tcPr>
            <w:tcW w:w="1559" w:type="dxa"/>
            <w:tcBorders>
              <w:top w:val="nil"/>
              <w:left w:val="nil"/>
              <w:bottom w:val="single" w:sz="4" w:space="0" w:color="auto"/>
              <w:right w:val="single" w:sz="4" w:space="0" w:color="auto"/>
            </w:tcBorders>
            <w:shd w:val="clear" w:color="auto" w:fill="auto"/>
            <w:vAlign w:val="center"/>
            <w:hideMark/>
          </w:tcPr>
          <w:p w:rsidR="00D9648F" w:rsidRPr="00B26339" w:rsidRDefault="00B26339" w:rsidP="009A625B">
            <w:pPr>
              <w:tabs>
                <w:tab w:val="left" w:pos="567"/>
              </w:tabs>
              <w:jc w:val="center"/>
              <w:rPr>
                <w:b/>
                <w:bCs/>
                <w:sz w:val="20"/>
                <w:szCs w:val="20"/>
              </w:rPr>
            </w:pPr>
            <w:r w:rsidRPr="00B26339">
              <w:rPr>
                <w:b/>
                <w:bCs/>
                <w:sz w:val="20"/>
                <w:szCs w:val="20"/>
              </w:rPr>
              <w:t>3 743,2</w:t>
            </w:r>
          </w:p>
        </w:tc>
        <w:tc>
          <w:tcPr>
            <w:tcW w:w="1418" w:type="dxa"/>
            <w:tcBorders>
              <w:top w:val="nil"/>
              <w:left w:val="nil"/>
              <w:bottom w:val="single" w:sz="4" w:space="0" w:color="auto"/>
              <w:right w:val="single" w:sz="4" w:space="0" w:color="auto"/>
            </w:tcBorders>
            <w:shd w:val="clear" w:color="auto" w:fill="auto"/>
            <w:vAlign w:val="center"/>
            <w:hideMark/>
          </w:tcPr>
          <w:p w:rsidR="00D9648F" w:rsidRPr="00B26339" w:rsidRDefault="00B26339" w:rsidP="009A625B">
            <w:pPr>
              <w:tabs>
                <w:tab w:val="left" w:pos="567"/>
              </w:tabs>
              <w:jc w:val="center"/>
              <w:rPr>
                <w:b/>
                <w:bCs/>
                <w:sz w:val="20"/>
                <w:szCs w:val="20"/>
              </w:rPr>
            </w:pPr>
            <w:r w:rsidRPr="00B26339">
              <w:rPr>
                <w:b/>
                <w:bCs/>
                <w:sz w:val="20"/>
                <w:szCs w:val="20"/>
              </w:rPr>
              <w:t>3 740,2</w:t>
            </w:r>
          </w:p>
        </w:tc>
        <w:tc>
          <w:tcPr>
            <w:tcW w:w="1417" w:type="dxa"/>
            <w:tcBorders>
              <w:top w:val="nil"/>
              <w:left w:val="nil"/>
              <w:bottom w:val="single" w:sz="4" w:space="0" w:color="auto"/>
              <w:right w:val="single" w:sz="4" w:space="0" w:color="auto"/>
            </w:tcBorders>
            <w:shd w:val="clear" w:color="auto" w:fill="auto"/>
            <w:vAlign w:val="center"/>
            <w:hideMark/>
          </w:tcPr>
          <w:p w:rsidR="00D9648F" w:rsidRPr="00B26339" w:rsidRDefault="00B26339" w:rsidP="009A625B">
            <w:pPr>
              <w:tabs>
                <w:tab w:val="left" w:pos="567"/>
              </w:tabs>
              <w:jc w:val="center"/>
              <w:rPr>
                <w:b/>
                <w:bCs/>
                <w:sz w:val="20"/>
                <w:szCs w:val="20"/>
              </w:rPr>
            </w:pPr>
            <w:r w:rsidRPr="00B26339">
              <w:rPr>
                <w:b/>
                <w:bCs/>
                <w:sz w:val="20"/>
                <w:szCs w:val="20"/>
              </w:rPr>
              <w:t xml:space="preserve">99,9 </w:t>
            </w:r>
            <w:r w:rsidR="00D9648F" w:rsidRPr="00B26339">
              <w:rPr>
                <w:b/>
                <w:bCs/>
                <w:sz w:val="20"/>
                <w:szCs w:val="20"/>
              </w:rPr>
              <w:t xml:space="preserve"> %</w:t>
            </w:r>
          </w:p>
        </w:tc>
      </w:tr>
      <w:tr w:rsidR="00D9648F" w:rsidRPr="007D511F" w:rsidTr="009A625B">
        <w:trPr>
          <w:trHeight w:val="36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48F" w:rsidRPr="00B26339" w:rsidRDefault="00D9648F" w:rsidP="009A625B">
            <w:pPr>
              <w:rPr>
                <w:bCs/>
                <w:i/>
                <w:color w:val="000000"/>
                <w:sz w:val="20"/>
                <w:szCs w:val="20"/>
              </w:rPr>
            </w:pPr>
            <w:r w:rsidRPr="00B26339">
              <w:rPr>
                <w:bCs/>
                <w:i/>
                <w:color w:val="000000"/>
                <w:sz w:val="20"/>
                <w:szCs w:val="20"/>
              </w:rPr>
              <w:t xml:space="preserve"> бюджет МО ГО "Усинск"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648F" w:rsidRPr="00B26339" w:rsidRDefault="00B26339" w:rsidP="009A625B">
            <w:pPr>
              <w:jc w:val="center"/>
              <w:rPr>
                <w:bCs/>
                <w:i/>
                <w:color w:val="000000"/>
                <w:sz w:val="20"/>
                <w:szCs w:val="20"/>
              </w:rPr>
            </w:pPr>
            <w:r w:rsidRPr="00B26339">
              <w:rPr>
                <w:bCs/>
                <w:i/>
                <w:color w:val="000000"/>
                <w:sz w:val="20"/>
                <w:szCs w:val="20"/>
              </w:rPr>
              <w:t>3 743,2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648F" w:rsidRPr="00B26339" w:rsidRDefault="00B26339" w:rsidP="009A625B">
            <w:pPr>
              <w:jc w:val="center"/>
              <w:rPr>
                <w:bCs/>
                <w:i/>
                <w:color w:val="000000"/>
                <w:sz w:val="20"/>
                <w:szCs w:val="20"/>
              </w:rPr>
            </w:pPr>
            <w:r w:rsidRPr="00B26339">
              <w:rPr>
                <w:bCs/>
                <w:i/>
                <w:color w:val="000000"/>
                <w:sz w:val="20"/>
                <w:szCs w:val="20"/>
              </w:rPr>
              <w:t>3 740,2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648F" w:rsidRPr="00B26339" w:rsidRDefault="00B26339" w:rsidP="009A625B">
            <w:pPr>
              <w:jc w:val="center"/>
              <w:rPr>
                <w:bCs/>
                <w:i/>
                <w:color w:val="000000"/>
                <w:sz w:val="20"/>
                <w:szCs w:val="20"/>
              </w:rPr>
            </w:pPr>
            <w:r w:rsidRPr="00B26339">
              <w:rPr>
                <w:bCs/>
                <w:i/>
                <w:color w:val="000000"/>
                <w:sz w:val="20"/>
                <w:szCs w:val="20"/>
              </w:rPr>
              <w:t xml:space="preserve">99,9 </w:t>
            </w:r>
            <w:r w:rsidR="00D9648F" w:rsidRPr="00B26339">
              <w:rPr>
                <w:bCs/>
                <w:i/>
                <w:color w:val="000000"/>
                <w:sz w:val="20"/>
                <w:szCs w:val="20"/>
              </w:rPr>
              <w:t xml:space="preserve"> %</w:t>
            </w:r>
          </w:p>
        </w:tc>
      </w:tr>
    </w:tbl>
    <w:p w:rsidR="00AE7451" w:rsidRPr="0023004E" w:rsidRDefault="00AE7451" w:rsidP="003B1F8D">
      <w:pPr>
        <w:pStyle w:val="af3"/>
        <w:spacing w:after="0" w:line="240" w:lineRule="auto"/>
        <w:ind w:left="0" w:firstLine="709"/>
        <w:jc w:val="both"/>
        <w:rPr>
          <w:rFonts w:ascii="Times New Roman" w:hAnsi="Times New Roman"/>
          <w:sz w:val="28"/>
          <w:szCs w:val="28"/>
        </w:rPr>
      </w:pPr>
      <w:r w:rsidRPr="0023004E">
        <w:rPr>
          <w:rFonts w:ascii="Times New Roman" w:hAnsi="Times New Roman"/>
          <w:sz w:val="28"/>
          <w:szCs w:val="28"/>
        </w:rPr>
        <w:t>В рамках реализации программы:</w:t>
      </w:r>
    </w:p>
    <w:p w:rsidR="0023004E" w:rsidRPr="0023004E" w:rsidRDefault="0023004E" w:rsidP="0023004E">
      <w:pPr>
        <w:pStyle w:val="af3"/>
        <w:widowControl w:val="0"/>
        <w:spacing w:line="26" w:lineRule="atLeast"/>
        <w:ind w:left="0" w:firstLine="708"/>
        <w:jc w:val="both"/>
        <w:rPr>
          <w:rFonts w:ascii="Times New Roman" w:hAnsi="Times New Roman"/>
          <w:sz w:val="28"/>
          <w:szCs w:val="28"/>
        </w:rPr>
      </w:pPr>
      <w:r w:rsidRPr="0023004E">
        <w:rPr>
          <w:rFonts w:ascii="Times New Roman" w:hAnsi="Times New Roman"/>
          <w:sz w:val="28"/>
          <w:szCs w:val="28"/>
        </w:rPr>
        <w:t>- установлены индивидуальные приборы учета коммунальных ресурсов в муниципальных жилых помещениях (г. Усинск: ул. 60 лет Октября д. 6 кв. 207,209,211 - 1 ед. ГВС</w:t>
      </w:r>
      <w:r w:rsidR="0040047A">
        <w:rPr>
          <w:rFonts w:ascii="Times New Roman" w:hAnsi="Times New Roman"/>
          <w:sz w:val="28"/>
          <w:szCs w:val="28"/>
        </w:rPr>
        <w:t>)</w:t>
      </w:r>
      <w:r w:rsidRPr="0023004E">
        <w:rPr>
          <w:rFonts w:ascii="Times New Roman" w:hAnsi="Times New Roman"/>
          <w:sz w:val="28"/>
          <w:szCs w:val="28"/>
        </w:rPr>
        <w:t>.</w:t>
      </w:r>
    </w:p>
    <w:p w:rsidR="0023004E" w:rsidRPr="0023004E" w:rsidRDefault="0023004E" w:rsidP="0023004E">
      <w:pPr>
        <w:pStyle w:val="af3"/>
        <w:widowControl w:val="0"/>
        <w:spacing w:line="26" w:lineRule="atLeast"/>
        <w:ind w:left="0" w:firstLine="708"/>
        <w:jc w:val="both"/>
        <w:rPr>
          <w:rFonts w:ascii="Times New Roman" w:hAnsi="Times New Roman"/>
          <w:sz w:val="28"/>
          <w:szCs w:val="28"/>
        </w:rPr>
      </w:pPr>
      <w:r w:rsidRPr="0023004E">
        <w:rPr>
          <w:rFonts w:ascii="Times New Roman" w:hAnsi="Times New Roman"/>
          <w:sz w:val="28"/>
          <w:szCs w:val="28"/>
        </w:rPr>
        <w:t>- установлены индивидуальные приборы учета электрической энергии в муниципальном нежилом помещении по адресу ул. 60 лет Октября д. 6/1, пом. 35,36,37,38 - 1 ед.;</w:t>
      </w:r>
    </w:p>
    <w:p w:rsidR="0023004E" w:rsidRPr="0023004E" w:rsidRDefault="0023004E" w:rsidP="0023004E">
      <w:pPr>
        <w:pStyle w:val="af3"/>
        <w:widowControl w:val="0"/>
        <w:spacing w:line="26" w:lineRule="atLeast"/>
        <w:ind w:left="0" w:firstLine="708"/>
        <w:jc w:val="both"/>
        <w:rPr>
          <w:rFonts w:ascii="Times New Roman" w:hAnsi="Times New Roman"/>
          <w:sz w:val="28"/>
          <w:szCs w:val="28"/>
        </w:rPr>
      </w:pPr>
      <w:r w:rsidRPr="0023004E">
        <w:rPr>
          <w:rFonts w:ascii="Times New Roman" w:hAnsi="Times New Roman"/>
          <w:sz w:val="28"/>
          <w:szCs w:val="28"/>
        </w:rPr>
        <w:t>- актуализирована схема теплоснабжения муниципального образования городского округа «Усинск» (с электронной моделью), заключен договор с ООО «Энергоаудит» на выполнение работ по актуализации схемы теплоснабжения;</w:t>
      </w:r>
    </w:p>
    <w:p w:rsidR="0023004E" w:rsidRPr="0023004E" w:rsidRDefault="0023004E" w:rsidP="0023004E">
      <w:pPr>
        <w:pStyle w:val="af3"/>
        <w:widowControl w:val="0"/>
        <w:spacing w:line="26" w:lineRule="atLeast"/>
        <w:ind w:left="0" w:firstLine="708"/>
        <w:jc w:val="both"/>
        <w:rPr>
          <w:rFonts w:ascii="Times New Roman" w:hAnsi="Times New Roman"/>
          <w:sz w:val="28"/>
          <w:szCs w:val="28"/>
        </w:rPr>
      </w:pPr>
      <w:r w:rsidRPr="0023004E">
        <w:rPr>
          <w:rFonts w:ascii="Times New Roman" w:hAnsi="Times New Roman"/>
          <w:sz w:val="28"/>
          <w:szCs w:val="28"/>
        </w:rPr>
        <w:t>- актуализирована схема водоснабжения и водоотведения муниципального образования городского округа «Усинск» (с электронной моделью), заключен договор с ООО «Энергоаудит» на выполнение работ по актуализации схемы водоснабжения и водоотведения;</w:t>
      </w:r>
    </w:p>
    <w:p w:rsidR="0023004E" w:rsidRPr="0023004E" w:rsidRDefault="0023004E" w:rsidP="0023004E">
      <w:pPr>
        <w:pStyle w:val="af3"/>
        <w:widowControl w:val="0"/>
        <w:spacing w:line="26" w:lineRule="atLeast"/>
        <w:ind w:left="0" w:firstLine="708"/>
        <w:jc w:val="both"/>
        <w:rPr>
          <w:rFonts w:ascii="Times New Roman" w:hAnsi="Times New Roman"/>
          <w:sz w:val="28"/>
          <w:szCs w:val="28"/>
        </w:rPr>
      </w:pPr>
      <w:r w:rsidRPr="0023004E">
        <w:rPr>
          <w:rFonts w:ascii="Times New Roman" w:hAnsi="Times New Roman"/>
          <w:sz w:val="28"/>
          <w:szCs w:val="28"/>
        </w:rPr>
        <w:t>- замен</w:t>
      </w:r>
      <w:r>
        <w:rPr>
          <w:rFonts w:ascii="Times New Roman" w:hAnsi="Times New Roman"/>
          <w:sz w:val="28"/>
          <w:szCs w:val="28"/>
        </w:rPr>
        <w:t>ены</w:t>
      </w:r>
      <w:r w:rsidRPr="0023004E">
        <w:rPr>
          <w:rFonts w:ascii="Times New Roman" w:hAnsi="Times New Roman"/>
          <w:sz w:val="28"/>
          <w:szCs w:val="28"/>
        </w:rPr>
        <w:t xml:space="preserve"> на светодиодные </w:t>
      </w:r>
      <w:r w:rsidR="008E4EBA" w:rsidRPr="0023004E">
        <w:rPr>
          <w:rFonts w:ascii="Times New Roman" w:hAnsi="Times New Roman"/>
          <w:sz w:val="28"/>
          <w:szCs w:val="28"/>
        </w:rPr>
        <w:t>светильник</w:t>
      </w:r>
      <w:r w:rsidR="008E4EBA">
        <w:rPr>
          <w:rFonts w:ascii="Times New Roman" w:hAnsi="Times New Roman"/>
          <w:sz w:val="28"/>
          <w:szCs w:val="28"/>
        </w:rPr>
        <w:t>и</w:t>
      </w:r>
      <w:r w:rsidR="008E4EBA" w:rsidRPr="0023004E">
        <w:rPr>
          <w:rFonts w:ascii="Times New Roman" w:hAnsi="Times New Roman"/>
          <w:sz w:val="28"/>
          <w:szCs w:val="28"/>
        </w:rPr>
        <w:t xml:space="preserve"> </w:t>
      </w:r>
      <w:r w:rsidR="008E4EBA">
        <w:rPr>
          <w:rFonts w:ascii="Times New Roman" w:hAnsi="Times New Roman"/>
          <w:sz w:val="28"/>
          <w:szCs w:val="28"/>
        </w:rPr>
        <w:t xml:space="preserve">уличного освещения </w:t>
      </w:r>
      <w:r w:rsidRPr="0023004E">
        <w:rPr>
          <w:rFonts w:ascii="Times New Roman" w:hAnsi="Times New Roman"/>
          <w:sz w:val="28"/>
          <w:szCs w:val="28"/>
        </w:rPr>
        <w:t xml:space="preserve">по ул. </w:t>
      </w:r>
      <w:r w:rsidRPr="0023004E">
        <w:rPr>
          <w:rFonts w:ascii="Times New Roman" w:hAnsi="Times New Roman"/>
          <w:sz w:val="28"/>
          <w:szCs w:val="28"/>
        </w:rPr>
        <w:lastRenderedPageBreak/>
        <w:t>Нефтяников - 190 шт., также приобретены 5 шт. ламп и 15 м кабеля;</w:t>
      </w:r>
    </w:p>
    <w:p w:rsidR="0023004E" w:rsidRPr="0023004E" w:rsidRDefault="0023004E" w:rsidP="0023004E">
      <w:pPr>
        <w:pStyle w:val="af3"/>
        <w:widowControl w:val="0"/>
        <w:spacing w:line="26" w:lineRule="atLeast"/>
        <w:ind w:left="0" w:firstLine="708"/>
        <w:jc w:val="both"/>
        <w:rPr>
          <w:rFonts w:ascii="Times New Roman" w:hAnsi="Times New Roman"/>
          <w:sz w:val="28"/>
          <w:szCs w:val="28"/>
        </w:rPr>
      </w:pPr>
      <w:r w:rsidRPr="0023004E">
        <w:rPr>
          <w:rFonts w:ascii="Times New Roman" w:hAnsi="Times New Roman"/>
          <w:sz w:val="28"/>
          <w:szCs w:val="28"/>
        </w:rPr>
        <w:t>- выполнены работы по монтажу, пусконаладочные работы коммерческого узла учета тепла в МБУДО «ДШИ», монтажу и пусконаладочные работы коммерческого узла учета тепла, реконструкции системы отопления для присоединения системы отопления в МБУК «УМВЦ «Вортас»;</w:t>
      </w:r>
    </w:p>
    <w:p w:rsidR="0023004E" w:rsidRPr="0023004E" w:rsidRDefault="0023004E" w:rsidP="0023004E">
      <w:pPr>
        <w:pStyle w:val="af3"/>
        <w:widowControl w:val="0"/>
        <w:spacing w:line="26" w:lineRule="atLeast"/>
        <w:ind w:left="0" w:firstLine="708"/>
        <w:jc w:val="both"/>
        <w:rPr>
          <w:rFonts w:ascii="Times New Roman" w:hAnsi="Times New Roman"/>
          <w:sz w:val="28"/>
          <w:szCs w:val="28"/>
        </w:rPr>
      </w:pPr>
      <w:r w:rsidRPr="0023004E">
        <w:rPr>
          <w:rFonts w:ascii="Times New Roman" w:hAnsi="Times New Roman"/>
          <w:sz w:val="28"/>
          <w:szCs w:val="28"/>
        </w:rPr>
        <w:t>- установ</w:t>
      </w:r>
      <w:r>
        <w:rPr>
          <w:rFonts w:ascii="Times New Roman" w:hAnsi="Times New Roman"/>
          <w:sz w:val="28"/>
          <w:szCs w:val="28"/>
        </w:rPr>
        <w:t>лены</w:t>
      </w:r>
      <w:r w:rsidRPr="0023004E">
        <w:rPr>
          <w:rFonts w:ascii="Times New Roman" w:hAnsi="Times New Roman"/>
          <w:sz w:val="28"/>
          <w:szCs w:val="28"/>
        </w:rPr>
        <w:t xml:space="preserve"> прибор</w:t>
      </w:r>
      <w:r>
        <w:rPr>
          <w:rFonts w:ascii="Times New Roman" w:hAnsi="Times New Roman"/>
          <w:sz w:val="28"/>
          <w:szCs w:val="28"/>
        </w:rPr>
        <w:t>ы</w:t>
      </w:r>
      <w:r w:rsidRPr="0023004E">
        <w:rPr>
          <w:rFonts w:ascii="Times New Roman" w:hAnsi="Times New Roman"/>
          <w:sz w:val="28"/>
          <w:szCs w:val="28"/>
        </w:rPr>
        <w:t xml:space="preserve"> учета тепла в 3-х образовательных учреждениях: МАДОУ «ДС КВ №16», МАДОУ «ДС №23», МБОУ «СОШ №4 с УИОП», заменены энергосберегающие светильники  в МАДОУ «ДС КВ «№16» (18 шт.), в МАДОУ «ДС №23» (30 шт.), МБОУ «СОШ №4 с УИОП» (33 шт.);</w:t>
      </w:r>
    </w:p>
    <w:p w:rsidR="0023004E" w:rsidRDefault="0023004E" w:rsidP="0023004E">
      <w:pPr>
        <w:pStyle w:val="af3"/>
        <w:widowControl w:val="0"/>
        <w:spacing w:after="0" w:line="26" w:lineRule="atLeast"/>
        <w:ind w:left="0" w:firstLine="708"/>
        <w:jc w:val="both"/>
        <w:rPr>
          <w:rFonts w:ascii="Times New Roman" w:hAnsi="Times New Roman"/>
          <w:sz w:val="28"/>
          <w:szCs w:val="28"/>
        </w:rPr>
      </w:pPr>
      <w:r w:rsidRPr="0023004E">
        <w:rPr>
          <w:rFonts w:ascii="Times New Roman" w:hAnsi="Times New Roman"/>
          <w:sz w:val="28"/>
          <w:szCs w:val="28"/>
        </w:rPr>
        <w:t>- налажена работа по дистанционному сбору, анализу и передаче показаний по тепловой энергии в 7 дошкольных образовательных учреждениях (МАДОУ «ДС КВ «№16», МАДОУ «ДС №23», МБОУ «ДСОВ №4», МБОУ «ДСОВ №7», МБОУ «ДСОВ №8», МБОУ «ДСОВ №14», МБОУ «ДСОВ №20», 6 школах (МБОУ «СОШ №1, МБОУ «СОШ №2, МБОУ «СОШ №4 с УИОП», МБОУ «СОШ №5», МАОУ «НОШ №7», МБОУ «ООШ» пгт. Парма), 3 спортивных школах г. Усинск (МБУ «СШ», МБУ «СШ №1», МБУ «СШ №2»), здании Администрации МО ГО «Усинск».</w:t>
      </w:r>
    </w:p>
    <w:p w:rsidR="00740E94" w:rsidRDefault="005250AC" w:rsidP="0023004E">
      <w:pPr>
        <w:pStyle w:val="af3"/>
        <w:widowControl w:val="0"/>
        <w:spacing w:after="0" w:line="26" w:lineRule="atLeast"/>
        <w:ind w:left="0" w:firstLine="708"/>
        <w:jc w:val="both"/>
        <w:rPr>
          <w:rFonts w:ascii="Times New Roman" w:hAnsi="Times New Roman"/>
          <w:sz w:val="28"/>
          <w:szCs w:val="28"/>
        </w:rPr>
      </w:pPr>
      <w:r w:rsidRPr="00AE0999">
        <w:rPr>
          <w:rFonts w:ascii="Times New Roman" w:hAnsi="Times New Roman"/>
          <w:sz w:val="28"/>
          <w:szCs w:val="28"/>
        </w:rPr>
        <w:t xml:space="preserve">Оценка эффективности реализации муниципальной программы </w:t>
      </w:r>
    </w:p>
    <w:p w:rsidR="005250AC" w:rsidRPr="00AE0999" w:rsidRDefault="005250AC" w:rsidP="00740E94">
      <w:pPr>
        <w:pStyle w:val="af3"/>
        <w:widowControl w:val="0"/>
        <w:spacing w:after="0" w:line="26" w:lineRule="atLeast"/>
        <w:ind w:left="0"/>
        <w:jc w:val="both"/>
        <w:rPr>
          <w:rFonts w:ascii="Times New Roman" w:hAnsi="Times New Roman"/>
          <w:sz w:val="28"/>
          <w:szCs w:val="28"/>
        </w:rPr>
      </w:pPr>
      <w:r w:rsidRPr="00AE0999">
        <w:rPr>
          <w:rFonts w:ascii="Times New Roman" w:hAnsi="Times New Roman"/>
          <w:sz w:val="28"/>
          <w:szCs w:val="28"/>
        </w:rPr>
        <w:t>«Энергосбережение и повышение энергетической эффективности» - эффективна</w:t>
      </w:r>
      <w:r w:rsidR="00AE0999" w:rsidRPr="00AE0999">
        <w:rPr>
          <w:rFonts w:ascii="Times New Roman" w:hAnsi="Times New Roman"/>
          <w:sz w:val="28"/>
          <w:szCs w:val="28"/>
        </w:rPr>
        <w:t>я.</w:t>
      </w:r>
      <w:r w:rsidRPr="00AE0999">
        <w:rPr>
          <w:rFonts w:ascii="Times New Roman" w:hAnsi="Times New Roman"/>
          <w:sz w:val="28"/>
          <w:szCs w:val="28"/>
        </w:rPr>
        <w:t xml:space="preserve"> </w:t>
      </w:r>
    </w:p>
    <w:p w:rsidR="00214964" w:rsidRDefault="00214964" w:rsidP="004A3153">
      <w:pPr>
        <w:shd w:val="clear" w:color="auto" w:fill="FFFFFF"/>
        <w:tabs>
          <w:tab w:val="left" w:pos="567"/>
        </w:tabs>
        <w:autoSpaceDE w:val="0"/>
        <w:autoSpaceDN w:val="0"/>
        <w:adjustRightInd w:val="0"/>
        <w:jc w:val="center"/>
        <w:rPr>
          <w:b/>
          <w:bCs/>
          <w:sz w:val="28"/>
          <w:szCs w:val="28"/>
          <w:highlight w:val="yellow"/>
          <w:u w:val="single"/>
        </w:rPr>
      </w:pPr>
    </w:p>
    <w:p w:rsidR="004A3153" w:rsidRPr="00981FB6" w:rsidRDefault="004A3153" w:rsidP="004A3153">
      <w:pPr>
        <w:shd w:val="clear" w:color="auto" w:fill="FFFFFF"/>
        <w:tabs>
          <w:tab w:val="left" w:pos="567"/>
        </w:tabs>
        <w:autoSpaceDE w:val="0"/>
        <w:autoSpaceDN w:val="0"/>
        <w:adjustRightInd w:val="0"/>
        <w:jc w:val="center"/>
        <w:rPr>
          <w:b/>
          <w:bCs/>
          <w:sz w:val="28"/>
          <w:szCs w:val="28"/>
          <w:u w:val="single"/>
        </w:rPr>
      </w:pPr>
      <w:r w:rsidRPr="00981FB6">
        <w:rPr>
          <w:b/>
          <w:bCs/>
          <w:sz w:val="28"/>
          <w:szCs w:val="28"/>
          <w:u w:val="single"/>
        </w:rPr>
        <w:t xml:space="preserve">Муниципальная программа </w:t>
      </w:r>
    </w:p>
    <w:p w:rsidR="004A3153" w:rsidRPr="00981FB6" w:rsidRDefault="004A3153" w:rsidP="004A3153">
      <w:pPr>
        <w:shd w:val="clear" w:color="auto" w:fill="FFFFFF"/>
        <w:tabs>
          <w:tab w:val="left" w:pos="567"/>
        </w:tabs>
        <w:autoSpaceDE w:val="0"/>
        <w:autoSpaceDN w:val="0"/>
        <w:adjustRightInd w:val="0"/>
        <w:jc w:val="center"/>
        <w:rPr>
          <w:b/>
          <w:bCs/>
          <w:sz w:val="28"/>
          <w:szCs w:val="28"/>
          <w:u w:val="single"/>
        </w:rPr>
      </w:pPr>
      <w:r w:rsidRPr="00981FB6">
        <w:rPr>
          <w:b/>
          <w:bCs/>
          <w:sz w:val="28"/>
          <w:szCs w:val="28"/>
          <w:u w:val="single"/>
        </w:rPr>
        <w:t>"Профилактика правонарушений и обеспечение общественной безопасности на территории муниципального образования городского округа "Усинск"</w:t>
      </w:r>
    </w:p>
    <w:p w:rsidR="00981FB6" w:rsidRPr="00981FB6" w:rsidRDefault="00981FB6" w:rsidP="004A3153">
      <w:pPr>
        <w:shd w:val="clear" w:color="auto" w:fill="FFFFFF"/>
        <w:tabs>
          <w:tab w:val="left" w:pos="567"/>
        </w:tabs>
        <w:autoSpaceDE w:val="0"/>
        <w:autoSpaceDN w:val="0"/>
        <w:adjustRightInd w:val="0"/>
        <w:jc w:val="center"/>
        <w:rPr>
          <w:b/>
          <w:bCs/>
          <w:sz w:val="28"/>
          <w:szCs w:val="28"/>
          <w:u w:val="single"/>
        </w:rPr>
      </w:pPr>
    </w:p>
    <w:p w:rsidR="00981FB6" w:rsidRDefault="00981FB6" w:rsidP="00981FB6">
      <w:pPr>
        <w:shd w:val="clear" w:color="auto" w:fill="FFFFFF"/>
        <w:ind w:firstLine="709"/>
        <w:jc w:val="both"/>
        <w:rPr>
          <w:sz w:val="28"/>
          <w:szCs w:val="28"/>
        </w:rPr>
      </w:pPr>
      <w:r w:rsidRPr="00981FB6">
        <w:rPr>
          <w:sz w:val="28"/>
          <w:szCs w:val="28"/>
        </w:rPr>
        <w:t xml:space="preserve">Муниципальная программа «Профилактика правонарушений и обеспечение общественной безопасности на территории муниципального образования городского округа «Усинск» </w:t>
      </w:r>
      <w:r w:rsidRPr="007C54FF">
        <w:rPr>
          <w:sz w:val="28"/>
          <w:szCs w:val="28"/>
        </w:rPr>
        <w:t xml:space="preserve">утверждена постановлением администрации муниципального образования городского округа «Усинск» от </w:t>
      </w:r>
      <w:r w:rsidR="007C54FF" w:rsidRPr="007C54FF">
        <w:rPr>
          <w:sz w:val="28"/>
          <w:szCs w:val="28"/>
        </w:rPr>
        <w:t>29</w:t>
      </w:r>
      <w:r w:rsidRPr="007C54FF">
        <w:rPr>
          <w:sz w:val="28"/>
          <w:szCs w:val="28"/>
        </w:rPr>
        <w:t xml:space="preserve"> </w:t>
      </w:r>
      <w:r w:rsidR="007C54FF" w:rsidRPr="007C54FF">
        <w:rPr>
          <w:sz w:val="28"/>
          <w:szCs w:val="28"/>
        </w:rPr>
        <w:t>декаб</w:t>
      </w:r>
      <w:r w:rsidRPr="007C54FF">
        <w:rPr>
          <w:sz w:val="28"/>
          <w:szCs w:val="28"/>
        </w:rPr>
        <w:t>ря 2020 года №</w:t>
      </w:r>
      <w:r w:rsidR="007C54FF" w:rsidRPr="007C54FF">
        <w:rPr>
          <w:sz w:val="28"/>
          <w:szCs w:val="28"/>
        </w:rPr>
        <w:t>1920</w:t>
      </w:r>
      <w:r w:rsidRPr="007C54FF">
        <w:rPr>
          <w:sz w:val="28"/>
          <w:szCs w:val="28"/>
        </w:rPr>
        <w:t>.</w:t>
      </w:r>
    </w:p>
    <w:p w:rsidR="0040047A" w:rsidRDefault="0040047A" w:rsidP="0040047A">
      <w:pPr>
        <w:shd w:val="clear" w:color="auto" w:fill="FFFFFF"/>
        <w:ind w:firstLine="709"/>
        <w:jc w:val="both"/>
        <w:rPr>
          <w:sz w:val="28"/>
          <w:szCs w:val="28"/>
        </w:rPr>
      </w:pPr>
      <w:r w:rsidRPr="00981FB6">
        <w:rPr>
          <w:sz w:val="28"/>
          <w:szCs w:val="28"/>
        </w:rPr>
        <w:t>Реализация муниципальной программы в 2021 году была направлена на достижение основной цели программы –</w:t>
      </w:r>
      <w:r>
        <w:rPr>
          <w:sz w:val="28"/>
          <w:szCs w:val="28"/>
        </w:rPr>
        <w:t xml:space="preserve"> обеспечение правопорядка и общественной безопасности на территории муниципального образования городского округа «Усинск</w:t>
      </w:r>
      <w:r w:rsidRPr="00810A9B">
        <w:rPr>
          <w:sz w:val="28"/>
          <w:szCs w:val="28"/>
        </w:rPr>
        <w:t>».</w:t>
      </w:r>
    </w:p>
    <w:p w:rsidR="0040047A" w:rsidRPr="00F05F24" w:rsidRDefault="0040047A" w:rsidP="00D52BD8">
      <w:pPr>
        <w:shd w:val="clear" w:color="auto" w:fill="FFFFFF"/>
        <w:ind w:firstLine="709"/>
        <w:jc w:val="both"/>
        <w:rPr>
          <w:sz w:val="28"/>
          <w:szCs w:val="28"/>
        </w:rPr>
      </w:pPr>
      <w:r w:rsidRPr="00810A9B">
        <w:rPr>
          <w:sz w:val="28"/>
          <w:szCs w:val="28"/>
        </w:rPr>
        <w:t xml:space="preserve"> </w:t>
      </w:r>
      <w:r w:rsidRPr="00F05F24">
        <w:rPr>
          <w:sz w:val="28"/>
          <w:szCs w:val="28"/>
        </w:rPr>
        <w:t xml:space="preserve">Муниципальная программа включает в себя </w:t>
      </w:r>
      <w:r w:rsidR="00F72633">
        <w:rPr>
          <w:sz w:val="28"/>
          <w:szCs w:val="28"/>
        </w:rPr>
        <w:t>4</w:t>
      </w:r>
      <w:r w:rsidRPr="00F05F24">
        <w:rPr>
          <w:sz w:val="28"/>
          <w:szCs w:val="28"/>
        </w:rPr>
        <w:t xml:space="preserve"> подпрограммы:</w:t>
      </w:r>
    </w:p>
    <w:p w:rsidR="0040047A" w:rsidRDefault="0040047A" w:rsidP="0040047A">
      <w:pPr>
        <w:shd w:val="clear" w:color="auto" w:fill="FFFFFF"/>
        <w:ind w:firstLine="709"/>
        <w:jc w:val="both"/>
        <w:rPr>
          <w:bCs/>
          <w:color w:val="000000"/>
          <w:sz w:val="28"/>
          <w:szCs w:val="28"/>
        </w:rPr>
      </w:pPr>
      <w:r w:rsidRPr="00F05F24">
        <w:rPr>
          <w:sz w:val="28"/>
          <w:szCs w:val="28"/>
        </w:rPr>
        <w:t xml:space="preserve">- </w:t>
      </w:r>
      <w:r w:rsidR="00506A4E" w:rsidRPr="00506A4E">
        <w:rPr>
          <w:bCs/>
          <w:color w:val="000000"/>
          <w:sz w:val="28"/>
          <w:szCs w:val="28"/>
        </w:rPr>
        <w:t>Профилактика преступлений и иных правонарушений</w:t>
      </w:r>
      <w:r w:rsidR="00D52BD8">
        <w:rPr>
          <w:bCs/>
          <w:color w:val="000000"/>
          <w:sz w:val="28"/>
          <w:szCs w:val="28"/>
        </w:rPr>
        <w:t>;</w:t>
      </w:r>
    </w:p>
    <w:p w:rsidR="00D52BD8" w:rsidRDefault="00D52BD8" w:rsidP="0040047A">
      <w:pPr>
        <w:shd w:val="clear" w:color="auto" w:fill="FFFFFF"/>
        <w:ind w:firstLine="709"/>
        <w:jc w:val="both"/>
        <w:rPr>
          <w:bCs/>
          <w:color w:val="000000"/>
          <w:sz w:val="28"/>
          <w:szCs w:val="28"/>
        </w:rPr>
      </w:pPr>
      <w:r>
        <w:rPr>
          <w:bCs/>
          <w:color w:val="000000"/>
          <w:sz w:val="28"/>
          <w:szCs w:val="28"/>
        </w:rPr>
        <w:t xml:space="preserve">- </w:t>
      </w:r>
      <w:r w:rsidRPr="00506A4E">
        <w:rPr>
          <w:bCs/>
          <w:color w:val="000000"/>
          <w:sz w:val="28"/>
          <w:szCs w:val="28"/>
        </w:rPr>
        <w:t>Профилактика</w:t>
      </w:r>
      <w:r>
        <w:rPr>
          <w:bCs/>
          <w:color w:val="000000"/>
          <w:sz w:val="28"/>
          <w:szCs w:val="28"/>
        </w:rPr>
        <w:t xml:space="preserve"> повторных преступлений;</w:t>
      </w:r>
    </w:p>
    <w:p w:rsidR="00D52BD8" w:rsidRDefault="00D52BD8" w:rsidP="0040047A">
      <w:pPr>
        <w:shd w:val="clear" w:color="auto" w:fill="FFFFFF"/>
        <w:ind w:firstLine="709"/>
        <w:jc w:val="both"/>
        <w:rPr>
          <w:bCs/>
          <w:color w:val="000000"/>
          <w:sz w:val="28"/>
          <w:szCs w:val="28"/>
        </w:rPr>
      </w:pPr>
      <w:r>
        <w:rPr>
          <w:bCs/>
          <w:color w:val="000000"/>
          <w:sz w:val="28"/>
          <w:szCs w:val="28"/>
        </w:rPr>
        <w:t xml:space="preserve">- </w:t>
      </w:r>
      <w:r w:rsidRPr="00506A4E">
        <w:rPr>
          <w:bCs/>
          <w:color w:val="000000"/>
          <w:sz w:val="28"/>
          <w:szCs w:val="28"/>
        </w:rPr>
        <w:t>Профилактика</w:t>
      </w:r>
      <w:r>
        <w:rPr>
          <w:bCs/>
          <w:color w:val="000000"/>
          <w:sz w:val="28"/>
          <w:szCs w:val="28"/>
        </w:rPr>
        <w:t xml:space="preserve"> безнадзорности, правонарушений и преступлений несовершеннолетних;</w:t>
      </w:r>
    </w:p>
    <w:p w:rsidR="00D52BD8" w:rsidRPr="00506A4E" w:rsidRDefault="00D52BD8" w:rsidP="0040047A">
      <w:pPr>
        <w:shd w:val="clear" w:color="auto" w:fill="FFFFFF"/>
        <w:ind w:firstLine="709"/>
        <w:jc w:val="both"/>
        <w:rPr>
          <w:sz w:val="28"/>
          <w:szCs w:val="28"/>
        </w:rPr>
      </w:pPr>
      <w:r>
        <w:rPr>
          <w:sz w:val="28"/>
          <w:szCs w:val="28"/>
        </w:rPr>
        <w:t xml:space="preserve">- </w:t>
      </w:r>
      <w:r w:rsidRPr="00506A4E">
        <w:rPr>
          <w:bCs/>
          <w:color w:val="000000"/>
          <w:sz w:val="28"/>
          <w:szCs w:val="28"/>
        </w:rPr>
        <w:t>Профилактика</w:t>
      </w:r>
      <w:r>
        <w:rPr>
          <w:bCs/>
          <w:color w:val="000000"/>
          <w:sz w:val="28"/>
          <w:szCs w:val="28"/>
        </w:rPr>
        <w:t xml:space="preserve"> алкоголизма и наркомании.</w:t>
      </w:r>
    </w:p>
    <w:p w:rsidR="00862DD1" w:rsidRPr="003D3FF0" w:rsidRDefault="0040047A" w:rsidP="0040047A">
      <w:pPr>
        <w:shd w:val="clear" w:color="auto" w:fill="FFFFFF"/>
        <w:ind w:firstLine="709"/>
        <w:jc w:val="both"/>
        <w:rPr>
          <w:sz w:val="28"/>
          <w:szCs w:val="28"/>
        </w:rPr>
      </w:pPr>
      <w:r w:rsidRPr="003D3FF0">
        <w:rPr>
          <w:sz w:val="28"/>
          <w:szCs w:val="28"/>
        </w:rPr>
        <w:t>Исполнение  программы характеризуется следующими данными:</w:t>
      </w:r>
    </w:p>
    <w:p w:rsidR="0040047A" w:rsidRPr="007C54FF" w:rsidRDefault="006D54F3" w:rsidP="006D54F3">
      <w:pPr>
        <w:shd w:val="clear" w:color="auto" w:fill="FFFFFF"/>
        <w:ind w:firstLine="709"/>
        <w:jc w:val="right"/>
        <w:rPr>
          <w:sz w:val="28"/>
          <w:szCs w:val="28"/>
        </w:rPr>
      </w:pPr>
      <w:r w:rsidRPr="003D3FF0">
        <w:rPr>
          <w:sz w:val="20"/>
          <w:szCs w:val="20"/>
        </w:rPr>
        <w:lastRenderedPageBreak/>
        <w:t>(тыс. рублей)</w:t>
      </w:r>
    </w:p>
    <w:tbl>
      <w:tblPr>
        <w:tblW w:w="9369" w:type="dxa"/>
        <w:tblInd w:w="95" w:type="dxa"/>
        <w:tblLook w:val="04A0"/>
      </w:tblPr>
      <w:tblGrid>
        <w:gridCol w:w="5400"/>
        <w:gridCol w:w="1276"/>
        <w:gridCol w:w="1275"/>
        <w:gridCol w:w="1418"/>
      </w:tblGrid>
      <w:tr w:rsidR="004A3153" w:rsidRPr="004A3153" w:rsidTr="00740E94">
        <w:trPr>
          <w:trHeight w:val="571"/>
        </w:trPr>
        <w:tc>
          <w:tcPr>
            <w:tcW w:w="5400" w:type="dxa"/>
            <w:tcBorders>
              <w:top w:val="single" w:sz="8" w:space="0" w:color="auto"/>
              <w:left w:val="single" w:sz="8" w:space="0" w:color="auto"/>
              <w:bottom w:val="single" w:sz="8" w:space="0" w:color="auto"/>
              <w:right w:val="single" w:sz="8" w:space="0" w:color="auto"/>
            </w:tcBorders>
            <w:shd w:val="clear" w:color="000000" w:fill="E5B8B7"/>
            <w:vAlign w:val="center"/>
            <w:hideMark/>
          </w:tcPr>
          <w:p w:rsidR="004A3153" w:rsidRPr="004A3153" w:rsidRDefault="006D54F3" w:rsidP="004A3153">
            <w:pPr>
              <w:jc w:val="center"/>
              <w:rPr>
                <w:b/>
                <w:bCs/>
                <w:color w:val="000000"/>
                <w:sz w:val="20"/>
                <w:szCs w:val="20"/>
              </w:rPr>
            </w:pPr>
            <w:r>
              <w:rPr>
                <w:b/>
                <w:bCs/>
                <w:color w:val="000000"/>
                <w:sz w:val="20"/>
                <w:szCs w:val="20"/>
              </w:rPr>
              <w:t>Н</w:t>
            </w:r>
            <w:r w:rsidR="004A3153" w:rsidRPr="004A3153">
              <w:rPr>
                <w:b/>
                <w:bCs/>
                <w:color w:val="000000"/>
                <w:sz w:val="20"/>
                <w:szCs w:val="20"/>
              </w:rPr>
              <w:t>аименование показателя</w:t>
            </w:r>
          </w:p>
        </w:tc>
        <w:tc>
          <w:tcPr>
            <w:tcW w:w="1276" w:type="dxa"/>
            <w:tcBorders>
              <w:top w:val="single" w:sz="8" w:space="0" w:color="auto"/>
              <w:left w:val="nil"/>
              <w:bottom w:val="single" w:sz="8" w:space="0" w:color="auto"/>
              <w:right w:val="single" w:sz="8" w:space="0" w:color="auto"/>
            </w:tcBorders>
            <w:shd w:val="clear" w:color="000000" w:fill="E5B8B7"/>
            <w:vAlign w:val="center"/>
            <w:hideMark/>
          </w:tcPr>
          <w:p w:rsidR="004A3153" w:rsidRPr="004A3153" w:rsidRDefault="004A3153" w:rsidP="004A3153">
            <w:pPr>
              <w:jc w:val="center"/>
              <w:rPr>
                <w:b/>
                <w:bCs/>
                <w:color w:val="000000"/>
                <w:sz w:val="20"/>
                <w:szCs w:val="20"/>
              </w:rPr>
            </w:pPr>
            <w:r w:rsidRPr="004A3153">
              <w:rPr>
                <w:b/>
                <w:bCs/>
                <w:color w:val="000000"/>
                <w:sz w:val="20"/>
                <w:szCs w:val="20"/>
              </w:rPr>
              <w:t>План</w:t>
            </w:r>
          </w:p>
        </w:tc>
        <w:tc>
          <w:tcPr>
            <w:tcW w:w="1275" w:type="dxa"/>
            <w:tcBorders>
              <w:top w:val="single" w:sz="8" w:space="0" w:color="auto"/>
              <w:left w:val="nil"/>
              <w:bottom w:val="single" w:sz="8" w:space="0" w:color="auto"/>
              <w:right w:val="single" w:sz="8" w:space="0" w:color="auto"/>
            </w:tcBorders>
            <w:shd w:val="clear" w:color="000000" w:fill="E5B8B7"/>
            <w:vAlign w:val="center"/>
            <w:hideMark/>
          </w:tcPr>
          <w:p w:rsidR="004A3153" w:rsidRPr="004A3153" w:rsidRDefault="004A3153" w:rsidP="004A3153">
            <w:pPr>
              <w:jc w:val="center"/>
              <w:rPr>
                <w:b/>
                <w:bCs/>
                <w:color w:val="000000"/>
                <w:sz w:val="20"/>
                <w:szCs w:val="20"/>
              </w:rPr>
            </w:pPr>
            <w:r w:rsidRPr="004A3153">
              <w:rPr>
                <w:b/>
                <w:bCs/>
                <w:color w:val="000000"/>
                <w:sz w:val="20"/>
                <w:szCs w:val="20"/>
              </w:rPr>
              <w:t>Исполнено</w:t>
            </w:r>
          </w:p>
        </w:tc>
        <w:tc>
          <w:tcPr>
            <w:tcW w:w="1418" w:type="dxa"/>
            <w:tcBorders>
              <w:top w:val="single" w:sz="8" w:space="0" w:color="auto"/>
              <w:left w:val="nil"/>
              <w:bottom w:val="single" w:sz="8" w:space="0" w:color="auto"/>
              <w:right w:val="single" w:sz="8" w:space="0" w:color="auto"/>
            </w:tcBorders>
            <w:shd w:val="clear" w:color="000000" w:fill="E5B8B7"/>
            <w:vAlign w:val="bottom"/>
            <w:hideMark/>
          </w:tcPr>
          <w:p w:rsidR="004A3153" w:rsidRPr="004A3153" w:rsidRDefault="004A3153" w:rsidP="00740E94">
            <w:pPr>
              <w:jc w:val="center"/>
              <w:rPr>
                <w:b/>
                <w:bCs/>
                <w:color w:val="000000"/>
                <w:sz w:val="20"/>
                <w:szCs w:val="20"/>
              </w:rPr>
            </w:pPr>
            <w:r w:rsidRPr="004A3153">
              <w:rPr>
                <w:b/>
                <w:bCs/>
                <w:color w:val="000000"/>
                <w:sz w:val="20"/>
                <w:szCs w:val="20"/>
              </w:rPr>
              <w:t>% исполнения плана</w:t>
            </w:r>
          </w:p>
        </w:tc>
      </w:tr>
      <w:tr w:rsidR="004A3153" w:rsidRPr="004A3153" w:rsidTr="00740E94">
        <w:trPr>
          <w:trHeight w:val="979"/>
        </w:trPr>
        <w:tc>
          <w:tcPr>
            <w:tcW w:w="5400" w:type="dxa"/>
            <w:tcBorders>
              <w:top w:val="nil"/>
              <w:left w:val="single" w:sz="8" w:space="0" w:color="auto"/>
              <w:bottom w:val="single" w:sz="8" w:space="0" w:color="auto"/>
              <w:right w:val="single" w:sz="8" w:space="0" w:color="auto"/>
            </w:tcBorders>
            <w:shd w:val="clear" w:color="auto" w:fill="auto"/>
            <w:vAlign w:val="bottom"/>
            <w:hideMark/>
          </w:tcPr>
          <w:p w:rsidR="004A3153" w:rsidRPr="004A3153" w:rsidRDefault="004A3153" w:rsidP="004A3153">
            <w:pPr>
              <w:rPr>
                <w:b/>
                <w:bCs/>
                <w:color w:val="000000"/>
                <w:sz w:val="20"/>
                <w:szCs w:val="20"/>
              </w:rPr>
            </w:pPr>
            <w:r w:rsidRPr="004A3153">
              <w:rPr>
                <w:b/>
                <w:bCs/>
                <w:color w:val="000000"/>
                <w:sz w:val="20"/>
                <w:szCs w:val="20"/>
              </w:rPr>
              <w:t>Муниципальная программа "Профилактика правонарушений и обеспечение общественной безопасности на территории муниципального образования городского округа "Усинск"</w:t>
            </w:r>
          </w:p>
        </w:tc>
        <w:tc>
          <w:tcPr>
            <w:tcW w:w="1276"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b/>
                <w:bCs/>
                <w:color w:val="000000"/>
                <w:sz w:val="20"/>
                <w:szCs w:val="20"/>
              </w:rPr>
            </w:pPr>
            <w:r w:rsidRPr="004A3153">
              <w:rPr>
                <w:b/>
                <w:bCs/>
                <w:color w:val="000000"/>
                <w:sz w:val="20"/>
                <w:szCs w:val="20"/>
              </w:rPr>
              <w:t>103,7</w:t>
            </w:r>
          </w:p>
        </w:tc>
        <w:tc>
          <w:tcPr>
            <w:tcW w:w="1275"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b/>
                <w:bCs/>
                <w:color w:val="000000"/>
                <w:sz w:val="20"/>
                <w:szCs w:val="20"/>
              </w:rPr>
            </w:pPr>
            <w:r w:rsidRPr="004A3153">
              <w:rPr>
                <w:b/>
                <w:bCs/>
                <w:color w:val="000000"/>
                <w:sz w:val="20"/>
                <w:szCs w:val="20"/>
              </w:rPr>
              <w:t>98,5</w:t>
            </w:r>
          </w:p>
        </w:tc>
        <w:tc>
          <w:tcPr>
            <w:tcW w:w="1418"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b/>
                <w:bCs/>
                <w:color w:val="000000"/>
                <w:sz w:val="20"/>
                <w:szCs w:val="20"/>
              </w:rPr>
            </w:pPr>
            <w:r w:rsidRPr="004A3153">
              <w:rPr>
                <w:b/>
                <w:bCs/>
                <w:color w:val="000000"/>
                <w:sz w:val="20"/>
                <w:szCs w:val="20"/>
              </w:rPr>
              <w:t>94,97%</w:t>
            </w:r>
          </w:p>
        </w:tc>
      </w:tr>
      <w:tr w:rsidR="004A3153" w:rsidRPr="004A3153" w:rsidTr="00740E94">
        <w:trPr>
          <w:trHeight w:val="271"/>
        </w:trPr>
        <w:tc>
          <w:tcPr>
            <w:tcW w:w="5400" w:type="dxa"/>
            <w:tcBorders>
              <w:top w:val="nil"/>
              <w:left w:val="single" w:sz="8" w:space="0" w:color="auto"/>
              <w:bottom w:val="single" w:sz="8" w:space="0" w:color="auto"/>
              <w:right w:val="single" w:sz="8" w:space="0" w:color="auto"/>
            </w:tcBorders>
            <w:shd w:val="clear" w:color="auto" w:fill="auto"/>
            <w:vAlign w:val="center"/>
            <w:hideMark/>
          </w:tcPr>
          <w:p w:rsidR="004A3153" w:rsidRPr="004A3153" w:rsidRDefault="004A3153" w:rsidP="004A3153">
            <w:pPr>
              <w:rPr>
                <w:i/>
                <w:iCs/>
                <w:color w:val="000000"/>
                <w:sz w:val="20"/>
                <w:szCs w:val="20"/>
              </w:rPr>
            </w:pPr>
            <w:r w:rsidRPr="004A3153">
              <w:rPr>
                <w:i/>
                <w:iCs/>
                <w:color w:val="000000"/>
                <w:sz w:val="20"/>
                <w:szCs w:val="20"/>
              </w:rPr>
              <w:t>республиканский бюджет Республики Коми</w:t>
            </w:r>
          </w:p>
        </w:tc>
        <w:tc>
          <w:tcPr>
            <w:tcW w:w="1276"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30,7</w:t>
            </w:r>
          </w:p>
        </w:tc>
        <w:tc>
          <w:tcPr>
            <w:tcW w:w="1275"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25,6</w:t>
            </w:r>
          </w:p>
        </w:tc>
        <w:tc>
          <w:tcPr>
            <w:tcW w:w="1418"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83,39%</w:t>
            </w:r>
          </w:p>
        </w:tc>
      </w:tr>
      <w:tr w:rsidR="004A3153" w:rsidRPr="004A3153" w:rsidTr="00740E94">
        <w:trPr>
          <w:trHeight w:val="247"/>
        </w:trPr>
        <w:tc>
          <w:tcPr>
            <w:tcW w:w="5400" w:type="dxa"/>
            <w:tcBorders>
              <w:top w:val="nil"/>
              <w:left w:val="single" w:sz="8" w:space="0" w:color="auto"/>
              <w:bottom w:val="single" w:sz="8" w:space="0" w:color="auto"/>
              <w:right w:val="single" w:sz="8" w:space="0" w:color="auto"/>
            </w:tcBorders>
            <w:shd w:val="clear" w:color="auto" w:fill="auto"/>
            <w:vAlign w:val="center"/>
            <w:hideMark/>
          </w:tcPr>
          <w:p w:rsidR="004A3153" w:rsidRPr="004A3153" w:rsidRDefault="004A3153" w:rsidP="004A3153">
            <w:pPr>
              <w:rPr>
                <w:i/>
                <w:iCs/>
                <w:color w:val="000000"/>
                <w:sz w:val="20"/>
                <w:szCs w:val="20"/>
              </w:rPr>
            </w:pPr>
            <w:r w:rsidRPr="004A3153">
              <w:rPr>
                <w:i/>
                <w:iCs/>
                <w:color w:val="000000"/>
                <w:sz w:val="20"/>
                <w:szCs w:val="20"/>
              </w:rPr>
              <w:t>бюджет МО ГО "Усинск"</w:t>
            </w:r>
          </w:p>
        </w:tc>
        <w:tc>
          <w:tcPr>
            <w:tcW w:w="1276"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73,0</w:t>
            </w:r>
          </w:p>
        </w:tc>
        <w:tc>
          <w:tcPr>
            <w:tcW w:w="1275"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72,9</w:t>
            </w:r>
          </w:p>
        </w:tc>
        <w:tc>
          <w:tcPr>
            <w:tcW w:w="1418"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99,84%</w:t>
            </w:r>
          </w:p>
        </w:tc>
      </w:tr>
      <w:tr w:rsidR="004A3153" w:rsidRPr="004A3153" w:rsidTr="00740E94">
        <w:trPr>
          <w:trHeight w:val="277"/>
        </w:trPr>
        <w:tc>
          <w:tcPr>
            <w:tcW w:w="5400" w:type="dxa"/>
            <w:tcBorders>
              <w:top w:val="nil"/>
              <w:left w:val="single" w:sz="8" w:space="0" w:color="auto"/>
              <w:bottom w:val="single" w:sz="8" w:space="0" w:color="auto"/>
              <w:right w:val="single" w:sz="8" w:space="0" w:color="auto"/>
            </w:tcBorders>
            <w:shd w:val="clear" w:color="auto" w:fill="auto"/>
            <w:vAlign w:val="bottom"/>
            <w:hideMark/>
          </w:tcPr>
          <w:p w:rsidR="004A3153" w:rsidRPr="004A3153" w:rsidRDefault="004A3153" w:rsidP="004A3153">
            <w:pPr>
              <w:rPr>
                <w:b/>
                <w:bCs/>
                <w:color w:val="000000"/>
                <w:sz w:val="20"/>
                <w:szCs w:val="20"/>
              </w:rPr>
            </w:pPr>
            <w:r w:rsidRPr="004A3153">
              <w:rPr>
                <w:b/>
                <w:bCs/>
                <w:color w:val="000000"/>
                <w:sz w:val="20"/>
                <w:szCs w:val="20"/>
              </w:rPr>
              <w:t>Подпрограмма "Профилактика преступлений и иных правонарушений"</w:t>
            </w:r>
          </w:p>
        </w:tc>
        <w:tc>
          <w:tcPr>
            <w:tcW w:w="1276"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b/>
                <w:bCs/>
                <w:color w:val="000000"/>
                <w:sz w:val="20"/>
                <w:szCs w:val="20"/>
              </w:rPr>
            </w:pPr>
            <w:r w:rsidRPr="004A3153">
              <w:rPr>
                <w:b/>
                <w:bCs/>
                <w:color w:val="000000"/>
                <w:sz w:val="20"/>
                <w:szCs w:val="20"/>
              </w:rPr>
              <w:t>103,7</w:t>
            </w:r>
          </w:p>
        </w:tc>
        <w:tc>
          <w:tcPr>
            <w:tcW w:w="1275"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b/>
                <w:bCs/>
                <w:color w:val="000000"/>
                <w:sz w:val="20"/>
                <w:szCs w:val="20"/>
              </w:rPr>
            </w:pPr>
            <w:r w:rsidRPr="004A3153">
              <w:rPr>
                <w:b/>
                <w:bCs/>
                <w:color w:val="000000"/>
                <w:sz w:val="20"/>
                <w:szCs w:val="20"/>
              </w:rPr>
              <w:t>98,5</w:t>
            </w:r>
          </w:p>
        </w:tc>
        <w:tc>
          <w:tcPr>
            <w:tcW w:w="1418"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b/>
                <w:bCs/>
                <w:color w:val="000000"/>
                <w:sz w:val="20"/>
                <w:szCs w:val="20"/>
              </w:rPr>
            </w:pPr>
            <w:r w:rsidRPr="004A3153">
              <w:rPr>
                <w:b/>
                <w:bCs/>
                <w:color w:val="000000"/>
                <w:sz w:val="20"/>
                <w:szCs w:val="20"/>
              </w:rPr>
              <w:t>94,97%</w:t>
            </w:r>
          </w:p>
        </w:tc>
      </w:tr>
      <w:tr w:rsidR="004A3153" w:rsidRPr="004A3153" w:rsidTr="00740E94">
        <w:trPr>
          <w:trHeight w:val="275"/>
        </w:trPr>
        <w:tc>
          <w:tcPr>
            <w:tcW w:w="5400" w:type="dxa"/>
            <w:tcBorders>
              <w:top w:val="nil"/>
              <w:left w:val="single" w:sz="8" w:space="0" w:color="auto"/>
              <w:bottom w:val="single" w:sz="8" w:space="0" w:color="auto"/>
              <w:right w:val="single" w:sz="8" w:space="0" w:color="auto"/>
            </w:tcBorders>
            <w:shd w:val="clear" w:color="auto" w:fill="auto"/>
            <w:vAlign w:val="center"/>
            <w:hideMark/>
          </w:tcPr>
          <w:p w:rsidR="004A3153" w:rsidRPr="004A3153" w:rsidRDefault="004A3153" w:rsidP="004A3153">
            <w:pPr>
              <w:rPr>
                <w:i/>
                <w:iCs/>
                <w:color w:val="000000"/>
                <w:sz w:val="20"/>
                <w:szCs w:val="20"/>
              </w:rPr>
            </w:pPr>
            <w:r w:rsidRPr="004A3153">
              <w:rPr>
                <w:i/>
                <w:iCs/>
                <w:color w:val="000000"/>
                <w:sz w:val="20"/>
                <w:szCs w:val="20"/>
              </w:rPr>
              <w:t>республиканский бюджет Республики Коми</w:t>
            </w:r>
          </w:p>
        </w:tc>
        <w:tc>
          <w:tcPr>
            <w:tcW w:w="1276"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30,7</w:t>
            </w:r>
          </w:p>
        </w:tc>
        <w:tc>
          <w:tcPr>
            <w:tcW w:w="1275"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25,6</w:t>
            </w:r>
          </w:p>
        </w:tc>
        <w:tc>
          <w:tcPr>
            <w:tcW w:w="1418"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83,39%</w:t>
            </w:r>
          </w:p>
        </w:tc>
      </w:tr>
      <w:tr w:rsidR="004A3153" w:rsidRPr="004A3153" w:rsidTr="00740E94">
        <w:trPr>
          <w:trHeight w:val="264"/>
        </w:trPr>
        <w:tc>
          <w:tcPr>
            <w:tcW w:w="5400" w:type="dxa"/>
            <w:tcBorders>
              <w:top w:val="nil"/>
              <w:left w:val="single" w:sz="8" w:space="0" w:color="auto"/>
              <w:bottom w:val="single" w:sz="8" w:space="0" w:color="auto"/>
              <w:right w:val="single" w:sz="8" w:space="0" w:color="auto"/>
            </w:tcBorders>
            <w:shd w:val="clear" w:color="auto" w:fill="auto"/>
            <w:vAlign w:val="center"/>
            <w:hideMark/>
          </w:tcPr>
          <w:p w:rsidR="004A3153" w:rsidRPr="004A3153" w:rsidRDefault="004A3153" w:rsidP="004A3153">
            <w:pPr>
              <w:rPr>
                <w:i/>
                <w:iCs/>
                <w:color w:val="000000"/>
                <w:sz w:val="20"/>
                <w:szCs w:val="20"/>
              </w:rPr>
            </w:pPr>
            <w:r w:rsidRPr="004A3153">
              <w:rPr>
                <w:i/>
                <w:iCs/>
                <w:color w:val="000000"/>
                <w:sz w:val="20"/>
                <w:szCs w:val="20"/>
              </w:rPr>
              <w:t xml:space="preserve"> бюджет МО ГО "Усинск"</w:t>
            </w:r>
          </w:p>
        </w:tc>
        <w:tc>
          <w:tcPr>
            <w:tcW w:w="1276"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73,0</w:t>
            </w:r>
          </w:p>
        </w:tc>
        <w:tc>
          <w:tcPr>
            <w:tcW w:w="1275"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72,9</w:t>
            </w:r>
          </w:p>
        </w:tc>
        <w:tc>
          <w:tcPr>
            <w:tcW w:w="1418" w:type="dxa"/>
            <w:tcBorders>
              <w:top w:val="nil"/>
              <w:left w:val="nil"/>
              <w:bottom w:val="single" w:sz="8" w:space="0" w:color="auto"/>
              <w:right w:val="single" w:sz="8" w:space="0" w:color="auto"/>
            </w:tcBorders>
            <w:shd w:val="clear" w:color="auto" w:fill="auto"/>
            <w:vAlign w:val="bottom"/>
            <w:hideMark/>
          </w:tcPr>
          <w:p w:rsidR="004A3153" w:rsidRPr="004A3153" w:rsidRDefault="004A3153" w:rsidP="004A3153">
            <w:pPr>
              <w:jc w:val="right"/>
              <w:rPr>
                <w:i/>
                <w:iCs/>
                <w:color w:val="000000"/>
                <w:sz w:val="20"/>
                <w:szCs w:val="20"/>
              </w:rPr>
            </w:pPr>
            <w:r w:rsidRPr="004A3153">
              <w:rPr>
                <w:i/>
                <w:iCs/>
                <w:color w:val="000000"/>
                <w:sz w:val="20"/>
                <w:szCs w:val="20"/>
              </w:rPr>
              <w:t>99,84%</w:t>
            </w:r>
          </w:p>
        </w:tc>
      </w:tr>
    </w:tbl>
    <w:p w:rsidR="00100571" w:rsidRPr="00740E94" w:rsidRDefault="00740E94" w:rsidP="00740E94">
      <w:pPr>
        <w:pStyle w:val="af3"/>
        <w:spacing w:after="0" w:line="240" w:lineRule="auto"/>
        <w:ind w:left="0" w:firstLine="709"/>
        <w:jc w:val="both"/>
        <w:rPr>
          <w:rFonts w:ascii="Times New Roman" w:hAnsi="Times New Roman"/>
          <w:sz w:val="28"/>
          <w:szCs w:val="28"/>
        </w:rPr>
      </w:pPr>
      <w:r w:rsidRPr="00740E94">
        <w:rPr>
          <w:rFonts w:ascii="Times New Roman" w:hAnsi="Times New Roman"/>
          <w:sz w:val="28"/>
          <w:szCs w:val="28"/>
        </w:rPr>
        <w:t>В 2</w:t>
      </w:r>
      <w:r w:rsidR="00100571" w:rsidRPr="00740E94">
        <w:rPr>
          <w:rFonts w:ascii="Times New Roman" w:hAnsi="Times New Roman"/>
          <w:sz w:val="28"/>
          <w:szCs w:val="28"/>
        </w:rPr>
        <w:t>021 году в рамках реализации программы «Профилактика правонарушений и обеспечение общественной безопасности на территории муниципального образования городского округа «Усинск»:</w:t>
      </w:r>
    </w:p>
    <w:p w:rsidR="00100571" w:rsidRPr="00740E94" w:rsidRDefault="00100571" w:rsidP="00740E94">
      <w:pPr>
        <w:pStyle w:val="af3"/>
        <w:spacing w:after="0" w:line="240" w:lineRule="auto"/>
        <w:ind w:left="0" w:firstLine="709"/>
        <w:jc w:val="both"/>
        <w:rPr>
          <w:rFonts w:ascii="Times New Roman" w:hAnsi="Times New Roman"/>
          <w:sz w:val="28"/>
          <w:szCs w:val="28"/>
        </w:rPr>
      </w:pPr>
      <w:r w:rsidRPr="00740E94">
        <w:rPr>
          <w:rFonts w:ascii="Times New Roman" w:hAnsi="Times New Roman"/>
          <w:sz w:val="28"/>
          <w:szCs w:val="28"/>
        </w:rPr>
        <w:t xml:space="preserve">- осуществлено личное страхование </w:t>
      </w:r>
      <w:r w:rsidR="005A4F26">
        <w:rPr>
          <w:rFonts w:ascii="Times New Roman" w:hAnsi="Times New Roman"/>
          <w:sz w:val="28"/>
          <w:szCs w:val="28"/>
        </w:rPr>
        <w:t xml:space="preserve">и </w:t>
      </w:r>
      <w:r w:rsidR="005A4F26" w:rsidRPr="00740E94">
        <w:rPr>
          <w:rFonts w:ascii="Times New Roman" w:hAnsi="Times New Roman"/>
          <w:sz w:val="28"/>
          <w:szCs w:val="28"/>
        </w:rPr>
        <w:t xml:space="preserve">выплачено материальное поощрение </w:t>
      </w:r>
      <w:r w:rsidR="005A4F26">
        <w:rPr>
          <w:rFonts w:ascii="Times New Roman" w:hAnsi="Times New Roman"/>
          <w:sz w:val="28"/>
          <w:szCs w:val="28"/>
        </w:rPr>
        <w:t>за</w:t>
      </w:r>
      <w:r w:rsidRPr="00740E94">
        <w:rPr>
          <w:rFonts w:ascii="Times New Roman" w:hAnsi="Times New Roman"/>
          <w:sz w:val="28"/>
          <w:szCs w:val="28"/>
        </w:rPr>
        <w:t xml:space="preserve"> участи</w:t>
      </w:r>
      <w:r w:rsidR="005A4F26">
        <w:rPr>
          <w:rFonts w:ascii="Times New Roman" w:hAnsi="Times New Roman"/>
          <w:sz w:val="28"/>
          <w:szCs w:val="28"/>
        </w:rPr>
        <w:t>е</w:t>
      </w:r>
      <w:r w:rsidRPr="00740E94">
        <w:rPr>
          <w:rFonts w:ascii="Times New Roman" w:hAnsi="Times New Roman"/>
          <w:sz w:val="28"/>
          <w:szCs w:val="28"/>
        </w:rPr>
        <w:t xml:space="preserve"> в мероприятиях </w:t>
      </w:r>
      <w:r w:rsidR="005A4F26">
        <w:rPr>
          <w:rFonts w:ascii="Times New Roman" w:hAnsi="Times New Roman"/>
          <w:sz w:val="28"/>
          <w:szCs w:val="28"/>
        </w:rPr>
        <w:t xml:space="preserve">охраны </w:t>
      </w:r>
      <w:r w:rsidRPr="00740E94">
        <w:rPr>
          <w:rFonts w:ascii="Times New Roman" w:hAnsi="Times New Roman"/>
          <w:sz w:val="28"/>
          <w:szCs w:val="28"/>
        </w:rPr>
        <w:t>общественного порядка на территории муниципального образования городского округа «Усинск» 27 членов добровольной народной дружины;</w:t>
      </w:r>
    </w:p>
    <w:p w:rsidR="00100571" w:rsidRPr="00CC055C" w:rsidRDefault="00100571" w:rsidP="00740E94">
      <w:pPr>
        <w:pStyle w:val="af3"/>
        <w:spacing w:after="0" w:line="240" w:lineRule="auto"/>
        <w:ind w:left="0" w:firstLine="709"/>
        <w:jc w:val="both"/>
        <w:rPr>
          <w:rFonts w:ascii="Times New Roman" w:hAnsi="Times New Roman"/>
          <w:sz w:val="28"/>
          <w:szCs w:val="28"/>
        </w:rPr>
      </w:pPr>
      <w:r w:rsidRPr="00740E94">
        <w:rPr>
          <w:rFonts w:ascii="Times New Roman" w:hAnsi="Times New Roman"/>
          <w:sz w:val="28"/>
          <w:szCs w:val="28"/>
        </w:rPr>
        <w:t>- произведены выплаты за счет средств субвенции из республиканского бюджета Республики Коми пяти должностным</w:t>
      </w:r>
      <w:r w:rsidRPr="00CC055C">
        <w:rPr>
          <w:rFonts w:ascii="Times New Roman" w:hAnsi="Times New Roman"/>
          <w:sz w:val="28"/>
          <w:szCs w:val="28"/>
        </w:rPr>
        <w:t xml:space="preserve"> лицам, уполномоченным составлять протоколы об административной ответственности, предусмотренной Законом Республики Коми «</w:t>
      </w:r>
      <w:bookmarkStart w:id="0" w:name="_GoBack"/>
      <w:bookmarkEnd w:id="0"/>
      <w:r w:rsidRPr="00CC055C">
        <w:rPr>
          <w:rFonts w:ascii="Times New Roman" w:hAnsi="Times New Roman"/>
          <w:sz w:val="28"/>
          <w:szCs w:val="28"/>
        </w:rPr>
        <w:t>Об административной отв</w:t>
      </w:r>
      <w:r w:rsidR="005A4F26">
        <w:rPr>
          <w:rFonts w:ascii="Times New Roman" w:hAnsi="Times New Roman"/>
          <w:sz w:val="28"/>
          <w:szCs w:val="28"/>
        </w:rPr>
        <w:t>етственности в Республике Коми».</w:t>
      </w:r>
    </w:p>
    <w:p w:rsidR="00F05F24" w:rsidRPr="00AE0999" w:rsidRDefault="00F05F24" w:rsidP="00F05F24">
      <w:pPr>
        <w:shd w:val="clear" w:color="auto" w:fill="FFFFFF"/>
        <w:ind w:firstLine="709"/>
        <w:jc w:val="both"/>
        <w:rPr>
          <w:sz w:val="28"/>
          <w:szCs w:val="28"/>
        </w:rPr>
      </w:pPr>
      <w:r w:rsidRPr="00AE0999">
        <w:rPr>
          <w:sz w:val="28"/>
          <w:szCs w:val="28"/>
        </w:rPr>
        <w:t>Оценка эффективности реализации муниципальной программы</w:t>
      </w:r>
      <w:r w:rsidR="00AE0999" w:rsidRPr="00AE0999">
        <w:rPr>
          <w:sz w:val="28"/>
          <w:szCs w:val="28"/>
        </w:rPr>
        <w:t xml:space="preserve"> «Профилактика правонарушений и обеспечение общественной безопасности на территории муниципального образования городского округа «Усинск»</w:t>
      </w:r>
      <w:r w:rsidRPr="00AE0999">
        <w:rPr>
          <w:sz w:val="28"/>
          <w:szCs w:val="28"/>
        </w:rPr>
        <w:t xml:space="preserve"> - </w:t>
      </w:r>
      <w:r w:rsidR="00AE0999" w:rsidRPr="00AE0999">
        <w:rPr>
          <w:sz w:val="28"/>
          <w:szCs w:val="28"/>
        </w:rPr>
        <w:t xml:space="preserve">умеренно </w:t>
      </w:r>
      <w:r w:rsidRPr="00AE0999">
        <w:rPr>
          <w:sz w:val="28"/>
          <w:szCs w:val="28"/>
        </w:rPr>
        <w:t>эффективна</w:t>
      </w:r>
      <w:r w:rsidR="00AE0999" w:rsidRPr="00AE0999">
        <w:rPr>
          <w:sz w:val="28"/>
          <w:szCs w:val="28"/>
        </w:rPr>
        <w:t>я.</w:t>
      </w:r>
      <w:r w:rsidRPr="00AE0999">
        <w:rPr>
          <w:sz w:val="28"/>
          <w:szCs w:val="28"/>
        </w:rPr>
        <w:t xml:space="preserve"> </w:t>
      </w:r>
    </w:p>
    <w:p w:rsidR="004A3153" w:rsidRPr="00AE0999" w:rsidRDefault="004A3153" w:rsidP="00CA7F00">
      <w:pPr>
        <w:tabs>
          <w:tab w:val="left" w:pos="567"/>
          <w:tab w:val="left" w:pos="851"/>
        </w:tabs>
        <w:ind w:firstLine="709"/>
        <w:jc w:val="center"/>
        <w:rPr>
          <w:b/>
          <w:kern w:val="28"/>
          <w:sz w:val="32"/>
          <w:szCs w:val="32"/>
          <w:u w:val="single"/>
        </w:rPr>
      </w:pPr>
    </w:p>
    <w:p w:rsidR="00792108" w:rsidRPr="0000351B" w:rsidRDefault="00792108" w:rsidP="00CA7F00">
      <w:pPr>
        <w:tabs>
          <w:tab w:val="left" w:pos="567"/>
          <w:tab w:val="left" w:pos="851"/>
        </w:tabs>
        <w:ind w:firstLine="709"/>
        <w:jc w:val="center"/>
        <w:rPr>
          <w:b/>
          <w:kern w:val="28"/>
          <w:sz w:val="28"/>
          <w:szCs w:val="28"/>
          <w:u w:val="single"/>
        </w:rPr>
      </w:pPr>
      <w:r w:rsidRPr="0000351B">
        <w:rPr>
          <w:b/>
          <w:kern w:val="28"/>
          <w:sz w:val="28"/>
          <w:szCs w:val="28"/>
          <w:u w:val="single"/>
        </w:rPr>
        <w:t>Непрограммные направления деятельности</w:t>
      </w:r>
    </w:p>
    <w:p w:rsidR="007765E0" w:rsidRPr="007D511F" w:rsidRDefault="007765E0" w:rsidP="00CA7F00">
      <w:pPr>
        <w:tabs>
          <w:tab w:val="left" w:pos="567"/>
          <w:tab w:val="left" w:pos="851"/>
        </w:tabs>
        <w:ind w:firstLine="709"/>
        <w:jc w:val="center"/>
        <w:rPr>
          <w:b/>
          <w:kern w:val="28"/>
          <w:sz w:val="28"/>
          <w:szCs w:val="28"/>
          <w:highlight w:val="yellow"/>
          <w:u w:val="single"/>
        </w:rPr>
      </w:pPr>
    </w:p>
    <w:p w:rsidR="00792108" w:rsidRPr="00FC3D9B" w:rsidRDefault="00614983" w:rsidP="00CA7F00">
      <w:pPr>
        <w:pStyle w:val="1"/>
        <w:tabs>
          <w:tab w:val="left" w:pos="567"/>
        </w:tabs>
        <w:ind w:firstLine="709"/>
        <w:jc w:val="both"/>
        <w:rPr>
          <w:b w:val="0"/>
          <w:sz w:val="28"/>
          <w:szCs w:val="28"/>
        </w:rPr>
      </w:pPr>
      <w:r w:rsidRPr="00FC3D9B">
        <w:rPr>
          <w:b w:val="0"/>
          <w:kern w:val="28"/>
          <w:sz w:val="28"/>
          <w:szCs w:val="28"/>
        </w:rPr>
        <w:t>О</w:t>
      </w:r>
      <w:r w:rsidR="00982942" w:rsidRPr="00FC3D9B">
        <w:rPr>
          <w:b w:val="0"/>
          <w:kern w:val="28"/>
          <w:sz w:val="28"/>
          <w:szCs w:val="28"/>
        </w:rPr>
        <w:t>бъем ф</w:t>
      </w:r>
      <w:r w:rsidR="00792108" w:rsidRPr="00FC3D9B">
        <w:rPr>
          <w:b w:val="0"/>
          <w:kern w:val="28"/>
          <w:sz w:val="28"/>
          <w:szCs w:val="28"/>
        </w:rPr>
        <w:t>инансово</w:t>
      </w:r>
      <w:r w:rsidR="00982942" w:rsidRPr="00FC3D9B">
        <w:rPr>
          <w:b w:val="0"/>
          <w:kern w:val="28"/>
          <w:sz w:val="28"/>
          <w:szCs w:val="28"/>
        </w:rPr>
        <w:t>го</w:t>
      </w:r>
      <w:r w:rsidR="00792108" w:rsidRPr="00FC3D9B">
        <w:rPr>
          <w:b w:val="0"/>
          <w:kern w:val="28"/>
          <w:sz w:val="28"/>
          <w:szCs w:val="28"/>
        </w:rPr>
        <w:t xml:space="preserve"> обеспечени</w:t>
      </w:r>
      <w:r w:rsidR="00982942" w:rsidRPr="00FC3D9B">
        <w:rPr>
          <w:b w:val="0"/>
          <w:kern w:val="28"/>
          <w:sz w:val="28"/>
          <w:szCs w:val="28"/>
        </w:rPr>
        <w:t>я</w:t>
      </w:r>
      <w:r w:rsidR="00792108" w:rsidRPr="00FC3D9B">
        <w:rPr>
          <w:b w:val="0"/>
          <w:kern w:val="28"/>
          <w:sz w:val="28"/>
          <w:szCs w:val="28"/>
        </w:rPr>
        <w:t xml:space="preserve"> непрограммных направлений деятельности </w:t>
      </w:r>
      <w:r w:rsidR="00792108" w:rsidRPr="00FC3D9B">
        <w:rPr>
          <w:b w:val="0"/>
          <w:sz w:val="28"/>
          <w:szCs w:val="28"/>
        </w:rPr>
        <w:t>в 20</w:t>
      </w:r>
      <w:r w:rsidR="00717C26" w:rsidRPr="00FC3D9B">
        <w:rPr>
          <w:b w:val="0"/>
          <w:sz w:val="28"/>
          <w:szCs w:val="28"/>
        </w:rPr>
        <w:t>2</w:t>
      </w:r>
      <w:r w:rsidR="0000351B" w:rsidRPr="00FC3D9B">
        <w:rPr>
          <w:b w:val="0"/>
          <w:sz w:val="28"/>
          <w:szCs w:val="28"/>
        </w:rPr>
        <w:t>1</w:t>
      </w:r>
      <w:r w:rsidR="00717C26" w:rsidRPr="00FC3D9B">
        <w:rPr>
          <w:b w:val="0"/>
          <w:sz w:val="28"/>
          <w:szCs w:val="28"/>
        </w:rPr>
        <w:t xml:space="preserve"> </w:t>
      </w:r>
      <w:r w:rsidR="00792108" w:rsidRPr="00FC3D9B">
        <w:rPr>
          <w:b w:val="0"/>
          <w:sz w:val="28"/>
          <w:szCs w:val="28"/>
        </w:rPr>
        <w:t>году составил</w:t>
      </w:r>
      <w:r w:rsidR="00982942" w:rsidRPr="00FC3D9B">
        <w:rPr>
          <w:b w:val="0"/>
          <w:sz w:val="28"/>
          <w:szCs w:val="28"/>
        </w:rPr>
        <w:t xml:space="preserve"> </w:t>
      </w:r>
      <w:r w:rsidR="00FC3D9B">
        <w:rPr>
          <w:b w:val="0"/>
          <w:sz w:val="28"/>
          <w:szCs w:val="28"/>
        </w:rPr>
        <w:t>84 922,1</w:t>
      </w:r>
      <w:r w:rsidR="00415051" w:rsidRPr="00FC3D9B">
        <w:rPr>
          <w:b w:val="0"/>
          <w:sz w:val="28"/>
          <w:szCs w:val="28"/>
        </w:rPr>
        <w:t xml:space="preserve"> </w:t>
      </w:r>
      <w:r w:rsidR="00982942" w:rsidRPr="00FC3D9B">
        <w:rPr>
          <w:b w:val="0"/>
          <w:sz w:val="28"/>
          <w:szCs w:val="28"/>
        </w:rPr>
        <w:t>тыс. рублей</w:t>
      </w:r>
      <w:r w:rsidR="00792108" w:rsidRPr="00FC3D9B">
        <w:rPr>
          <w:b w:val="0"/>
          <w:sz w:val="28"/>
          <w:szCs w:val="28"/>
        </w:rPr>
        <w:t xml:space="preserve">, фактическое исполнение – </w:t>
      </w:r>
      <w:r w:rsidR="00FC3D9B">
        <w:rPr>
          <w:b w:val="0"/>
          <w:sz w:val="28"/>
          <w:szCs w:val="28"/>
        </w:rPr>
        <w:t>84 096,8</w:t>
      </w:r>
      <w:r w:rsidR="00415051" w:rsidRPr="00FC3D9B">
        <w:rPr>
          <w:b w:val="0"/>
          <w:sz w:val="28"/>
          <w:szCs w:val="28"/>
        </w:rPr>
        <w:t xml:space="preserve"> </w:t>
      </w:r>
      <w:r w:rsidR="00792108" w:rsidRPr="00FC3D9B">
        <w:rPr>
          <w:b w:val="0"/>
          <w:sz w:val="28"/>
          <w:szCs w:val="28"/>
        </w:rPr>
        <w:t>тыс. руб</w:t>
      </w:r>
      <w:r w:rsidR="00247099">
        <w:rPr>
          <w:b w:val="0"/>
          <w:sz w:val="28"/>
          <w:szCs w:val="28"/>
        </w:rPr>
        <w:t>лей</w:t>
      </w:r>
      <w:r w:rsidR="00792108" w:rsidRPr="00FC3D9B">
        <w:rPr>
          <w:b w:val="0"/>
          <w:sz w:val="28"/>
          <w:szCs w:val="28"/>
        </w:rPr>
        <w:t xml:space="preserve"> (или </w:t>
      </w:r>
      <w:r w:rsidR="00FC3D9B">
        <w:rPr>
          <w:b w:val="0"/>
          <w:sz w:val="28"/>
          <w:szCs w:val="28"/>
        </w:rPr>
        <w:t>99,03</w:t>
      </w:r>
      <w:r w:rsidR="00792108" w:rsidRPr="00FC3D9B">
        <w:rPr>
          <w:b w:val="0"/>
          <w:sz w:val="28"/>
          <w:szCs w:val="28"/>
        </w:rPr>
        <w:t>%), в том числе:</w:t>
      </w:r>
    </w:p>
    <w:p w:rsidR="00792108" w:rsidRPr="003F5A19" w:rsidRDefault="00982942" w:rsidP="00CA7F00">
      <w:pPr>
        <w:autoSpaceDE w:val="0"/>
        <w:autoSpaceDN w:val="0"/>
        <w:adjustRightInd w:val="0"/>
        <w:ind w:firstLine="709"/>
        <w:jc w:val="both"/>
        <w:rPr>
          <w:bCs/>
          <w:kern w:val="28"/>
          <w:sz w:val="28"/>
          <w:szCs w:val="28"/>
        </w:rPr>
      </w:pPr>
      <w:r w:rsidRPr="003F5A19">
        <w:rPr>
          <w:bCs/>
          <w:kern w:val="28"/>
          <w:sz w:val="28"/>
          <w:szCs w:val="28"/>
        </w:rPr>
        <w:t xml:space="preserve">- </w:t>
      </w:r>
      <w:r w:rsidR="00042889" w:rsidRPr="003F5A19">
        <w:rPr>
          <w:bCs/>
          <w:kern w:val="28"/>
          <w:sz w:val="28"/>
          <w:szCs w:val="28"/>
        </w:rPr>
        <w:t>с</w:t>
      </w:r>
      <w:r w:rsidR="00792108" w:rsidRPr="003F5A19">
        <w:rPr>
          <w:bCs/>
          <w:kern w:val="28"/>
          <w:sz w:val="28"/>
          <w:szCs w:val="28"/>
        </w:rPr>
        <w:t>одержание и обеспечение деятельности Контрольно-счетной палат</w:t>
      </w:r>
      <w:r w:rsidR="00042889" w:rsidRPr="003F5A19">
        <w:rPr>
          <w:bCs/>
          <w:kern w:val="28"/>
          <w:sz w:val="28"/>
          <w:szCs w:val="28"/>
        </w:rPr>
        <w:t>ы</w:t>
      </w:r>
      <w:r w:rsidRPr="003F5A19">
        <w:rPr>
          <w:bCs/>
          <w:kern w:val="28"/>
          <w:sz w:val="28"/>
          <w:szCs w:val="28"/>
        </w:rPr>
        <w:t xml:space="preserve"> МО ГО «Усинск»:</w:t>
      </w:r>
      <w:r w:rsidR="00792108" w:rsidRPr="003F5A19">
        <w:rPr>
          <w:bCs/>
          <w:kern w:val="28"/>
          <w:sz w:val="28"/>
          <w:szCs w:val="28"/>
        </w:rPr>
        <w:t xml:space="preserve"> </w:t>
      </w:r>
      <w:r w:rsidRPr="003F5A19">
        <w:rPr>
          <w:bCs/>
          <w:kern w:val="28"/>
          <w:sz w:val="28"/>
          <w:szCs w:val="28"/>
        </w:rPr>
        <w:t>о</w:t>
      </w:r>
      <w:r w:rsidR="00792108" w:rsidRPr="003F5A19">
        <w:rPr>
          <w:bCs/>
          <w:kern w:val="28"/>
          <w:sz w:val="28"/>
          <w:szCs w:val="28"/>
        </w:rPr>
        <w:t xml:space="preserve">бъем бюджетных назначений составил </w:t>
      </w:r>
      <w:r w:rsidR="00837D80" w:rsidRPr="003F5A19">
        <w:rPr>
          <w:bCs/>
          <w:kern w:val="28"/>
          <w:sz w:val="28"/>
          <w:szCs w:val="28"/>
        </w:rPr>
        <w:t>7</w:t>
      </w:r>
      <w:r w:rsidR="003F5A19" w:rsidRPr="003F5A19">
        <w:rPr>
          <w:bCs/>
          <w:kern w:val="28"/>
          <w:sz w:val="28"/>
          <w:szCs w:val="28"/>
        </w:rPr>
        <w:t> 132,4</w:t>
      </w:r>
      <w:r w:rsidR="00792108" w:rsidRPr="003F5A19">
        <w:rPr>
          <w:bCs/>
          <w:kern w:val="28"/>
          <w:sz w:val="28"/>
          <w:szCs w:val="28"/>
        </w:rPr>
        <w:t xml:space="preserve"> тыс. рублей, из которых исполнено </w:t>
      </w:r>
      <w:r w:rsidR="003F5A19" w:rsidRPr="003F5A19">
        <w:rPr>
          <w:bCs/>
          <w:kern w:val="28"/>
          <w:sz w:val="28"/>
          <w:szCs w:val="28"/>
        </w:rPr>
        <w:t>7 112,4</w:t>
      </w:r>
      <w:r w:rsidR="00837D80" w:rsidRPr="003F5A19">
        <w:rPr>
          <w:bCs/>
          <w:kern w:val="28"/>
          <w:sz w:val="28"/>
          <w:szCs w:val="28"/>
        </w:rPr>
        <w:t xml:space="preserve"> </w:t>
      </w:r>
      <w:r w:rsidR="00792108" w:rsidRPr="003F5A19">
        <w:rPr>
          <w:bCs/>
          <w:kern w:val="28"/>
          <w:sz w:val="28"/>
          <w:szCs w:val="28"/>
        </w:rPr>
        <w:t xml:space="preserve">тыс. рублей, </w:t>
      </w:r>
      <w:r w:rsidRPr="003F5A19">
        <w:rPr>
          <w:bCs/>
          <w:kern w:val="28"/>
          <w:sz w:val="28"/>
          <w:szCs w:val="28"/>
        </w:rPr>
        <w:t xml:space="preserve">или </w:t>
      </w:r>
      <w:r w:rsidR="00837D80" w:rsidRPr="003F5A19">
        <w:rPr>
          <w:bCs/>
          <w:kern w:val="28"/>
          <w:sz w:val="28"/>
          <w:szCs w:val="28"/>
        </w:rPr>
        <w:t>99,</w:t>
      </w:r>
      <w:r w:rsidR="003F5A19" w:rsidRPr="003F5A19">
        <w:rPr>
          <w:bCs/>
          <w:kern w:val="28"/>
          <w:sz w:val="28"/>
          <w:szCs w:val="28"/>
        </w:rPr>
        <w:t>7</w:t>
      </w:r>
      <w:r w:rsidR="00837D80" w:rsidRPr="003F5A19">
        <w:rPr>
          <w:bCs/>
          <w:kern w:val="28"/>
          <w:sz w:val="28"/>
          <w:szCs w:val="28"/>
        </w:rPr>
        <w:t xml:space="preserve"> </w:t>
      </w:r>
      <w:r w:rsidRPr="003F5A19">
        <w:rPr>
          <w:bCs/>
          <w:kern w:val="28"/>
          <w:sz w:val="28"/>
          <w:szCs w:val="28"/>
        </w:rPr>
        <w:t>% плановых назначений;</w:t>
      </w:r>
    </w:p>
    <w:p w:rsidR="00740E94" w:rsidRDefault="00982942" w:rsidP="00740E94">
      <w:pPr>
        <w:autoSpaceDE w:val="0"/>
        <w:autoSpaceDN w:val="0"/>
        <w:adjustRightInd w:val="0"/>
        <w:ind w:firstLine="709"/>
        <w:jc w:val="both"/>
        <w:rPr>
          <w:bCs/>
          <w:kern w:val="28"/>
          <w:sz w:val="28"/>
          <w:szCs w:val="28"/>
        </w:rPr>
      </w:pPr>
      <w:r w:rsidRPr="003F5A19">
        <w:rPr>
          <w:bCs/>
          <w:kern w:val="28"/>
          <w:sz w:val="28"/>
          <w:szCs w:val="28"/>
        </w:rPr>
        <w:t xml:space="preserve">- </w:t>
      </w:r>
      <w:r w:rsidR="00A600DA" w:rsidRPr="003F5A19">
        <w:rPr>
          <w:bCs/>
          <w:kern w:val="28"/>
          <w:sz w:val="28"/>
          <w:szCs w:val="28"/>
        </w:rPr>
        <w:t>с</w:t>
      </w:r>
      <w:r w:rsidR="00792108" w:rsidRPr="003F5A19">
        <w:rPr>
          <w:bCs/>
          <w:kern w:val="28"/>
          <w:sz w:val="28"/>
          <w:szCs w:val="28"/>
        </w:rPr>
        <w:t>одержание и обеспечение деятельности Совета МО ГО «Усинск»</w:t>
      </w:r>
      <w:r w:rsidRPr="003F5A19">
        <w:rPr>
          <w:bCs/>
          <w:kern w:val="28"/>
          <w:sz w:val="28"/>
          <w:szCs w:val="28"/>
        </w:rPr>
        <w:t>: о</w:t>
      </w:r>
      <w:r w:rsidR="00792108" w:rsidRPr="003F5A19">
        <w:rPr>
          <w:bCs/>
          <w:kern w:val="28"/>
          <w:sz w:val="28"/>
          <w:szCs w:val="28"/>
        </w:rPr>
        <w:t xml:space="preserve">бъем бюджетных назначений составил </w:t>
      </w:r>
      <w:r w:rsidR="003F5A19" w:rsidRPr="003F5A19">
        <w:rPr>
          <w:bCs/>
          <w:kern w:val="28"/>
          <w:sz w:val="28"/>
          <w:szCs w:val="28"/>
        </w:rPr>
        <w:t>1</w:t>
      </w:r>
      <w:r w:rsidR="009E2A7A">
        <w:rPr>
          <w:bCs/>
          <w:kern w:val="28"/>
          <w:sz w:val="28"/>
          <w:szCs w:val="28"/>
        </w:rPr>
        <w:t> </w:t>
      </w:r>
      <w:r w:rsidR="003F5A19" w:rsidRPr="003F5A19">
        <w:rPr>
          <w:bCs/>
          <w:kern w:val="28"/>
          <w:sz w:val="28"/>
          <w:szCs w:val="28"/>
        </w:rPr>
        <w:t>000</w:t>
      </w:r>
      <w:r w:rsidR="009E2A7A">
        <w:rPr>
          <w:bCs/>
          <w:kern w:val="28"/>
          <w:sz w:val="28"/>
          <w:szCs w:val="28"/>
        </w:rPr>
        <w:t xml:space="preserve">,0 </w:t>
      </w:r>
      <w:r w:rsidR="00792108" w:rsidRPr="003F5A19">
        <w:rPr>
          <w:bCs/>
          <w:kern w:val="28"/>
          <w:sz w:val="28"/>
          <w:szCs w:val="28"/>
        </w:rPr>
        <w:t xml:space="preserve">тыс. рублей, из которых исполнено </w:t>
      </w:r>
      <w:r w:rsidR="003F5A19" w:rsidRPr="003F5A19">
        <w:rPr>
          <w:bCs/>
          <w:kern w:val="28"/>
          <w:sz w:val="28"/>
          <w:szCs w:val="28"/>
        </w:rPr>
        <w:t>9</w:t>
      </w:r>
      <w:r w:rsidR="00B6331E">
        <w:rPr>
          <w:bCs/>
          <w:kern w:val="28"/>
          <w:sz w:val="28"/>
          <w:szCs w:val="28"/>
        </w:rPr>
        <w:t>9</w:t>
      </w:r>
      <w:r w:rsidR="003F5A19" w:rsidRPr="003F5A19">
        <w:rPr>
          <w:bCs/>
          <w:kern w:val="28"/>
          <w:sz w:val="28"/>
          <w:szCs w:val="28"/>
        </w:rPr>
        <w:t>4,7</w:t>
      </w:r>
      <w:r w:rsidR="00837D80" w:rsidRPr="003F5A19">
        <w:rPr>
          <w:bCs/>
          <w:kern w:val="28"/>
          <w:sz w:val="28"/>
          <w:szCs w:val="28"/>
        </w:rPr>
        <w:t xml:space="preserve"> </w:t>
      </w:r>
      <w:r w:rsidR="00792108" w:rsidRPr="003F5A19">
        <w:rPr>
          <w:bCs/>
          <w:kern w:val="28"/>
          <w:sz w:val="28"/>
          <w:szCs w:val="28"/>
        </w:rPr>
        <w:t>тыс. рублей,</w:t>
      </w:r>
      <w:r w:rsidRPr="003F5A19">
        <w:rPr>
          <w:bCs/>
          <w:kern w:val="28"/>
          <w:sz w:val="28"/>
          <w:szCs w:val="28"/>
        </w:rPr>
        <w:t xml:space="preserve"> или </w:t>
      </w:r>
      <w:r w:rsidR="00837D80" w:rsidRPr="003F5A19">
        <w:rPr>
          <w:bCs/>
          <w:kern w:val="28"/>
          <w:sz w:val="28"/>
          <w:szCs w:val="28"/>
        </w:rPr>
        <w:t>99,</w:t>
      </w:r>
      <w:r w:rsidR="003F5A19" w:rsidRPr="003F5A19">
        <w:rPr>
          <w:bCs/>
          <w:kern w:val="28"/>
          <w:sz w:val="28"/>
          <w:szCs w:val="28"/>
        </w:rPr>
        <w:t>5</w:t>
      </w:r>
      <w:r w:rsidR="00837D80" w:rsidRPr="003F5A19">
        <w:rPr>
          <w:bCs/>
          <w:kern w:val="28"/>
          <w:sz w:val="28"/>
          <w:szCs w:val="28"/>
        </w:rPr>
        <w:t xml:space="preserve"> </w:t>
      </w:r>
      <w:r w:rsidRPr="003F5A19">
        <w:rPr>
          <w:bCs/>
          <w:kern w:val="28"/>
          <w:sz w:val="28"/>
          <w:szCs w:val="28"/>
        </w:rPr>
        <w:t>% плановых назначений;</w:t>
      </w:r>
    </w:p>
    <w:p w:rsidR="002428CA" w:rsidRPr="00160DF1" w:rsidRDefault="00982942" w:rsidP="00740E94">
      <w:pPr>
        <w:autoSpaceDE w:val="0"/>
        <w:autoSpaceDN w:val="0"/>
        <w:adjustRightInd w:val="0"/>
        <w:ind w:firstLine="709"/>
        <w:jc w:val="both"/>
        <w:rPr>
          <w:bCs/>
          <w:kern w:val="28"/>
          <w:sz w:val="28"/>
          <w:szCs w:val="28"/>
        </w:rPr>
      </w:pPr>
      <w:r w:rsidRPr="003F5A19">
        <w:rPr>
          <w:bCs/>
          <w:kern w:val="28"/>
          <w:sz w:val="28"/>
          <w:szCs w:val="28"/>
        </w:rPr>
        <w:t xml:space="preserve">- </w:t>
      </w:r>
      <w:r w:rsidR="00E574F1" w:rsidRPr="003F5A19">
        <w:rPr>
          <w:bCs/>
          <w:kern w:val="28"/>
          <w:sz w:val="28"/>
          <w:szCs w:val="28"/>
        </w:rPr>
        <w:t>о</w:t>
      </w:r>
      <w:r w:rsidR="00792108" w:rsidRPr="003F5A19">
        <w:rPr>
          <w:bCs/>
          <w:kern w:val="28"/>
          <w:sz w:val="28"/>
          <w:szCs w:val="28"/>
        </w:rPr>
        <w:t>бъем бюджетных ассигнований резервн</w:t>
      </w:r>
      <w:r w:rsidR="00175C26" w:rsidRPr="003F5A19">
        <w:rPr>
          <w:bCs/>
          <w:kern w:val="28"/>
          <w:sz w:val="28"/>
          <w:szCs w:val="28"/>
        </w:rPr>
        <w:t xml:space="preserve">ого </w:t>
      </w:r>
      <w:r w:rsidR="00792108" w:rsidRPr="003F5A19">
        <w:rPr>
          <w:bCs/>
          <w:kern w:val="28"/>
          <w:sz w:val="28"/>
          <w:szCs w:val="28"/>
        </w:rPr>
        <w:t>фонд</w:t>
      </w:r>
      <w:r w:rsidR="00175C26" w:rsidRPr="003F5A19">
        <w:rPr>
          <w:bCs/>
          <w:kern w:val="28"/>
          <w:sz w:val="28"/>
          <w:szCs w:val="28"/>
        </w:rPr>
        <w:t>а</w:t>
      </w:r>
      <w:r w:rsidR="00792108" w:rsidRPr="003F5A19">
        <w:rPr>
          <w:bCs/>
          <w:kern w:val="28"/>
          <w:sz w:val="28"/>
          <w:szCs w:val="28"/>
        </w:rPr>
        <w:t xml:space="preserve"> администрации </w:t>
      </w:r>
      <w:r w:rsidR="00175C26" w:rsidRPr="003F5A19">
        <w:rPr>
          <w:bCs/>
          <w:kern w:val="28"/>
          <w:sz w:val="28"/>
          <w:szCs w:val="28"/>
        </w:rPr>
        <w:t xml:space="preserve">по предупреждению и ликвидации ЧС и последствий стихийных бедствий на территории МО ГО «Усинск» (далее резервный фонд) </w:t>
      </w:r>
      <w:r w:rsidR="00792108" w:rsidRPr="003F5A19">
        <w:rPr>
          <w:bCs/>
          <w:kern w:val="28"/>
          <w:sz w:val="28"/>
          <w:szCs w:val="28"/>
        </w:rPr>
        <w:t>в 20</w:t>
      </w:r>
      <w:r w:rsidR="00175C26" w:rsidRPr="003F5A19">
        <w:rPr>
          <w:bCs/>
          <w:kern w:val="28"/>
          <w:sz w:val="28"/>
          <w:szCs w:val="28"/>
        </w:rPr>
        <w:t>2</w:t>
      </w:r>
      <w:r w:rsidR="003F5A19" w:rsidRPr="003F5A19">
        <w:rPr>
          <w:bCs/>
          <w:kern w:val="28"/>
          <w:sz w:val="28"/>
          <w:szCs w:val="28"/>
        </w:rPr>
        <w:t>1</w:t>
      </w:r>
      <w:r w:rsidR="00175C26" w:rsidRPr="003F5A19">
        <w:rPr>
          <w:bCs/>
          <w:kern w:val="28"/>
          <w:sz w:val="28"/>
          <w:szCs w:val="28"/>
        </w:rPr>
        <w:t xml:space="preserve"> </w:t>
      </w:r>
      <w:r w:rsidR="00792108" w:rsidRPr="003F5A19">
        <w:rPr>
          <w:bCs/>
          <w:kern w:val="28"/>
          <w:sz w:val="28"/>
          <w:szCs w:val="28"/>
        </w:rPr>
        <w:t xml:space="preserve">году составил </w:t>
      </w:r>
      <w:r w:rsidR="003F5A19" w:rsidRPr="003F5A19">
        <w:rPr>
          <w:bCs/>
          <w:kern w:val="28"/>
          <w:sz w:val="28"/>
          <w:szCs w:val="28"/>
        </w:rPr>
        <w:t>800</w:t>
      </w:r>
      <w:r w:rsidR="00175C26" w:rsidRPr="003F5A19">
        <w:rPr>
          <w:bCs/>
          <w:kern w:val="28"/>
          <w:sz w:val="28"/>
          <w:szCs w:val="28"/>
        </w:rPr>
        <w:t xml:space="preserve">,0 </w:t>
      </w:r>
      <w:r w:rsidR="00792108" w:rsidRPr="003F5A19">
        <w:rPr>
          <w:bCs/>
          <w:kern w:val="28"/>
          <w:sz w:val="28"/>
          <w:szCs w:val="28"/>
        </w:rPr>
        <w:t xml:space="preserve">тыс. рублей. </w:t>
      </w:r>
      <w:r w:rsidR="003F5A19" w:rsidRPr="003F5A19">
        <w:rPr>
          <w:bCs/>
          <w:kern w:val="28"/>
          <w:sz w:val="28"/>
          <w:szCs w:val="28"/>
        </w:rPr>
        <w:t>Средства резервного фонда  в течение 2021 года не использовались</w:t>
      </w:r>
      <w:r w:rsidR="004B234D">
        <w:rPr>
          <w:bCs/>
          <w:kern w:val="28"/>
          <w:sz w:val="28"/>
          <w:szCs w:val="28"/>
        </w:rPr>
        <w:t>;</w:t>
      </w:r>
    </w:p>
    <w:p w:rsidR="00792108" w:rsidRDefault="00982942" w:rsidP="004F41C7">
      <w:pPr>
        <w:ind w:firstLine="709"/>
        <w:jc w:val="both"/>
        <w:rPr>
          <w:bCs/>
          <w:kern w:val="28"/>
          <w:sz w:val="28"/>
          <w:szCs w:val="28"/>
        </w:rPr>
      </w:pPr>
      <w:r w:rsidRPr="002428CA">
        <w:rPr>
          <w:bCs/>
          <w:kern w:val="28"/>
          <w:sz w:val="28"/>
          <w:szCs w:val="28"/>
        </w:rPr>
        <w:lastRenderedPageBreak/>
        <w:t xml:space="preserve">- </w:t>
      </w:r>
      <w:r w:rsidR="00E574F1" w:rsidRPr="002428CA">
        <w:rPr>
          <w:bCs/>
          <w:kern w:val="28"/>
          <w:sz w:val="28"/>
          <w:szCs w:val="28"/>
        </w:rPr>
        <w:t>о</w:t>
      </w:r>
      <w:r w:rsidR="00792108" w:rsidRPr="002428CA">
        <w:rPr>
          <w:bCs/>
          <w:kern w:val="28"/>
          <w:sz w:val="28"/>
          <w:szCs w:val="28"/>
        </w:rPr>
        <w:t>бъем бюджетных ассигнований по расходам, связанным с исполнением судебных актов по искам к МО ГО «Усинск», со</w:t>
      </w:r>
      <w:r w:rsidR="00E574F1" w:rsidRPr="002428CA">
        <w:rPr>
          <w:bCs/>
          <w:kern w:val="28"/>
          <w:sz w:val="28"/>
          <w:szCs w:val="28"/>
        </w:rPr>
        <w:t>с</w:t>
      </w:r>
      <w:r w:rsidR="00792108" w:rsidRPr="002428CA">
        <w:rPr>
          <w:bCs/>
          <w:kern w:val="28"/>
          <w:sz w:val="28"/>
          <w:szCs w:val="28"/>
        </w:rPr>
        <w:t>тавил в 20</w:t>
      </w:r>
      <w:r w:rsidR="003C6DD3" w:rsidRPr="002428CA">
        <w:rPr>
          <w:bCs/>
          <w:kern w:val="28"/>
          <w:sz w:val="28"/>
          <w:szCs w:val="28"/>
        </w:rPr>
        <w:t>2</w:t>
      </w:r>
      <w:r w:rsidR="002428CA" w:rsidRPr="002428CA">
        <w:rPr>
          <w:bCs/>
          <w:kern w:val="28"/>
          <w:sz w:val="28"/>
          <w:szCs w:val="28"/>
        </w:rPr>
        <w:t>1</w:t>
      </w:r>
      <w:r w:rsidR="003C6DD3" w:rsidRPr="002428CA">
        <w:rPr>
          <w:bCs/>
          <w:kern w:val="28"/>
          <w:sz w:val="28"/>
          <w:szCs w:val="28"/>
        </w:rPr>
        <w:t xml:space="preserve"> </w:t>
      </w:r>
      <w:r w:rsidR="00792108" w:rsidRPr="002428CA">
        <w:rPr>
          <w:bCs/>
          <w:kern w:val="28"/>
          <w:sz w:val="28"/>
          <w:szCs w:val="28"/>
        </w:rPr>
        <w:t xml:space="preserve">году </w:t>
      </w:r>
      <w:r w:rsidR="002428CA" w:rsidRPr="002428CA">
        <w:rPr>
          <w:bCs/>
          <w:kern w:val="28"/>
          <w:sz w:val="28"/>
          <w:szCs w:val="28"/>
        </w:rPr>
        <w:t>14 407,6</w:t>
      </w:r>
      <w:r w:rsidR="003C6DD3" w:rsidRPr="002428CA">
        <w:rPr>
          <w:bCs/>
          <w:kern w:val="28"/>
          <w:sz w:val="28"/>
          <w:szCs w:val="28"/>
        </w:rPr>
        <w:t xml:space="preserve"> </w:t>
      </w:r>
      <w:r w:rsidR="00792108" w:rsidRPr="002428CA">
        <w:rPr>
          <w:bCs/>
          <w:kern w:val="28"/>
          <w:sz w:val="28"/>
          <w:szCs w:val="28"/>
        </w:rPr>
        <w:t>тыс.</w:t>
      </w:r>
      <w:r w:rsidR="008831A7" w:rsidRPr="002428CA">
        <w:rPr>
          <w:bCs/>
          <w:kern w:val="28"/>
          <w:sz w:val="28"/>
          <w:szCs w:val="28"/>
        </w:rPr>
        <w:t xml:space="preserve"> </w:t>
      </w:r>
      <w:r w:rsidR="00792108" w:rsidRPr="002428CA">
        <w:rPr>
          <w:bCs/>
          <w:kern w:val="28"/>
          <w:sz w:val="28"/>
          <w:szCs w:val="28"/>
        </w:rPr>
        <w:t xml:space="preserve">рублей, </w:t>
      </w:r>
      <w:r w:rsidR="002428CA" w:rsidRPr="002428CA">
        <w:rPr>
          <w:bCs/>
          <w:kern w:val="28"/>
          <w:sz w:val="28"/>
          <w:szCs w:val="28"/>
        </w:rPr>
        <w:t>выполнено 100</w:t>
      </w:r>
      <w:r w:rsidR="003C6DD3" w:rsidRPr="002428CA">
        <w:rPr>
          <w:bCs/>
          <w:kern w:val="28"/>
          <w:sz w:val="28"/>
          <w:szCs w:val="28"/>
        </w:rPr>
        <w:t xml:space="preserve"> </w:t>
      </w:r>
      <w:r w:rsidR="004C157F">
        <w:rPr>
          <w:bCs/>
          <w:kern w:val="28"/>
          <w:sz w:val="28"/>
          <w:szCs w:val="28"/>
        </w:rPr>
        <w:t>%;</w:t>
      </w:r>
    </w:p>
    <w:p w:rsidR="004B234D" w:rsidRDefault="004C157F" w:rsidP="00061B50">
      <w:pPr>
        <w:ind w:firstLine="709"/>
        <w:jc w:val="both"/>
        <w:rPr>
          <w:b/>
          <w:kern w:val="28"/>
          <w:sz w:val="28"/>
          <w:szCs w:val="28"/>
          <w:u w:val="single"/>
        </w:rPr>
      </w:pPr>
      <w:r w:rsidRPr="00061B50">
        <w:rPr>
          <w:bCs/>
          <w:kern w:val="28"/>
          <w:sz w:val="28"/>
          <w:szCs w:val="28"/>
        </w:rPr>
        <w:t>-</w:t>
      </w:r>
      <w:r w:rsidRPr="004C157F">
        <w:rPr>
          <w:bCs/>
          <w:color w:val="FF0000"/>
          <w:kern w:val="28"/>
          <w:sz w:val="28"/>
          <w:szCs w:val="28"/>
        </w:rPr>
        <w:t xml:space="preserve"> </w:t>
      </w:r>
      <w:r w:rsidR="004753A9" w:rsidRPr="004753A9">
        <w:rPr>
          <w:bCs/>
          <w:kern w:val="28"/>
          <w:sz w:val="28"/>
          <w:szCs w:val="28"/>
        </w:rPr>
        <w:t xml:space="preserve">объем бюджетных ассигнований на </w:t>
      </w:r>
      <w:r w:rsidR="00061B50" w:rsidRPr="004753A9">
        <w:rPr>
          <w:sz w:val="28"/>
          <w:szCs w:val="28"/>
        </w:rPr>
        <w:t>реализаци</w:t>
      </w:r>
      <w:r w:rsidR="004753A9" w:rsidRPr="004753A9">
        <w:rPr>
          <w:sz w:val="28"/>
          <w:szCs w:val="28"/>
        </w:rPr>
        <w:t>ю</w:t>
      </w:r>
      <w:r w:rsidR="00061B50">
        <w:rPr>
          <w:sz w:val="28"/>
          <w:szCs w:val="28"/>
        </w:rPr>
        <w:t xml:space="preserve"> </w:t>
      </w:r>
      <w:r w:rsidR="00061B50" w:rsidRPr="00B93833">
        <w:rPr>
          <w:sz w:val="28"/>
          <w:szCs w:val="28"/>
        </w:rPr>
        <w:t>мероприяти</w:t>
      </w:r>
      <w:r w:rsidR="00061B50">
        <w:rPr>
          <w:sz w:val="28"/>
          <w:szCs w:val="28"/>
        </w:rPr>
        <w:t>й</w:t>
      </w:r>
      <w:r w:rsidR="00061B50" w:rsidRPr="00B93833">
        <w:rPr>
          <w:sz w:val="28"/>
          <w:szCs w:val="28"/>
        </w:rPr>
        <w:t xml:space="preserve"> по переселению граждан из аварийного жилищного фонда, признанного таковым после 01 января 2017 года (</w:t>
      </w:r>
      <w:r w:rsidR="00061B50">
        <w:rPr>
          <w:sz w:val="28"/>
          <w:szCs w:val="28"/>
        </w:rPr>
        <w:t xml:space="preserve">расселение жителей дома по адресу: </w:t>
      </w:r>
      <w:proofErr w:type="gramStart"/>
      <w:r w:rsidR="00061B50" w:rsidRPr="00B93833">
        <w:rPr>
          <w:sz w:val="28"/>
          <w:szCs w:val="28"/>
        </w:rPr>
        <w:t>с</w:t>
      </w:r>
      <w:proofErr w:type="gramEnd"/>
      <w:r w:rsidR="00061B50" w:rsidRPr="00B93833">
        <w:rPr>
          <w:sz w:val="28"/>
          <w:szCs w:val="28"/>
        </w:rPr>
        <w:t>.</w:t>
      </w:r>
      <w:r w:rsidR="00161196">
        <w:rPr>
          <w:sz w:val="28"/>
          <w:szCs w:val="28"/>
        </w:rPr>
        <w:t xml:space="preserve"> </w:t>
      </w:r>
      <w:proofErr w:type="gramStart"/>
      <w:r w:rsidR="00061B50" w:rsidRPr="00B93833">
        <w:rPr>
          <w:sz w:val="28"/>
          <w:szCs w:val="28"/>
        </w:rPr>
        <w:t>У</w:t>
      </w:r>
      <w:r w:rsidR="00161196">
        <w:rPr>
          <w:sz w:val="28"/>
          <w:szCs w:val="28"/>
        </w:rPr>
        <w:t>сть</w:t>
      </w:r>
      <w:r w:rsidR="00061B50" w:rsidRPr="00B93833">
        <w:rPr>
          <w:sz w:val="28"/>
          <w:szCs w:val="28"/>
        </w:rPr>
        <w:t>-Уса</w:t>
      </w:r>
      <w:proofErr w:type="gramEnd"/>
      <w:r w:rsidR="00061B50" w:rsidRPr="00B93833">
        <w:rPr>
          <w:sz w:val="28"/>
          <w:szCs w:val="28"/>
        </w:rPr>
        <w:t>, Советская 11)</w:t>
      </w:r>
      <w:r w:rsidR="00A71732">
        <w:rPr>
          <w:sz w:val="28"/>
          <w:szCs w:val="28"/>
        </w:rPr>
        <w:t xml:space="preserve">, </w:t>
      </w:r>
      <w:r w:rsidR="00A71732" w:rsidRPr="000C3AC9">
        <w:rPr>
          <w:bCs/>
          <w:kern w:val="28"/>
          <w:sz w:val="28"/>
          <w:szCs w:val="28"/>
        </w:rPr>
        <w:t xml:space="preserve">составил </w:t>
      </w:r>
      <w:r w:rsidR="006056D1" w:rsidRPr="000C3AC9">
        <w:rPr>
          <w:bCs/>
          <w:kern w:val="28"/>
          <w:sz w:val="28"/>
          <w:szCs w:val="28"/>
        </w:rPr>
        <w:t>61 582,1</w:t>
      </w:r>
      <w:r w:rsidR="00A71732" w:rsidRPr="000C3AC9">
        <w:rPr>
          <w:bCs/>
          <w:kern w:val="28"/>
          <w:sz w:val="28"/>
          <w:szCs w:val="28"/>
        </w:rPr>
        <w:t xml:space="preserve"> тыс. рублей,</w:t>
      </w:r>
      <w:r w:rsidR="00734BA0">
        <w:rPr>
          <w:bCs/>
          <w:kern w:val="28"/>
          <w:sz w:val="28"/>
          <w:szCs w:val="28"/>
        </w:rPr>
        <w:t xml:space="preserve"> из которых исполнено </w:t>
      </w:r>
      <w:r w:rsidR="006056D1" w:rsidRPr="000C3AC9">
        <w:rPr>
          <w:bCs/>
          <w:kern w:val="28"/>
          <w:sz w:val="28"/>
          <w:szCs w:val="28"/>
        </w:rPr>
        <w:t>100</w:t>
      </w:r>
      <w:r w:rsidR="00A71732" w:rsidRPr="000C3AC9">
        <w:rPr>
          <w:bCs/>
          <w:kern w:val="28"/>
          <w:sz w:val="28"/>
          <w:szCs w:val="28"/>
        </w:rPr>
        <w:t xml:space="preserve"> % плановых назначений</w:t>
      </w:r>
      <w:r w:rsidR="00061B50" w:rsidRPr="000C3AC9">
        <w:rPr>
          <w:sz w:val="28"/>
          <w:szCs w:val="28"/>
        </w:rPr>
        <w:t>.</w:t>
      </w:r>
    </w:p>
    <w:p w:rsidR="00061B50" w:rsidRDefault="00061B50" w:rsidP="00CA7F00">
      <w:pPr>
        <w:tabs>
          <w:tab w:val="left" w:pos="567"/>
          <w:tab w:val="left" w:pos="851"/>
        </w:tabs>
        <w:jc w:val="center"/>
        <w:rPr>
          <w:b/>
          <w:kern w:val="28"/>
          <w:sz w:val="28"/>
          <w:szCs w:val="28"/>
          <w:u w:val="single"/>
        </w:rPr>
      </w:pPr>
    </w:p>
    <w:p w:rsidR="00792108" w:rsidRPr="0000351B" w:rsidRDefault="00792108" w:rsidP="00CA7F00">
      <w:pPr>
        <w:tabs>
          <w:tab w:val="left" w:pos="567"/>
          <w:tab w:val="left" w:pos="851"/>
        </w:tabs>
        <w:jc w:val="center"/>
        <w:rPr>
          <w:b/>
          <w:kern w:val="28"/>
          <w:sz w:val="28"/>
          <w:szCs w:val="28"/>
          <w:u w:val="single"/>
        </w:rPr>
      </w:pPr>
      <w:r w:rsidRPr="0000351B">
        <w:rPr>
          <w:b/>
          <w:kern w:val="28"/>
          <w:sz w:val="28"/>
          <w:szCs w:val="28"/>
          <w:u w:val="single"/>
        </w:rPr>
        <w:t>Дорожный фонд</w:t>
      </w:r>
    </w:p>
    <w:p w:rsidR="00061B50" w:rsidRPr="0000351B" w:rsidRDefault="00061B50" w:rsidP="00CA7F00">
      <w:pPr>
        <w:tabs>
          <w:tab w:val="left" w:pos="567"/>
          <w:tab w:val="left" w:pos="851"/>
        </w:tabs>
        <w:jc w:val="center"/>
        <w:rPr>
          <w:b/>
          <w:kern w:val="28"/>
          <w:sz w:val="28"/>
          <w:szCs w:val="28"/>
          <w:u w:val="single"/>
        </w:rPr>
      </w:pPr>
    </w:p>
    <w:p w:rsidR="00792108" w:rsidRPr="0000351B" w:rsidRDefault="00792108" w:rsidP="00CA7F00">
      <w:pPr>
        <w:autoSpaceDE w:val="0"/>
        <w:autoSpaceDN w:val="0"/>
        <w:adjustRightInd w:val="0"/>
        <w:ind w:firstLine="720"/>
        <w:jc w:val="both"/>
        <w:rPr>
          <w:color w:val="000000"/>
          <w:sz w:val="28"/>
          <w:szCs w:val="28"/>
        </w:rPr>
      </w:pPr>
      <w:r w:rsidRPr="0000351B">
        <w:rPr>
          <w:color w:val="000000"/>
          <w:sz w:val="28"/>
          <w:szCs w:val="28"/>
        </w:rPr>
        <w:t xml:space="preserve">Решением о бюджете утвержден объем бюджетных ассигнований Дорожного фонда МО ГО </w:t>
      </w:r>
      <w:r w:rsidR="00CD6F0C" w:rsidRPr="0000351B">
        <w:rPr>
          <w:color w:val="000000"/>
          <w:sz w:val="28"/>
          <w:szCs w:val="28"/>
        </w:rPr>
        <w:t xml:space="preserve">«Усинск» </w:t>
      </w:r>
      <w:r w:rsidRPr="0000351B">
        <w:rPr>
          <w:color w:val="000000"/>
          <w:sz w:val="28"/>
          <w:szCs w:val="28"/>
        </w:rPr>
        <w:t>на 20</w:t>
      </w:r>
      <w:r w:rsidR="00397A02" w:rsidRPr="0000351B">
        <w:rPr>
          <w:color w:val="000000"/>
          <w:sz w:val="28"/>
          <w:szCs w:val="28"/>
        </w:rPr>
        <w:t>2</w:t>
      </w:r>
      <w:r w:rsidR="00CE69A3" w:rsidRPr="0000351B">
        <w:rPr>
          <w:color w:val="000000"/>
          <w:sz w:val="28"/>
          <w:szCs w:val="28"/>
        </w:rPr>
        <w:t>1</w:t>
      </w:r>
      <w:r w:rsidR="00397A02" w:rsidRPr="0000351B">
        <w:rPr>
          <w:color w:val="000000"/>
          <w:sz w:val="28"/>
          <w:szCs w:val="28"/>
        </w:rPr>
        <w:t xml:space="preserve"> </w:t>
      </w:r>
      <w:r w:rsidRPr="0000351B">
        <w:rPr>
          <w:color w:val="000000"/>
          <w:sz w:val="28"/>
          <w:szCs w:val="28"/>
        </w:rPr>
        <w:t>год в размере</w:t>
      </w:r>
      <w:r w:rsidR="0067088B" w:rsidRPr="0000351B">
        <w:rPr>
          <w:color w:val="000000"/>
          <w:sz w:val="28"/>
          <w:szCs w:val="28"/>
        </w:rPr>
        <w:t xml:space="preserve"> 11</w:t>
      </w:r>
      <w:r w:rsidR="0000351B" w:rsidRPr="0000351B">
        <w:rPr>
          <w:color w:val="000000"/>
          <w:sz w:val="28"/>
          <w:szCs w:val="28"/>
        </w:rPr>
        <w:t> 652,8</w:t>
      </w:r>
      <w:r w:rsidR="0067088B" w:rsidRPr="0000351B">
        <w:rPr>
          <w:color w:val="000000"/>
          <w:sz w:val="28"/>
          <w:szCs w:val="28"/>
        </w:rPr>
        <w:t xml:space="preserve"> </w:t>
      </w:r>
      <w:r w:rsidRPr="0000351B">
        <w:rPr>
          <w:color w:val="000000"/>
          <w:sz w:val="28"/>
          <w:szCs w:val="28"/>
        </w:rPr>
        <w:t xml:space="preserve">тыс. рублей. Информация о расходовании средств Дорожного фонда МО ГО </w:t>
      </w:r>
      <w:r w:rsidR="00CD6F0C" w:rsidRPr="0000351B">
        <w:rPr>
          <w:color w:val="000000"/>
          <w:sz w:val="28"/>
          <w:szCs w:val="28"/>
        </w:rPr>
        <w:t xml:space="preserve">«Усинск» </w:t>
      </w:r>
      <w:r w:rsidRPr="00FC3D9B">
        <w:rPr>
          <w:color w:val="000000"/>
          <w:sz w:val="28"/>
          <w:szCs w:val="28"/>
        </w:rPr>
        <w:t>представлена</w:t>
      </w:r>
      <w:r w:rsidRPr="0000351B">
        <w:rPr>
          <w:color w:val="000000"/>
          <w:sz w:val="28"/>
          <w:szCs w:val="28"/>
        </w:rPr>
        <w:t xml:space="preserve"> в составе материалов, предоставляемых одновременно с проектом решения.</w:t>
      </w:r>
    </w:p>
    <w:p w:rsidR="00792108" w:rsidRPr="007D511F" w:rsidRDefault="00792108" w:rsidP="00CA7F00">
      <w:pPr>
        <w:autoSpaceDE w:val="0"/>
        <w:autoSpaceDN w:val="0"/>
        <w:adjustRightInd w:val="0"/>
        <w:ind w:firstLine="720"/>
        <w:jc w:val="both"/>
        <w:rPr>
          <w:color w:val="000000"/>
          <w:sz w:val="28"/>
          <w:szCs w:val="28"/>
          <w:highlight w:val="yellow"/>
        </w:rPr>
      </w:pPr>
    </w:p>
    <w:p w:rsidR="00761C09" w:rsidRPr="00D73C6B" w:rsidRDefault="00761C09" w:rsidP="00CA7F00">
      <w:pPr>
        <w:tabs>
          <w:tab w:val="left" w:pos="567"/>
          <w:tab w:val="left" w:pos="851"/>
        </w:tabs>
        <w:jc w:val="center"/>
        <w:rPr>
          <w:b/>
          <w:kern w:val="28"/>
          <w:sz w:val="28"/>
          <w:szCs w:val="28"/>
          <w:u w:val="single"/>
        </w:rPr>
      </w:pPr>
      <w:r w:rsidRPr="00D73C6B">
        <w:rPr>
          <w:b/>
          <w:kern w:val="28"/>
          <w:sz w:val="28"/>
          <w:szCs w:val="28"/>
          <w:u w:val="single"/>
        </w:rPr>
        <w:t>Муниципальные задания</w:t>
      </w:r>
    </w:p>
    <w:p w:rsidR="00CA1F9A" w:rsidRPr="007D511F" w:rsidRDefault="00CA1F9A" w:rsidP="00CA7F00">
      <w:pPr>
        <w:tabs>
          <w:tab w:val="left" w:pos="567"/>
          <w:tab w:val="left" w:pos="851"/>
        </w:tabs>
        <w:jc w:val="center"/>
        <w:rPr>
          <w:b/>
          <w:kern w:val="28"/>
          <w:sz w:val="28"/>
          <w:szCs w:val="28"/>
          <w:highlight w:val="yellow"/>
          <w:u w:val="single"/>
        </w:rPr>
      </w:pPr>
    </w:p>
    <w:p w:rsidR="005B6D5B" w:rsidRPr="006F6955" w:rsidRDefault="0095716C" w:rsidP="00CA7F00">
      <w:pPr>
        <w:tabs>
          <w:tab w:val="left" w:pos="567"/>
          <w:tab w:val="left" w:pos="851"/>
        </w:tabs>
        <w:ind w:firstLine="709"/>
        <w:jc w:val="both"/>
        <w:rPr>
          <w:color w:val="000000"/>
          <w:sz w:val="28"/>
          <w:szCs w:val="28"/>
        </w:rPr>
      </w:pPr>
      <w:proofErr w:type="gramStart"/>
      <w:r>
        <w:rPr>
          <w:color w:val="000000"/>
          <w:sz w:val="28"/>
          <w:szCs w:val="28"/>
        </w:rPr>
        <w:t xml:space="preserve">В течение </w:t>
      </w:r>
      <w:r w:rsidR="00310C27" w:rsidRPr="00A45415">
        <w:rPr>
          <w:color w:val="000000"/>
          <w:sz w:val="28"/>
          <w:szCs w:val="28"/>
        </w:rPr>
        <w:t>20</w:t>
      </w:r>
      <w:r w:rsidR="005B6D5B" w:rsidRPr="00A45415">
        <w:rPr>
          <w:color w:val="000000"/>
          <w:sz w:val="28"/>
          <w:szCs w:val="28"/>
        </w:rPr>
        <w:t>2</w:t>
      </w:r>
      <w:r w:rsidR="00CE69A3" w:rsidRPr="00A45415">
        <w:rPr>
          <w:color w:val="000000"/>
          <w:sz w:val="28"/>
          <w:szCs w:val="28"/>
        </w:rPr>
        <w:t>1</w:t>
      </w:r>
      <w:r w:rsidR="005B6D5B" w:rsidRPr="00A45415">
        <w:rPr>
          <w:color w:val="000000"/>
          <w:sz w:val="28"/>
          <w:szCs w:val="28"/>
        </w:rPr>
        <w:t xml:space="preserve"> </w:t>
      </w:r>
      <w:r w:rsidR="00310C27" w:rsidRPr="00A45415">
        <w:rPr>
          <w:color w:val="000000"/>
          <w:sz w:val="28"/>
          <w:szCs w:val="28"/>
        </w:rPr>
        <w:t xml:space="preserve">года в МО ГО </w:t>
      </w:r>
      <w:r w:rsidR="00CD6F0C" w:rsidRPr="00A45415">
        <w:rPr>
          <w:color w:val="000000"/>
          <w:sz w:val="28"/>
          <w:szCs w:val="28"/>
        </w:rPr>
        <w:t xml:space="preserve">«Усинск» </w:t>
      </w:r>
      <w:r w:rsidR="00D5055C" w:rsidRPr="00A45415">
        <w:rPr>
          <w:color w:val="000000"/>
          <w:sz w:val="28"/>
          <w:szCs w:val="28"/>
        </w:rPr>
        <w:t xml:space="preserve">32 </w:t>
      </w:r>
      <w:r w:rsidR="00310C27" w:rsidRPr="00A45415">
        <w:rPr>
          <w:color w:val="000000"/>
          <w:sz w:val="28"/>
          <w:szCs w:val="28"/>
        </w:rPr>
        <w:t>бюджетных и</w:t>
      </w:r>
      <w:r w:rsidR="00D5055C" w:rsidRPr="00A45415">
        <w:rPr>
          <w:color w:val="000000"/>
          <w:sz w:val="28"/>
          <w:szCs w:val="28"/>
        </w:rPr>
        <w:t xml:space="preserve"> 10 </w:t>
      </w:r>
      <w:r w:rsidR="00310C27" w:rsidRPr="00A45415">
        <w:rPr>
          <w:color w:val="000000"/>
          <w:sz w:val="28"/>
          <w:szCs w:val="28"/>
        </w:rPr>
        <w:t xml:space="preserve">автономных муниципальных учреждений </w:t>
      </w:r>
      <w:r w:rsidR="00310C27" w:rsidRPr="006F6955">
        <w:rPr>
          <w:color w:val="000000"/>
          <w:sz w:val="28"/>
          <w:szCs w:val="28"/>
        </w:rPr>
        <w:t>осуществляют свою деятельность по оказанию услуг населению путем исполнения муниципальных заданий органов, осуществляющих функции и полномочия учредителя</w:t>
      </w:r>
      <w:r w:rsidR="005319BE" w:rsidRPr="006F6955">
        <w:rPr>
          <w:color w:val="000000"/>
          <w:sz w:val="28"/>
          <w:szCs w:val="28"/>
        </w:rPr>
        <w:t>;</w:t>
      </w:r>
      <w:r w:rsidR="00F0492F" w:rsidRPr="006F6955">
        <w:rPr>
          <w:color w:val="000000"/>
          <w:sz w:val="28"/>
          <w:szCs w:val="28"/>
        </w:rPr>
        <w:t xml:space="preserve"> </w:t>
      </w:r>
      <w:r w:rsidR="006F6955" w:rsidRPr="006F6955">
        <w:rPr>
          <w:color w:val="000000"/>
          <w:sz w:val="28"/>
          <w:szCs w:val="28"/>
        </w:rPr>
        <w:t>1</w:t>
      </w:r>
      <w:r w:rsidR="00F0492F" w:rsidRPr="006F6955">
        <w:rPr>
          <w:color w:val="000000"/>
          <w:sz w:val="28"/>
          <w:szCs w:val="28"/>
        </w:rPr>
        <w:t xml:space="preserve"> муниципальн</w:t>
      </w:r>
      <w:r w:rsidR="006F6955" w:rsidRPr="006F6955">
        <w:rPr>
          <w:color w:val="000000"/>
          <w:sz w:val="28"/>
          <w:szCs w:val="28"/>
        </w:rPr>
        <w:t>ое</w:t>
      </w:r>
      <w:r w:rsidR="00F0492F" w:rsidRPr="006F6955">
        <w:rPr>
          <w:color w:val="000000"/>
          <w:sz w:val="28"/>
          <w:szCs w:val="28"/>
        </w:rPr>
        <w:t xml:space="preserve"> бюджетн</w:t>
      </w:r>
      <w:r w:rsidR="006F6955" w:rsidRPr="006F6955">
        <w:rPr>
          <w:color w:val="000000"/>
          <w:sz w:val="28"/>
          <w:szCs w:val="28"/>
        </w:rPr>
        <w:t>ое</w:t>
      </w:r>
      <w:r w:rsidR="00F0492F" w:rsidRPr="006F6955">
        <w:rPr>
          <w:color w:val="000000"/>
          <w:sz w:val="28"/>
          <w:szCs w:val="28"/>
        </w:rPr>
        <w:t xml:space="preserve"> учреждения – «Управление капитального строительства» админ</w:t>
      </w:r>
      <w:r w:rsidR="00731AB0" w:rsidRPr="006F6955">
        <w:rPr>
          <w:color w:val="000000"/>
          <w:sz w:val="28"/>
          <w:szCs w:val="28"/>
        </w:rPr>
        <w:t>истрации МО ГО «Усинс</w:t>
      </w:r>
      <w:r w:rsidR="00F0492F" w:rsidRPr="006F6955">
        <w:rPr>
          <w:color w:val="000000"/>
          <w:sz w:val="28"/>
          <w:szCs w:val="28"/>
        </w:rPr>
        <w:t>к»</w:t>
      </w:r>
      <w:r w:rsidR="004C157F">
        <w:rPr>
          <w:color w:val="000000"/>
          <w:sz w:val="28"/>
          <w:szCs w:val="28"/>
        </w:rPr>
        <w:t>,</w:t>
      </w:r>
      <w:r w:rsidR="00F0492F" w:rsidRPr="006F6955">
        <w:rPr>
          <w:color w:val="000000"/>
          <w:sz w:val="28"/>
          <w:szCs w:val="28"/>
        </w:rPr>
        <w:t xml:space="preserve"> находящ</w:t>
      </w:r>
      <w:r w:rsidR="004B234D">
        <w:rPr>
          <w:color w:val="000000"/>
          <w:sz w:val="28"/>
          <w:szCs w:val="28"/>
        </w:rPr>
        <w:t>е</w:t>
      </w:r>
      <w:r w:rsidR="00F0492F" w:rsidRPr="006F6955">
        <w:rPr>
          <w:color w:val="000000"/>
          <w:sz w:val="28"/>
          <w:szCs w:val="28"/>
        </w:rPr>
        <w:t xml:space="preserve">еся в стадии ликвидации, муниципальные услуги </w:t>
      </w:r>
      <w:r w:rsidR="005319BE" w:rsidRPr="006F6955">
        <w:rPr>
          <w:color w:val="000000"/>
          <w:sz w:val="28"/>
          <w:szCs w:val="28"/>
        </w:rPr>
        <w:t>в 202</w:t>
      </w:r>
      <w:r w:rsidR="006F6955" w:rsidRPr="006F6955">
        <w:rPr>
          <w:color w:val="000000"/>
          <w:sz w:val="28"/>
          <w:szCs w:val="28"/>
        </w:rPr>
        <w:t>1</w:t>
      </w:r>
      <w:r w:rsidR="005319BE" w:rsidRPr="006F6955">
        <w:rPr>
          <w:color w:val="000000"/>
          <w:sz w:val="28"/>
          <w:szCs w:val="28"/>
        </w:rPr>
        <w:t xml:space="preserve"> году </w:t>
      </w:r>
      <w:r w:rsidR="00F0492F" w:rsidRPr="006F6955">
        <w:rPr>
          <w:color w:val="000000"/>
          <w:sz w:val="28"/>
          <w:szCs w:val="28"/>
        </w:rPr>
        <w:t>не оказывал</w:t>
      </w:r>
      <w:r w:rsidR="004B234D">
        <w:rPr>
          <w:color w:val="000000"/>
          <w:sz w:val="28"/>
          <w:szCs w:val="28"/>
        </w:rPr>
        <w:t>о</w:t>
      </w:r>
      <w:r w:rsidR="00310C27" w:rsidRPr="006F6955">
        <w:rPr>
          <w:color w:val="000000"/>
          <w:sz w:val="28"/>
          <w:szCs w:val="28"/>
        </w:rPr>
        <w:t xml:space="preserve">. </w:t>
      </w:r>
      <w:proofErr w:type="gramEnd"/>
    </w:p>
    <w:p w:rsidR="00310C27" w:rsidRPr="000F4FAB" w:rsidRDefault="00310C27" w:rsidP="00CA7F00">
      <w:pPr>
        <w:tabs>
          <w:tab w:val="left" w:pos="567"/>
          <w:tab w:val="left" w:pos="851"/>
        </w:tabs>
        <w:ind w:firstLine="709"/>
        <w:jc w:val="both"/>
        <w:rPr>
          <w:sz w:val="28"/>
          <w:szCs w:val="28"/>
        </w:rPr>
      </w:pPr>
      <w:r w:rsidRPr="000F4FAB">
        <w:rPr>
          <w:color w:val="000000"/>
          <w:sz w:val="28"/>
          <w:szCs w:val="28"/>
        </w:rPr>
        <w:t xml:space="preserve">Сводная информация о выполнении муниципальными бюджетными и автономными учреждениями МО ГО </w:t>
      </w:r>
      <w:r w:rsidR="00CD6F0C" w:rsidRPr="000F4FAB">
        <w:rPr>
          <w:color w:val="000000"/>
          <w:sz w:val="28"/>
          <w:szCs w:val="28"/>
        </w:rPr>
        <w:t xml:space="preserve">«Усинск» </w:t>
      </w:r>
      <w:r w:rsidRPr="000F4FAB">
        <w:rPr>
          <w:color w:val="000000"/>
          <w:sz w:val="28"/>
          <w:szCs w:val="28"/>
        </w:rPr>
        <w:t xml:space="preserve">муниципальных заданий на оказание услуг (выполнение работ), а также об объемах субсидий, предоставленных учреждениям на финансовое обеспечение выполнения муниципальных заданий, представлена </w:t>
      </w:r>
      <w:r w:rsidRPr="000F4FAB">
        <w:rPr>
          <w:sz w:val="28"/>
          <w:szCs w:val="28"/>
        </w:rPr>
        <w:t>в Приложении №</w:t>
      </w:r>
      <w:r w:rsidR="009E10F3" w:rsidRPr="000F4FAB">
        <w:rPr>
          <w:sz w:val="28"/>
          <w:szCs w:val="28"/>
        </w:rPr>
        <w:t xml:space="preserve"> </w:t>
      </w:r>
      <w:r w:rsidRPr="000F4FAB">
        <w:rPr>
          <w:sz w:val="28"/>
          <w:szCs w:val="28"/>
        </w:rPr>
        <w:t>3 к пояснительной записке.</w:t>
      </w:r>
    </w:p>
    <w:p w:rsidR="00507194" w:rsidRPr="007D511F" w:rsidRDefault="00507194" w:rsidP="008B016C">
      <w:pPr>
        <w:tabs>
          <w:tab w:val="left" w:pos="567"/>
          <w:tab w:val="left" w:pos="851"/>
        </w:tabs>
        <w:rPr>
          <w:b/>
          <w:sz w:val="28"/>
          <w:szCs w:val="28"/>
          <w:highlight w:val="yellow"/>
          <w:u w:val="single"/>
        </w:rPr>
      </w:pPr>
    </w:p>
    <w:p w:rsidR="0053266F" w:rsidRPr="00CE7303" w:rsidRDefault="0053266F" w:rsidP="00CA7F00">
      <w:pPr>
        <w:tabs>
          <w:tab w:val="left" w:pos="567"/>
          <w:tab w:val="left" w:pos="851"/>
        </w:tabs>
        <w:ind w:firstLine="709"/>
        <w:jc w:val="center"/>
        <w:rPr>
          <w:b/>
          <w:sz w:val="28"/>
          <w:szCs w:val="28"/>
          <w:u w:val="single"/>
        </w:rPr>
      </w:pPr>
      <w:r w:rsidRPr="00CE7303">
        <w:rPr>
          <w:b/>
          <w:sz w:val="28"/>
          <w:szCs w:val="28"/>
          <w:u w:val="single"/>
        </w:rPr>
        <w:t>Просроченная кредиторская задолженность</w:t>
      </w:r>
    </w:p>
    <w:p w:rsidR="00507194" w:rsidRPr="00CE7303" w:rsidRDefault="00507194" w:rsidP="00CA7F00">
      <w:pPr>
        <w:tabs>
          <w:tab w:val="left" w:pos="567"/>
          <w:tab w:val="left" w:pos="851"/>
        </w:tabs>
        <w:ind w:firstLine="709"/>
        <w:jc w:val="center"/>
        <w:rPr>
          <w:b/>
          <w:sz w:val="28"/>
          <w:szCs w:val="28"/>
          <w:u w:val="single"/>
        </w:rPr>
      </w:pPr>
    </w:p>
    <w:p w:rsidR="0053266F" w:rsidRPr="00CE7303" w:rsidRDefault="0053266F" w:rsidP="00CA7F00">
      <w:pPr>
        <w:ind w:firstLine="709"/>
        <w:jc w:val="both"/>
        <w:rPr>
          <w:sz w:val="28"/>
          <w:szCs w:val="28"/>
        </w:rPr>
      </w:pPr>
      <w:r w:rsidRPr="00CE7303">
        <w:rPr>
          <w:sz w:val="28"/>
          <w:szCs w:val="28"/>
        </w:rPr>
        <w:t xml:space="preserve">Просроченная кредиторская задолженность </w:t>
      </w:r>
      <w:r w:rsidR="00FF696C" w:rsidRPr="00CE7303">
        <w:rPr>
          <w:sz w:val="28"/>
          <w:szCs w:val="28"/>
        </w:rPr>
        <w:t xml:space="preserve">по платежам за счет средств бюджета МО ГО «Усинск» </w:t>
      </w:r>
      <w:r w:rsidRPr="00CE7303">
        <w:rPr>
          <w:sz w:val="28"/>
          <w:szCs w:val="28"/>
        </w:rPr>
        <w:t>на 01.01.20</w:t>
      </w:r>
      <w:r w:rsidR="00EF1127" w:rsidRPr="00CE7303">
        <w:rPr>
          <w:sz w:val="28"/>
          <w:szCs w:val="28"/>
        </w:rPr>
        <w:t>2</w:t>
      </w:r>
      <w:r w:rsidR="00CE69A3" w:rsidRPr="00CE7303">
        <w:rPr>
          <w:sz w:val="28"/>
          <w:szCs w:val="28"/>
        </w:rPr>
        <w:t>2</w:t>
      </w:r>
      <w:r w:rsidR="00EF1127" w:rsidRPr="00CE7303">
        <w:rPr>
          <w:sz w:val="28"/>
          <w:szCs w:val="28"/>
        </w:rPr>
        <w:t xml:space="preserve"> отсутствует</w:t>
      </w:r>
      <w:r w:rsidR="00846A24" w:rsidRPr="00CE7303">
        <w:rPr>
          <w:sz w:val="28"/>
          <w:szCs w:val="28"/>
        </w:rPr>
        <w:t>.</w:t>
      </w:r>
    </w:p>
    <w:p w:rsidR="00507194" w:rsidRPr="007D511F" w:rsidRDefault="00507194" w:rsidP="00CA7F00">
      <w:pPr>
        <w:ind w:firstLine="709"/>
        <w:jc w:val="both"/>
        <w:rPr>
          <w:sz w:val="28"/>
          <w:szCs w:val="28"/>
          <w:highlight w:val="yellow"/>
        </w:rPr>
      </w:pPr>
    </w:p>
    <w:p w:rsidR="006E35B2" w:rsidRPr="00FC3D9B" w:rsidRDefault="006E35B2" w:rsidP="00CA7F00">
      <w:pPr>
        <w:shd w:val="clear" w:color="auto" w:fill="FFFFFF"/>
        <w:tabs>
          <w:tab w:val="left" w:pos="567"/>
          <w:tab w:val="left" w:pos="1134"/>
        </w:tabs>
        <w:jc w:val="center"/>
        <w:rPr>
          <w:b/>
          <w:sz w:val="28"/>
          <w:szCs w:val="28"/>
        </w:rPr>
      </w:pPr>
      <w:r w:rsidRPr="00FC3D9B">
        <w:rPr>
          <w:b/>
          <w:sz w:val="28"/>
          <w:szCs w:val="28"/>
        </w:rPr>
        <w:t>4. Исполнение по источникам</w:t>
      </w:r>
      <w:r w:rsidR="00FF696C" w:rsidRPr="00FC3D9B">
        <w:rPr>
          <w:b/>
          <w:sz w:val="28"/>
          <w:szCs w:val="28"/>
        </w:rPr>
        <w:t xml:space="preserve"> </w:t>
      </w:r>
      <w:r w:rsidRPr="00FC3D9B">
        <w:rPr>
          <w:b/>
          <w:sz w:val="28"/>
          <w:szCs w:val="28"/>
        </w:rPr>
        <w:t>финансирования дефицита бюджета</w:t>
      </w:r>
    </w:p>
    <w:p w:rsidR="006E35B2" w:rsidRPr="00FC3D9B" w:rsidRDefault="006E35B2" w:rsidP="00CA7F00">
      <w:pPr>
        <w:pStyle w:val="a3"/>
        <w:tabs>
          <w:tab w:val="left" w:pos="0"/>
          <w:tab w:val="left" w:pos="426"/>
          <w:tab w:val="left" w:pos="567"/>
        </w:tabs>
        <w:ind w:left="709" w:right="140" w:firstLine="0"/>
        <w:rPr>
          <w:b/>
          <w:kern w:val="28"/>
          <w:sz w:val="28"/>
          <w:szCs w:val="28"/>
        </w:rPr>
      </w:pPr>
    </w:p>
    <w:p w:rsidR="009F1B18" w:rsidRPr="00FC3D9B" w:rsidRDefault="006E35B2" w:rsidP="00CA7F00">
      <w:pPr>
        <w:pStyle w:val="31"/>
        <w:tabs>
          <w:tab w:val="left" w:pos="567"/>
        </w:tabs>
        <w:rPr>
          <w:szCs w:val="28"/>
        </w:rPr>
      </w:pPr>
      <w:r w:rsidRPr="00FC3D9B">
        <w:rPr>
          <w:szCs w:val="28"/>
        </w:rPr>
        <w:t xml:space="preserve">Исполнение бюджета муниципального образования городского округа </w:t>
      </w:r>
      <w:r w:rsidR="00CD6F0C" w:rsidRPr="00FC3D9B">
        <w:rPr>
          <w:szCs w:val="28"/>
        </w:rPr>
        <w:t xml:space="preserve">«Усинск» </w:t>
      </w:r>
      <w:r w:rsidR="00B54DB2">
        <w:rPr>
          <w:szCs w:val="28"/>
        </w:rPr>
        <w:t>за 2021 год</w:t>
      </w:r>
      <w:r w:rsidRPr="00FC3D9B">
        <w:rPr>
          <w:szCs w:val="28"/>
        </w:rPr>
        <w:t xml:space="preserve"> сложилось с превышением </w:t>
      </w:r>
      <w:r w:rsidR="00FC3D9B" w:rsidRPr="00FC3D9B">
        <w:rPr>
          <w:szCs w:val="28"/>
        </w:rPr>
        <w:t>расходов</w:t>
      </w:r>
      <w:r w:rsidR="00340E3C" w:rsidRPr="00FC3D9B">
        <w:rPr>
          <w:szCs w:val="28"/>
        </w:rPr>
        <w:t xml:space="preserve"> </w:t>
      </w:r>
      <w:r w:rsidRPr="00FC3D9B">
        <w:rPr>
          <w:szCs w:val="28"/>
        </w:rPr>
        <w:t xml:space="preserve">над </w:t>
      </w:r>
      <w:r w:rsidR="00FC3D9B" w:rsidRPr="00FC3D9B">
        <w:rPr>
          <w:szCs w:val="28"/>
        </w:rPr>
        <w:t>доходами</w:t>
      </w:r>
      <w:r w:rsidRPr="00FC3D9B">
        <w:rPr>
          <w:szCs w:val="28"/>
        </w:rPr>
        <w:t xml:space="preserve"> (</w:t>
      </w:r>
      <w:r w:rsidR="00FC3D9B" w:rsidRPr="00FC3D9B">
        <w:rPr>
          <w:szCs w:val="28"/>
        </w:rPr>
        <w:t>д</w:t>
      </w:r>
      <w:r w:rsidR="00FC3D9B">
        <w:rPr>
          <w:szCs w:val="28"/>
        </w:rPr>
        <w:t>е</w:t>
      </w:r>
      <w:r w:rsidR="00340E3C" w:rsidRPr="00FC3D9B">
        <w:rPr>
          <w:szCs w:val="28"/>
        </w:rPr>
        <w:t>фи</w:t>
      </w:r>
      <w:r w:rsidRPr="00FC3D9B">
        <w:rPr>
          <w:szCs w:val="28"/>
        </w:rPr>
        <w:t xml:space="preserve">цитом) в сумме </w:t>
      </w:r>
      <w:r w:rsidR="00FC3D9B" w:rsidRPr="00FC3D9B">
        <w:rPr>
          <w:szCs w:val="28"/>
        </w:rPr>
        <w:t>68 171,9</w:t>
      </w:r>
      <w:r w:rsidR="00C4415B" w:rsidRPr="00FC3D9B">
        <w:rPr>
          <w:szCs w:val="28"/>
        </w:rPr>
        <w:t xml:space="preserve"> </w:t>
      </w:r>
      <w:r w:rsidRPr="00FC3D9B">
        <w:rPr>
          <w:szCs w:val="28"/>
        </w:rPr>
        <w:t>тыс.</w:t>
      </w:r>
      <w:r w:rsidR="00161196">
        <w:rPr>
          <w:szCs w:val="28"/>
        </w:rPr>
        <w:t xml:space="preserve"> </w:t>
      </w:r>
      <w:r w:rsidRPr="00FC3D9B">
        <w:rPr>
          <w:szCs w:val="28"/>
        </w:rPr>
        <w:t>рублей.</w:t>
      </w:r>
    </w:p>
    <w:p w:rsidR="00D44AA5" w:rsidRDefault="00700A42" w:rsidP="00D44AA5">
      <w:pPr>
        <w:pStyle w:val="31"/>
        <w:tabs>
          <w:tab w:val="left" w:pos="567"/>
        </w:tabs>
        <w:rPr>
          <w:szCs w:val="28"/>
        </w:rPr>
      </w:pPr>
      <w:proofErr w:type="gramStart"/>
      <w:r w:rsidRPr="002E26D4">
        <w:rPr>
          <w:szCs w:val="28"/>
        </w:rPr>
        <w:lastRenderedPageBreak/>
        <w:t>Финансирование дефицита бюджета в 202</w:t>
      </w:r>
      <w:r w:rsidR="00F65A41" w:rsidRPr="002E26D4">
        <w:rPr>
          <w:szCs w:val="28"/>
        </w:rPr>
        <w:t>1</w:t>
      </w:r>
      <w:r w:rsidRPr="002E26D4">
        <w:rPr>
          <w:szCs w:val="28"/>
        </w:rPr>
        <w:t xml:space="preserve"> году осуществлялось за счет изменения остатков на счетах по учету средств бюджета</w:t>
      </w:r>
      <w:r w:rsidR="00B54DB2">
        <w:rPr>
          <w:szCs w:val="28"/>
        </w:rPr>
        <w:t xml:space="preserve">, </w:t>
      </w:r>
      <w:r w:rsidRPr="002E26D4">
        <w:rPr>
          <w:szCs w:val="28"/>
        </w:rPr>
        <w:t>составлявших на начало 202</w:t>
      </w:r>
      <w:r w:rsidR="00F65A41" w:rsidRPr="002E26D4">
        <w:rPr>
          <w:szCs w:val="28"/>
        </w:rPr>
        <w:t>1</w:t>
      </w:r>
      <w:r w:rsidRPr="002E26D4">
        <w:rPr>
          <w:szCs w:val="28"/>
        </w:rPr>
        <w:t xml:space="preserve"> года </w:t>
      </w:r>
      <w:r w:rsidR="006335F2" w:rsidRPr="002E26D4">
        <w:rPr>
          <w:szCs w:val="28"/>
        </w:rPr>
        <w:t>58 814,7</w:t>
      </w:r>
      <w:r w:rsidRPr="002E26D4">
        <w:rPr>
          <w:szCs w:val="28"/>
        </w:rPr>
        <w:t xml:space="preserve"> тыс. рублей</w:t>
      </w:r>
      <w:r w:rsidR="00B54DB2">
        <w:rPr>
          <w:szCs w:val="28"/>
        </w:rPr>
        <w:t>,</w:t>
      </w:r>
      <w:r w:rsidRPr="002E26D4">
        <w:rPr>
          <w:szCs w:val="28"/>
        </w:rPr>
        <w:t xml:space="preserve"> на конец 202</w:t>
      </w:r>
      <w:r w:rsidR="00F65A41" w:rsidRPr="002E26D4">
        <w:rPr>
          <w:szCs w:val="28"/>
        </w:rPr>
        <w:t>1</w:t>
      </w:r>
      <w:r w:rsidRPr="002E26D4">
        <w:rPr>
          <w:szCs w:val="28"/>
        </w:rPr>
        <w:t xml:space="preserve"> года</w:t>
      </w:r>
      <w:r w:rsidR="00B54DB2">
        <w:rPr>
          <w:szCs w:val="28"/>
        </w:rPr>
        <w:t xml:space="preserve"> - </w:t>
      </w:r>
      <w:r w:rsidRPr="002E26D4">
        <w:rPr>
          <w:szCs w:val="28"/>
        </w:rPr>
        <w:t xml:space="preserve"> </w:t>
      </w:r>
      <w:r w:rsidR="00FD49C5" w:rsidRPr="002E26D4">
        <w:rPr>
          <w:szCs w:val="28"/>
        </w:rPr>
        <w:t>47 905,2</w:t>
      </w:r>
      <w:r w:rsidR="00EE0ABB" w:rsidRPr="002E26D4">
        <w:rPr>
          <w:szCs w:val="28"/>
        </w:rPr>
        <w:t xml:space="preserve"> т</w:t>
      </w:r>
      <w:r w:rsidRPr="002E26D4">
        <w:rPr>
          <w:szCs w:val="28"/>
        </w:rPr>
        <w:t>ыс. рублей</w:t>
      </w:r>
      <w:r w:rsidR="008C3484">
        <w:rPr>
          <w:szCs w:val="28"/>
        </w:rPr>
        <w:t>,</w:t>
      </w:r>
      <w:r w:rsidR="00614983" w:rsidRPr="002E26D4">
        <w:rPr>
          <w:szCs w:val="28"/>
        </w:rPr>
        <w:t xml:space="preserve"> </w:t>
      </w:r>
      <w:r w:rsidR="00B54DB2">
        <w:rPr>
          <w:szCs w:val="28"/>
        </w:rPr>
        <w:t>из которых</w:t>
      </w:r>
      <w:r w:rsidR="002145BA" w:rsidRPr="002E26D4">
        <w:rPr>
          <w:szCs w:val="28"/>
        </w:rPr>
        <w:t xml:space="preserve"> </w:t>
      </w:r>
      <w:r w:rsidR="00FD49C5" w:rsidRPr="002E26D4">
        <w:rPr>
          <w:szCs w:val="28"/>
        </w:rPr>
        <w:t>7 355,7</w:t>
      </w:r>
      <w:r w:rsidR="002145BA" w:rsidRPr="002E26D4">
        <w:rPr>
          <w:szCs w:val="28"/>
        </w:rPr>
        <w:t xml:space="preserve"> тыс. рублей </w:t>
      </w:r>
      <w:r w:rsidR="00B54DB2">
        <w:rPr>
          <w:szCs w:val="28"/>
        </w:rPr>
        <w:t xml:space="preserve">составляли </w:t>
      </w:r>
      <w:r w:rsidR="002145BA" w:rsidRPr="002E26D4">
        <w:rPr>
          <w:szCs w:val="28"/>
        </w:rPr>
        <w:t>неиспользованные в 202</w:t>
      </w:r>
      <w:r w:rsidR="00FD49C5" w:rsidRPr="002E26D4">
        <w:rPr>
          <w:szCs w:val="28"/>
        </w:rPr>
        <w:t>1</w:t>
      </w:r>
      <w:r w:rsidR="002145BA" w:rsidRPr="002E26D4">
        <w:rPr>
          <w:szCs w:val="28"/>
        </w:rPr>
        <w:t xml:space="preserve"> году остатки средств межбюджетных трансфертов, подлежащие возврату в 202</w:t>
      </w:r>
      <w:r w:rsidR="00FD49C5" w:rsidRPr="002E26D4">
        <w:rPr>
          <w:szCs w:val="28"/>
        </w:rPr>
        <w:t>2</w:t>
      </w:r>
      <w:r w:rsidR="002145BA" w:rsidRPr="002E26D4">
        <w:rPr>
          <w:szCs w:val="28"/>
        </w:rPr>
        <w:t xml:space="preserve"> году в республ</w:t>
      </w:r>
      <w:r w:rsidR="00310564" w:rsidRPr="002E26D4">
        <w:rPr>
          <w:szCs w:val="28"/>
        </w:rPr>
        <w:t>иканский бюджет Республики Коми</w:t>
      </w:r>
      <w:r w:rsidRPr="002E26D4">
        <w:rPr>
          <w:szCs w:val="28"/>
        </w:rPr>
        <w:t>, а</w:t>
      </w:r>
      <w:proofErr w:type="gramEnd"/>
      <w:r w:rsidRPr="002E26D4">
        <w:rPr>
          <w:szCs w:val="28"/>
        </w:rPr>
        <w:t xml:space="preserve"> также путем исполнения</w:t>
      </w:r>
      <w:r w:rsidR="00397E81" w:rsidRPr="002E26D4">
        <w:rPr>
          <w:szCs w:val="28"/>
        </w:rPr>
        <w:t xml:space="preserve"> утвержденной</w:t>
      </w:r>
      <w:r w:rsidRPr="002E26D4">
        <w:rPr>
          <w:szCs w:val="28"/>
        </w:rPr>
        <w:t xml:space="preserve"> </w:t>
      </w:r>
      <w:r w:rsidR="00397E81" w:rsidRPr="002E26D4">
        <w:rPr>
          <w:szCs w:val="28"/>
        </w:rPr>
        <w:t>на 202</w:t>
      </w:r>
      <w:r w:rsidR="00F65A41" w:rsidRPr="002E26D4">
        <w:rPr>
          <w:szCs w:val="28"/>
        </w:rPr>
        <w:t>1</w:t>
      </w:r>
      <w:r w:rsidR="00397E81" w:rsidRPr="002E26D4">
        <w:rPr>
          <w:szCs w:val="28"/>
        </w:rPr>
        <w:t xml:space="preserve"> год </w:t>
      </w:r>
      <w:r w:rsidR="002E26D4" w:rsidRPr="002E26D4">
        <w:rPr>
          <w:bCs/>
          <w:szCs w:val="28"/>
        </w:rPr>
        <w:t>программ</w:t>
      </w:r>
      <w:r w:rsidR="007E21BB">
        <w:rPr>
          <w:bCs/>
          <w:szCs w:val="28"/>
        </w:rPr>
        <w:t>ы</w:t>
      </w:r>
      <w:r w:rsidR="002E26D4" w:rsidRPr="002E26D4">
        <w:rPr>
          <w:bCs/>
          <w:szCs w:val="28"/>
        </w:rPr>
        <w:t xml:space="preserve"> муниципальных заимствований МО ГО «Усинск» </w:t>
      </w:r>
      <w:r w:rsidR="00310564" w:rsidRPr="002E26D4">
        <w:rPr>
          <w:szCs w:val="28"/>
        </w:rPr>
        <w:t xml:space="preserve">и </w:t>
      </w:r>
      <w:r w:rsidR="00CE7303">
        <w:rPr>
          <w:szCs w:val="28"/>
        </w:rPr>
        <w:t>средств</w:t>
      </w:r>
      <w:r w:rsidR="00B54DB2">
        <w:rPr>
          <w:szCs w:val="28"/>
        </w:rPr>
        <w:t>,</w:t>
      </w:r>
      <w:r w:rsidR="00CE7303">
        <w:rPr>
          <w:szCs w:val="28"/>
        </w:rPr>
        <w:t xml:space="preserve"> привлечённых </w:t>
      </w:r>
      <w:r w:rsidR="00D44AA5">
        <w:rPr>
          <w:szCs w:val="28"/>
        </w:rPr>
        <w:t>с казначейского счёта</w:t>
      </w:r>
      <w:r w:rsidR="00161196">
        <w:rPr>
          <w:szCs w:val="28"/>
        </w:rPr>
        <w:t>,</w:t>
      </w:r>
      <w:r w:rsidR="00D44AA5">
        <w:rPr>
          <w:szCs w:val="28"/>
        </w:rPr>
        <w:t xml:space="preserve"> предназначенного для учёта операций </w:t>
      </w:r>
      <w:r w:rsidR="00C56A88">
        <w:rPr>
          <w:szCs w:val="28"/>
        </w:rPr>
        <w:t>с денежными средствами автономных и бюджетных учреждений.</w:t>
      </w:r>
    </w:p>
    <w:p w:rsidR="00700A42" w:rsidRPr="00906FC9" w:rsidRDefault="00700A42" w:rsidP="00D44AA5">
      <w:pPr>
        <w:pStyle w:val="31"/>
        <w:tabs>
          <w:tab w:val="left" w:pos="567"/>
        </w:tabs>
        <w:rPr>
          <w:szCs w:val="28"/>
        </w:rPr>
      </w:pPr>
      <w:r w:rsidRPr="00906FC9">
        <w:rPr>
          <w:szCs w:val="28"/>
        </w:rPr>
        <w:t>В соответствии с Программой муниципальных внутренних заимствований МО ГО «Усинск» на 202</w:t>
      </w:r>
      <w:r w:rsidR="00F65A41" w:rsidRPr="00906FC9">
        <w:rPr>
          <w:szCs w:val="28"/>
        </w:rPr>
        <w:t>1</w:t>
      </w:r>
      <w:r w:rsidRPr="00906FC9">
        <w:rPr>
          <w:szCs w:val="28"/>
        </w:rPr>
        <w:t xml:space="preserve"> год предусматривалось привлечение средств от кредитных организаций в сумме 4</w:t>
      </w:r>
      <w:r w:rsidR="00F65A41" w:rsidRPr="00906FC9">
        <w:rPr>
          <w:szCs w:val="28"/>
        </w:rPr>
        <w:t>61 607,7</w:t>
      </w:r>
      <w:r w:rsidRPr="00906FC9">
        <w:t xml:space="preserve"> </w:t>
      </w:r>
      <w:r w:rsidRPr="00906FC9">
        <w:rPr>
          <w:szCs w:val="28"/>
        </w:rPr>
        <w:t xml:space="preserve"> тыс. рублей и погашение основной суммы задолженности перед кредитными организациями в размере </w:t>
      </w:r>
      <w:r w:rsidR="00F65A41" w:rsidRPr="00906FC9">
        <w:rPr>
          <w:szCs w:val="28"/>
        </w:rPr>
        <w:t>340 517,0</w:t>
      </w:r>
      <w:r w:rsidRPr="00906FC9">
        <w:t xml:space="preserve"> </w:t>
      </w:r>
      <w:r w:rsidRPr="00906FC9">
        <w:rPr>
          <w:szCs w:val="28"/>
        </w:rPr>
        <w:t xml:space="preserve">тыс. рублей, а также привлечение средств от других бюджетов бюджетной системы Российской Федерации в сумме </w:t>
      </w:r>
      <w:r w:rsidR="00F65A41" w:rsidRPr="00906FC9">
        <w:rPr>
          <w:szCs w:val="28"/>
        </w:rPr>
        <w:t>108 114,0</w:t>
      </w:r>
      <w:r w:rsidRPr="00906FC9">
        <w:rPr>
          <w:szCs w:val="28"/>
        </w:rPr>
        <w:t xml:space="preserve"> тыс. рублей и погашение основной суммы задолженности в сумме </w:t>
      </w:r>
      <w:r w:rsidR="00F65A41" w:rsidRPr="00906FC9">
        <w:rPr>
          <w:szCs w:val="28"/>
        </w:rPr>
        <w:t>116 963,4</w:t>
      </w:r>
      <w:r w:rsidRPr="00906FC9">
        <w:rPr>
          <w:szCs w:val="28"/>
        </w:rPr>
        <w:t xml:space="preserve"> тыс. рублей.</w:t>
      </w:r>
    </w:p>
    <w:p w:rsidR="00700A42" w:rsidRPr="007626EA" w:rsidRDefault="00700A42" w:rsidP="00700A42">
      <w:pPr>
        <w:ind w:firstLine="709"/>
        <w:jc w:val="both"/>
        <w:rPr>
          <w:sz w:val="28"/>
          <w:szCs w:val="28"/>
        </w:rPr>
      </w:pPr>
      <w:r w:rsidRPr="007626EA">
        <w:rPr>
          <w:sz w:val="28"/>
          <w:szCs w:val="28"/>
        </w:rPr>
        <w:t xml:space="preserve">Фактически привлечение средств от кредитных организаций осуществлено в </w:t>
      </w:r>
      <w:r w:rsidR="009B055A" w:rsidRPr="007626EA">
        <w:rPr>
          <w:sz w:val="28"/>
          <w:szCs w:val="28"/>
        </w:rPr>
        <w:t>размере</w:t>
      </w:r>
      <w:r w:rsidRPr="007626EA">
        <w:rPr>
          <w:sz w:val="28"/>
          <w:szCs w:val="28"/>
        </w:rPr>
        <w:t xml:space="preserve"> </w:t>
      </w:r>
      <w:r w:rsidR="007A6456" w:rsidRPr="007626EA">
        <w:rPr>
          <w:sz w:val="28"/>
          <w:szCs w:val="28"/>
        </w:rPr>
        <w:t>341 628,7</w:t>
      </w:r>
      <w:r w:rsidRPr="007626EA">
        <w:rPr>
          <w:sz w:val="28"/>
          <w:szCs w:val="28"/>
        </w:rPr>
        <w:t xml:space="preserve"> тыс. рублей, что на </w:t>
      </w:r>
      <w:r w:rsidR="00E3330D" w:rsidRPr="007626EA">
        <w:rPr>
          <w:sz w:val="28"/>
          <w:szCs w:val="28"/>
        </w:rPr>
        <w:t>119 979,0</w:t>
      </w:r>
      <w:r w:rsidRPr="007626EA">
        <w:rPr>
          <w:sz w:val="28"/>
          <w:szCs w:val="28"/>
        </w:rPr>
        <w:t xml:space="preserve"> тыс. </w:t>
      </w:r>
      <w:r w:rsidR="005530A9" w:rsidRPr="007626EA">
        <w:rPr>
          <w:sz w:val="28"/>
          <w:szCs w:val="28"/>
        </w:rPr>
        <w:t>рублей меньше запланированного.</w:t>
      </w:r>
      <w:r w:rsidR="004C1B89" w:rsidRPr="007626EA">
        <w:rPr>
          <w:sz w:val="28"/>
          <w:szCs w:val="28"/>
        </w:rPr>
        <w:t xml:space="preserve"> Отклонение обусловлено</w:t>
      </w:r>
      <w:r w:rsidR="00F72758">
        <w:rPr>
          <w:sz w:val="28"/>
          <w:szCs w:val="28"/>
        </w:rPr>
        <w:t xml:space="preserve"> фактическим поступлением собственных средств больше запланированных</w:t>
      </w:r>
      <w:r w:rsidR="008E7A6A">
        <w:rPr>
          <w:sz w:val="28"/>
          <w:szCs w:val="28"/>
        </w:rPr>
        <w:t>,</w:t>
      </w:r>
      <w:r w:rsidR="00F72758">
        <w:rPr>
          <w:sz w:val="28"/>
          <w:szCs w:val="28"/>
        </w:rPr>
        <w:t xml:space="preserve"> и </w:t>
      </w:r>
      <w:r w:rsidR="004C1B89" w:rsidRPr="007626EA">
        <w:rPr>
          <w:sz w:val="28"/>
          <w:szCs w:val="28"/>
        </w:rPr>
        <w:t xml:space="preserve"> </w:t>
      </w:r>
      <w:r w:rsidR="00BA0D1B" w:rsidRPr="007626EA">
        <w:rPr>
          <w:sz w:val="28"/>
          <w:szCs w:val="28"/>
        </w:rPr>
        <w:t>принятием финансовым органом решения о невозврате части денежных средств на казначейские счета</w:t>
      </w:r>
      <w:r w:rsidR="009E6125">
        <w:rPr>
          <w:sz w:val="28"/>
          <w:szCs w:val="28"/>
        </w:rPr>
        <w:t xml:space="preserve">, </w:t>
      </w:r>
      <w:r w:rsidR="00883196" w:rsidRPr="007626EA">
        <w:rPr>
          <w:sz w:val="28"/>
          <w:szCs w:val="28"/>
        </w:rPr>
        <w:t>при</w:t>
      </w:r>
      <w:r w:rsidR="006A2619" w:rsidRPr="007626EA">
        <w:rPr>
          <w:sz w:val="28"/>
          <w:szCs w:val="28"/>
        </w:rPr>
        <w:t xml:space="preserve">меняемые для учёта операций </w:t>
      </w:r>
      <w:r w:rsidR="00AB0791" w:rsidRPr="007626EA">
        <w:rPr>
          <w:sz w:val="28"/>
          <w:szCs w:val="28"/>
        </w:rPr>
        <w:t xml:space="preserve">бюджетных и </w:t>
      </w:r>
      <w:r w:rsidR="006A2619" w:rsidRPr="007626EA">
        <w:rPr>
          <w:sz w:val="28"/>
          <w:szCs w:val="28"/>
        </w:rPr>
        <w:t xml:space="preserve">автономных </w:t>
      </w:r>
      <w:r w:rsidR="00AB0791" w:rsidRPr="007626EA">
        <w:rPr>
          <w:sz w:val="28"/>
          <w:szCs w:val="28"/>
        </w:rPr>
        <w:t>учреждений</w:t>
      </w:r>
      <w:r w:rsidR="008E7A6A">
        <w:rPr>
          <w:sz w:val="28"/>
          <w:szCs w:val="28"/>
        </w:rPr>
        <w:t xml:space="preserve"> в</w:t>
      </w:r>
      <w:r w:rsidR="007C3EEC" w:rsidRPr="007626EA">
        <w:rPr>
          <w:sz w:val="28"/>
          <w:szCs w:val="28"/>
        </w:rPr>
        <w:t xml:space="preserve"> соответств</w:t>
      </w:r>
      <w:r w:rsidR="008E7A6A">
        <w:rPr>
          <w:sz w:val="28"/>
          <w:szCs w:val="28"/>
        </w:rPr>
        <w:t>ии со</w:t>
      </w:r>
      <w:r w:rsidR="007C3EEC" w:rsidRPr="007626EA">
        <w:rPr>
          <w:sz w:val="28"/>
          <w:szCs w:val="28"/>
        </w:rPr>
        <w:t xml:space="preserve"> статье</w:t>
      </w:r>
      <w:r w:rsidR="008E7A6A">
        <w:rPr>
          <w:sz w:val="28"/>
          <w:szCs w:val="28"/>
        </w:rPr>
        <w:t>й</w:t>
      </w:r>
      <w:r w:rsidR="007C3EEC" w:rsidRPr="007626EA">
        <w:rPr>
          <w:sz w:val="28"/>
          <w:szCs w:val="28"/>
        </w:rPr>
        <w:t xml:space="preserve"> 9 Федерального закона </w:t>
      </w:r>
      <w:r w:rsidR="006C60C9" w:rsidRPr="007626EA">
        <w:rPr>
          <w:sz w:val="28"/>
          <w:szCs w:val="28"/>
        </w:rPr>
        <w:t xml:space="preserve">от 29.11.2021 №384-ФЗ «О внесении изменений в Бюджетный кодекс Российской Федерации и отдельные законодательные акты </w:t>
      </w:r>
      <w:r w:rsidR="00894801" w:rsidRPr="007626EA">
        <w:rPr>
          <w:sz w:val="28"/>
          <w:szCs w:val="28"/>
        </w:rPr>
        <w:t>Российской Федерации и установлении особенностей исполнения бюджетов бюджетной системы Российской Федерации в 2022 году»</w:t>
      </w:r>
      <w:r w:rsidR="007626EA" w:rsidRPr="007626EA">
        <w:rPr>
          <w:sz w:val="28"/>
          <w:szCs w:val="28"/>
        </w:rPr>
        <w:t>.</w:t>
      </w:r>
      <w:r w:rsidR="003419CD" w:rsidRPr="007626EA">
        <w:rPr>
          <w:sz w:val="28"/>
          <w:szCs w:val="28"/>
        </w:rPr>
        <w:t xml:space="preserve"> </w:t>
      </w:r>
      <w:r w:rsidR="005530A9" w:rsidRPr="007626EA">
        <w:rPr>
          <w:sz w:val="28"/>
          <w:szCs w:val="28"/>
        </w:rPr>
        <w:t>Данное обстоятельство в</w:t>
      </w:r>
      <w:r w:rsidR="003419CD" w:rsidRPr="007626EA">
        <w:rPr>
          <w:sz w:val="28"/>
          <w:szCs w:val="28"/>
        </w:rPr>
        <w:t xml:space="preserve"> значительной мере позволило добиться экономии </w:t>
      </w:r>
      <w:r w:rsidR="00953694" w:rsidRPr="007626EA">
        <w:rPr>
          <w:sz w:val="28"/>
          <w:szCs w:val="28"/>
        </w:rPr>
        <w:t xml:space="preserve">средств бюджета за счёт уменьшения расходов на обслуживание муниципального долга. </w:t>
      </w:r>
    </w:p>
    <w:p w:rsidR="00700A42" w:rsidRPr="002738CD" w:rsidRDefault="00700A42" w:rsidP="00700A42">
      <w:pPr>
        <w:ind w:firstLine="709"/>
        <w:jc w:val="both"/>
        <w:rPr>
          <w:sz w:val="28"/>
          <w:szCs w:val="28"/>
        </w:rPr>
      </w:pPr>
      <w:r w:rsidRPr="002738CD">
        <w:rPr>
          <w:sz w:val="28"/>
          <w:szCs w:val="28"/>
        </w:rPr>
        <w:t>Все обязательства по погашению основной суммы задолженности кредитным организациям и другим бюджетам бюджетной системы Российской Федерации в соответствии с заключенными контрактами и соглашениями исполнены муниципалитетом в полном объеме. Просроченная задолженности по возврату кредитных средств и по платежам по обслуживанию муниципального долга отсутствует.</w:t>
      </w:r>
    </w:p>
    <w:p w:rsidR="00700A42" w:rsidRPr="002738CD" w:rsidRDefault="00700A42" w:rsidP="00700A42">
      <w:pPr>
        <w:ind w:firstLine="709"/>
        <w:jc w:val="both"/>
        <w:rPr>
          <w:sz w:val="28"/>
          <w:szCs w:val="28"/>
        </w:rPr>
      </w:pPr>
      <w:r w:rsidRPr="002738CD">
        <w:rPr>
          <w:sz w:val="28"/>
          <w:szCs w:val="28"/>
        </w:rPr>
        <w:t>Объем муниципального долга МО ГО «Усинск» на 1 января 202</w:t>
      </w:r>
      <w:r w:rsidR="00750533" w:rsidRPr="002738CD">
        <w:rPr>
          <w:sz w:val="28"/>
          <w:szCs w:val="28"/>
        </w:rPr>
        <w:t>2</w:t>
      </w:r>
      <w:r w:rsidRPr="002738CD">
        <w:rPr>
          <w:sz w:val="28"/>
          <w:szCs w:val="28"/>
        </w:rPr>
        <w:t xml:space="preserve"> года составил в абсолютном выражении </w:t>
      </w:r>
      <w:r w:rsidRPr="002738CD">
        <w:rPr>
          <w:bCs/>
          <w:color w:val="000000"/>
          <w:sz w:val="28"/>
          <w:szCs w:val="28"/>
        </w:rPr>
        <w:t>7</w:t>
      </w:r>
      <w:r w:rsidR="00750533" w:rsidRPr="002738CD">
        <w:rPr>
          <w:bCs/>
          <w:color w:val="000000"/>
          <w:sz w:val="28"/>
          <w:szCs w:val="28"/>
        </w:rPr>
        <w:t>19 266,1</w:t>
      </w:r>
      <w:r w:rsidRPr="002738CD">
        <w:rPr>
          <w:b/>
          <w:bCs/>
          <w:color w:val="000000"/>
          <w:sz w:val="20"/>
          <w:szCs w:val="20"/>
        </w:rPr>
        <w:t> </w:t>
      </w:r>
      <w:r w:rsidRPr="002738CD">
        <w:rPr>
          <w:sz w:val="28"/>
          <w:szCs w:val="28"/>
        </w:rPr>
        <w:t> тыс. рублей, и сократился по сравнению с объемом муниципального долга на 1 января 202</w:t>
      </w:r>
      <w:r w:rsidR="00750533" w:rsidRPr="002738CD">
        <w:rPr>
          <w:sz w:val="28"/>
          <w:szCs w:val="28"/>
        </w:rPr>
        <w:t>1</w:t>
      </w:r>
      <w:r w:rsidRPr="002738CD">
        <w:rPr>
          <w:sz w:val="28"/>
          <w:szCs w:val="28"/>
        </w:rPr>
        <w:t xml:space="preserve"> года на </w:t>
      </w:r>
      <w:r w:rsidR="00750533" w:rsidRPr="002738CD">
        <w:rPr>
          <w:sz w:val="28"/>
          <w:szCs w:val="28"/>
        </w:rPr>
        <w:t>7 737,6</w:t>
      </w:r>
      <w:r w:rsidRPr="002738CD">
        <w:rPr>
          <w:sz w:val="28"/>
          <w:szCs w:val="28"/>
        </w:rPr>
        <w:t xml:space="preserve"> тыс. рублей, или на </w:t>
      </w:r>
      <w:r w:rsidR="00750533" w:rsidRPr="002738CD">
        <w:rPr>
          <w:sz w:val="28"/>
          <w:szCs w:val="28"/>
        </w:rPr>
        <w:t>1</w:t>
      </w:r>
      <w:r w:rsidRPr="002738CD">
        <w:rPr>
          <w:sz w:val="28"/>
          <w:szCs w:val="28"/>
        </w:rPr>
        <w:t>,</w:t>
      </w:r>
      <w:r w:rsidR="00750533" w:rsidRPr="002738CD">
        <w:rPr>
          <w:sz w:val="28"/>
          <w:szCs w:val="28"/>
        </w:rPr>
        <w:t>1</w:t>
      </w:r>
      <w:r w:rsidRPr="002738CD">
        <w:rPr>
          <w:sz w:val="28"/>
          <w:szCs w:val="28"/>
        </w:rPr>
        <w:t> %.</w:t>
      </w:r>
    </w:p>
    <w:p w:rsidR="006E35B2" w:rsidRPr="00750533" w:rsidRDefault="006E35B2" w:rsidP="00CA7F00">
      <w:pPr>
        <w:ind w:firstLine="709"/>
        <w:jc w:val="both"/>
        <w:rPr>
          <w:sz w:val="28"/>
          <w:szCs w:val="28"/>
        </w:rPr>
      </w:pPr>
      <w:r w:rsidRPr="00750533">
        <w:rPr>
          <w:sz w:val="28"/>
          <w:szCs w:val="28"/>
        </w:rPr>
        <w:t>Сведения о состоянии муниципального долга и соблюдении в 20</w:t>
      </w:r>
      <w:r w:rsidR="00340E3C" w:rsidRPr="00750533">
        <w:rPr>
          <w:sz w:val="28"/>
          <w:szCs w:val="28"/>
        </w:rPr>
        <w:t>2</w:t>
      </w:r>
      <w:r w:rsidR="00750533" w:rsidRPr="00750533">
        <w:rPr>
          <w:sz w:val="28"/>
          <w:szCs w:val="28"/>
        </w:rPr>
        <w:t>1</w:t>
      </w:r>
      <w:r w:rsidRPr="00750533">
        <w:rPr>
          <w:sz w:val="28"/>
          <w:szCs w:val="28"/>
        </w:rPr>
        <w:t xml:space="preserve"> году установленных решением о бюджете ограничений по объему </w:t>
      </w:r>
      <w:r w:rsidRPr="00750533">
        <w:rPr>
          <w:sz w:val="28"/>
          <w:szCs w:val="28"/>
        </w:rPr>
        <w:lastRenderedPageBreak/>
        <w:t>муниципального долга представлены в Приложение №</w:t>
      </w:r>
      <w:r w:rsidR="00C00D95" w:rsidRPr="00750533">
        <w:rPr>
          <w:sz w:val="28"/>
          <w:szCs w:val="28"/>
        </w:rPr>
        <w:t xml:space="preserve"> </w:t>
      </w:r>
      <w:r w:rsidRPr="00750533">
        <w:rPr>
          <w:sz w:val="28"/>
          <w:szCs w:val="28"/>
        </w:rPr>
        <w:t>4 к пояснительной записке.</w:t>
      </w:r>
    </w:p>
    <w:p w:rsidR="009F1B18" w:rsidRPr="0011330C" w:rsidRDefault="009F1B18" w:rsidP="00CA7F00">
      <w:pPr>
        <w:ind w:firstLine="709"/>
        <w:jc w:val="both"/>
        <w:rPr>
          <w:sz w:val="28"/>
          <w:szCs w:val="28"/>
        </w:rPr>
      </w:pPr>
      <w:r w:rsidRPr="007D511F">
        <w:rPr>
          <w:sz w:val="28"/>
          <w:szCs w:val="28"/>
        </w:rPr>
        <w:t>В 20</w:t>
      </w:r>
      <w:r w:rsidR="00340E3C" w:rsidRPr="007D511F">
        <w:rPr>
          <w:sz w:val="28"/>
          <w:szCs w:val="28"/>
        </w:rPr>
        <w:t>2</w:t>
      </w:r>
      <w:r w:rsidR="007D511F" w:rsidRPr="007D511F">
        <w:rPr>
          <w:sz w:val="28"/>
          <w:szCs w:val="28"/>
        </w:rPr>
        <w:t>1</w:t>
      </w:r>
      <w:r w:rsidR="00340E3C" w:rsidRPr="007D511F">
        <w:rPr>
          <w:sz w:val="28"/>
          <w:szCs w:val="28"/>
        </w:rPr>
        <w:t xml:space="preserve"> </w:t>
      </w:r>
      <w:r w:rsidRPr="007D511F">
        <w:rPr>
          <w:sz w:val="28"/>
          <w:szCs w:val="28"/>
        </w:rPr>
        <w:t>году бюджетные ассигнования на исполнение муниципальных гарантий не предусматривались и муниципальные гарантии МО ГО «Усинск» не выдавались.</w:t>
      </w:r>
    </w:p>
    <w:p w:rsidR="006E35B2" w:rsidRDefault="006E35B2" w:rsidP="00CA7F00">
      <w:pPr>
        <w:ind w:firstLine="709"/>
        <w:jc w:val="both"/>
        <w:rPr>
          <w:sz w:val="28"/>
          <w:szCs w:val="28"/>
        </w:rPr>
      </w:pPr>
    </w:p>
    <w:p w:rsidR="007378D3" w:rsidRDefault="007378D3" w:rsidP="00CA7F00">
      <w:pPr>
        <w:autoSpaceDE w:val="0"/>
        <w:autoSpaceDN w:val="0"/>
        <w:adjustRightInd w:val="0"/>
        <w:jc w:val="both"/>
        <w:rPr>
          <w:color w:val="000000"/>
          <w:sz w:val="28"/>
          <w:szCs w:val="28"/>
        </w:rPr>
      </w:pPr>
    </w:p>
    <w:p w:rsidR="00BC5BB6" w:rsidRDefault="00BC5BB6" w:rsidP="00CA7F00">
      <w:pPr>
        <w:autoSpaceDE w:val="0"/>
        <w:autoSpaceDN w:val="0"/>
        <w:adjustRightInd w:val="0"/>
        <w:jc w:val="both"/>
        <w:rPr>
          <w:color w:val="000000"/>
          <w:sz w:val="28"/>
          <w:szCs w:val="28"/>
        </w:rPr>
      </w:pPr>
    </w:p>
    <w:p w:rsidR="00BC5BB6" w:rsidRDefault="00BC5BB6" w:rsidP="00CA7F00">
      <w:pPr>
        <w:autoSpaceDE w:val="0"/>
        <w:autoSpaceDN w:val="0"/>
        <w:adjustRightInd w:val="0"/>
        <w:jc w:val="both"/>
        <w:rPr>
          <w:color w:val="000000"/>
          <w:sz w:val="28"/>
          <w:szCs w:val="28"/>
        </w:rPr>
      </w:pPr>
    </w:p>
    <w:p w:rsidR="002B58E7" w:rsidRDefault="002B58E7" w:rsidP="00CA7F00">
      <w:pPr>
        <w:autoSpaceDE w:val="0"/>
        <w:autoSpaceDN w:val="0"/>
        <w:adjustRightInd w:val="0"/>
        <w:jc w:val="both"/>
        <w:rPr>
          <w:color w:val="000000"/>
          <w:sz w:val="28"/>
          <w:szCs w:val="28"/>
        </w:rPr>
      </w:pPr>
      <w:r>
        <w:rPr>
          <w:color w:val="000000"/>
          <w:sz w:val="28"/>
          <w:szCs w:val="28"/>
        </w:rPr>
        <w:t>И.о. р</w:t>
      </w:r>
      <w:r w:rsidR="00C361C7">
        <w:rPr>
          <w:color w:val="000000"/>
          <w:sz w:val="28"/>
          <w:szCs w:val="28"/>
        </w:rPr>
        <w:t>уководител</w:t>
      </w:r>
      <w:r>
        <w:rPr>
          <w:color w:val="000000"/>
          <w:sz w:val="28"/>
          <w:szCs w:val="28"/>
        </w:rPr>
        <w:t>я</w:t>
      </w:r>
      <w:r w:rsidR="00C361C7">
        <w:rPr>
          <w:color w:val="000000"/>
          <w:sz w:val="28"/>
          <w:szCs w:val="28"/>
        </w:rPr>
        <w:t xml:space="preserve"> </w:t>
      </w:r>
    </w:p>
    <w:p w:rsidR="00121F2D" w:rsidRDefault="00C361C7" w:rsidP="00CA7F00">
      <w:pPr>
        <w:autoSpaceDE w:val="0"/>
        <w:autoSpaceDN w:val="0"/>
        <w:adjustRightInd w:val="0"/>
        <w:jc w:val="both"/>
        <w:rPr>
          <w:b/>
          <w:kern w:val="28"/>
          <w:sz w:val="32"/>
          <w:szCs w:val="32"/>
          <w:u w:val="single"/>
        </w:rPr>
      </w:pPr>
      <w:r>
        <w:rPr>
          <w:color w:val="000000"/>
          <w:sz w:val="28"/>
          <w:szCs w:val="28"/>
        </w:rPr>
        <w:t>Финуправления</w:t>
      </w:r>
      <w:r w:rsidR="00676FAE">
        <w:rPr>
          <w:color w:val="000000"/>
          <w:sz w:val="28"/>
          <w:szCs w:val="28"/>
        </w:rPr>
        <w:t xml:space="preserve"> АМО </w:t>
      </w:r>
      <w:r w:rsidR="00CD6F0C">
        <w:rPr>
          <w:color w:val="000000"/>
          <w:sz w:val="28"/>
          <w:szCs w:val="28"/>
        </w:rPr>
        <w:t xml:space="preserve">«Усинск» </w:t>
      </w:r>
      <w:r w:rsidR="00676FAE">
        <w:rPr>
          <w:color w:val="000000"/>
          <w:sz w:val="28"/>
          <w:szCs w:val="28"/>
        </w:rPr>
        <w:t xml:space="preserve">                    </w:t>
      </w:r>
      <w:r w:rsidR="00C00D95">
        <w:rPr>
          <w:color w:val="000000"/>
          <w:sz w:val="28"/>
          <w:szCs w:val="28"/>
        </w:rPr>
        <w:t xml:space="preserve">                       </w:t>
      </w:r>
      <w:r w:rsidR="000A7D78">
        <w:rPr>
          <w:color w:val="000000"/>
          <w:sz w:val="28"/>
          <w:szCs w:val="28"/>
        </w:rPr>
        <w:t xml:space="preserve">     </w:t>
      </w:r>
      <w:r w:rsidR="002B58E7">
        <w:rPr>
          <w:color w:val="000000"/>
          <w:sz w:val="28"/>
          <w:szCs w:val="28"/>
        </w:rPr>
        <w:t>И.</w:t>
      </w:r>
      <w:r w:rsidR="000A7D78">
        <w:rPr>
          <w:color w:val="000000"/>
          <w:sz w:val="28"/>
          <w:szCs w:val="28"/>
        </w:rPr>
        <w:t xml:space="preserve"> </w:t>
      </w:r>
      <w:r w:rsidR="002B58E7">
        <w:rPr>
          <w:color w:val="000000"/>
          <w:sz w:val="28"/>
          <w:szCs w:val="28"/>
        </w:rPr>
        <w:t>А. Гараева</w:t>
      </w:r>
    </w:p>
    <w:sectPr w:rsidR="00121F2D" w:rsidSect="00740E94">
      <w:footerReference w:type="even" r:id="rId10"/>
      <w:footerReference w:type="default" r:id="rId11"/>
      <w:pgSz w:w="11906" w:h="16838"/>
      <w:pgMar w:top="992" w:right="1134" w:bottom="1276"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96" w:rsidRDefault="00161196">
      <w:r>
        <w:separator/>
      </w:r>
    </w:p>
  </w:endnote>
  <w:endnote w:type="continuationSeparator" w:id="1">
    <w:p w:rsidR="00161196" w:rsidRDefault="00161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96" w:rsidRDefault="004C6D46">
    <w:pPr>
      <w:pStyle w:val="aa"/>
      <w:framePr w:wrap="around" w:vAnchor="text" w:hAnchor="margin" w:xAlign="right" w:y="1"/>
      <w:rPr>
        <w:rStyle w:val="ac"/>
      </w:rPr>
    </w:pPr>
    <w:r>
      <w:rPr>
        <w:rStyle w:val="ac"/>
      </w:rPr>
      <w:fldChar w:fldCharType="begin"/>
    </w:r>
    <w:r w:rsidR="00161196">
      <w:rPr>
        <w:rStyle w:val="ac"/>
      </w:rPr>
      <w:instrText xml:space="preserve">PAGE  </w:instrText>
    </w:r>
    <w:r>
      <w:rPr>
        <w:rStyle w:val="ac"/>
      </w:rPr>
      <w:fldChar w:fldCharType="end"/>
    </w:r>
  </w:p>
  <w:p w:rsidR="00161196" w:rsidRDefault="0016119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96" w:rsidRDefault="004C6D46">
    <w:pPr>
      <w:pStyle w:val="aa"/>
      <w:jc w:val="right"/>
    </w:pPr>
    <w:fldSimple w:instr=" PAGE   \* MERGEFORMAT ">
      <w:r w:rsidR="0095716C">
        <w:rPr>
          <w:noProof/>
        </w:rPr>
        <w:t>39</w:t>
      </w:r>
    </w:fldSimple>
  </w:p>
  <w:p w:rsidR="00161196" w:rsidRDefault="0016119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96" w:rsidRDefault="00161196">
      <w:r>
        <w:separator/>
      </w:r>
    </w:p>
  </w:footnote>
  <w:footnote w:type="continuationSeparator" w:id="1">
    <w:p w:rsidR="00161196" w:rsidRDefault="00161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3263"/>
    <w:multiLevelType w:val="hybridMultilevel"/>
    <w:tmpl w:val="66C611AC"/>
    <w:lvl w:ilvl="0" w:tplc="27BEE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D84F17"/>
    <w:multiLevelType w:val="multilevel"/>
    <w:tmpl w:val="A1CED196"/>
    <w:lvl w:ilvl="0">
      <w:start w:val="1"/>
      <w:numFmt w:val="decimal"/>
      <w:lvlText w:val="%1."/>
      <w:lvlJc w:val="left"/>
      <w:pPr>
        <w:ind w:left="1440" w:hanging="360"/>
      </w:pPr>
      <w:rPr>
        <w:rFonts w:hint="default"/>
      </w:rPr>
    </w:lvl>
    <w:lvl w:ilvl="1">
      <w:start w:val="2"/>
      <w:numFmt w:val="decimal"/>
      <w:isLgl/>
      <w:lvlText w:val="%1.%2"/>
      <w:lvlJc w:val="left"/>
      <w:pPr>
        <w:ind w:left="1680" w:hanging="60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139627F4"/>
    <w:multiLevelType w:val="hybridMultilevel"/>
    <w:tmpl w:val="0C82291A"/>
    <w:lvl w:ilvl="0" w:tplc="701C5780">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E30E6D"/>
    <w:multiLevelType w:val="hybridMultilevel"/>
    <w:tmpl w:val="5602E43C"/>
    <w:lvl w:ilvl="0" w:tplc="48F8A0B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C04A0"/>
    <w:multiLevelType w:val="hybridMultilevel"/>
    <w:tmpl w:val="CB74B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94556"/>
    <w:multiLevelType w:val="hybridMultilevel"/>
    <w:tmpl w:val="A1860B0C"/>
    <w:lvl w:ilvl="0" w:tplc="6F12A7D2">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77AE8"/>
    <w:multiLevelType w:val="hybridMultilevel"/>
    <w:tmpl w:val="C728C498"/>
    <w:lvl w:ilvl="0" w:tplc="27BEE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E82BD0"/>
    <w:multiLevelType w:val="hybridMultilevel"/>
    <w:tmpl w:val="15AE0954"/>
    <w:lvl w:ilvl="0" w:tplc="48F8A0B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3F5C5B"/>
    <w:multiLevelType w:val="hybridMultilevel"/>
    <w:tmpl w:val="AE7E9CEE"/>
    <w:lvl w:ilvl="0" w:tplc="27BEE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002147"/>
    <w:multiLevelType w:val="hybridMultilevel"/>
    <w:tmpl w:val="36E08A44"/>
    <w:lvl w:ilvl="0" w:tplc="E12264B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936EE1"/>
    <w:multiLevelType w:val="hybridMultilevel"/>
    <w:tmpl w:val="154AF4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09F0802"/>
    <w:multiLevelType w:val="hybridMultilevel"/>
    <w:tmpl w:val="1CCC214C"/>
    <w:lvl w:ilvl="0" w:tplc="D884DD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46F47BF"/>
    <w:multiLevelType w:val="hybridMultilevel"/>
    <w:tmpl w:val="41C45C94"/>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3">
    <w:nsid w:val="3B252F6B"/>
    <w:multiLevelType w:val="hybridMultilevel"/>
    <w:tmpl w:val="9A88BD6A"/>
    <w:lvl w:ilvl="0" w:tplc="701C5780">
      <w:start w:val="1"/>
      <w:numFmt w:val="bullet"/>
      <w:lvlText w:val="-"/>
      <w:lvlJc w:val="left"/>
      <w:pPr>
        <w:ind w:left="928" w:hanging="360"/>
      </w:pPr>
      <w:rPr>
        <w:rFonts w:ascii="SimHei" w:eastAsia="SimHei" w:hAnsi="SimHei" w:hint="eastAsia"/>
        <w:lang w:val="ru-RU"/>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3C2235BA"/>
    <w:multiLevelType w:val="hybridMultilevel"/>
    <w:tmpl w:val="E23C9406"/>
    <w:lvl w:ilvl="0" w:tplc="27BEE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F10433"/>
    <w:multiLevelType w:val="hybridMultilevel"/>
    <w:tmpl w:val="DF183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E04726"/>
    <w:multiLevelType w:val="hybridMultilevel"/>
    <w:tmpl w:val="68308972"/>
    <w:lvl w:ilvl="0" w:tplc="48F8A0B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3D3C5B"/>
    <w:multiLevelType w:val="hybridMultilevel"/>
    <w:tmpl w:val="60CAAB2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4D796653"/>
    <w:multiLevelType w:val="hybridMultilevel"/>
    <w:tmpl w:val="E10648B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nsid w:val="4E5E3D8B"/>
    <w:multiLevelType w:val="hybridMultilevel"/>
    <w:tmpl w:val="7430EE24"/>
    <w:lvl w:ilvl="0" w:tplc="87CAC920">
      <w:start w:val="1"/>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512E1C0C"/>
    <w:multiLevelType w:val="hybridMultilevel"/>
    <w:tmpl w:val="82A6A6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4046C24"/>
    <w:multiLevelType w:val="hybridMultilevel"/>
    <w:tmpl w:val="E8747286"/>
    <w:lvl w:ilvl="0" w:tplc="27BEE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E91CBF"/>
    <w:multiLevelType w:val="hybridMultilevel"/>
    <w:tmpl w:val="1BDC4B98"/>
    <w:lvl w:ilvl="0" w:tplc="48F8A0B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202B0"/>
    <w:multiLevelType w:val="hybridMultilevel"/>
    <w:tmpl w:val="9AAE82A2"/>
    <w:lvl w:ilvl="0" w:tplc="701C578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D91269"/>
    <w:multiLevelType w:val="hybridMultilevel"/>
    <w:tmpl w:val="E97251C2"/>
    <w:lvl w:ilvl="0" w:tplc="27BEE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887BE9"/>
    <w:multiLevelType w:val="hybridMultilevel"/>
    <w:tmpl w:val="CA92DD04"/>
    <w:lvl w:ilvl="0" w:tplc="48F8A0B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072B1C"/>
    <w:multiLevelType w:val="hybridMultilevel"/>
    <w:tmpl w:val="9C088CD6"/>
    <w:lvl w:ilvl="0" w:tplc="2982D028">
      <w:start w:val="1"/>
      <w:numFmt w:val="decimal"/>
      <w:lvlText w:val="%1."/>
      <w:lvlJc w:val="left"/>
      <w:pPr>
        <w:ind w:left="754" w:hanging="360"/>
      </w:pPr>
      <w:rPr>
        <w:rFonts w:hint="default"/>
      </w:rPr>
    </w:lvl>
    <w:lvl w:ilvl="1" w:tplc="6D70F8EA">
      <w:start w:val="29"/>
      <w:numFmt w:val="bullet"/>
      <w:lvlText w:val=""/>
      <w:lvlJc w:val="left"/>
      <w:pPr>
        <w:ind w:left="1819" w:hanging="705"/>
      </w:pPr>
      <w:rPr>
        <w:rFonts w:ascii="Times New Roman" w:eastAsia="Symbol" w:hAnsi="Times New Roman" w:cs="Times New Roman" w:hint="default"/>
      </w:r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60671265"/>
    <w:multiLevelType w:val="hybridMultilevel"/>
    <w:tmpl w:val="36E08A44"/>
    <w:lvl w:ilvl="0" w:tplc="E12264B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78272A"/>
    <w:multiLevelType w:val="hybridMultilevel"/>
    <w:tmpl w:val="C81419F4"/>
    <w:lvl w:ilvl="0" w:tplc="F0B4DFCC">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nsid w:val="66701737"/>
    <w:multiLevelType w:val="hybridMultilevel"/>
    <w:tmpl w:val="A094C852"/>
    <w:lvl w:ilvl="0" w:tplc="701C5780">
      <w:start w:val="1"/>
      <w:numFmt w:val="bullet"/>
      <w:lvlText w:val="-"/>
      <w:lvlJc w:val="left"/>
      <w:pPr>
        <w:ind w:left="735" w:hanging="375"/>
      </w:pPr>
      <w:rPr>
        <w:rFonts w:ascii="SimHei" w:eastAsia="SimHei" w:hAnsi="SimHei" w:hint="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8B52DD6"/>
    <w:multiLevelType w:val="hybridMultilevel"/>
    <w:tmpl w:val="3A8C5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9478D2"/>
    <w:multiLevelType w:val="hybridMultilevel"/>
    <w:tmpl w:val="B16E4412"/>
    <w:lvl w:ilvl="0" w:tplc="27BEE9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E046821"/>
    <w:multiLevelType w:val="hybridMultilevel"/>
    <w:tmpl w:val="28D6E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515359"/>
    <w:multiLevelType w:val="hybridMultilevel"/>
    <w:tmpl w:val="907C90FA"/>
    <w:lvl w:ilvl="0" w:tplc="27BEE9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7"/>
  </w:num>
  <w:num w:numId="3">
    <w:abstractNumId w:val="16"/>
  </w:num>
  <w:num w:numId="4">
    <w:abstractNumId w:val="29"/>
  </w:num>
  <w:num w:numId="5">
    <w:abstractNumId w:val="3"/>
  </w:num>
  <w:num w:numId="6">
    <w:abstractNumId w:val="11"/>
  </w:num>
  <w:num w:numId="7">
    <w:abstractNumId w:val="10"/>
  </w:num>
  <w:num w:numId="8">
    <w:abstractNumId w:val="20"/>
  </w:num>
  <w:num w:numId="9">
    <w:abstractNumId w:val="4"/>
  </w:num>
  <w:num w:numId="10">
    <w:abstractNumId w:val="5"/>
  </w:num>
  <w:num w:numId="11">
    <w:abstractNumId w:val="18"/>
  </w:num>
  <w:num w:numId="12">
    <w:abstractNumId w:val="25"/>
  </w:num>
  <w:num w:numId="13">
    <w:abstractNumId w:val="7"/>
  </w:num>
  <w:num w:numId="14">
    <w:abstractNumId w:val="22"/>
  </w:num>
  <w:num w:numId="15">
    <w:abstractNumId w:val="32"/>
  </w:num>
  <w:num w:numId="16">
    <w:abstractNumId w:val="28"/>
  </w:num>
  <w:num w:numId="17">
    <w:abstractNumId w:val="15"/>
  </w:num>
  <w:num w:numId="18">
    <w:abstractNumId w:val="17"/>
  </w:num>
  <w:num w:numId="19">
    <w:abstractNumId w:val="2"/>
  </w:num>
  <w:num w:numId="20">
    <w:abstractNumId w:val="13"/>
  </w:num>
  <w:num w:numId="21">
    <w:abstractNumId w:val="23"/>
  </w:num>
  <w:num w:numId="22">
    <w:abstractNumId w:val="12"/>
  </w:num>
  <w:num w:numId="23">
    <w:abstractNumId w:val="24"/>
  </w:num>
  <w:num w:numId="24">
    <w:abstractNumId w:val="6"/>
  </w:num>
  <w:num w:numId="25">
    <w:abstractNumId w:val="0"/>
  </w:num>
  <w:num w:numId="26">
    <w:abstractNumId w:val="14"/>
  </w:num>
  <w:num w:numId="27">
    <w:abstractNumId w:val="21"/>
  </w:num>
  <w:num w:numId="2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3"/>
  </w:num>
  <w:num w:numId="31">
    <w:abstractNumId w:val="31"/>
  </w:num>
  <w:num w:numId="32">
    <w:abstractNumId w:val="30"/>
  </w:num>
  <w:num w:numId="33">
    <w:abstractNumId w:val="8"/>
  </w:num>
  <w:num w:numId="34">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ocumentProtection w:edit="readOnly" w:enforcement="0"/>
  <w:defaultTabStop w:val="709"/>
  <w:hyphenationZone w:val="357"/>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C10AA"/>
    <w:rsid w:val="00000288"/>
    <w:rsid w:val="0000044E"/>
    <w:rsid w:val="0000051C"/>
    <w:rsid w:val="000006B9"/>
    <w:rsid w:val="000027B7"/>
    <w:rsid w:val="0000283B"/>
    <w:rsid w:val="00002851"/>
    <w:rsid w:val="0000287C"/>
    <w:rsid w:val="00002B4B"/>
    <w:rsid w:val="00002C15"/>
    <w:rsid w:val="00003447"/>
    <w:rsid w:val="0000351B"/>
    <w:rsid w:val="000042F6"/>
    <w:rsid w:val="00004ADA"/>
    <w:rsid w:val="00005812"/>
    <w:rsid w:val="00005BFF"/>
    <w:rsid w:val="00006B0E"/>
    <w:rsid w:val="00006DCB"/>
    <w:rsid w:val="00007B01"/>
    <w:rsid w:val="00010964"/>
    <w:rsid w:val="00010B2E"/>
    <w:rsid w:val="00011181"/>
    <w:rsid w:val="000116F7"/>
    <w:rsid w:val="00011A55"/>
    <w:rsid w:val="00011C3B"/>
    <w:rsid w:val="00012928"/>
    <w:rsid w:val="00013F45"/>
    <w:rsid w:val="00014EF2"/>
    <w:rsid w:val="000154F2"/>
    <w:rsid w:val="000158AA"/>
    <w:rsid w:val="00015963"/>
    <w:rsid w:val="00015DF9"/>
    <w:rsid w:val="000160C6"/>
    <w:rsid w:val="00016EE4"/>
    <w:rsid w:val="0001706A"/>
    <w:rsid w:val="0001751E"/>
    <w:rsid w:val="00017990"/>
    <w:rsid w:val="0002044F"/>
    <w:rsid w:val="00020E82"/>
    <w:rsid w:val="000210A6"/>
    <w:rsid w:val="00021AA1"/>
    <w:rsid w:val="00022510"/>
    <w:rsid w:val="000238CB"/>
    <w:rsid w:val="00024098"/>
    <w:rsid w:val="00024378"/>
    <w:rsid w:val="00024384"/>
    <w:rsid w:val="0002450D"/>
    <w:rsid w:val="00024912"/>
    <w:rsid w:val="00024EE2"/>
    <w:rsid w:val="000254FA"/>
    <w:rsid w:val="000272F7"/>
    <w:rsid w:val="00027F49"/>
    <w:rsid w:val="000306EA"/>
    <w:rsid w:val="0003091B"/>
    <w:rsid w:val="00030D08"/>
    <w:rsid w:val="00031DA7"/>
    <w:rsid w:val="00032B1B"/>
    <w:rsid w:val="0003319F"/>
    <w:rsid w:val="0003343E"/>
    <w:rsid w:val="00034AF4"/>
    <w:rsid w:val="00035573"/>
    <w:rsid w:val="00035BED"/>
    <w:rsid w:val="00035D1E"/>
    <w:rsid w:val="00037435"/>
    <w:rsid w:val="00037533"/>
    <w:rsid w:val="00037CA0"/>
    <w:rsid w:val="00037F18"/>
    <w:rsid w:val="000408D0"/>
    <w:rsid w:val="000415C2"/>
    <w:rsid w:val="000418E6"/>
    <w:rsid w:val="00042872"/>
    <w:rsid w:val="00042889"/>
    <w:rsid w:val="000428F2"/>
    <w:rsid w:val="00043A40"/>
    <w:rsid w:val="00043D77"/>
    <w:rsid w:val="000444A4"/>
    <w:rsid w:val="00044D31"/>
    <w:rsid w:val="00044F50"/>
    <w:rsid w:val="000454AA"/>
    <w:rsid w:val="0004598E"/>
    <w:rsid w:val="000469E3"/>
    <w:rsid w:val="00046ED3"/>
    <w:rsid w:val="00047354"/>
    <w:rsid w:val="0005043D"/>
    <w:rsid w:val="000504DA"/>
    <w:rsid w:val="000505BD"/>
    <w:rsid w:val="00050C20"/>
    <w:rsid w:val="00050E2E"/>
    <w:rsid w:val="00051B94"/>
    <w:rsid w:val="00051BB6"/>
    <w:rsid w:val="00051DFE"/>
    <w:rsid w:val="000528B7"/>
    <w:rsid w:val="00052B70"/>
    <w:rsid w:val="00053187"/>
    <w:rsid w:val="0005427B"/>
    <w:rsid w:val="000548C5"/>
    <w:rsid w:val="00054E8A"/>
    <w:rsid w:val="00055BB3"/>
    <w:rsid w:val="0005604E"/>
    <w:rsid w:val="00056314"/>
    <w:rsid w:val="000565EB"/>
    <w:rsid w:val="00056AB3"/>
    <w:rsid w:val="0005729D"/>
    <w:rsid w:val="000577A8"/>
    <w:rsid w:val="000578C3"/>
    <w:rsid w:val="00060371"/>
    <w:rsid w:val="000609C7"/>
    <w:rsid w:val="000611D3"/>
    <w:rsid w:val="00061B16"/>
    <w:rsid w:val="00061B50"/>
    <w:rsid w:val="00061C78"/>
    <w:rsid w:val="00062020"/>
    <w:rsid w:val="0006285F"/>
    <w:rsid w:val="0006288A"/>
    <w:rsid w:val="000628D5"/>
    <w:rsid w:val="00062BE6"/>
    <w:rsid w:val="00062E14"/>
    <w:rsid w:val="00062ED1"/>
    <w:rsid w:val="00062FD6"/>
    <w:rsid w:val="00063379"/>
    <w:rsid w:val="0006392A"/>
    <w:rsid w:val="00064311"/>
    <w:rsid w:val="00064410"/>
    <w:rsid w:val="00064530"/>
    <w:rsid w:val="00064FFB"/>
    <w:rsid w:val="00065065"/>
    <w:rsid w:val="00065654"/>
    <w:rsid w:val="00065D25"/>
    <w:rsid w:val="00066141"/>
    <w:rsid w:val="0006620F"/>
    <w:rsid w:val="000662FB"/>
    <w:rsid w:val="00066CA3"/>
    <w:rsid w:val="0006758E"/>
    <w:rsid w:val="00067CE4"/>
    <w:rsid w:val="00067E46"/>
    <w:rsid w:val="00071439"/>
    <w:rsid w:val="00071542"/>
    <w:rsid w:val="0007188C"/>
    <w:rsid w:val="00072196"/>
    <w:rsid w:val="00072D8B"/>
    <w:rsid w:val="00074347"/>
    <w:rsid w:val="00074468"/>
    <w:rsid w:val="0007447F"/>
    <w:rsid w:val="0007490D"/>
    <w:rsid w:val="00074ADA"/>
    <w:rsid w:val="00075554"/>
    <w:rsid w:val="00076C91"/>
    <w:rsid w:val="0007749A"/>
    <w:rsid w:val="000777C9"/>
    <w:rsid w:val="000778F9"/>
    <w:rsid w:val="00077A32"/>
    <w:rsid w:val="00080AB1"/>
    <w:rsid w:val="00081025"/>
    <w:rsid w:val="0008131D"/>
    <w:rsid w:val="00082368"/>
    <w:rsid w:val="0008261B"/>
    <w:rsid w:val="00082687"/>
    <w:rsid w:val="000827C2"/>
    <w:rsid w:val="00082D2D"/>
    <w:rsid w:val="0008305C"/>
    <w:rsid w:val="000838F0"/>
    <w:rsid w:val="00083903"/>
    <w:rsid w:val="0008443C"/>
    <w:rsid w:val="000854D1"/>
    <w:rsid w:val="00085F60"/>
    <w:rsid w:val="0008672D"/>
    <w:rsid w:val="0008690C"/>
    <w:rsid w:val="00086F11"/>
    <w:rsid w:val="00087C63"/>
    <w:rsid w:val="00087DB6"/>
    <w:rsid w:val="00090021"/>
    <w:rsid w:val="00090113"/>
    <w:rsid w:val="0009055A"/>
    <w:rsid w:val="00091822"/>
    <w:rsid w:val="00091D45"/>
    <w:rsid w:val="000922A6"/>
    <w:rsid w:val="00092411"/>
    <w:rsid w:val="00092A4E"/>
    <w:rsid w:val="00093556"/>
    <w:rsid w:val="0009374B"/>
    <w:rsid w:val="00093C50"/>
    <w:rsid w:val="00093D7E"/>
    <w:rsid w:val="00094067"/>
    <w:rsid w:val="000942FD"/>
    <w:rsid w:val="000949EB"/>
    <w:rsid w:val="00094B5E"/>
    <w:rsid w:val="00094CDB"/>
    <w:rsid w:val="00095409"/>
    <w:rsid w:val="00095759"/>
    <w:rsid w:val="00095ACF"/>
    <w:rsid w:val="000961D4"/>
    <w:rsid w:val="000974C2"/>
    <w:rsid w:val="000978D0"/>
    <w:rsid w:val="00097C35"/>
    <w:rsid w:val="00097DAC"/>
    <w:rsid w:val="000A0F12"/>
    <w:rsid w:val="000A2340"/>
    <w:rsid w:val="000A27AA"/>
    <w:rsid w:val="000A304B"/>
    <w:rsid w:val="000A4531"/>
    <w:rsid w:val="000A4C5A"/>
    <w:rsid w:val="000A54FC"/>
    <w:rsid w:val="000A5F85"/>
    <w:rsid w:val="000A64E1"/>
    <w:rsid w:val="000A655F"/>
    <w:rsid w:val="000A69C9"/>
    <w:rsid w:val="000A6D72"/>
    <w:rsid w:val="000A6E9D"/>
    <w:rsid w:val="000A7399"/>
    <w:rsid w:val="000A7996"/>
    <w:rsid w:val="000A7D78"/>
    <w:rsid w:val="000B0B98"/>
    <w:rsid w:val="000B1E1F"/>
    <w:rsid w:val="000B2F49"/>
    <w:rsid w:val="000B2FA0"/>
    <w:rsid w:val="000B3D03"/>
    <w:rsid w:val="000B3DE4"/>
    <w:rsid w:val="000B52EB"/>
    <w:rsid w:val="000B58CF"/>
    <w:rsid w:val="000B5B4E"/>
    <w:rsid w:val="000B5F11"/>
    <w:rsid w:val="000C032F"/>
    <w:rsid w:val="000C0641"/>
    <w:rsid w:val="000C1124"/>
    <w:rsid w:val="000C1860"/>
    <w:rsid w:val="000C1F50"/>
    <w:rsid w:val="000C2176"/>
    <w:rsid w:val="000C2229"/>
    <w:rsid w:val="000C265D"/>
    <w:rsid w:val="000C287E"/>
    <w:rsid w:val="000C2A1C"/>
    <w:rsid w:val="000C3AC9"/>
    <w:rsid w:val="000C47AF"/>
    <w:rsid w:val="000C4F2B"/>
    <w:rsid w:val="000C5BC6"/>
    <w:rsid w:val="000C5E87"/>
    <w:rsid w:val="000C682E"/>
    <w:rsid w:val="000C6A16"/>
    <w:rsid w:val="000C7B65"/>
    <w:rsid w:val="000D006E"/>
    <w:rsid w:val="000D0283"/>
    <w:rsid w:val="000D0A6B"/>
    <w:rsid w:val="000D0B03"/>
    <w:rsid w:val="000D1195"/>
    <w:rsid w:val="000D11BE"/>
    <w:rsid w:val="000D12E4"/>
    <w:rsid w:val="000D1ACB"/>
    <w:rsid w:val="000D1CAD"/>
    <w:rsid w:val="000D2FA7"/>
    <w:rsid w:val="000D3422"/>
    <w:rsid w:val="000D488C"/>
    <w:rsid w:val="000D4E51"/>
    <w:rsid w:val="000D528F"/>
    <w:rsid w:val="000D5933"/>
    <w:rsid w:val="000D6F0A"/>
    <w:rsid w:val="000D74EA"/>
    <w:rsid w:val="000D7636"/>
    <w:rsid w:val="000D7CE0"/>
    <w:rsid w:val="000E00A2"/>
    <w:rsid w:val="000E06B6"/>
    <w:rsid w:val="000E0741"/>
    <w:rsid w:val="000E0B76"/>
    <w:rsid w:val="000E14AC"/>
    <w:rsid w:val="000E193A"/>
    <w:rsid w:val="000E239E"/>
    <w:rsid w:val="000E2B56"/>
    <w:rsid w:val="000E2B69"/>
    <w:rsid w:val="000E2CB5"/>
    <w:rsid w:val="000E2EF4"/>
    <w:rsid w:val="000E3160"/>
    <w:rsid w:val="000E31ED"/>
    <w:rsid w:val="000E442C"/>
    <w:rsid w:val="000E471D"/>
    <w:rsid w:val="000E6FE7"/>
    <w:rsid w:val="000E7273"/>
    <w:rsid w:val="000E743C"/>
    <w:rsid w:val="000E760C"/>
    <w:rsid w:val="000E777A"/>
    <w:rsid w:val="000F06C2"/>
    <w:rsid w:val="000F0C2E"/>
    <w:rsid w:val="000F102F"/>
    <w:rsid w:val="000F11A1"/>
    <w:rsid w:val="000F217B"/>
    <w:rsid w:val="000F3C74"/>
    <w:rsid w:val="000F428B"/>
    <w:rsid w:val="000F42D8"/>
    <w:rsid w:val="000F4FAB"/>
    <w:rsid w:val="000F5699"/>
    <w:rsid w:val="000F59D1"/>
    <w:rsid w:val="000F5C0A"/>
    <w:rsid w:val="000F630C"/>
    <w:rsid w:val="000F6340"/>
    <w:rsid w:val="000F6754"/>
    <w:rsid w:val="000F6C00"/>
    <w:rsid w:val="000F6FC6"/>
    <w:rsid w:val="000F72CE"/>
    <w:rsid w:val="000F73E8"/>
    <w:rsid w:val="000F7B1B"/>
    <w:rsid w:val="00100498"/>
    <w:rsid w:val="00100571"/>
    <w:rsid w:val="00100A64"/>
    <w:rsid w:val="00100EAB"/>
    <w:rsid w:val="001010D3"/>
    <w:rsid w:val="00101D55"/>
    <w:rsid w:val="00102641"/>
    <w:rsid w:val="001031FB"/>
    <w:rsid w:val="00103946"/>
    <w:rsid w:val="001040E4"/>
    <w:rsid w:val="00105DC8"/>
    <w:rsid w:val="0010739F"/>
    <w:rsid w:val="00110364"/>
    <w:rsid w:val="001108C6"/>
    <w:rsid w:val="0011146F"/>
    <w:rsid w:val="00111961"/>
    <w:rsid w:val="00111F36"/>
    <w:rsid w:val="00113281"/>
    <w:rsid w:val="0011330C"/>
    <w:rsid w:val="00113BA6"/>
    <w:rsid w:val="001143E9"/>
    <w:rsid w:val="00114D75"/>
    <w:rsid w:val="00115205"/>
    <w:rsid w:val="0011539C"/>
    <w:rsid w:val="00115557"/>
    <w:rsid w:val="001157E0"/>
    <w:rsid w:val="001158F1"/>
    <w:rsid w:val="00115D45"/>
    <w:rsid w:val="00116317"/>
    <w:rsid w:val="00116C3B"/>
    <w:rsid w:val="00116C91"/>
    <w:rsid w:val="001177A8"/>
    <w:rsid w:val="0012080B"/>
    <w:rsid w:val="00120AFE"/>
    <w:rsid w:val="00120E04"/>
    <w:rsid w:val="00120FF0"/>
    <w:rsid w:val="00121878"/>
    <w:rsid w:val="00121F2D"/>
    <w:rsid w:val="00122676"/>
    <w:rsid w:val="00123451"/>
    <w:rsid w:val="00123BBF"/>
    <w:rsid w:val="001244B3"/>
    <w:rsid w:val="00124A9C"/>
    <w:rsid w:val="00124D5C"/>
    <w:rsid w:val="001250D0"/>
    <w:rsid w:val="001268E1"/>
    <w:rsid w:val="00126E36"/>
    <w:rsid w:val="00126F00"/>
    <w:rsid w:val="00127C1F"/>
    <w:rsid w:val="001306C9"/>
    <w:rsid w:val="001306E3"/>
    <w:rsid w:val="00130CCF"/>
    <w:rsid w:val="00130CE4"/>
    <w:rsid w:val="00130FCB"/>
    <w:rsid w:val="00131464"/>
    <w:rsid w:val="001318FD"/>
    <w:rsid w:val="00131E40"/>
    <w:rsid w:val="00132C92"/>
    <w:rsid w:val="00133810"/>
    <w:rsid w:val="00133FD4"/>
    <w:rsid w:val="00134560"/>
    <w:rsid w:val="00135721"/>
    <w:rsid w:val="00135F22"/>
    <w:rsid w:val="00137228"/>
    <w:rsid w:val="00137A8E"/>
    <w:rsid w:val="00140113"/>
    <w:rsid w:val="0014031E"/>
    <w:rsid w:val="001403B3"/>
    <w:rsid w:val="00140E7F"/>
    <w:rsid w:val="00140F8C"/>
    <w:rsid w:val="001420EA"/>
    <w:rsid w:val="00142277"/>
    <w:rsid w:val="001427F7"/>
    <w:rsid w:val="0014345A"/>
    <w:rsid w:val="001439EA"/>
    <w:rsid w:val="00143C5F"/>
    <w:rsid w:val="001445CF"/>
    <w:rsid w:val="001446FA"/>
    <w:rsid w:val="0014688E"/>
    <w:rsid w:val="00146D84"/>
    <w:rsid w:val="00146ED3"/>
    <w:rsid w:val="0014701D"/>
    <w:rsid w:val="001472FD"/>
    <w:rsid w:val="001479BE"/>
    <w:rsid w:val="001506D5"/>
    <w:rsid w:val="0015073B"/>
    <w:rsid w:val="00150A47"/>
    <w:rsid w:val="00150EBE"/>
    <w:rsid w:val="00152EE3"/>
    <w:rsid w:val="00152F2D"/>
    <w:rsid w:val="0015341F"/>
    <w:rsid w:val="00153D8E"/>
    <w:rsid w:val="00154251"/>
    <w:rsid w:val="00154523"/>
    <w:rsid w:val="00154F78"/>
    <w:rsid w:val="00155372"/>
    <w:rsid w:val="00155924"/>
    <w:rsid w:val="0015619B"/>
    <w:rsid w:val="001562C1"/>
    <w:rsid w:val="00156C07"/>
    <w:rsid w:val="00156E6E"/>
    <w:rsid w:val="00156E98"/>
    <w:rsid w:val="00156FB3"/>
    <w:rsid w:val="00157596"/>
    <w:rsid w:val="00160305"/>
    <w:rsid w:val="001609A7"/>
    <w:rsid w:val="00160DF1"/>
    <w:rsid w:val="001610BA"/>
    <w:rsid w:val="00161196"/>
    <w:rsid w:val="00161C14"/>
    <w:rsid w:val="00161F73"/>
    <w:rsid w:val="00162DE8"/>
    <w:rsid w:val="00163223"/>
    <w:rsid w:val="00163FE7"/>
    <w:rsid w:val="00164330"/>
    <w:rsid w:val="0016551A"/>
    <w:rsid w:val="001665CD"/>
    <w:rsid w:val="00166DB1"/>
    <w:rsid w:val="0016799C"/>
    <w:rsid w:val="00167E52"/>
    <w:rsid w:val="0017089C"/>
    <w:rsid w:val="00171E29"/>
    <w:rsid w:val="0017253C"/>
    <w:rsid w:val="001730E9"/>
    <w:rsid w:val="001735C0"/>
    <w:rsid w:val="00173A9C"/>
    <w:rsid w:val="00174385"/>
    <w:rsid w:val="00174800"/>
    <w:rsid w:val="00174BE7"/>
    <w:rsid w:val="00174CFF"/>
    <w:rsid w:val="00175437"/>
    <w:rsid w:val="0017553C"/>
    <w:rsid w:val="001757E4"/>
    <w:rsid w:val="00175C26"/>
    <w:rsid w:val="00175CDF"/>
    <w:rsid w:val="001764A9"/>
    <w:rsid w:val="00176774"/>
    <w:rsid w:val="00177214"/>
    <w:rsid w:val="00177F5C"/>
    <w:rsid w:val="001820C8"/>
    <w:rsid w:val="00182A99"/>
    <w:rsid w:val="00182DC9"/>
    <w:rsid w:val="0018300C"/>
    <w:rsid w:val="0018327B"/>
    <w:rsid w:val="00183DEE"/>
    <w:rsid w:val="00183F97"/>
    <w:rsid w:val="00184BE7"/>
    <w:rsid w:val="00185E39"/>
    <w:rsid w:val="0018699E"/>
    <w:rsid w:val="00186BA6"/>
    <w:rsid w:val="001877DF"/>
    <w:rsid w:val="001878CE"/>
    <w:rsid w:val="00187900"/>
    <w:rsid w:val="00187C35"/>
    <w:rsid w:val="001902A9"/>
    <w:rsid w:val="00190D79"/>
    <w:rsid w:val="00190F8B"/>
    <w:rsid w:val="0019184B"/>
    <w:rsid w:val="00191D63"/>
    <w:rsid w:val="0019207F"/>
    <w:rsid w:val="00192668"/>
    <w:rsid w:val="00192797"/>
    <w:rsid w:val="00193208"/>
    <w:rsid w:val="0019363E"/>
    <w:rsid w:val="00194027"/>
    <w:rsid w:val="00194910"/>
    <w:rsid w:val="00194AA8"/>
    <w:rsid w:val="00194F73"/>
    <w:rsid w:val="00195189"/>
    <w:rsid w:val="0019681A"/>
    <w:rsid w:val="001977E6"/>
    <w:rsid w:val="00197E75"/>
    <w:rsid w:val="001A0EC7"/>
    <w:rsid w:val="001A0FED"/>
    <w:rsid w:val="001A1D3F"/>
    <w:rsid w:val="001A259C"/>
    <w:rsid w:val="001A329E"/>
    <w:rsid w:val="001A35F0"/>
    <w:rsid w:val="001A375F"/>
    <w:rsid w:val="001A48AD"/>
    <w:rsid w:val="001A4AC6"/>
    <w:rsid w:val="001A5418"/>
    <w:rsid w:val="001A5476"/>
    <w:rsid w:val="001A5483"/>
    <w:rsid w:val="001A58D3"/>
    <w:rsid w:val="001A612D"/>
    <w:rsid w:val="001A61E5"/>
    <w:rsid w:val="001A6472"/>
    <w:rsid w:val="001A7DC6"/>
    <w:rsid w:val="001B06E4"/>
    <w:rsid w:val="001B0849"/>
    <w:rsid w:val="001B0AC9"/>
    <w:rsid w:val="001B0B86"/>
    <w:rsid w:val="001B0FA1"/>
    <w:rsid w:val="001B2109"/>
    <w:rsid w:val="001B252C"/>
    <w:rsid w:val="001B284A"/>
    <w:rsid w:val="001B2903"/>
    <w:rsid w:val="001B2AC4"/>
    <w:rsid w:val="001B2C71"/>
    <w:rsid w:val="001B2E7F"/>
    <w:rsid w:val="001B39CF"/>
    <w:rsid w:val="001B4338"/>
    <w:rsid w:val="001B4417"/>
    <w:rsid w:val="001B485A"/>
    <w:rsid w:val="001B4933"/>
    <w:rsid w:val="001B4DBD"/>
    <w:rsid w:val="001B5E87"/>
    <w:rsid w:val="001B60BD"/>
    <w:rsid w:val="001B6223"/>
    <w:rsid w:val="001B62A1"/>
    <w:rsid w:val="001B646A"/>
    <w:rsid w:val="001B6CB3"/>
    <w:rsid w:val="001B75CA"/>
    <w:rsid w:val="001B79D5"/>
    <w:rsid w:val="001B7A8B"/>
    <w:rsid w:val="001B7EF3"/>
    <w:rsid w:val="001C00C5"/>
    <w:rsid w:val="001C03DC"/>
    <w:rsid w:val="001C0BD7"/>
    <w:rsid w:val="001C0CC2"/>
    <w:rsid w:val="001C0F05"/>
    <w:rsid w:val="001C10E3"/>
    <w:rsid w:val="001C1EEA"/>
    <w:rsid w:val="001C207E"/>
    <w:rsid w:val="001C2468"/>
    <w:rsid w:val="001C2D2D"/>
    <w:rsid w:val="001C3DCC"/>
    <w:rsid w:val="001C3E2B"/>
    <w:rsid w:val="001C3F96"/>
    <w:rsid w:val="001C4B0A"/>
    <w:rsid w:val="001C537C"/>
    <w:rsid w:val="001C53B7"/>
    <w:rsid w:val="001C54A8"/>
    <w:rsid w:val="001C644A"/>
    <w:rsid w:val="001C7AB4"/>
    <w:rsid w:val="001C7D2B"/>
    <w:rsid w:val="001D0723"/>
    <w:rsid w:val="001D0815"/>
    <w:rsid w:val="001D0EB3"/>
    <w:rsid w:val="001D0F22"/>
    <w:rsid w:val="001D10D4"/>
    <w:rsid w:val="001D246B"/>
    <w:rsid w:val="001D2FA6"/>
    <w:rsid w:val="001D35C5"/>
    <w:rsid w:val="001D371F"/>
    <w:rsid w:val="001D3745"/>
    <w:rsid w:val="001D3B4A"/>
    <w:rsid w:val="001D47E2"/>
    <w:rsid w:val="001D4BBE"/>
    <w:rsid w:val="001D502D"/>
    <w:rsid w:val="001D5882"/>
    <w:rsid w:val="001D660C"/>
    <w:rsid w:val="001D6B93"/>
    <w:rsid w:val="001E0583"/>
    <w:rsid w:val="001E063E"/>
    <w:rsid w:val="001E1B31"/>
    <w:rsid w:val="001E1B5D"/>
    <w:rsid w:val="001E1F40"/>
    <w:rsid w:val="001E331B"/>
    <w:rsid w:val="001E33B6"/>
    <w:rsid w:val="001E37EC"/>
    <w:rsid w:val="001E39EA"/>
    <w:rsid w:val="001E3F15"/>
    <w:rsid w:val="001E4077"/>
    <w:rsid w:val="001E417F"/>
    <w:rsid w:val="001E5673"/>
    <w:rsid w:val="001E5763"/>
    <w:rsid w:val="001E729C"/>
    <w:rsid w:val="001E75CF"/>
    <w:rsid w:val="001E77B1"/>
    <w:rsid w:val="001E7CE2"/>
    <w:rsid w:val="001F017C"/>
    <w:rsid w:val="001F03C8"/>
    <w:rsid w:val="001F0AFE"/>
    <w:rsid w:val="001F0E44"/>
    <w:rsid w:val="001F12E7"/>
    <w:rsid w:val="001F20FE"/>
    <w:rsid w:val="001F2264"/>
    <w:rsid w:val="001F2327"/>
    <w:rsid w:val="001F29E6"/>
    <w:rsid w:val="001F30EC"/>
    <w:rsid w:val="001F45FA"/>
    <w:rsid w:val="001F4A96"/>
    <w:rsid w:val="001F5037"/>
    <w:rsid w:val="001F69CC"/>
    <w:rsid w:val="001F707E"/>
    <w:rsid w:val="001F7432"/>
    <w:rsid w:val="001F77C7"/>
    <w:rsid w:val="002001C1"/>
    <w:rsid w:val="00200298"/>
    <w:rsid w:val="00200C71"/>
    <w:rsid w:val="00200D06"/>
    <w:rsid w:val="00200DDA"/>
    <w:rsid w:val="00201103"/>
    <w:rsid w:val="00203D14"/>
    <w:rsid w:val="00204665"/>
    <w:rsid w:val="00204ECC"/>
    <w:rsid w:val="0020561A"/>
    <w:rsid w:val="00205FBE"/>
    <w:rsid w:val="002060BC"/>
    <w:rsid w:val="002060CA"/>
    <w:rsid w:val="002060F0"/>
    <w:rsid w:val="002064DB"/>
    <w:rsid w:val="0020655E"/>
    <w:rsid w:val="00206EFC"/>
    <w:rsid w:val="0020759D"/>
    <w:rsid w:val="002079BE"/>
    <w:rsid w:val="00207CF0"/>
    <w:rsid w:val="00207F03"/>
    <w:rsid w:val="00210343"/>
    <w:rsid w:val="00210479"/>
    <w:rsid w:val="002107F5"/>
    <w:rsid w:val="00210F32"/>
    <w:rsid w:val="0021111F"/>
    <w:rsid w:val="00211CA6"/>
    <w:rsid w:val="00212623"/>
    <w:rsid w:val="002130ED"/>
    <w:rsid w:val="002134A8"/>
    <w:rsid w:val="002135BC"/>
    <w:rsid w:val="0021458A"/>
    <w:rsid w:val="002145BA"/>
    <w:rsid w:val="0021462F"/>
    <w:rsid w:val="00214964"/>
    <w:rsid w:val="00214B9D"/>
    <w:rsid w:val="00215327"/>
    <w:rsid w:val="002154CD"/>
    <w:rsid w:val="00215B10"/>
    <w:rsid w:val="0021625E"/>
    <w:rsid w:val="002172D6"/>
    <w:rsid w:val="002177A8"/>
    <w:rsid w:val="0022069B"/>
    <w:rsid w:val="00221883"/>
    <w:rsid w:val="00222D04"/>
    <w:rsid w:val="00222D28"/>
    <w:rsid w:val="00223DCC"/>
    <w:rsid w:val="00223DF7"/>
    <w:rsid w:val="00224289"/>
    <w:rsid w:val="0022428D"/>
    <w:rsid w:val="00226714"/>
    <w:rsid w:val="002268AD"/>
    <w:rsid w:val="00226CB5"/>
    <w:rsid w:val="00226D6E"/>
    <w:rsid w:val="00227F6F"/>
    <w:rsid w:val="0023004E"/>
    <w:rsid w:val="00230447"/>
    <w:rsid w:val="002308F5"/>
    <w:rsid w:val="00230D84"/>
    <w:rsid w:val="0023212F"/>
    <w:rsid w:val="00232185"/>
    <w:rsid w:val="002326BF"/>
    <w:rsid w:val="00232DFE"/>
    <w:rsid w:val="00233720"/>
    <w:rsid w:val="002343A3"/>
    <w:rsid w:val="0023479A"/>
    <w:rsid w:val="00234DC4"/>
    <w:rsid w:val="002354B5"/>
    <w:rsid w:val="002365B1"/>
    <w:rsid w:val="002375FC"/>
    <w:rsid w:val="00237780"/>
    <w:rsid w:val="00237B4D"/>
    <w:rsid w:val="00237CA9"/>
    <w:rsid w:val="002400DD"/>
    <w:rsid w:val="00240880"/>
    <w:rsid w:val="00241121"/>
    <w:rsid w:val="002411BE"/>
    <w:rsid w:val="0024153C"/>
    <w:rsid w:val="002428CA"/>
    <w:rsid w:val="0024321E"/>
    <w:rsid w:val="00243810"/>
    <w:rsid w:val="002438C4"/>
    <w:rsid w:val="00244C9B"/>
    <w:rsid w:val="00244F04"/>
    <w:rsid w:val="00245B91"/>
    <w:rsid w:val="00247099"/>
    <w:rsid w:val="002471AC"/>
    <w:rsid w:val="00247D11"/>
    <w:rsid w:val="002500F5"/>
    <w:rsid w:val="00250E54"/>
    <w:rsid w:val="00251A3F"/>
    <w:rsid w:val="00251A43"/>
    <w:rsid w:val="00251DB8"/>
    <w:rsid w:val="002520D2"/>
    <w:rsid w:val="0025231A"/>
    <w:rsid w:val="00252991"/>
    <w:rsid w:val="00252A0B"/>
    <w:rsid w:val="00252CF1"/>
    <w:rsid w:val="00254363"/>
    <w:rsid w:val="00254AED"/>
    <w:rsid w:val="00254C1D"/>
    <w:rsid w:val="00255897"/>
    <w:rsid w:val="002559D2"/>
    <w:rsid w:val="002574F1"/>
    <w:rsid w:val="00257AFA"/>
    <w:rsid w:val="00260971"/>
    <w:rsid w:val="00261927"/>
    <w:rsid w:val="00261B9D"/>
    <w:rsid w:val="0026368E"/>
    <w:rsid w:val="0026370C"/>
    <w:rsid w:val="002640AF"/>
    <w:rsid w:val="002646A1"/>
    <w:rsid w:val="00264B92"/>
    <w:rsid w:val="00265F27"/>
    <w:rsid w:val="002665D2"/>
    <w:rsid w:val="00266C84"/>
    <w:rsid w:val="00266C88"/>
    <w:rsid w:val="00266F32"/>
    <w:rsid w:val="0026702C"/>
    <w:rsid w:val="00267878"/>
    <w:rsid w:val="00267C04"/>
    <w:rsid w:val="00267FF2"/>
    <w:rsid w:val="002701C9"/>
    <w:rsid w:val="002707E7"/>
    <w:rsid w:val="00270F8E"/>
    <w:rsid w:val="002711F4"/>
    <w:rsid w:val="0027168F"/>
    <w:rsid w:val="002717CC"/>
    <w:rsid w:val="00271D50"/>
    <w:rsid w:val="00272AB8"/>
    <w:rsid w:val="00272BC5"/>
    <w:rsid w:val="00272BCD"/>
    <w:rsid w:val="00272C8D"/>
    <w:rsid w:val="00272F8A"/>
    <w:rsid w:val="002733BC"/>
    <w:rsid w:val="002737FC"/>
    <w:rsid w:val="002738CD"/>
    <w:rsid w:val="00273C2B"/>
    <w:rsid w:val="00273C8C"/>
    <w:rsid w:val="002740B0"/>
    <w:rsid w:val="00274873"/>
    <w:rsid w:val="00275878"/>
    <w:rsid w:val="00275C24"/>
    <w:rsid w:val="00275DAE"/>
    <w:rsid w:val="00275F82"/>
    <w:rsid w:val="002767A3"/>
    <w:rsid w:val="00276F8F"/>
    <w:rsid w:val="00277EE0"/>
    <w:rsid w:val="00281A79"/>
    <w:rsid w:val="00282482"/>
    <w:rsid w:val="002824A5"/>
    <w:rsid w:val="00282959"/>
    <w:rsid w:val="002857EE"/>
    <w:rsid w:val="00285F81"/>
    <w:rsid w:val="0028652D"/>
    <w:rsid w:val="002865A9"/>
    <w:rsid w:val="00287FE2"/>
    <w:rsid w:val="0029217B"/>
    <w:rsid w:val="00292925"/>
    <w:rsid w:val="00292C58"/>
    <w:rsid w:val="00293569"/>
    <w:rsid w:val="002935C4"/>
    <w:rsid w:val="00293787"/>
    <w:rsid w:val="00293ABE"/>
    <w:rsid w:val="00293C0C"/>
    <w:rsid w:val="00293E47"/>
    <w:rsid w:val="00293F7C"/>
    <w:rsid w:val="002944AE"/>
    <w:rsid w:val="00294EE9"/>
    <w:rsid w:val="002950A9"/>
    <w:rsid w:val="002954AA"/>
    <w:rsid w:val="00295587"/>
    <w:rsid w:val="00295D16"/>
    <w:rsid w:val="00296DA4"/>
    <w:rsid w:val="00297136"/>
    <w:rsid w:val="002976CB"/>
    <w:rsid w:val="002A028C"/>
    <w:rsid w:val="002A20D6"/>
    <w:rsid w:val="002A22C3"/>
    <w:rsid w:val="002A2A30"/>
    <w:rsid w:val="002A2E2D"/>
    <w:rsid w:val="002A3949"/>
    <w:rsid w:val="002A4407"/>
    <w:rsid w:val="002A52E3"/>
    <w:rsid w:val="002A5917"/>
    <w:rsid w:val="002A59B6"/>
    <w:rsid w:val="002A5CE5"/>
    <w:rsid w:val="002A6AE0"/>
    <w:rsid w:val="002A7CE4"/>
    <w:rsid w:val="002B0046"/>
    <w:rsid w:val="002B079E"/>
    <w:rsid w:val="002B0E0C"/>
    <w:rsid w:val="002B112D"/>
    <w:rsid w:val="002B161F"/>
    <w:rsid w:val="002B1ECF"/>
    <w:rsid w:val="002B1F8A"/>
    <w:rsid w:val="002B230C"/>
    <w:rsid w:val="002B34E3"/>
    <w:rsid w:val="002B3E2A"/>
    <w:rsid w:val="002B470C"/>
    <w:rsid w:val="002B547B"/>
    <w:rsid w:val="002B58E7"/>
    <w:rsid w:val="002B6274"/>
    <w:rsid w:val="002B66B7"/>
    <w:rsid w:val="002B68CE"/>
    <w:rsid w:val="002B6D42"/>
    <w:rsid w:val="002B744E"/>
    <w:rsid w:val="002C029B"/>
    <w:rsid w:val="002C0397"/>
    <w:rsid w:val="002C0D00"/>
    <w:rsid w:val="002C0D1C"/>
    <w:rsid w:val="002C1DFE"/>
    <w:rsid w:val="002C1E46"/>
    <w:rsid w:val="002C31B6"/>
    <w:rsid w:val="002C3595"/>
    <w:rsid w:val="002C36AB"/>
    <w:rsid w:val="002C3AF9"/>
    <w:rsid w:val="002C3B36"/>
    <w:rsid w:val="002C45BB"/>
    <w:rsid w:val="002C4891"/>
    <w:rsid w:val="002C4EFF"/>
    <w:rsid w:val="002C50D0"/>
    <w:rsid w:val="002C53F6"/>
    <w:rsid w:val="002C5887"/>
    <w:rsid w:val="002C588E"/>
    <w:rsid w:val="002C5D83"/>
    <w:rsid w:val="002C62DA"/>
    <w:rsid w:val="002C7511"/>
    <w:rsid w:val="002C7A8E"/>
    <w:rsid w:val="002D076D"/>
    <w:rsid w:val="002D18FF"/>
    <w:rsid w:val="002D1ED3"/>
    <w:rsid w:val="002D21D1"/>
    <w:rsid w:val="002D29C6"/>
    <w:rsid w:val="002D2A82"/>
    <w:rsid w:val="002D3180"/>
    <w:rsid w:val="002D349C"/>
    <w:rsid w:val="002D3F74"/>
    <w:rsid w:val="002D4393"/>
    <w:rsid w:val="002D45BB"/>
    <w:rsid w:val="002D5901"/>
    <w:rsid w:val="002D5A4D"/>
    <w:rsid w:val="002D5AEC"/>
    <w:rsid w:val="002D5D84"/>
    <w:rsid w:val="002D6E02"/>
    <w:rsid w:val="002D6EEE"/>
    <w:rsid w:val="002D705C"/>
    <w:rsid w:val="002D717C"/>
    <w:rsid w:val="002D7582"/>
    <w:rsid w:val="002D7777"/>
    <w:rsid w:val="002D7F83"/>
    <w:rsid w:val="002E02B8"/>
    <w:rsid w:val="002E0302"/>
    <w:rsid w:val="002E061C"/>
    <w:rsid w:val="002E0D9D"/>
    <w:rsid w:val="002E216A"/>
    <w:rsid w:val="002E26D4"/>
    <w:rsid w:val="002E2B93"/>
    <w:rsid w:val="002E2E0E"/>
    <w:rsid w:val="002E2E5D"/>
    <w:rsid w:val="002E36E6"/>
    <w:rsid w:val="002E4270"/>
    <w:rsid w:val="002E4D13"/>
    <w:rsid w:val="002E5036"/>
    <w:rsid w:val="002E5820"/>
    <w:rsid w:val="002E60A5"/>
    <w:rsid w:val="002E7784"/>
    <w:rsid w:val="002E77F4"/>
    <w:rsid w:val="002F0266"/>
    <w:rsid w:val="002F0A76"/>
    <w:rsid w:val="002F0ADE"/>
    <w:rsid w:val="002F0E40"/>
    <w:rsid w:val="002F1921"/>
    <w:rsid w:val="002F1E33"/>
    <w:rsid w:val="002F22CA"/>
    <w:rsid w:val="002F25EF"/>
    <w:rsid w:val="002F2F06"/>
    <w:rsid w:val="002F4083"/>
    <w:rsid w:val="002F46FA"/>
    <w:rsid w:val="002F4A2B"/>
    <w:rsid w:val="002F4A47"/>
    <w:rsid w:val="002F4B0F"/>
    <w:rsid w:val="002F4E55"/>
    <w:rsid w:val="002F5498"/>
    <w:rsid w:val="002F5513"/>
    <w:rsid w:val="002F5621"/>
    <w:rsid w:val="002F5989"/>
    <w:rsid w:val="002F5AD8"/>
    <w:rsid w:val="002F65DE"/>
    <w:rsid w:val="002F6BBA"/>
    <w:rsid w:val="002F72AD"/>
    <w:rsid w:val="002F7A2D"/>
    <w:rsid w:val="00300094"/>
    <w:rsid w:val="00300261"/>
    <w:rsid w:val="00301C37"/>
    <w:rsid w:val="00302521"/>
    <w:rsid w:val="0030272B"/>
    <w:rsid w:val="00302748"/>
    <w:rsid w:val="00302B09"/>
    <w:rsid w:val="00302C17"/>
    <w:rsid w:val="00302DBA"/>
    <w:rsid w:val="00303796"/>
    <w:rsid w:val="00304906"/>
    <w:rsid w:val="00304EAB"/>
    <w:rsid w:val="003054B3"/>
    <w:rsid w:val="0030580D"/>
    <w:rsid w:val="00306B69"/>
    <w:rsid w:val="00306DC4"/>
    <w:rsid w:val="00307BA2"/>
    <w:rsid w:val="00307F4C"/>
    <w:rsid w:val="0031016A"/>
    <w:rsid w:val="0031021F"/>
    <w:rsid w:val="00310564"/>
    <w:rsid w:val="00310C27"/>
    <w:rsid w:val="00310D5C"/>
    <w:rsid w:val="00310D7C"/>
    <w:rsid w:val="00310E22"/>
    <w:rsid w:val="0031126E"/>
    <w:rsid w:val="00311F0F"/>
    <w:rsid w:val="0031226E"/>
    <w:rsid w:val="003124CC"/>
    <w:rsid w:val="00313FBC"/>
    <w:rsid w:val="00314678"/>
    <w:rsid w:val="003151BA"/>
    <w:rsid w:val="003158A1"/>
    <w:rsid w:val="003159DC"/>
    <w:rsid w:val="00316451"/>
    <w:rsid w:val="003166CD"/>
    <w:rsid w:val="003172E7"/>
    <w:rsid w:val="00317BC1"/>
    <w:rsid w:val="00317FAF"/>
    <w:rsid w:val="003200EF"/>
    <w:rsid w:val="00320A4E"/>
    <w:rsid w:val="0032139C"/>
    <w:rsid w:val="00322485"/>
    <w:rsid w:val="0032271D"/>
    <w:rsid w:val="00322737"/>
    <w:rsid w:val="0032286B"/>
    <w:rsid w:val="00322AE0"/>
    <w:rsid w:val="00323A02"/>
    <w:rsid w:val="00323C5C"/>
    <w:rsid w:val="00323E7C"/>
    <w:rsid w:val="00324131"/>
    <w:rsid w:val="00325327"/>
    <w:rsid w:val="00326364"/>
    <w:rsid w:val="0032655B"/>
    <w:rsid w:val="0032684B"/>
    <w:rsid w:val="00326E88"/>
    <w:rsid w:val="00327366"/>
    <w:rsid w:val="003276EB"/>
    <w:rsid w:val="00327DE9"/>
    <w:rsid w:val="00330182"/>
    <w:rsid w:val="0033059F"/>
    <w:rsid w:val="003307F6"/>
    <w:rsid w:val="003316A7"/>
    <w:rsid w:val="003317E7"/>
    <w:rsid w:val="00331CAC"/>
    <w:rsid w:val="00332006"/>
    <w:rsid w:val="00332BCC"/>
    <w:rsid w:val="00332E4E"/>
    <w:rsid w:val="003342C2"/>
    <w:rsid w:val="003347D7"/>
    <w:rsid w:val="003360C9"/>
    <w:rsid w:val="003361CE"/>
    <w:rsid w:val="003365AA"/>
    <w:rsid w:val="00336CCE"/>
    <w:rsid w:val="003374BF"/>
    <w:rsid w:val="0033784F"/>
    <w:rsid w:val="003379DA"/>
    <w:rsid w:val="003401BC"/>
    <w:rsid w:val="00340446"/>
    <w:rsid w:val="00340984"/>
    <w:rsid w:val="00340E3C"/>
    <w:rsid w:val="00341176"/>
    <w:rsid w:val="003419CD"/>
    <w:rsid w:val="00341E37"/>
    <w:rsid w:val="003420C8"/>
    <w:rsid w:val="003433C5"/>
    <w:rsid w:val="00343840"/>
    <w:rsid w:val="00343997"/>
    <w:rsid w:val="003439A4"/>
    <w:rsid w:val="00344352"/>
    <w:rsid w:val="0034448C"/>
    <w:rsid w:val="00344581"/>
    <w:rsid w:val="003458DD"/>
    <w:rsid w:val="00345D87"/>
    <w:rsid w:val="003462CA"/>
    <w:rsid w:val="0034708F"/>
    <w:rsid w:val="00347288"/>
    <w:rsid w:val="00347E17"/>
    <w:rsid w:val="00350CA2"/>
    <w:rsid w:val="003510F3"/>
    <w:rsid w:val="0035337F"/>
    <w:rsid w:val="003538A3"/>
    <w:rsid w:val="00353C3D"/>
    <w:rsid w:val="00353E40"/>
    <w:rsid w:val="00353F1C"/>
    <w:rsid w:val="003546F7"/>
    <w:rsid w:val="00354811"/>
    <w:rsid w:val="00354E34"/>
    <w:rsid w:val="003550C7"/>
    <w:rsid w:val="00355255"/>
    <w:rsid w:val="00355720"/>
    <w:rsid w:val="00355C27"/>
    <w:rsid w:val="00356819"/>
    <w:rsid w:val="00356996"/>
    <w:rsid w:val="00356CAA"/>
    <w:rsid w:val="00357B12"/>
    <w:rsid w:val="00360808"/>
    <w:rsid w:val="00361191"/>
    <w:rsid w:val="003619A9"/>
    <w:rsid w:val="0036237A"/>
    <w:rsid w:val="00362A96"/>
    <w:rsid w:val="00362EB0"/>
    <w:rsid w:val="00363547"/>
    <w:rsid w:val="00363CA3"/>
    <w:rsid w:val="00364B6F"/>
    <w:rsid w:val="00365261"/>
    <w:rsid w:val="00365F75"/>
    <w:rsid w:val="003672E7"/>
    <w:rsid w:val="003673A7"/>
    <w:rsid w:val="0036788A"/>
    <w:rsid w:val="00367A1C"/>
    <w:rsid w:val="00367EC1"/>
    <w:rsid w:val="00370B10"/>
    <w:rsid w:val="00370CAB"/>
    <w:rsid w:val="00371894"/>
    <w:rsid w:val="0037239E"/>
    <w:rsid w:val="003728A7"/>
    <w:rsid w:val="00372DC7"/>
    <w:rsid w:val="003739A8"/>
    <w:rsid w:val="00373CAF"/>
    <w:rsid w:val="00373EA8"/>
    <w:rsid w:val="00374B7F"/>
    <w:rsid w:val="00374CD5"/>
    <w:rsid w:val="003759A0"/>
    <w:rsid w:val="00375C52"/>
    <w:rsid w:val="0037666F"/>
    <w:rsid w:val="003773C0"/>
    <w:rsid w:val="003774D5"/>
    <w:rsid w:val="003774DA"/>
    <w:rsid w:val="00377931"/>
    <w:rsid w:val="00377D95"/>
    <w:rsid w:val="00377F6B"/>
    <w:rsid w:val="003801C4"/>
    <w:rsid w:val="0038113C"/>
    <w:rsid w:val="00381444"/>
    <w:rsid w:val="0038181E"/>
    <w:rsid w:val="0038280D"/>
    <w:rsid w:val="00382B2A"/>
    <w:rsid w:val="00383500"/>
    <w:rsid w:val="00383FBC"/>
    <w:rsid w:val="00384D87"/>
    <w:rsid w:val="00385318"/>
    <w:rsid w:val="003855B8"/>
    <w:rsid w:val="003858C1"/>
    <w:rsid w:val="00385965"/>
    <w:rsid w:val="00386510"/>
    <w:rsid w:val="003868B6"/>
    <w:rsid w:val="00386966"/>
    <w:rsid w:val="00390911"/>
    <w:rsid w:val="00390DA3"/>
    <w:rsid w:val="00391109"/>
    <w:rsid w:val="00392097"/>
    <w:rsid w:val="00392629"/>
    <w:rsid w:val="0039294E"/>
    <w:rsid w:val="00392F2D"/>
    <w:rsid w:val="003935C0"/>
    <w:rsid w:val="00394592"/>
    <w:rsid w:val="00395B84"/>
    <w:rsid w:val="00395CDF"/>
    <w:rsid w:val="003962E1"/>
    <w:rsid w:val="00396395"/>
    <w:rsid w:val="003967CD"/>
    <w:rsid w:val="00396E42"/>
    <w:rsid w:val="00397A02"/>
    <w:rsid w:val="00397C49"/>
    <w:rsid w:val="00397CAA"/>
    <w:rsid w:val="00397E81"/>
    <w:rsid w:val="003A1606"/>
    <w:rsid w:val="003A1D75"/>
    <w:rsid w:val="003A229B"/>
    <w:rsid w:val="003A2CB7"/>
    <w:rsid w:val="003A2F8E"/>
    <w:rsid w:val="003A38C4"/>
    <w:rsid w:val="003A46A1"/>
    <w:rsid w:val="003A4A95"/>
    <w:rsid w:val="003A58A3"/>
    <w:rsid w:val="003A5A7D"/>
    <w:rsid w:val="003A60B8"/>
    <w:rsid w:val="003A7529"/>
    <w:rsid w:val="003A77A5"/>
    <w:rsid w:val="003B0146"/>
    <w:rsid w:val="003B046F"/>
    <w:rsid w:val="003B0971"/>
    <w:rsid w:val="003B17E3"/>
    <w:rsid w:val="003B1975"/>
    <w:rsid w:val="003B1F8D"/>
    <w:rsid w:val="003B2733"/>
    <w:rsid w:val="003B3029"/>
    <w:rsid w:val="003B4135"/>
    <w:rsid w:val="003B49DD"/>
    <w:rsid w:val="003B4E84"/>
    <w:rsid w:val="003B5B7B"/>
    <w:rsid w:val="003B5F9B"/>
    <w:rsid w:val="003B7225"/>
    <w:rsid w:val="003B72AE"/>
    <w:rsid w:val="003B73B1"/>
    <w:rsid w:val="003B7403"/>
    <w:rsid w:val="003B7BE9"/>
    <w:rsid w:val="003B7F60"/>
    <w:rsid w:val="003C0539"/>
    <w:rsid w:val="003C08DB"/>
    <w:rsid w:val="003C22AE"/>
    <w:rsid w:val="003C237E"/>
    <w:rsid w:val="003C32AD"/>
    <w:rsid w:val="003C36F9"/>
    <w:rsid w:val="003C3A3F"/>
    <w:rsid w:val="003C3A7B"/>
    <w:rsid w:val="003C4BC5"/>
    <w:rsid w:val="003C4F8B"/>
    <w:rsid w:val="003C5197"/>
    <w:rsid w:val="003C5460"/>
    <w:rsid w:val="003C57D2"/>
    <w:rsid w:val="003C5EA0"/>
    <w:rsid w:val="003C619D"/>
    <w:rsid w:val="003C6366"/>
    <w:rsid w:val="003C6398"/>
    <w:rsid w:val="003C6752"/>
    <w:rsid w:val="003C6C24"/>
    <w:rsid w:val="003C6DD3"/>
    <w:rsid w:val="003C70DC"/>
    <w:rsid w:val="003C76A8"/>
    <w:rsid w:val="003C76D3"/>
    <w:rsid w:val="003C78FF"/>
    <w:rsid w:val="003D0DD6"/>
    <w:rsid w:val="003D18DE"/>
    <w:rsid w:val="003D1C89"/>
    <w:rsid w:val="003D2509"/>
    <w:rsid w:val="003D27DC"/>
    <w:rsid w:val="003D31A0"/>
    <w:rsid w:val="003D3FF0"/>
    <w:rsid w:val="003D4498"/>
    <w:rsid w:val="003D45CB"/>
    <w:rsid w:val="003D4D99"/>
    <w:rsid w:val="003D608C"/>
    <w:rsid w:val="003D6FE8"/>
    <w:rsid w:val="003D7208"/>
    <w:rsid w:val="003D7227"/>
    <w:rsid w:val="003D7599"/>
    <w:rsid w:val="003D75C5"/>
    <w:rsid w:val="003D767D"/>
    <w:rsid w:val="003D7D84"/>
    <w:rsid w:val="003E0EF0"/>
    <w:rsid w:val="003E0F8D"/>
    <w:rsid w:val="003E287F"/>
    <w:rsid w:val="003E3565"/>
    <w:rsid w:val="003E3A43"/>
    <w:rsid w:val="003E3F8B"/>
    <w:rsid w:val="003E3FBC"/>
    <w:rsid w:val="003E4016"/>
    <w:rsid w:val="003E4062"/>
    <w:rsid w:val="003E432C"/>
    <w:rsid w:val="003E45AD"/>
    <w:rsid w:val="003E47BD"/>
    <w:rsid w:val="003E486D"/>
    <w:rsid w:val="003E58A7"/>
    <w:rsid w:val="003E67B7"/>
    <w:rsid w:val="003E6FA1"/>
    <w:rsid w:val="003E771E"/>
    <w:rsid w:val="003E7836"/>
    <w:rsid w:val="003E7C25"/>
    <w:rsid w:val="003F0143"/>
    <w:rsid w:val="003F04B2"/>
    <w:rsid w:val="003F0C43"/>
    <w:rsid w:val="003F19DD"/>
    <w:rsid w:val="003F1B49"/>
    <w:rsid w:val="003F1CDF"/>
    <w:rsid w:val="003F254C"/>
    <w:rsid w:val="003F281D"/>
    <w:rsid w:val="003F3116"/>
    <w:rsid w:val="003F4925"/>
    <w:rsid w:val="003F49BA"/>
    <w:rsid w:val="003F588B"/>
    <w:rsid w:val="003F5A19"/>
    <w:rsid w:val="003F5E82"/>
    <w:rsid w:val="003F5F48"/>
    <w:rsid w:val="003F7571"/>
    <w:rsid w:val="003F782C"/>
    <w:rsid w:val="003F7EF1"/>
    <w:rsid w:val="004000E4"/>
    <w:rsid w:val="0040047A"/>
    <w:rsid w:val="00400ACE"/>
    <w:rsid w:val="004012F6"/>
    <w:rsid w:val="0040477B"/>
    <w:rsid w:val="0040483B"/>
    <w:rsid w:val="00405A1E"/>
    <w:rsid w:val="0040667E"/>
    <w:rsid w:val="004068AC"/>
    <w:rsid w:val="00410100"/>
    <w:rsid w:val="0041185D"/>
    <w:rsid w:val="004120BE"/>
    <w:rsid w:val="0041213C"/>
    <w:rsid w:val="004129A1"/>
    <w:rsid w:val="00412F9C"/>
    <w:rsid w:val="00413129"/>
    <w:rsid w:val="0041480B"/>
    <w:rsid w:val="004148F4"/>
    <w:rsid w:val="00414D46"/>
    <w:rsid w:val="00415051"/>
    <w:rsid w:val="00415516"/>
    <w:rsid w:val="0041580C"/>
    <w:rsid w:val="004158AE"/>
    <w:rsid w:val="004161C2"/>
    <w:rsid w:val="004161F8"/>
    <w:rsid w:val="00416915"/>
    <w:rsid w:val="00416BA1"/>
    <w:rsid w:val="00416D45"/>
    <w:rsid w:val="004173CB"/>
    <w:rsid w:val="00417CEA"/>
    <w:rsid w:val="00420134"/>
    <w:rsid w:val="004201C5"/>
    <w:rsid w:val="00420562"/>
    <w:rsid w:val="00420BCA"/>
    <w:rsid w:val="004215DD"/>
    <w:rsid w:val="00421825"/>
    <w:rsid w:val="00422041"/>
    <w:rsid w:val="00422E59"/>
    <w:rsid w:val="00422EF1"/>
    <w:rsid w:val="00422FF1"/>
    <w:rsid w:val="004238D7"/>
    <w:rsid w:val="00423AB6"/>
    <w:rsid w:val="00423AEF"/>
    <w:rsid w:val="00423D66"/>
    <w:rsid w:val="0042429F"/>
    <w:rsid w:val="00424A22"/>
    <w:rsid w:val="00424F07"/>
    <w:rsid w:val="00425777"/>
    <w:rsid w:val="0042612E"/>
    <w:rsid w:val="004262FF"/>
    <w:rsid w:val="00427EA3"/>
    <w:rsid w:val="00430030"/>
    <w:rsid w:val="00430434"/>
    <w:rsid w:val="004305FE"/>
    <w:rsid w:val="004308D3"/>
    <w:rsid w:val="004309BE"/>
    <w:rsid w:val="004309CF"/>
    <w:rsid w:val="00431664"/>
    <w:rsid w:val="004318D8"/>
    <w:rsid w:val="0043209F"/>
    <w:rsid w:val="00432CB9"/>
    <w:rsid w:val="00432FF1"/>
    <w:rsid w:val="00433088"/>
    <w:rsid w:val="00433171"/>
    <w:rsid w:val="00433C6D"/>
    <w:rsid w:val="0043419D"/>
    <w:rsid w:val="00434969"/>
    <w:rsid w:val="00434BCC"/>
    <w:rsid w:val="00434EA5"/>
    <w:rsid w:val="00434F58"/>
    <w:rsid w:val="00436818"/>
    <w:rsid w:val="0043682D"/>
    <w:rsid w:val="00436B9A"/>
    <w:rsid w:val="00437295"/>
    <w:rsid w:val="00437306"/>
    <w:rsid w:val="00437500"/>
    <w:rsid w:val="004377E7"/>
    <w:rsid w:val="004406B0"/>
    <w:rsid w:val="00441589"/>
    <w:rsid w:val="004415C4"/>
    <w:rsid w:val="004419EC"/>
    <w:rsid w:val="00442455"/>
    <w:rsid w:val="00442A12"/>
    <w:rsid w:val="00442DF1"/>
    <w:rsid w:val="0044448D"/>
    <w:rsid w:val="0044500F"/>
    <w:rsid w:val="004451F0"/>
    <w:rsid w:val="00445205"/>
    <w:rsid w:val="0044546B"/>
    <w:rsid w:val="00445CC5"/>
    <w:rsid w:val="00445FFC"/>
    <w:rsid w:val="004468D4"/>
    <w:rsid w:val="00446D47"/>
    <w:rsid w:val="004471A7"/>
    <w:rsid w:val="00447B09"/>
    <w:rsid w:val="00447D9F"/>
    <w:rsid w:val="00450A18"/>
    <w:rsid w:val="00450F47"/>
    <w:rsid w:val="004512B8"/>
    <w:rsid w:val="004519D5"/>
    <w:rsid w:val="00451E38"/>
    <w:rsid w:val="0045219F"/>
    <w:rsid w:val="004526EF"/>
    <w:rsid w:val="004528AC"/>
    <w:rsid w:val="00452FFD"/>
    <w:rsid w:val="00453B75"/>
    <w:rsid w:val="00453D0E"/>
    <w:rsid w:val="004543BC"/>
    <w:rsid w:val="004549C0"/>
    <w:rsid w:val="00454C4B"/>
    <w:rsid w:val="00454D40"/>
    <w:rsid w:val="00455FD5"/>
    <w:rsid w:val="004566F0"/>
    <w:rsid w:val="00456ACF"/>
    <w:rsid w:val="00456CED"/>
    <w:rsid w:val="00456DD4"/>
    <w:rsid w:val="00460D58"/>
    <w:rsid w:val="00461055"/>
    <w:rsid w:val="004610E4"/>
    <w:rsid w:val="004621E2"/>
    <w:rsid w:val="00463B5C"/>
    <w:rsid w:val="0046402B"/>
    <w:rsid w:val="0046436C"/>
    <w:rsid w:val="00464735"/>
    <w:rsid w:val="00464F1D"/>
    <w:rsid w:val="004652F1"/>
    <w:rsid w:val="00466837"/>
    <w:rsid w:val="0047085A"/>
    <w:rsid w:val="00470B35"/>
    <w:rsid w:val="00470D6D"/>
    <w:rsid w:val="00471098"/>
    <w:rsid w:val="0047120A"/>
    <w:rsid w:val="004712D2"/>
    <w:rsid w:val="00471BDC"/>
    <w:rsid w:val="00471F94"/>
    <w:rsid w:val="0047209B"/>
    <w:rsid w:val="0047379A"/>
    <w:rsid w:val="00473DD8"/>
    <w:rsid w:val="00473E8E"/>
    <w:rsid w:val="0047443D"/>
    <w:rsid w:val="004745C4"/>
    <w:rsid w:val="00474E84"/>
    <w:rsid w:val="004753A9"/>
    <w:rsid w:val="004756FB"/>
    <w:rsid w:val="00475CF3"/>
    <w:rsid w:val="00475EDC"/>
    <w:rsid w:val="0047620A"/>
    <w:rsid w:val="0047698D"/>
    <w:rsid w:val="00476C94"/>
    <w:rsid w:val="00476ED0"/>
    <w:rsid w:val="0048030F"/>
    <w:rsid w:val="0048154E"/>
    <w:rsid w:val="00481E3B"/>
    <w:rsid w:val="004822EC"/>
    <w:rsid w:val="004827B8"/>
    <w:rsid w:val="00482A49"/>
    <w:rsid w:val="004840D8"/>
    <w:rsid w:val="00484258"/>
    <w:rsid w:val="00484ADA"/>
    <w:rsid w:val="004854AA"/>
    <w:rsid w:val="00485BC1"/>
    <w:rsid w:val="00485BD0"/>
    <w:rsid w:val="004862AD"/>
    <w:rsid w:val="00486897"/>
    <w:rsid w:val="00486A67"/>
    <w:rsid w:val="00486B9F"/>
    <w:rsid w:val="00486E43"/>
    <w:rsid w:val="0048717F"/>
    <w:rsid w:val="004902B6"/>
    <w:rsid w:val="00490510"/>
    <w:rsid w:val="00490BEC"/>
    <w:rsid w:val="004911C9"/>
    <w:rsid w:val="004923CF"/>
    <w:rsid w:val="00493F3C"/>
    <w:rsid w:val="004959A7"/>
    <w:rsid w:val="00496131"/>
    <w:rsid w:val="0049735D"/>
    <w:rsid w:val="00497BA5"/>
    <w:rsid w:val="004A0092"/>
    <w:rsid w:val="004A0377"/>
    <w:rsid w:val="004A08BA"/>
    <w:rsid w:val="004A0BE8"/>
    <w:rsid w:val="004A0C89"/>
    <w:rsid w:val="004A0F3D"/>
    <w:rsid w:val="004A1734"/>
    <w:rsid w:val="004A1E37"/>
    <w:rsid w:val="004A1FD7"/>
    <w:rsid w:val="004A2399"/>
    <w:rsid w:val="004A3153"/>
    <w:rsid w:val="004A3310"/>
    <w:rsid w:val="004A3C0F"/>
    <w:rsid w:val="004A3D4F"/>
    <w:rsid w:val="004A4155"/>
    <w:rsid w:val="004A47AB"/>
    <w:rsid w:val="004A4C86"/>
    <w:rsid w:val="004A4DA4"/>
    <w:rsid w:val="004A5489"/>
    <w:rsid w:val="004A56F2"/>
    <w:rsid w:val="004A65BE"/>
    <w:rsid w:val="004A6FE3"/>
    <w:rsid w:val="004A7DEB"/>
    <w:rsid w:val="004A7E7F"/>
    <w:rsid w:val="004A7FCE"/>
    <w:rsid w:val="004B07C3"/>
    <w:rsid w:val="004B0D20"/>
    <w:rsid w:val="004B114F"/>
    <w:rsid w:val="004B2046"/>
    <w:rsid w:val="004B22A0"/>
    <w:rsid w:val="004B234D"/>
    <w:rsid w:val="004B380E"/>
    <w:rsid w:val="004B41D7"/>
    <w:rsid w:val="004B44E8"/>
    <w:rsid w:val="004B4B35"/>
    <w:rsid w:val="004B4CCC"/>
    <w:rsid w:val="004B54D7"/>
    <w:rsid w:val="004B57FA"/>
    <w:rsid w:val="004B5A12"/>
    <w:rsid w:val="004B613D"/>
    <w:rsid w:val="004B71E3"/>
    <w:rsid w:val="004B72C0"/>
    <w:rsid w:val="004B76D2"/>
    <w:rsid w:val="004B7941"/>
    <w:rsid w:val="004B7BDA"/>
    <w:rsid w:val="004C04E1"/>
    <w:rsid w:val="004C0606"/>
    <w:rsid w:val="004C0D85"/>
    <w:rsid w:val="004C157F"/>
    <w:rsid w:val="004C1B89"/>
    <w:rsid w:val="004C1D21"/>
    <w:rsid w:val="004C2039"/>
    <w:rsid w:val="004C276C"/>
    <w:rsid w:val="004C28C0"/>
    <w:rsid w:val="004C2B60"/>
    <w:rsid w:val="004C303F"/>
    <w:rsid w:val="004C31CB"/>
    <w:rsid w:val="004C4136"/>
    <w:rsid w:val="004C4389"/>
    <w:rsid w:val="004C5596"/>
    <w:rsid w:val="004C579F"/>
    <w:rsid w:val="004C6D46"/>
    <w:rsid w:val="004C6EE4"/>
    <w:rsid w:val="004C71C4"/>
    <w:rsid w:val="004C71EA"/>
    <w:rsid w:val="004C7CF4"/>
    <w:rsid w:val="004D0534"/>
    <w:rsid w:val="004D05BB"/>
    <w:rsid w:val="004D0861"/>
    <w:rsid w:val="004D0D86"/>
    <w:rsid w:val="004D1A10"/>
    <w:rsid w:val="004D2148"/>
    <w:rsid w:val="004D2156"/>
    <w:rsid w:val="004D2524"/>
    <w:rsid w:val="004D2836"/>
    <w:rsid w:val="004D2985"/>
    <w:rsid w:val="004D2A53"/>
    <w:rsid w:val="004D2E46"/>
    <w:rsid w:val="004D303F"/>
    <w:rsid w:val="004D3B23"/>
    <w:rsid w:val="004D4586"/>
    <w:rsid w:val="004D4841"/>
    <w:rsid w:val="004D4B74"/>
    <w:rsid w:val="004D51F8"/>
    <w:rsid w:val="004D5A56"/>
    <w:rsid w:val="004D6165"/>
    <w:rsid w:val="004D63DE"/>
    <w:rsid w:val="004D6BEB"/>
    <w:rsid w:val="004D6E65"/>
    <w:rsid w:val="004D6F5F"/>
    <w:rsid w:val="004D6F7D"/>
    <w:rsid w:val="004D74FF"/>
    <w:rsid w:val="004D7821"/>
    <w:rsid w:val="004D7B49"/>
    <w:rsid w:val="004D7E6F"/>
    <w:rsid w:val="004E0CA9"/>
    <w:rsid w:val="004E0D56"/>
    <w:rsid w:val="004E0F48"/>
    <w:rsid w:val="004E1157"/>
    <w:rsid w:val="004E1A0C"/>
    <w:rsid w:val="004E1E0B"/>
    <w:rsid w:val="004E25ED"/>
    <w:rsid w:val="004E3BFD"/>
    <w:rsid w:val="004E413E"/>
    <w:rsid w:val="004E4AD6"/>
    <w:rsid w:val="004E5311"/>
    <w:rsid w:val="004E5D4A"/>
    <w:rsid w:val="004E6818"/>
    <w:rsid w:val="004E729F"/>
    <w:rsid w:val="004E7A0A"/>
    <w:rsid w:val="004E7FFE"/>
    <w:rsid w:val="004F093C"/>
    <w:rsid w:val="004F0C0A"/>
    <w:rsid w:val="004F0EEE"/>
    <w:rsid w:val="004F0F2B"/>
    <w:rsid w:val="004F1BEC"/>
    <w:rsid w:val="004F1D8F"/>
    <w:rsid w:val="004F225F"/>
    <w:rsid w:val="004F41C7"/>
    <w:rsid w:val="004F44DD"/>
    <w:rsid w:val="004F4EF1"/>
    <w:rsid w:val="004F5C53"/>
    <w:rsid w:val="004F5C95"/>
    <w:rsid w:val="004F5CDA"/>
    <w:rsid w:val="004F6033"/>
    <w:rsid w:val="004F649D"/>
    <w:rsid w:val="004F688C"/>
    <w:rsid w:val="00500603"/>
    <w:rsid w:val="0050086C"/>
    <w:rsid w:val="00500CC4"/>
    <w:rsid w:val="00500D9A"/>
    <w:rsid w:val="00501389"/>
    <w:rsid w:val="005024D8"/>
    <w:rsid w:val="00502B89"/>
    <w:rsid w:val="00502D94"/>
    <w:rsid w:val="00502F27"/>
    <w:rsid w:val="00503645"/>
    <w:rsid w:val="005038EA"/>
    <w:rsid w:val="005053F2"/>
    <w:rsid w:val="005055F5"/>
    <w:rsid w:val="00505676"/>
    <w:rsid w:val="0050616A"/>
    <w:rsid w:val="00506322"/>
    <w:rsid w:val="0050685E"/>
    <w:rsid w:val="00506A4E"/>
    <w:rsid w:val="0050713D"/>
    <w:rsid w:val="00507148"/>
    <w:rsid w:val="00507194"/>
    <w:rsid w:val="00507320"/>
    <w:rsid w:val="00507989"/>
    <w:rsid w:val="00510ABF"/>
    <w:rsid w:val="00511120"/>
    <w:rsid w:val="00511AA8"/>
    <w:rsid w:val="00512D49"/>
    <w:rsid w:val="00513093"/>
    <w:rsid w:val="005134DA"/>
    <w:rsid w:val="005137CE"/>
    <w:rsid w:val="00513A66"/>
    <w:rsid w:val="00513F02"/>
    <w:rsid w:val="005148E4"/>
    <w:rsid w:val="0051490E"/>
    <w:rsid w:val="005157A9"/>
    <w:rsid w:val="00516035"/>
    <w:rsid w:val="00516ADB"/>
    <w:rsid w:val="005174B6"/>
    <w:rsid w:val="00517E14"/>
    <w:rsid w:val="0052004B"/>
    <w:rsid w:val="00522054"/>
    <w:rsid w:val="00522139"/>
    <w:rsid w:val="005221D1"/>
    <w:rsid w:val="005226A5"/>
    <w:rsid w:val="0052364C"/>
    <w:rsid w:val="0052453D"/>
    <w:rsid w:val="005245E5"/>
    <w:rsid w:val="005250AC"/>
    <w:rsid w:val="00525104"/>
    <w:rsid w:val="00525D8C"/>
    <w:rsid w:val="00526409"/>
    <w:rsid w:val="00527495"/>
    <w:rsid w:val="005274E7"/>
    <w:rsid w:val="00527591"/>
    <w:rsid w:val="005276CC"/>
    <w:rsid w:val="00527C76"/>
    <w:rsid w:val="00527CAA"/>
    <w:rsid w:val="005300D2"/>
    <w:rsid w:val="00530425"/>
    <w:rsid w:val="00530A6B"/>
    <w:rsid w:val="0053184D"/>
    <w:rsid w:val="005319BE"/>
    <w:rsid w:val="00532224"/>
    <w:rsid w:val="0053266F"/>
    <w:rsid w:val="005330FC"/>
    <w:rsid w:val="005335FC"/>
    <w:rsid w:val="00533A62"/>
    <w:rsid w:val="00533B7D"/>
    <w:rsid w:val="00533EEE"/>
    <w:rsid w:val="005346AF"/>
    <w:rsid w:val="00534B1A"/>
    <w:rsid w:val="00534D2F"/>
    <w:rsid w:val="005355E0"/>
    <w:rsid w:val="00535A1A"/>
    <w:rsid w:val="00535A66"/>
    <w:rsid w:val="005360A3"/>
    <w:rsid w:val="0053613E"/>
    <w:rsid w:val="00536586"/>
    <w:rsid w:val="00536879"/>
    <w:rsid w:val="005371D6"/>
    <w:rsid w:val="005406B0"/>
    <w:rsid w:val="00542976"/>
    <w:rsid w:val="0054304A"/>
    <w:rsid w:val="00543E6C"/>
    <w:rsid w:val="005449FA"/>
    <w:rsid w:val="005470E1"/>
    <w:rsid w:val="0054726E"/>
    <w:rsid w:val="005472B4"/>
    <w:rsid w:val="005479AD"/>
    <w:rsid w:val="0055045A"/>
    <w:rsid w:val="0055083A"/>
    <w:rsid w:val="00550D20"/>
    <w:rsid w:val="00552813"/>
    <w:rsid w:val="00553063"/>
    <w:rsid w:val="005530A9"/>
    <w:rsid w:val="005530DB"/>
    <w:rsid w:val="00553669"/>
    <w:rsid w:val="00553708"/>
    <w:rsid w:val="00553FEB"/>
    <w:rsid w:val="00553FED"/>
    <w:rsid w:val="00554BF2"/>
    <w:rsid w:val="00554F8A"/>
    <w:rsid w:val="005558B5"/>
    <w:rsid w:val="00555FD0"/>
    <w:rsid w:val="00557208"/>
    <w:rsid w:val="00557217"/>
    <w:rsid w:val="005579DA"/>
    <w:rsid w:val="00557D17"/>
    <w:rsid w:val="00557DFB"/>
    <w:rsid w:val="00557E98"/>
    <w:rsid w:val="00560480"/>
    <w:rsid w:val="00560EA7"/>
    <w:rsid w:val="005613AC"/>
    <w:rsid w:val="00561498"/>
    <w:rsid w:val="00561D7F"/>
    <w:rsid w:val="00562BCA"/>
    <w:rsid w:val="005634BB"/>
    <w:rsid w:val="00564A31"/>
    <w:rsid w:val="00564B72"/>
    <w:rsid w:val="00564D4D"/>
    <w:rsid w:val="0056557C"/>
    <w:rsid w:val="005655E7"/>
    <w:rsid w:val="00565762"/>
    <w:rsid w:val="005657E7"/>
    <w:rsid w:val="00565BC9"/>
    <w:rsid w:val="005661D5"/>
    <w:rsid w:val="00566435"/>
    <w:rsid w:val="005703D7"/>
    <w:rsid w:val="00570413"/>
    <w:rsid w:val="0057044B"/>
    <w:rsid w:val="00570C2B"/>
    <w:rsid w:val="00570F4B"/>
    <w:rsid w:val="0057133F"/>
    <w:rsid w:val="00571748"/>
    <w:rsid w:val="0057175B"/>
    <w:rsid w:val="00571E28"/>
    <w:rsid w:val="0057332B"/>
    <w:rsid w:val="005734F0"/>
    <w:rsid w:val="00573550"/>
    <w:rsid w:val="00573ECF"/>
    <w:rsid w:val="0057403D"/>
    <w:rsid w:val="00574362"/>
    <w:rsid w:val="0057593A"/>
    <w:rsid w:val="00575E89"/>
    <w:rsid w:val="00576E13"/>
    <w:rsid w:val="00576F55"/>
    <w:rsid w:val="005778AE"/>
    <w:rsid w:val="00577C6B"/>
    <w:rsid w:val="00580E3C"/>
    <w:rsid w:val="00581BF0"/>
    <w:rsid w:val="00582256"/>
    <w:rsid w:val="005825AD"/>
    <w:rsid w:val="00582814"/>
    <w:rsid w:val="00582F8C"/>
    <w:rsid w:val="00583F07"/>
    <w:rsid w:val="005849D8"/>
    <w:rsid w:val="00585332"/>
    <w:rsid w:val="005856E8"/>
    <w:rsid w:val="00585734"/>
    <w:rsid w:val="00585AF5"/>
    <w:rsid w:val="00585CBF"/>
    <w:rsid w:val="005865BE"/>
    <w:rsid w:val="005870CD"/>
    <w:rsid w:val="00587DD4"/>
    <w:rsid w:val="005905B1"/>
    <w:rsid w:val="00590A73"/>
    <w:rsid w:val="00591785"/>
    <w:rsid w:val="00591CB6"/>
    <w:rsid w:val="00591D99"/>
    <w:rsid w:val="0059261D"/>
    <w:rsid w:val="00592622"/>
    <w:rsid w:val="00592AA8"/>
    <w:rsid w:val="00593471"/>
    <w:rsid w:val="0059358F"/>
    <w:rsid w:val="0059395F"/>
    <w:rsid w:val="005942C0"/>
    <w:rsid w:val="00594C29"/>
    <w:rsid w:val="005951CF"/>
    <w:rsid w:val="0059695A"/>
    <w:rsid w:val="005A139B"/>
    <w:rsid w:val="005A16AB"/>
    <w:rsid w:val="005A16DF"/>
    <w:rsid w:val="005A1808"/>
    <w:rsid w:val="005A36A8"/>
    <w:rsid w:val="005A4F26"/>
    <w:rsid w:val="005A5B23"/>
    <w:rsid w:val="005A5C0E"/>
    <w:rsid w:val="005A5CD6"/>
    <w:rsid w:val="005A664A"/>
    <w:rsid w:val="005A6DF2"/>
    <w:rsid w:val="005A75F0"/>
    <w:rsid w:val="005A7AFA"/>
    <w:rsid w:val="005B04B1"/>
    <w:rsid w:val="005B0D22"/>
    <w:rsid w:val="005B120A"/>
    <w:rsid w:val="005B1832"/>
    <w:rsid w:val="005B18A5"/>
    <w:rsid w:val="005B1984"/>
    <w:rsid w:val="005B1CDA"/>
    <w:rsid w:val="005B2D9A"/>
    <w:rsid w:val="005B2EC7"/>
    <w:rsid w:val="005B33E1"/>
    <w:rsid w:val="005B3925"/>
    <w:rsid w:val="005B3C4A"/>
    <w:rsid w:val="005B3D6F"/>
    <w:rsid w:val="005B3D8E"/>
    <w:rsid w:val="005B4271"/>
    <w:rsid w:val="005B462C"/>
    <w:rsid w:val="005B49C3"/>
    <w:rsid w:val="005B528F"/>
    <w:rsid w:val="005B5749"/>
    <w:rsid w:val="005B5B4F"/>
    <w:rsid w:val="005B6C88"/>
    <w:rsid w:val="005B6D5B"/>
    <w:rsid w:val="005B7767"/>
    <w:rsid w:val="005B77ED"/>
    <w:rsid w:val="005B7935"/>
    <w:rsid w:val="005C018C"/>
    <w:rsid w:val="005C0228"/>
    <w:rsid w:val="005C05FE"/>
    <w:rsid w:val="005C2FFC"/>
    <w:rsid w:val="005C3094"/>
    <w:rsid w:val="005C365E"/>
    <w:rsid w:val="005C4668"/>
    <w:rsid w:val="005C69D8"/>
    <w:rsid w:val="005C6F15"/>
    <w:rsid w:val="005C70CE"/>
    <w:rsid w:val="005C7B70"/>
    <w:rsid w:val="005D12FA"/>
    <w:rsid w:val="005D179F"/>
    <w:rsid w:val="005D2768"/>
    <w:rsid w:val="005D2902"/>
    <w:rsid w:val="005D2C7A"/>
    <w:rsid w:val="005D34CF"/>
    <w:rsid w:val="005D385C"/>
    <w:rsid w:val="005D3F19"/>
    <w:rsid w:val="005D418D"/>
    <w:rsid w:val="005D44D8"/>
    <w:rsid w:val="005D4C8C"/>
    <w:rsid w:val="005D6A7A"/>
    <w:rsid w:val="005D7053"/>
    <w:rsid w:val="005D70E0"/>
    <w:rsid w:val="005D7509"/>
    <w:rsid w:val="005D7EC8"/>
    <w:rsid w:val="005E071E"/>
    <w:rsid w:val="005E0BF1"/>
    <w:rsid w:val="005E1531"/>
    <w:rsid w:val="005E1ACA"/>
    <w:rsid w:val="005E1BFE"/>
    <w:rsid w:val="005E4D50"/>
    <w:rsid w:val="005E539E"/>
    <w:rsid w:val="005E582D"/>
    <w:rsid w:val="005E5B9A"/>
    <w:rsid w:val="005E6074"/>
    <w:rsid w:val="005E7228"/>
    <w:rsid w:val="005E73BC"/>
    <w:rsid w:val="005E78DB"/>
    <w:rsid w:val="005F057A"/>
    <w:rsid w:val="005F088E"/>
    <w:rsid w:val="005F0E14"/>
    <w:rsid w:val="005F1597"/>
    <w:rsid w:val="005F222E"/>
    <w:rsid w:val="005F2666"/>
    <w:rsid w:val="005F35D4"/>
    <w:rsid w:val="005F3690"/>
    <w:rsid w:val="005F4031"/>
    <w:rsid w:val="005F5781"/>
    <w:rsid w:val="005F6446"/>
    <w:rsid w:val="005F6FD5"/>
    <w:rsid w:val="005F7AE0"/>
    <w:rsid w:val="005F7D52"/>
    <w:rsid w:val="00600255"/>
    <w:rsid w:val="006014D0"/>
    <w:rsid w:val="00601830"/>
    <w:rsid w:val="00601831"/>
    <w:rsid w:val="00601CD3"/>
    <w:rsid w:val="00601E3C"/>
    <w:rsid w:val="006022A4"/>
    <w:rsid w:val="0060308E"/>
    <w:rsid w:val="00603C5D"/>
    <w:rsid w:val="006041A6"/>
    <w:rsid w:val="00604818"/>
    <w:rsid w:val="00604CBB"/>
    <w:rsid w:val="006055E1"/>
    <w:rsid w:val="006056D1"/>
    <w:rsid w:val="00605AB2"/>
    <w:rsid w:val="0060610B"/>
    <w:rsid w:val="0060660D"/>
    <w:rsid w:val="00606CF5"/>
    <w:rsid w:val="00606D5C"/>
    <w:rsid w:val="006074A6"/>
    <w:rsid w:val="006102A8"/>
    <w:rsid w:val="00610881"/>
    <w:rsid w:val="00611613"/>
    <w:rsid w:val="0061213E"/>
    <w:rsid w:val="00612723"/>
    <w:rsid w:val="006131CA"/>
    <w:rsid w:val="00613382"/>
    <w:rsid w:val="00613A89"/>
    <w:rsid w:val="00613C7A"/>
    <w:rsid w:val="00614255"/>
    <w:rsid w:val="006145F1"/>
    <w:rsid w:val="00614983"/>
    <w:rsid w:val="00614A3F"/>
    <w:rsid w:val="00614A62"/>
    <w:rsid w:val="0061596A"/>
    <w:rsid w:val="00615A1D"/>
    <w:rsid w:val="00615AE6"/>
    <w:rsid w:val="00615C5B"/>
    <w:rsid w:val="00615D46"/>
    <w:rsid w:val="0061650E"/>
    <w:rsid w:val="00616652"/>
    <w:rsid w:val="00616FF8"/>
    <w:rsid w:val="00617849"/>
    <w:rsid w:val="006212EA"/>
    <w:rsid w:val="00621913"/>
    <w:rsid w:val="0062227D"/>
    <w:rsid w:val="0062251D"/>
    <w:rsid w:val="006227E9"/>
    <w:rsid w:val="0062359E"/>
    <w:rsid w:val="006235C7"/>
    <w:rsid w:val="00623E18"/>
    <w:rsid w:val="006240D2"/>
    <w:rsid w:val="0062449D"/>
    <w:rsid w:val="00625231"/>
    <w:rsid w:val="00625360"/>
    <w:rsid w:val="0062589B"/>
    <w:rsid w:val="00625A5A"/>
    <w:rsid w:val="00625D62"/>
    <w:rsid w:val="006260F7"/>
    <w:rsid w:val="00626240"/>
    <w:rsid w:val="0062776F"/>
    <w:rsid w:val="00630D83"/>
    <w:rsid w:val="006313D2"/>
    <w:rsid w:val="006318A4"/>
    <w:rsid w:val="0063241F"/>
    <w:rsid w:val="00632434"/>
    <w:rsid w:val="00632B4E"/>
    <w:rsid w:val="00632C98"/>
    <w:rsid w:val="00632D34"/>
    <w:rsid w:val="00633357"/>
    <w:rsid w:val="006335F2"/>
    <w:rsid w:val="00633E4A"/>
    <w:rsid w:val="0063409A"/>
    <w:rsid w:val="006359BB"/>
    <w:rsid w:val="00635FFC"/>
    <w:rsid w:val="0063655B"/>
    <w:rsid w:val="006367EB"/>
    <w:rsid w:val="00636837"/>
    <w:rsid w:val="00636EF3"/>
    <w:rsid w:val="006373D5"/>
    <w:rsid w:val="00637AFD"/>
    <w:rsid w:val="006404A5"/>
    <w:rsid w:val="0064171C"/>
    <w:rsid w:val="00642164"/>
    <w:rsid w:val="006426E0"/>
    <w:rsid w:val="00642A13"/>
    <w:rsid w:val="00642A2E"/>
    <w:rsid w:val="00642BC4"/>
    <w:rsid w:val="006435D0"/>
    <w:rsid w:val="00643A24"/>
    <w:rsid w:val="00643C5E"/>
    <w:rsid w:val="00643FA7"/>
    <w:rsid w:val="00644D4F"/>
    <w:rsid w:val="00645CF1"/>
    <w:rsid w:val="00646070"/>
    <w:rsid w:val="006463E0"/>
    <w:rsid w:val="006466B1"/>
    <w:rsid w:val="00646D9F"/>
    <w:rsid w:val="00646DB0"/>
    <w:rsid w:val="00647166"/>
    <w:rsid w:val="00647819"/>
    <w:rsid w:val="00650576"/>
    <w:rsid w:val="0065110F"/>
    <w:rsid w:val="0065213F"/>
    <w:rsid w:val="006524DF"/>
    <w:rsid w:val="00652F60"/>
    <w:rsid w:val="00653380"/>
    <w:rsid w:val="0065367D"/>
    <w:rsid w:val="00653CFA"/>
    <w:rsid w:val="0065407E"/>
    <w:rsid w:val="006543D4"/>
    <w:rsid w:val="00654BC6"/>
    <w:rsid w:val="00655DCC"/>
    <w:rsid w:val="00655E12"/>
    <w:rsid w:val="00655E17"/>
    <w:rsid w:val="00655E57"/>
    <w:rsid w:val="00656660"/>
    <w:rsid w:val="006568F5"/>
    <w:rsid w:val="00657342"/>
    <w:rsid w:val="006579E0"/>
    <w:rsid w:val="00657E63"/>
    <w:rsid w:val="006610A0"/>
    <w:rsid w:val="00663C9E"/>
    <w:rsid w:val="00663DA7"/>
    <w:rsid w:val="00665D7B"/>
    <w:rsid w:val="00666145"/>
    <w:rsid w:val="006667E7"/>
    <w:rsid w:val="00666A3B"/>
    <w:rsid w:val="00666BA5"/>
    <w:rsid w:val="00666BE1"/>
    <w:rsid w:val="0066731F"/>
    <w:rsid w:val="0067088B"/>
    <w:rsid w:val="00671A9E"/>
    <w:rsid w:val="00672C8C"/>
    <w:rsid w:val="006731C8"/>
    <w:rsid w:val="0067370F"/>
    <w:rsid w:val="00673CAE"/>
    <w:rsid w:val="00674810"/>
    <w:rsid w:val="00675C9A"/>
    <w:rsid w:val="00676323"/>
    <w:rsid w:val="00676B55"/>
    <w:rsid w:val="00676FAE"/>
    <w:rsid w:val="00677567"/>
    <w:rsid w:val="00677794"/>
    <w:rsid w:val="00677935"/>
    <w:rsid w:val="00677D85"/>
    <w:rsid w:val="006804C4"/>
    <w:rsid w:val="00680B4A"/>
    <w:rsid w:val="00680D19"/>
    <w:rsid w:val="00682F3F"/>
    <w:rsid w:val="00683245"/>
    <w:rsid w:val="00683B2F"/>
    <w:rsid w:val="0068485B"/>
    <w:rsid w:val="00684A85"/>
    <w:rsid w:val="00684E2B"/>
    <w:rsid w:val="00685DC2"/>
    <w:rsid w:val="00686F8C"/>
    <w:rsid w:val="00686F9E"/>
    <w:rsid w:val="006871A5"/>
    <w:rsid w:val="00687D6E"/>
    <w:rsid w:val="00690AFC"/>
    <w:rsid w:val="0069158D"/>
    <w:rsid w:val="006916F0"/>
    <w:rsid w:val="0069247D"/>
    <w:rsid w:val="006943DB"/>
    <w:rsid w:val="0069480B"/>
    <w:rsid w:val="006949F3"/>
    <w:rsid w:val="00694F98"/>
    <w:rsid w:val="006950B0"/>
    <w:rsid w:val="00695424"/>
    <w:rsid w:val="0069554B"/>
    <w:rsid w:val="0069560B"/>
    <w:rsid w:val="0069617F"/>
    <w:rsid w:val="00696489"/>
    <w:rsid w:val="006974A8"/>
    <w:rsid w:val="00697583"/>
    <w:rsid w:val="0069775B"/>
    <w:rsid w:val="006A04EB"/>
    <w:rsid w:val="006A0525"/>
    <w:rsid w:val="006A0775"/>
    <w:rsid w:val="006A0E20"/>
    <w:rsid w:val="006A132C"/>
    <w:rsid w:val="006A186D"/>
    <w:rsid w:val="006A20DD"/>
    <w:rsid w:val="006A2619"/>
    <w:rsid w:val="006A29DE"/>
    <w:rsid w:val="006A2E0B"/>
    <w:rsid w:val="006A3854"/>
    <w:rsid w:val="006A3C6D"/>
    <w:rsid w:val="006A3C8E"/>
    <w:rsid w:val="006A5332"/>
    <w:rsid w:val="006A6014"/>
    <w:rsid w:val="006A62F8"/>
    <w:rsid w:val="006A667A"/>
    <w:rsid w:val="006A72B1"/>
    <w:rsid w:val="006A739A"/>
    <w:rsid w:val="006A73C0"/>
    <w:rsid w:val="006A7484"/>
    <w:rsid w:val="006A7D6E"/>
    <w:rsid w:val="006B0100"/>
    <w:rsid w:val="006B0413"/>
    <w:rsid w:val="006B0450"/>
    <w:rsid w:val="006B0D2C"/>
    <w:rsid w:val="006B0E5A"/>
    <w:rsid w:val="006B146D"/>
    <w:rsid w:val="006B201C"/>
    <w:rsid w:val="006B2C92"/>
    <w:rsid w:val="006B34CF"/>
    <w:rsid w:val="006B354C"/>
    <w:rsid w:val="006B53AB"/>
    <w:rsid w:val="006B572F"/>
    <w:rsid w:val="006B5F16"/>
    <w:rsid w:val="006B6DD8"/>
    <w:rsid w:val="006B72D8"/>
    <w:rsid w:val="006B75A1"/>
    <w:rsid w:val="006B77F9"/>
    <w:rsid w:val="006C0706"/>
    <w:rsid w:val="006C1704"/>
    <w:rsid w:val="006C1A41"/>
    <w:rsid w:val="006C21F5"/>
    <w:rsid w:val="006C2583"/>
    <w:rsid w:val="006C28D0"/>
    <w:rsid w:val="006C2A94"/>
    <w:rsid w:val="006C2D69"/>
    <w:rsid w:val="006C2E31"/>
    <w:rsid w:val="006C2F1C"/>
    <w:rsid w:val="006C30E9"/>
    <w:rsid w:val="006C3262"/>
    <w:rsid w:val="006C3C6B"/>
    <w:rsid w:val="006C3E47"/>
    <w:rsid w:val="006C41C2"/>
    <w:rsid w:val="006C43D3"/>
    <w:rsid w:val="006C48DF"/>
    <w:rsid w:val="006C4C3C"/>
    <w:rsid w:val="006C4D67"/>
    <w:rsid w:val="006C5A1F"/>
    <w:rsid w:val="006C609E"/>
    <w:rsid w:val="006C60C9"/>
    <w:rsid w:val="006C70B4"/>
    <w:rsid w:val="006C7D68"/>
    <w:rsid w:val="006D07B5"/>
    <w:rsid w:val="006D0A6E"/>
    <w:rsid w:val="006D12F9"/>
    <w:rsid w:val="006D1C5C"/>
    <w:rsid w:val="006D3539"/>
    <w:rsid w:val="006D35FB"/>
    <w:rsid w:val="006D4874"/>
    <w:rsid w:val="006D4CBD"/>
    <w:rsid w:val="006D5434"/>
    <w:rsid w:val="006D54F3"/>
    <w:rsid w:val="006D7743"/>
    <w:rsid w:val="006D7C9F"/>
    <w:rsid w:val="006E1006"/>
    <w:rsid w:val="006E11B1"/>
    <w:rsid w:val="006E1798"/>
    <w:rsid w:val="006E27B0"/>
    <w:rsid w:val="006E2EB4"/>
    <w:rsid w:val="006E31E9"/>
    <w:rsid w:val="006E35B2"/>
    <w:rsid w:val="006E4160"/>
    <w:rsid w:val="006E4A75"/>
    <w:rsid w:val="006E4A8F"/>
    <w:rsid w:val="006E4B6C"/>
    <w:rsid w:val="006E5A99"/>
    <w:rsid w:val="006E6827"/>
    <w:rsid w:val="006E6CBE"/>
    <w:rsid w:val="006E6E54"/>
    <w:rsid w:val="006E7A2E"/>
    <w:rsid w:val="006E7E85"/>
    <w:rsid w:val="006F00E9"/>
    <w:rsid w:val="006F0CF3"/>
    <w:rsid w:val="006F0DCC"/>
    <w:rsid w:val="006F0F4D"/>
    <w:rsid w:val="006F10F2"/>
    <w:rsid w:val="006F1827"/>
    <w:rsid w:val="006F1833"/>
    <w:rsid w:val="006F193C"/>
    <w:rsid w:val="006F1B4F"/>
    <w:rsid w:val="006F2326"/>
    <w:rsid w:val="006F28AE"/>
    <w:rsid w:val="006F2B34"/>
    <w:rsid w:val="006F38AB"/>
    <w:rsid w:val="006F3B00"/>
    <w:rsid w:val="006F3BE5"/>
    <w:rsid w:val="006F3F4E"/>
    <w:rsid w:val="006F4966"/>
    <w:rsid w:val="006F551F"/>
    <w:rsid w:val="006F5E50"/>
    <w:rsid w:val="006F676A"/>
    <w:rsid w:val="006F6955"/>
    <w:rsid w:val="006F7521"/>
    <w:rsid w:val="006F78E3"/>
    <w:rsid w:val="00700A42"/>
    <w:rsid w:val="00700C51"/>
    <w:rsid w:val="00701ADA"/>
    <w:rsid w:val="00701C7D"/>
    <w:rsid w:val="00701CE9"/>
    <w:rsid w:val="00701ED0"/>
    <w:rsid w:val="007022CF"/>
    <w:rsid w:val="0070267E"/>
    <w:rsid w:val="007029FC"/>
    <w:rsid w:val="0070302A"/>
    <w:rsid w:val="007033C1"/>
    <w:rsid w:val="00703F48"/>
    <w:rsid w:val="00704F86"/>
    <w:rsid w:val="00705693"/>
    <w:rsid w:val="00705CDB"/>
    <w:rsid w:val="0070617F"/>
    <w:rsid w:val="00706271"/>
    <w:rsid w:val="00706AD3"/>
    <w:rsid w:val="00707A51"/>
    <w:rsid w:val="00710477"/>
    <w:rsid w:val="00711AFE"/>
    <w:rsid w:val="00712469"/>
    <w:rsid w:val="007124B1"/>
    <w:rsid w:val="00713A76"/>
    <w:rsid w:val="0071445A"/>
    <w:rsid w:val="00714698"/>
    <w:rsid w:val="00714D00"/>
    <w:rsid w:val="0071591F"/>
    <w:rsid w:val="00716178"/>
    <w:rsid w:val="00716198"/>
    <w:rsid w:val="00717980"/>
    <w:rsid w:val="00717AA9"/>
    <w:rsid w:val="00717C26"/>
    <w:rsid w:val="00717DE5"/>
    <w:rsid w:val="0072042F"/>
    <w:rsid w:val="0072094B"/>
    <w:rsid w:val="00720C41"/>
    <w:rsid w:val="00720FC5"/>
    <w:rsid w:val="0072121D"/>
    <w:rsid w:val="00721D1C"/>
    <w:rsid w:val="0072243B"/>
    <w:rsid w:val="00722C45"/>
    <w:rsid w:val="00723617"/>
    <w:rsid w:val="00723E6B"/>
    <w:rsid w:val="00724857"/>
    <w:rsid w:val="00725115"/>
    <w:rsid w:val="00725A14"/>
    <w:rsid w:val="007264A7"/>
    <w:rsid w:val="00726620"/>
    <w:rsid w:val="0072671E"/>
    <w:rsid w:val="00726866"/>
    <w:rsid w:val="007277F1"/>
    <w:rsid w:val="00727A36"/>
    <w:rsid w:val="007303D3"/>
    <w:rsid w:val="0073173A"/>
    <w:rsid w:val="007319D1"/>
    <w:rsid w:val="00731AB0"/>
    <w:rsid w:val="00731F97"/>
    <w:rsid w:val="007326C9"/>
    <w:rsid w:val="00732930"/>
    <w:rsid w:val="00732983"/>
    <w:rsid w:val="00732B41"/>
    <w:rsid w:val="00732BDC"/>
    <w:rsid w:val="00732E76"/>
    <w:rsid w:val="00732F5F"/>
    <w:rsid w:val="00733117"/>
    <w:rsid w:val="00733BCB"/>
    <w:rsid w:val="00733F6E"/>
    <w:rsid w:val="00734771"/>
    <w:rsid w:val="00734B45"/>
    <w:rsid w:val="00734BA0"/>
    <w:rsid w:val="00735836"/>
    <w:rsid w:val="0073596C"/>
    <w:rsid w:val="00735D77"/>
    <w:rsid w:val="00736884"/>
    <w:rsid w:val="007370E1"/>
    <w:rsid w:val="007376D3"/>
    <w:rsid w:val="007378D3"/>
    <w:rsid w:val="00737AE4"/>
    <w:rsid w:val="00737B0A"/>
    <w:rsid w:val="00737C87"/>
    <w:rsid w:val="00737FAE"/>
    <w:rsid w:val="00740060"/>
    <w:rsid w:val="0074009E"/>
    <w:rsid w:val="00740316"/>
    <w:rsid w:val="00740624"/>
    <w:rsid w:val="00740920"/>
    <w:rsid w:val="00740AA2"/>
    <w:rsid w:val="00740CE5"/>
    <w:rsid w:val="00740E94"/>
    <w:rsid w:val="00741347"/>
    <w:rsid w:val="00741ACE"/>
    <w:rsid w:val="00742497"/>
    <w:rsid w:val="0074288A"/>
    <w:rsid w:val="007428B3"/>
    <w:rsid w:val="00742CEE"/>
    <w:rsid w:val="00742D24"/>
    <w:rsid w:val="00742E4B"/>
    <w:rsid w:val="00743131"/>
    <w:rsid w:val="007438CD"/>
    <w:rsid w:val="00744554"/>
    <w:rsid w:val="007450D5"/>
    <w:rsid w:val="007451D7"/>
    <w:rsid w:val="0074528C"/>
    <w:rsid w:val="00745459"/>
    <w:rsid w:val="00745693"/>
    <w:rsid w:val="007459FC"/>
    <w:rsid w:val="00745E2B"/>
    <w:rsid w:val="00745F1B"/>
    <w:rsid w:val="00746CB4"/>
    <w:rsid w:val="0074795D"/>
    <w:rsid w:val="00747A55"/>
    <w:rsid w:val="00750533"/>
    <w:rsid w:val="0075071F"/>
    <w:rsid w:val="00751D2C"/>
    <w:rsid w:val="00752785"/>
    <w:rsid w:val="00753031"/>
    <w:rsid w:val="00753784"/>
    <w:rsid w:val="007538FB"/>
    <w:rsid w:val="00753953"/>
    <w:rsid w:val="00753BFC"/>
    <w:rsid w:val="007546FE"/>
    <w:rsid w:val="007549F2"/>
    <w:rsid w:val="00754FB9"/>
    <w:rsid w:val="00755D29"/>
    <w:rsid w:val="00760A0F"/>
    <w:rsid w:val="00760DFB"/>
    <w:rsid w:val="007610AB"/>
    <w:rsid w:val="00761430"/>
    <w:rsid w:val="00761C09"/>
    <w:rsid w:val="00761FCD"/>
    <w:rsid w:val="007626EA"/>
    <w:rsid w:val="00762813"/>
    <w:rsid w:val="007628EC"/>
    <w:rsid w:val="00762A77"/>
    <w:rsid w:val="0076429A"/>
    <w:rsid w:val="007645B4"/>
    <w:rsid w:val="00764FE2"/>
    <w:rsid w:val="0076614C"/>
    <w:rsid w:val="007663F2"/>
    <w:rsid w:val="00766D4C"/>
    <w:rsid w:val="007670D9"/>
    <w:rsid w:val="00771518"/>
    <w:rsid w:val="007717F2"/>
    <w:rsid w:val="00771AD9"/>
    <w:rsid w:val="00771E9E"/>
    <w:rsid w:val="007721E2"/>
    <w:rsid w:val="00773389"/>
    <w:rsid w:val="00773481"/>
    <w:rsid w:val="0077360C"/>
    <w:rsid w:val="00773F5B"/>
    <w:rsid w:val="00774B2F"/>
    <w:rsid w:val="00776382"/>
    <w:rsid w:val="00776473"/>
    <w:rsid w:val="007765E0"/>
    <w:rsid w:val="007770CE"/>
    <w:rsid w:val="0078014C"/>
    <w:rsid w:val="007805B5"/>
    <w:rsid w:val="0078141F"/>
    <w:rsid w:val="00782339"/>
    <w:rsid w:val="00782422"/>
    <w:rsid w:val="0078251E"/>
    <w:rsid w:val="00782D5E"/>
    <w:rsid w:val="0078334B"/>
    <w:rsid w:val="0078390E"/>
    <w:rsid w:val="007848CA"/>
    <w:rsid w:val="007859D7"/>
    <w:rsid w:val="00785E70"/>
    <w:rsid w:val="00786047"/>
    <w:rsid w:val="0078768D"/>
    <w:rsid w:val="00790217"/>
    <w:rsid w:val="00790AF7"/>
    <w:rsid w:val="00790C13"/>
    <w:rsid w:val="00790CE2"/>
    <w:rsid w:val="00791D8E"/>
    <w:rsid w:val="00792108"/>
    <w:rsid w:val="007931A3"/>
    <w:rsid w:val="00794510"/>
    <w:rsid w:val="00795097"/>
    <w:rsid w:val="0079561F"/>
    <w:rsid w:val="00795B27"/>
    <w:rsid w:val="007960F4"/>
    <w:rsid w:val="00796458"/>
    <w:rsid w:val="00796516"/>
    <w:rsid w:val="00797607"/>
    <w:rsid w:val="0079788A"/>
    <w:rsid w:val="00797B55"/>
    <w:rsid w:val="00797E91"/>
    <w:rsid w:val="007A00BE"/>
    <w:rsid w:val="007A1C86"/>
    <w:rsid w:val="007A1D44"/>
    <w:rsid w:val="007A245B"/>
    <w:rsid w:val="007A26C1"/>
    <w:rsid w:val="007A2A63"/>
    <w:rsid w:val="007A2B10"/>
    <w:rsid w:val="007A3625"/>
    <w:rsid w:val="007A40DA"/>
    <w:rsid w:val="007A4523"/>
    <w:rsid w:val="007A4ACB"/>
    <w:rsid w:val="007A565D"/>
    <w:rsid w:val="007A56CC"/>
    <w:rsid w:val="007A60EF"/>
    <w:rsid w:val="007A6456"/>
    <w:rsid w:val="007A645F"/>
    <w:rsid w:val="007A6DA1"/>
    <w:rsid w:val="007A74E8"/>
    <w:rsid w:val="007A7598"/>
    <w:rsid w:val="007A7D82"/>
    <w:rsid w:val="007A7F0A"/>
    <w:rsid w:val="007B0FF4"/>
    <w:rsid w:val="007B1396"/>
    <w:rsid w:val="007B240B"/>
    <w:rsid w:val="007B2F57"/>
    <w:rsid w:val="007B3ED2"/>
    <w:rsid w:val="007B559A"/>
    <w:rsid w:val="007B6A66"/>
    <w:rsid w:val="007B6ABA"/>
    <w:rsid w:val="007B7E15"/>
    <w:rsid w:val="007C075A"/>
    <w:rsid w:val="007C0B37"/>
    <w:rsid w:val="007C0EA3"/>
    <w:rsid w:val="007C104D"/>
    <w:rsid w:val="007C12D4"/>
    <w:rsid w:val="007C1670"/>
    <w:rsid w:val="007C218D"/>
    <w:rsid w:val="007C232B"/>
    <w:rsid w:val="007C2DFB"/>
    <w:rsid w:val="007C3BF5"/>
    <w:rsid w:val="007C3D48"/>
    <w:rsid w:val="007C3D85"/>
    <w:rsid w:val="007C3EEC"/>
    <w:rsid w:val="007C45C5"/>
    <w:rsid w:val="007C469F"/>
    <w:rsid w:val="007C4800"/>
    <w:rsid w:val="007C4FC1"/>
    <w:rsid w:val="007C54FF"/>
    <w:rsid w:val="007C5554"/>
    <w:rsid w:val="007C6187"/>
    <w:rsid w:val="007C66B4"/>
    <w:rsid w:val="007C6AEB"/>
    <w:rsid w:val="007C6BD7"/>
    <w:rsid w:val="007C78BF"/>
    <w:rsid w:val="007D0C22"/>
    <w:rsid w:val="007D1684"/>
    <w:rsid w:val="007D2CA8"/>
    <w:rsid w:val="007D2ED5"/>
    <w:rsid w:val="007D3373"/>
    <w:rsid w:val="007D3C16"/>
    <w:rsid w:val="007D41EA"/>
    <w:rsid w:val="007D511F"/>
    <w:rsid w:val="007D6B2D"/>
    <w:rsid w:val="007D6FBA"/>
    <w:rsid w:val="007D7314"/>
    <w:rsid w:val="007D779C"/>
    <w:rsid w:val="007E0FE0"/>
    <w:rsid w:val="007E21BB"/>
    <w:rsid w:val="007E225A"/>
    <w:rsid w:val="007E32B0"/>
    <w:rsid w:val="007E3932"/>
    <w:rsid w:val="007E3B5F"/>
    <w:rsid w:val="007E4A1B"/>
    <w:rsid w:val="007E4A95"/>
    <w:rsid w:val="007E5002"/>
    <w:rsid w:val="007E53A0"/>
    <w:rsid w:val="007E55E6"/>
    <w:rsid w:val="007E5925"/>
    <w:rsid w:val="007E59D5"/>
    <w:rsid w:val="007E5A31"/>
    <w:rsid w:val="007E5A49"/>
    <w:rsid w:val="007E6211"/>
    <w:rsid w:val="007E6387"/>
    <w:rsid w:val="007E63AA"/>
    <w:rsid w:val="007E7651"/>
    <w:rsid w:val="007E798D"/>
    <w:rsid w:val="007E7B8F"/>
    <w:rsid w:val="007F028F"/>
    <w:rsid w:val="007F0E31"/>
    <w:rsid w:val="007F1C8D"/>
    <w:rsid w:val="007F216A"/>
    <w:rsid w:val="007F22C5"/>
    <w:rsid w:val="007F22E6"/>
    <w:rsid w:val="007F262F"/>
    <w:rsid w:val="007F2DC0"/>
    <w:rsid w:val="007F36EA"/>
    <w:rsid w:val="007F3BFA"/>
    <w:rsid w:val="007F47D2"/>
    <w:rsid w:val="007F4983"/>
    <w:rsid w:val="007F59E5"/>
    <w:rsid w:val="007F5D25"/>
    <w:rsid w:val="007F67AD"/>
    <w:rsid w:val="007F7914"/>
    <w:rsid w:val="0080090B"/>
    <w:rsid w:val="0080188D"/>
    <w:rsid w:val="00802ED5"/>
    <w:rsid w:val="00803A70"/>
    <w:rsid w:val="008040DF"/>
    <w:rsid w:val="00804557"/>
    <w:rsid w:val="00804FA2"/>
    <w:rsid w:val="0080562D"/>
    <w:rsid w:val="00805D33"/>
    <w:rsid w:val="0080739B"/>
    <w:rsid w:val="0080768A"/>
    <w:rsid w:val="0081065F"/>
    <w:rsid w:val="00810A9B"/>
    <w:rsid w:val="00810F24"/>
    <w:rsid w:val="0081104A"/>
    <w:rsid w:val="008110E9"/>
    <w:rsid w:val="0081113D"/>
    <w:rsid w:val="008117B3"/>
    <w:rsid w:val="00811A9B"/>
    <w:rsid w:val="00811F3C"/>
    <w:rsid w:val="008130CA"/>
    <w:rsid w:val="00813AB9"/>
    <w:rsid w:val="00815408"/>
    <w:rsid w:val="008167B7"/>
    <w:rsid w:val="00816B2C"/>
    <w:rsid w:val="00816DF2"/>
    <w:rsid w:val="00816EA4"/>
    <w:rsid w:val="0082036F"/>
    <w:rsid w:val="008217F1"/>
    <w:rsid w:val="00821E6E"/>
    <w:rsid w:val="00822CDF"/>
    <w:rsid w:val="0082322A"/>
    <w:rsid w:val="00824950"/>
    <w:rsid w:val="00824C61"/>
    <w:rsid w:val="008253BB"/>
    <w:rsid w:val="0082566C"/>
    <w:rsid w:val="0082573E"/>
    <w:rsid w:val="008263ED"/>
    <w:rsid w:val="00826AC4"/>
    <w:rsid w:val="00826BC7"/>
    <w:rsid w:val="0082703D"/>
    <w:rsid w:val="00831DB0"/>
    <w:rsid w:val="00833114"/>
    <w:rsid w:val="00833768"/>
    <w:rsid w:val="00834525"/>
    <w:rsid w:val="0083645D"/>
    <w:rsid w:val="00836E4B"/>
    <w:rsid w:val="00837D80"/>
    <w:rsid w:val="00840613"/>
    <w:rsid w:val="00841204"/>
    <w:rsid w:val="0084188A"/>
    <w:rsid w:val="00842064"/>
    <w:rsid w:val="0084233D"/>
    <w:rsid w:val="00842777"/>
    <w:rsid w:val="0084344B"/>
    <w:rsid w:val="00843498"/>
    <w:rsid w:val="00843DD9"/>
    <w:rsid w:val="0084475C"/>
    <w:rsid w:val="00845E9D"/>
    <w:rsid w:val="008466F9"/>
    <w:rsid w:val="00846A24"/>
    <w:rsid w:val="00846AD1"/>
    <w:rsid w:val="00847C56"/>
    <w:rsid w:val="00847FA6"/>
    <w:rsid w:val="0085051A"/>
    <w:rsid w:val="00851911"/>
    <w:rsid w:val="00851A38"/>
    <w:rsid w:val="00852062"/>
    <w:rsid w:val="008521A5"/>
    <w:rsid w:val="00853DC1"/>
    <w:rsid w:val="00854F73"/>
    <w:rsid w:val="008555BA"/>
    <w:rsid w:val="008558FA"/>
    <w:rsid w:val="00855998"/>
    <w:rsid w:val="00855C40"/>
    <w:rsid w:val="00856645"/>
    <w:rsid w:val="00856744"/>
    <w:rsid w:val="00856CEC"/>
    <w:rsid w:val="0085703C"/>
    <w:rsid w:val="008579C0"/>
    <w:rsid w:val="00860A19"/>
    <w:rsid w:val="00860BDC"/>
    <w:rsid w:val="00861045"/>
    <w:rsid w:val="00861096"/>
    <w:rsid w:val="00861431"/>
    <w:rsid w:val="008615EE"/>
    <w:rsid w:val="00861C84"/>
    <w:rsid w:val="00862DD1"/>
    <w:rsid w:val="00862F6F"/>
    <w:rsid w:val="00863465"/>
    <w:rsid w:val="00863482"/>
    <w:rsid w:val="008642F3"/>
    <w:rsid w:val="008646F1"/>
    <w:rsid w:val="008647D2"/>
    <w:rsid w:val="008656C0"/>
    <w:rsid w:val="00865DCB"/>
    <w:rsid w:val="00866899"/>
    <w:rsid w:val="00866C74"/>
    <w:rsid w:val="0086709E"/>
    <w:rsid w:val="00867293"/>
    <w:rsid w:val="008707C9"/>
    <w:rsid w:val="00870D05"/>
    <w:rsid w:val="00870E05"/>
    <w:rsid w:val="0087130B"/>
    <w:rsid w:val="0087222A"/>
    <w:rsid w:val="00872653"/>
    <w:rsid w:val="0087367D"/>
    <w:rsid w:val="008736C3"/>
    <w:rsid w:val="00873868"/>
    <w:rsid w:val="00874DA4"/>
    <w:rsid w:val="00874F27"/>
    <w:rsid w:val="0087513E"/>
    <w:rsid w:val="0087522F"/>
    <w:rsid w:val="0087571A"/>
    <w:rsid w:val="00875AB2"/>
    <w:rsid w:val="00875BF9"/>
    <w:rsid w:val="00877050"/>
    <w:rsid w:val="00877F91"/>
    <w:rsid w:val="00880233"/>
    <w:rsid w:val="008804B7"/>
    <w:rsid w:val="0088073F"/>
    <w:rsid w:val="008809D4"/>
    <w:rsid w:val="00880CFA"/>
    <w:rsid w:val="00880D0D"/>
    <w:rsid w:val="0088142A"/>
    <w:rsid w:val="008814F5"/>
    <w:rsid w:val="00882255"/>
    <w:rsid w:val="00882922"/>
    <w:rsid w:val="00883196"/>
    <w:rsid w:val="008831A7"/>
    <w:rsid w:val="00883216"/>
    <w:rsid w:val="00883CF3"/>
    <w:rsid w:val="008842E4"/>
    <w:rsid w:val="008849F5"/>
    <w:rsid w:val="00884E90"/>
    <w:rsid w:val="00884FBE"/>
    <w:rsid w:val="008858DA"/>
    <w:rsid w:val="0088599E"/>
    <w:rsid w:val="00885E10"/>
    <w:rsid w:val="00887088"/>
    <w:rsid w:val="00887441"/>
    <w:rsid w:val="00887838"/>
    <w:rsid w:val="00887C74"/>
    <w:rsid w:val="008907C6"/>
    <w:rsid w:val="00890EDF"/>
    <w:rsid w:val="008910EF"/>
    <w:rsid w:val="0089118B"/>
    <w:rsid w:val="0089130C"/>
    <w:rsid w:val="0089161C"/>
    <w:rsid w:val="00891CF4"/>
    <w:rsid w:val="008922B1"/>
    <w:rsid w:val="00892326"/>
    <w:rsid w:val="0089257A"/>
    <w:rsid w:val="00892F4E"/>
    <w:rsid w:val="0089349C"/>
    <w:rsid w:val="008947BC"/>
    <w:rsid w:val="00894801"/>
    <w:rsid w:val="00895570"/>
    <w:rsid w:val="008957A0"/>
    <w:rsid w:val="00895967"/>
    <w:rsid w:val="008965AA"/>
    <w:rsid w:val="008974A5"/>
    <w:rsid w:val="0089771E"/>
    <w:rsid w:val="0089792A"/>
    <w:rsid w:val="00897C1A"/>
    <w:rsid w:val="008A03BC"/>
    <w:rsid w:val="008A04C7"/>
    <w:rsid w:val="008A0A26"/>
    <w:rsid w:val="008A103E"/>
    <w:rsid w:val="008A1186"/>
    <w:rsid w:val="008A1485"/>
    <w:rsid w:val="008A17BB"/>
    <w:rsid w:val="008A22DA"/>
    <w:rsid w:val="008A2E9D"/>
    <w:rsid w:val="008A2F80"/>
    <w:rsid w:val="008A4E55"/>
    <w:rsid w:val="008A5916"/>
    <w:rsid w:val="008A6153"/>
    <w:rsid w:val="008A645C"/>
    <w:rsid w:val="008A6EEA"/>
    <w:rsid w:val="008A71F3"/>
    <w:rsid w:val="008A733F"/>
    <w:rsid w:val="008B016C"/>
    <w:rsid w:val="008B0491"/>
    <w:rsid w:val="008B1346"/>
    <w:rsid w:val="008B193A"/>
    <w:rsid w:val="008B20EB"/>
    <w:rsid w:val="008B22F7"/>
    <w:rsid w:val="008B36A6"/>
    <w:rsid w:val="008B3DD4"/>
    <w:rsid w:val="008B4C7F"/>
    <w:rsid w:val="008B5346"/>
    <w:rsid w:val="008B5D38"/>
    <w:rsid w:val="008B60B1"/>
    <w:rsid w:val="008B746E"/>
    <w:rsid w:val="008B759B"/>
    <w:rsid w:val="008B79BE"/>
    <w:rsid w:val="008C0405"/>
    <w:rsid w:val="008C1BA7"/>
    <w:rsid w:val="008C20E4"/>
    <w:rsid w:val="008C243F"/>
    <w:rsid w:val="008C2EA4"/>
    <w:rsid w:val="008C335E"/>
    <w:rsid w:val="008C33AD"/>
    <w:rsid w:val="008C3484"/>
    <w:rsid w:val="008C3E72"/>
    <w:rsid w:val="008C40A3"/>
    <w:rsid w:val="008C45B0"/>
    <w:rsid w:val="008C7801"/>
    <w:rsid w:val="008C7A11"/>
    <w:rsid w:val="008C7BC1"/>
    <w:rsid w:val="008D051E"/>
    <w:rsid w:val="008D0B2E"/>
    <w:rsid w:val="008D0EC1"/>
    <w:rsid w:val="008D166D"/>
    <w:rsid w:val="008D17B2"/>
    <w:rsid w:val="008D1EF6"/>
    <w:rsid w:val="008D2019"/>
    <w:rsid w:val="008D282C"/>
    <w:rsid w:val="008D2E65"/>
    <w:rsid w:val="008D3706"/>
    <w:rsid w:val="008D501B"/>
    <w:rsid w:val="008D6156"/>
    <w:rsid w:val="008D64E2"/>
    <w:rsid w:val="008D6D8F"/>
    <w:rsid w:val="008D77B0"/>
    <w:rsid w:val="008D7E17"/>
    <w:rsid w:val="008D7F8D"/>
    <w:rsid w:val="008D7FEB"/>
    <w:rsid w:val="008E15C0"/>
    <w:rsid w:val="008E2195"/>
    <w:rsid w:val="008E283D"/>
    <w:rsid w:val="008E2972"/>
    <w:rsid w:val="008E2E64"/>
    <w:rsid w:val="008E3C97"/>
    <w:rsid w:val="008E42CF"/>
    <w:rsid w:val="008E4EBA"/>
    <w:rsid w:val="008E50F4"/>
    <w:rsid w:val="008E56AB"/>
    <w:rsid w:val="008E5E24"/>
    <w:rsid w:val="008E5F79"/>
    <w:rsid w:val="008E6266"/>
    <w:rsid w:val="008E7A02"/>
    <w:rsid w:val="008E7A6A"/>
    <w:rsid w:val="008F030D"/>
    <w:rsid w:val="008F0EBC"/>
    <w:rsid w:val="008F0F7B"/>
    <w:rsid w:val="008F1042"/>
    <w:rsid w:val="008F2569"/>
    <w:rsid w:val="008F292D"/>
    <w:rsid w:val="008F3198"/>
    <w:rsid w:val="008F32D9"/>
    <w:rsid w:val="008F39E8"/>
    <w:rsid w:val="008F3D4D"/>
    <w:rsid w:val="008F3F06"/>
    <w:rsid w:val="008F41E5"/>
    <w:rsid w:val="008F442D"/>
    <w:rsid w:val="008F45E5"/>
    <w:rsid w:val="008F5E20"/>
    <w:rsid w:val="008F699E"/>
    <w:rsid w:val="008F6C65"/>
    <w:rsid w:val="008F6EA5"/>
    <w:rsid w:val="008F72C8"/>
    <w:rsid w:val="008F7628"/>
    <w:rsid w:val="008F7813"/>
    <w:rsid w:val="008F7AD3"/>
    <w:rsid w:val="00900E8A"/>
    <w:rsid w:val="0090158C"/>
    <w:rsid w:val="00901CF5"/>
    <w:rsid w:val="0090202C"/>
    <w:rsid w:val="009028A6"/>
    <w:rsid w:val="00902A1A"/>
    <w:rsid w:val="0090509A"/>
    <w:rsid w:val="00906A66"/>
    <w:rsid w:val="00906E6A"/>
    <w:rsid w:val="00906FC9"/>
    <w:rsid w:val="00907F3F"/>
    <w:rsid w:val="009102A5"/>
    <w:rsid w:val="00910630"/>
    <w:rsid w:val="009110BA"/>
    <w:rsid w:val="0091166B"/>
    <w:rsid w:val="009116AF"/>
    <w:rsid w:val="00911A71"/>
    <w:rsid w:val="00911C40"/>
    <w:rsid w:val="00912411"/>
    <w:rsid w:val="0091260E"/>
    <w:rsid w:val="009129AD"/>
    <w:rsid w:val="0091521A"/>
    <w:rsid w:val="009158CF"/>
    <w:rsid w:val="009159ED"/>
    <w:rsid w:val="00915C9E"/>
    <w:rsid w:val="0091779D"/>
    <w:rsid w:val="00917962"/>
    <w:rsid w:val="009209A0"/>
    <w:rsid w:val="00920D4F"/>
    <w:rsid w:val="00922572"/>
    <w:rsid w:val="0092328E"/>
    <w:rsid w:val="0092357A"/>
    <w:rsid w:val="0092364B"/>
    <w:rsid w:val="00924E5A"/>
    <w:rsid w:val="00925347"/>
    <w:rsid w:val="00925AD5"/>
    <w:rsid w:val="00925CED"/>
    <w:rsid w:val="00926599"/>
    <w:rsid w:val="00927206"/>
    <w:rsid w:val="00927537"/>
    <w:rsid w:val="00927748"/>
    <w:rsid w:val="00927F27"/>
    <w:rsid w:val="00930337"/>
    <w:rsid w:val="00930A8D"/>
    <w:rsid w:val="0093280A"/>
    <w:rsid w:val="009329B6"/>
    <w:rsid w:val="009329B9"/>
    <w:rsid w:val="009329D1"/>
    <w:rsid w:val="00932B34"/>
    <w:rsid w:val="00932DD5"/>
    <w:rsid w:val="00933090"/>
    <w:rsid w:val="00933174"/>
    <w:rsid w:val="00933481"/>
    <w:rsid w:val="00933700"/>
    <w:rsid w:val="00933C4E"/>
    <w:rsid w:val="00933D76"/>
    <w:rsid w:val="0093485E"/>
    <w:rsid w:val="009348AB"/>
    <w:rsid w:val="00935396"/>
    <w:rsid w:val="00935EDB"/>
    <w:rsid w:val="009360F8"/>
    <w:rsid w:val="009379A0"/>
    <w:rsid w:val="00937C8B"/>
    <w:rsid w:val="009408B0"/>
    <w:rsid w:val="00942198"/>
    <w:rsid w:val="00942A9F"/>
    <w:rsid w:val="00943E84"/>
    <w:rsid w:val="00944BAF"/>
    <w:rsid w:val="009453A4"/>
    <w:rsid w:val="00946A56"/>
    <w:rsid w:val="00946CE1"/>
    <w:rsid w:val="00947645"/>
    <w:rsid w:val="0094764F"/>
    <w:rsid w:val="00947B11"/>
    <w:rsid w:val="0095080B"/>
    <w:rsid w:val="0095095E"/>
    <w:rsid w:val="00950A71"/>
    <w:rsid w:val="00950E21"/>
    <w:rsid w:val="0095160A"/>
    <w:rsid w:val="00951AEF"/>
    <w:rsid w:val="0095223E"/>
    <w:rsid w:val="009533A2"/>
    <w:rsid w:val="00953694"/>
    <w:rsid w:val="0095377A"/>
    <w:rsid w:val="00953AEA"/>
    <w:rsid w:val="009556A0"/>
    <w:rsid w:val="00955906"/>
    <w:rsid w:val="00955DC5"/>
    <w:rsid w:val="009569AA"/>
    <w:rsid w:val="0095716C"/>
    <w:rsid w:val="009603F2"/>
    <w:rsid w:val="0096050A"/>
    <w:rsid w:val="00960F83"/>
    <w:rsid w:val="0096182B"/>
    <w:rsid w:val="00961E94"/>
    <w:rsid w:val="00961EC5"/>
    <w:rsid w:val="0096242E"/>
    <w:rsid w:val="00963132"/>
    <w:rsid w:val="00964431"/>
    <w:rsid w:val="00965B60"/>
    <w:rsid w:val="00965CBF"/>
    <w:rsid w:val="0096652E"/>
    <w:rsid w:val="00966B01"/>
    <w:rsid w:val="00966C42"/>
    <w:rsid w:val="00967131"/>
    <w:rsid w:val="00967214"/>
    <w:rsid w:val="00967A4F"/>
    <w:rsid w:val="009705E0"/>
    <w:rsid w:val="0097118D"/>
    <w:rsid w:val="009715B1"/>
    <w:rsid w:val="009715C8"/>
    <w:rsid w:val="00971DD5"/>
    <w:rsid w:val="009720EF"/>
    <w:rsid w:val="0097279C"/>
    <w:rsid w:val="00973A24"/>
    <w:rsid w:val="00974979"/>
    <w:rsid w:val="00974D3C"/>
    <w:rsid w:val="00974FF6"/>
    <w:rsid w:val="00975586"/>
    <w:rsid w:val="00975728"/>
    <w:rsid w:val="00976FE3"/>
    <w:rsid w:val="00977343"/>
    <w:rsid w:val="009773B3"/>
    <w:rsid w:val="00977C1E"/>
    <w:rsid w:val="0098002E"/>
    <w:rsid w:val="0098003B"/>
    <w:rsid w:val="00980606"/>
    <w:rsid w:val="009815FA"/>
    <w:rsid w:val="00981772"/>
    <w:rsid w:val="00981816"/>
    <w:rsid w:val="00981B67"/>
    <w:rsid w:val="00981FB6"/>
    <w:rsid w:val="00982942"/>
    <w:rsid w:val="009832EE"/>
    <w:rsid w:val="0098349E"/>
    <w:rsid w:val="009836F1"/>
    <w:rsid w:val="00983AEA"/>
    <w:rsid w:val="00983CA1"/>
    <w:rsid w:val="00983CE4"/>
    <w:rsid w:val="009846C8"/>
    <w:rsid w:val="00985476"/>
    <w:rsid w:val="009859FD"/>
    <w:rsid w:val="00985CA4"/>
    <w:rsid w:val="009868EA"/>
    <w:rsid w:val="00986AA0"/>
    <w:rsid w:val="00986CED"/>
    <w:rsid w:val="009877DF"/>
    <w:rsid w:val="00990C6F"/>
    <w:rsid w:val="00990D5A"/>
    <w:rsid w:val="009912B3"/>
    <w:rsid w:val="009920F1"/>
    <w:rsid w:val="0099260F"/>
    <w:rsid w:val="00992ABB"/>
    <w:rsid w:val="00992ECA"/>
    <w:rsid w:val="00993656"/>
    <w:rsid w:val="00993974"/>
    <w:rsid w:val="00994545"/>
    <w:rsid w:val="009953B5"/>
    <w:rsid w:val="009962CD"/>
    <w:rsid w:val="009976BD"/>
    <w:rsid w:val="00997F56"/>
    <w:rsid w:val="009A17FC"/>
    <w:rsid w:val="009A26D1"/>
    <w:rsid w:val="009A2D05"/>
    <w:rsid w:val="009A3772"/>
    <w:rsid w:val="009A3EFE"/>
    <w:rsid w:val="009A40F6"/>
    <w:rsid w:val="009A41A3"/>
    <w:rsid w:val="009A467E"/>
    <w:rsid w:val="009A54CC"/>
    <w:rsid w:val="009A5E78"/>
    <w:rsid w:val="009A625B"/>
    <w:rsid w:val="009A65F3"/>
    <w:rsid w:val="009A69C7"/>
    <w:rsid w:val="009A6C13"/>
    <w:rsid w:val="009A6D9B"/>
    <w:rsid w:val="009A6EDC"/>
    <w:rsid w:val="009B055A"/>
    <w:rsid w:val="009B0568"/>
    <w:rsid w:val="009B0E56"/>
    <w:rsid w:val="009B2522"/>
    <w:rsid w:val="009B2BAA"/>
    <w:rsid w:val="009B2CA6"/>
    <w:rsid w:val="009B2DD7"/>
    <w:rsid w:val="009B3D14"/>
    <w:rsid w:val="009B3D75"/>
    <w:rsid w:val="009B3E9F"/>
    <w:rsid w:val="009B4765"/>
    <w:rsid w:val="009B5608"/>
    <w:rsid w:val="009B5623"/>
    <w:rsid w:val="009B5750"/>
    <w:rsid w:val="009B78A7"/>
    <w:rsid w:val="009B7AEF"/>
    <w:rsid w:val="009B7D05"/>
    <w:rsid w:val="009C010D"/>
    <w:rsid w:val="009C1205"/>
    <w:rsid w:val="009C19E9"/>
    <w:rsid w:val="009C3526"/>
    <w:rsid w:val="009C4129"/>
    <w:rsid w:val="009C456C"/>
    <w:rsid w:val="009C4785"/>
    <w:rsid w:val="009C4FA7"/>
    <w:rsid w:val="009C5749"/>
    <w:rsid w:val="009C5C63"/>
    <w:rsid w:val="009C64F3"/>
    <w:rsid w:val="009C6843"/>
    <w:rsid w:val="009C6848"/>
    <w:rsid w:val="009C6FB2"/>
    <w:rsid w:val="009C71BE"/>
    <w:rsid w:val="009C77A1"/>
    <w:rsid w:val="009C79E0"/>
    <w:rsid w:val="009C7A1F"/>
    <w:rsid w:val="009C7E51"/>
    <w:rsid w:val="009D0D63"/>
    <w:rsid w:val="009D0D8C"/>
    <w:rsid w:val="009D1420"/>
    <w:rsid w:val="009D17B7"/>
    <w:rsid w:val="009D1F2E"/>
    <w:rsid w:val="009D274D"/>
    <w:rsid w:val="009D3FE9"/>
    <w:rsid w:val="009D46FF"/>
    <w:rsid w:val="009D4B7C"/>
    <w:rsid w:val="009D50F5"/>
    <w:rsid w:val="009D5809"/>
    <w:rsid w:val="009D64BE"/>
    <w:rsid w:val="009D656D"/>
    <w:rsid w:val="009D6F47"/>
    <w:rsid w:val="009D7B15"/>
    <w:rsid w:val="009D7C00"/>
    <w:rsid w:val="009D7C7B"/>
    <w:rsid w:val="009E00B5"/>
    <w:rsid w:val="009E0B9B"/>
    <w:rsid w:val="009E0CB2"/>
    <w:rsid w:val="009E10F3"/>
    <w:rsid w:val="009E1324"/>
    <w:rsid w:val="009E1379"/>
    <w:rsid w:val="009E256D"/>
    <w:rsid w:val="009E2A7A"/>
    <w:rsid w:val="009E377B"/>
    <w:rsid w:val="009E3B50"/>
    <w:rsid w:val="009E45F6"/>
    <w:rsid w:val="009E48CC"/>
    <w:rsid w:val="009E48E1"/>
    <w:rsid w:val="009E49D3"/>
    <w:rsid w:val="009E4ADD"/>
    <w:rsid w:val="009E4CB0"/>
    <w:rsid w:val="009E5375"/>
    <w:rsid w:val="009E566C"/>
    <w:rsid w:val="009E5A03"/>
    <w:rsid w:val="009E5A0E"/>
    <w:rsid w:val="009E5FFE"/>
    <w:rsid w:val="009E6125"/>
    <w:rsid w:val="009E7255"/>
    <w:rsid w:val="009E72C5"/>
    <w:rsid w:val="009E7CD4"/>
    <w:rsid w:val="009F1AA6"/>
    <w:rsid w:val="009F1B18"/>
    <w:rsid w:val="009F1D8B"/>
    <w:rsid w:val="009F274F"/>
    <w:rsid w:val="009F29D1"/>
    <w:rsid w:val="009F3DB5"/>
    <w:rsid w:val="009F41AF"/>
    <w:rsid w:val="009F437B"/>
    <w:rsid w:val="009F50A9"/>
    <w:rsid w:val="009F5154"/>
    <w:rsid w:val="009F51A8"/>
    <w:rsid w:val="009F6410"/>
    <w:rsid w:val="009F6667"/>
    <w:rsid w:val="009F686C"/>
    <w:rsid w:val="009F7E41"/>
    <w:rsid w:val="009F7FD5"/>
    <w:rsid w:val="00A00C50"/>
    <w:rsid w:val="00A0104C"/>
    <w:rsid w:val="00A0111B"/>
    <w:rsid w:val="00A02C02"/>
    <w:rsid w:val="00A03E37"/>
    <w:rsid w:val="00A044C1"/>
    <w:rsid w:val="00A0505D"/>
    <w:rsid w:val="00A05225"/>
    <w:rsid w:val="00A060DC"/>
    <w:rsid w:val="00A063AA"/>
    <w:rsid w:val="00A06488"/>
    <w:rsid w:val="00A0678E"/>
    <w:rsid w:val="00A06BCF"/>
    <w:rsid w:val="00A0734D"/>
    <w:rsid w:val="00A07BBC"/>
    <w:rsid w:val="00A07EE0"/>
    <w:rsid w:val="00A12956"/>
    <w:rsid w:val="00A1302E"/>
    <w:rsid w:val="00A13032"/>
    <w:rsid w:val="00A13997"/>
    <w:rsid w:val="00A1409D"/>
    <w:rsid w:val="00A150C3"/>
    <w:rsid w:val="00A15CD4"/>
    <w:rsid w:val="00A16FCF"/>
    <w:rsid w:val="00A17134"/>
    <w:rsid w:val="00A17A90"/>
    <w:rsid w:val="00A20247"/>
    <w:rsid w:val="00A2083A"/>
    <w:rsid w:val="00A21B5B"/>
    <w:rsid w:val="00A22676"/>
    <w:rsid w:val="00A23C1B"/>
    <w:rsid w:val="00A23CBC"/>
    <w:rsid w:val="00A24562"/>
    <w:rsid w:val="00A24757"/>
    <w:rsid w:val="00A24AB2"/>
    <w:rsid w:val="00A24CA6"/>
    <w:rsid w:val="00A24D66"/>
    <w:rsid w:val="00A2515B"/>
    <w:rsid w:val="00A2524F"/>
    <w:rsid w:val="00A25CC5"/>
    <w:rsid w:val="00A25ED1"/>
    <w:rsid w:val="00A264E9"/>
    <w:rsid w:val="00A26548"/>
    <w:rsid w:val="00A2689F"/>
    <w:rsid w:val="00A26A56"/>
    <w:rsid w:val="00A26E51"/>
    <w:rsid w:val="00A27793"/>
    <w:rsid w:val="00A301EB"/>
    <w:rsid w:val="00A302D5"/>
    <w:rsid w:val="00A30B97"/>
    <w:rsid w:val="00A31392"/>
    <w:rsid w:val="00A31996"/>
    <w:rsid w:val="00A320D6"/>
    <w:rsid w:val="00A32C44"/>
    <w:rsid w:val="00A336E6"/>
    <w:rsid w:val="00A33D96"/>
    <w:rsid w:val="00A34055"/>
    <w:rsid w:val="00A34543"/>
    <w:rsid w:val="00A34E31"/>
    <w:rsid w:val="00A36469"/>
    <w:rsid w:val="00A36680"/>
    <w:rsid w:val="00A36E19"/>
    <w:rsid w:val="00A3736A"/>
    <w:rsid w:val="00A374FF"/>
    <w:rsid w:val="00A379C6"/>
    <w:rsid w:val="00A40B5E"/>
    <w:rsid w:val="00A40BC0"/>
    <w:rsid w:val="00A40CE2"/>
    <w:rsid w:val="00A40FB3"/>
    <w:rsid w:val="00A41B02"/>
    <w:rsid w:val="00A42608"/>
    <w:rsid w:val="00A4272D"/>
    <w:rsid w:val="00A42A1D"/>
    <w:rsid w:val="00A43416"/>
    <w:rsid w:val="00A43A90"/>
    <w:rsid w:val="00A43F53"/>
    <w:rsid w:val="00A43F5E"/>
    <w:rsid w:val="00A443F8"/>
    <w:rsid w:val="00A44834"/>
    <w:rsid w:val="00A45103"/>
    <w:rsid w:val="00A452EB"/>
    <w:rsid w:val="00A45415"/>
    <w:rsid w:val="00A458CD"/>
    <w:rsid w:val="00A4598E"/>
    <w:rsid w:val="00A46545"/>
    <w:rsid w:val="00A4737E"/>
    <w:rsid w:val="00A47852"/>
    <w:rsid w:val="00A52EE4"/>
    <w:rsid w:val="00A54538"/>
    <w:rsid w:val="00A5453B"/>
    <w:rsid w:val="00A54A52"/>
    <w:rsid w:val="00A5527C"/>
    <w:rsid w:val="00A55A6C"/>
    <w:rsid w:val="00A56825"/>
    <w:rsid w:val="00A56889"/>
    <w:rsid w:val="00A568A0"/>
    <w:rsid w:val="00A56B89"/>
    <w:rsid w:val="00A56D3A"/>
    <w:rsid w:val="00A57010"/>
    <w:rsid w:val="00A571FA"/>
    <w:rsid w:val="00A57656"/>
    <w:rsid w:val="00A57785"/>
    <w:rsid w:val="00A600D5"/>
    <w:rsid w:val="00A600DA"/>
    <w:rsid w:val="00A6033E"/>
    <w:rsid w:val="00A605BE"/>
    <w:rsid w:val="00A607EB"/>
    <w:rsid w:val="00A61CF7"/>
    <w:rsid w:val="00A62349"/>
    <w:rsid w:val="00A62CA9"/>
    <w:rsid w:val="00A63980"/>
    <w:rsid w:val="00A63BDF"/>
    <w:rsid w:val="00A63CEF"/>
    <w:rsid w:val="00A64479"/>
    <w:rsid w:val="00A646C1"/>
    <w:rsid w:val="00A64AC3"/>
    <w:rsid w:val="00A660E6"/>
    <w:rsid w:val="00A6627C"/>
    <w:rsid w:val="00A670B2"/>
    <w:rsid w:val="00A6743F"/>
    <w:rsid w:val="00A67CB0"/>
    <w:rsid w:val="00A67E7C"/>
    <w:rsid w:val="00A70067"/>
    <w:rsid w:val="00A703A6"/>
    <w:rsid w:val="00A70DE0"/>
    <w:rsid w:val="00A71502"/>
    <w:rsid w:val="00A71656"/>
    <w:rsid w:val="00A71732"/>
    <w:rsid w:val="00A7201A"/>
    <w:rsid w:val="00A732CB"/>
    <w:rsid w:val="00A73402"/>
    <w:rsid w:val="00A7361C"/>
    <w:rsid w:val="00A73A1D"/>
    <w:rsid w:val="00A7444D"/>
    <w:rsid w:val="00A74873"/>
    <w:rsid w:val="00A74F28"/>
    <w:rsid w:val="00A75AE5"/>
    <w:rsid w:val="00A75B21"/>
    <w:rsid w:val="00A75E06"/>
    <w:rsid w:val="00A76141"/>
    <w:rsid w:val="00A76150"/>
    <w:rsid w:val="00A76E22"/>
    <w:rsid w:val="00A80124"/>
    <w:rsid w:val="00A8128B"/>
    <w:rsid w:val="00A81D05"/>
    <w:rsid w:val="00A82341"/>
    <w:rsid w:val="00A82836"/>
    <w:rsid w:val="00A82CA8"/>
    <w:rsid w:val="00A83249"/>
    <w:rsid w:val="00A83378"/>
    <w:rsid w:val="00A8356F"/>
    <w:rsid w:val="00A83680"/>
    <w:rsid w:val="00A83B60"/>
    <w:rsid w:val="00A83CE2"/>
    <w:rsid w:val="00A84F6C"/>
    <w:rsid w:val="00A85340"/>
    <w:rsid w:val="00A85ACE"/>
    <w:rsid w:val="00A86C3B"/>
    <w:rsid w:val="00A872FE"/>
    <w:rsid w:val="00A87A54"/>
    <w:rsid w:val="00A87AC6"/>
    <w:rsid w:val="00A9007B"/>
    <w:rsid w:val="00A90CFB"/>
    <w:rsid w:val="00A918B8"/>
    <w:rsid w:val="00A91C0C"/>
    <w:rsid w:val="00A91EC1"/>
    <w:rsid w:val="00A9201F"/>
    <w:rsid w:val="00A9286D"/>
    <w:rsid w:val="00A931E4"/>
    <w:rsid w:val="00A934AF"/>
    <w:rsid w:val="00A941CD"/>
    <w:rsid w:val="00A94322"/>
    <w:rsid w:val="00A9481D"/>
    <w:rsid w:val="00A948BF"/>
    <w:rsid w:val="00A952DE"/>
    <w:rsid w:val="00A95EF1"/>
    <w:rsid w:val="00A96134"/>
    <w:rsid w:val="00A9625D"/>
    <w:rsid w:val="00A97106"/>
    <w:rsid w:val="00A97817"/>
    <w:rsid w:val="00AA10E2"/>
    <w:rsid w:val="00AA1508"/>
    <w:rsid w:val="00AA1A9A"/>
    <w:rsid w:val="00AA1B65"/>
    <w:rsid w:val="00AA2110"/>
    <w:rsid w:val="00AA3731"/>
    <w:rsid w:val="00AA4463"/>
    <w:rsid w:val="00AA450C"/>
    <w:rsid w:val="00AA5A4B"/>
    <w:rsid w:val="00AA674C"/>
    <w:rsid w:val="00AA6CC9"/>
    <w:rsid w:val="00AA6D4E"/>
    <w:rsid w:val="00AA7B6A"/>
    <w:rsid w:val="00AA7ED9"/>
    <w:rsid w:val="00AB0690"/>
    <w:rsid w:val="00AB0791"/>
    <w:rsid w:val="00AB146A"/>
    <w:rsid w:val="00AB1926"/>
    <w:rsid w:val="00AB2063"/>
    <w:rsid w:val="00AB24FA"/>
    <w:rsid w:val="00AB2915"/>
    <w:rsid w:val="00AB30CA"/>
    <w:rsid w:val="00AB334E"/>
    <w:rsid w:val="00AB358C"/>
    <w:rsid w:val="00AB44B9"/>
    <w:rsid w:val="00AB46A2"/>
    <w:rsid w:val="00AB46A4"/>
    <w:rsid w:val="00AB484B"/>
    <w:rsid w:val="00AB4DFF"/>
    <w:rsid w:val="00AB569D"/>
    <w:rsid w:val="00AB5D9D"/>
    <w:rsid w:val="00AB6630"/>
    <w:rsid w:val="00AB67DF"/>
    <w:rsid w:val="00AB6E7B"/>
    <w:rsid w:val="00AB7315"/>
    <w:rsid w:val="00AB77B1"/>
    <w:rsid w:val="00AC057C"/>
    <w:rsid w:val="00AC0853"/>
    <w:rsid w:val="00AC0D5C"/>
    <w:rsid w:val="00AC10A1"/>
    <w:rsid w:val="00AC1C35"/>
    <w:rsid w:val="00AC1E79"/>
    <w:rsid w:val="00AC2215"/>
    <w:rsid w:val="00AC257A"/>
    <w:rsid w:val="00AC2816"/>
    <w:rsid w:val="00AC2836"/>
    <w:rsid w:val="00AC2E53"/>
    <w:rsid w:val="00AC38D3"/>
    <w:rsid w:val="00AC3FBB"/>
    <w:rsid w:val="00AC4250"/>
    <w:rsid w:val="00AC4517"/>
    <w:rsid w:val="00AC457F"/>
    <w:rsid w:val="00AC4DD5"/>
    <w:rsid w:val="00AC652E"/>
    <w:rsid w:val="00AC6B2D"/>
    <w:rsid w:val="00AC7588"/>
    <w:rsid w:val="00AD0424"/>
    <w:rsid w:val="00AD04AB"/>
    <w:rsid w:val="00AD07C8"/>
    <w:rsid w:val="00AD081A"/>
    <w:rsid w:val="00AD0A0F"/>
    <w:rsid w:val="00AD0A8A"/>
    <w:rsid w:val="00AD167E"/>
    <w:rsid w:val="00AD1871"/>
    <w:rsid w:val="00AD19ED"/>
    <w:rsid w:val="00AD2407"/>
    <w:rsid w:val="00AD241D"/>
    <w:rsid w:val="00AD2882"/>
    <w:rsid w:val="00AD2D32"/>
    <w:rsid w:val="00AD4ABA"/>
    <w:rsid w:val="00AD4E55"/>
    <w:rsid w:val="00AD4EF8"/>
    <w:rsid w:val="00AD51FA"/>
    <w:rsid w:val="00AD541D"/>
    <w:rsid w:val="00AD54A0"/>
    <w:rsid w:val="00AD5ED8"/>
    <w:rsid w:val="00AD747C"/>
    <w:rsid w:val="00AD790C"/>
    <w:rsid w:val="00AD7E4E"/>
    <w:rsid w:val="00AE054B"/>
    <w:rsid w:val="00AE0999"/>
    <w:rsid w:val="00AE09CF"/>
    <w:rsid w:val="00AE0A1D"/>
    <w:rsid w:val="00AE1203"/>
    <w:rsid w:val="00AE1A28"/>
    <w:rsid w:val="00AE2672"/>
    <w:rsid w:val="00AE2DE0"/>
    <w:rsid w:val="00AE3025"/>
    <w:rsid w:val="00AE34B9"/>
    <w:rsid w:val="00AE3628"/>
    <w:rsid w:val="00AE3FE4"/>
    <w:rsid w:val="00AE53C8"/>
    <w:rsid w:val="00AE5A24"/>
    <w:rsid w:val="00AE61F2"/>
    <w:rsid w:val="00AE67A4"/>
    <w:rsid w:val="00AE73A4"/>
    <w:rsid w:val="00AE7451"/>
    <w:rsid w:val="00AE7F4E"/>
    <w:rsid w:val="00AF127F"/>
    <w:rsid w:val="00AF2FAD"/>
    <w:rsid w:val="00AF35B0"/>
    <w:rsid w:val="00AF3AE6"/>
    <w:rsid w:val="00AF3D30"/>
    <w:rsid w:val="00AF3E3C"/>
    <w:rsid w:val="00AF3FC0"/>
    <w:rsid w:val="00AF46F9"/>
    <w:rsid w:val="00AF4818"/>
    <w:rsid w:val="00AF49E0"/>
    <w:rsid w:val="00AF55F0"/>
    <w:rsid w:val="00AF5DC0"/>
    <w:rsid w:val="00AF651C"/>
    <w:rsid w:val="00AF7BF4"/>
    <w:rsid w:val="00B0031E"/>
    <w:rsid w:val="00B005D7"/>
    <w:rsid w:val="00B00EE6"/>
    <w:rsid w:val="00B0107A"/>
    <w:rsid w:val="00B01FCA"/>
    <w:rsid w:val="00B01FF6"/>
    <w:rsid w:val="00B03CAA"/>
    <w:rsid w:val="00B03F40"/>
    <w:rsid w:val="00B04422"/>
    <w:rsid w:val="00B04ACD"/>
    <w:rsid w:val="00B055E0"/>
    <w:rsid w:val="00B058B9"/>
    <w:rsid w:val="00B05AB6"/>
    <w:rsid w:val="00B06EE0"/>
    <w:rsid w:val="00B06F31"/>
    <w:rsid w:val="00B071B2"/>
    <w:rsid w:val="00B07E27"/>
    <w:rsid w:val="00B10185"/>
    <w:rsid w:val="00B101D0"/>
    <w:rsid w:val="00B104C3"/>
    <w:rsid w:val="00B12345"/>
    <w:rsid w:val="00B12492"/>
    <w:rsid w:val="00B12D00"/>
    <w:rsid w:val="00B12E82"/>
    <w:rsid w:val="00B13072"/>
    <w:rsid w:val="00B13B3F"/>
    <w:rsid w:val="00B13B66"/>
    <w:rsid w:val="00B14196"/>
    <w:rsid w:val="00B14A5F"/>
    <w:rsid w:val="00B1529A"/>
    <w:rsid w:val="00B15CAB"/>
    <w:rsid w:val="00B15E62"/>
    <w:rsid w:val="00B1647C"/>
    <w:rsid w:val="00B16545"/>
    <w:rsid w:val="00B17026"/>
    <w:rsid w:val="00B176A1"/>
    <w:rsid w:val="00B1797D"/>
    <w:rsid w:val="00B17C2E"/>
    <w:rsid w:val="00B2019F"/>
    <w:rsid w:val="00B20F34"/>
    <w:rsid w:val="00B215DF"/>
    <w:rsid w:val="00B21E61"/>
    <w:rsid w:val="00B22187"/>
    <w:rsid w:val="00B22AB0"/>
    <w:rsid w:val="00B23395"/>
    <w:rsid w:val="00B244CE"/>
    <w:rsid w:val="00B2561C"/>
    <w:rsid w:val="00B2608C"/>
    <w:rsid w:val="00B26339"/>
    <w:rsid w:val="00B26E61"/>
    <w:rsid w:val="00B3092B"/>
    <w:rsid w:val="00B31310"/>
    <w:rsid w:val="00B3211B"/>
    <w:rsid w:val="00B321B3"/>
    <w:rsid w:val="00B32AB2"/>
    <w:rsid w:val="00B32AD9"/>
    <w:rsid w:val="00B32FEC"/>
    <w:rsid w:val="00B33789"/>
    <w:rsid w:val="00B34364"/>
    <w:rsid w:val="00B344FA"/>
    <w:rsid w:val="00B34B29"/>
    <w:rsid w:val="00B35220"/>
    <w:rsid w:val="00B374D8"/>
    <w:rsid w:val="00B378EF"/>
    <w:rsid w:val="00B3799D"/>
    <w:rsid w:val="00B37D90"/>
    <w:rsid w:val="00B41BE3"/>
    <w:rsid w:val="00B41C5A"/>
    <w:rsid w:val="00B42658"/>
    <w:rsid w:val="00B42F86"/>
    <w:rsid w:val="00B430B4"/>
    <w:rsid w:val="00B43B9B"/>
    <w:rsid w:val="00B44992"/>
    <w:rsid w:val="00B45264"/>
    <w:rsid w:val="00B45986"/>
    <w:rsid w:val="00B46C1F"/>
    <w:rsid w:val="00B47FA8"/>
    <w:rsid w:val="00B50A12"/>
    <w:rsid w:val="00B511D5"/>
    <w:rsid w:val="00B52C7B"/>
    <w:rsid w:val="00B53B9B"/>
    <w:rsid w:val="00B5426A"/>
    <w:rsid w:val="00B54DB2"/>
    <w:rsid w:val="00B55EE4"/>
    <w:rsid w:val="00B57119"/>
    <w:rsid w:val="00B574D9"/>
    <w:rsid w:val="00B57863"/>
    <w:rsid w:val="00B578E9"/>
    <w:rsid w:val="00B6000E"/>
    <w:rsid w:val="00B60737"/>
    <w:rsid w:val="00B6097F"/>
    <w:rsid w:val="00B613F1"/>
    <w:rsid w:val="00B61A56"/>
    <w:rsid w:val="00B62630"/>
    <w:rsid w:val="00B6331E"/>
    <w:rsid w:val="00B63A0E"/>
    <w:rsid w:val="00B63D41"/>
    <w:rsid w:val="00B63F2A"/>
    <w:rsid w:val="00B63F5F"/>
    <w:rsid w:val="00B64582"/>
    <w:rsid w:val="00B648FC"/>
    <w:rsid w:val="00B64F50"/>
    <w:rsid w:val="00B66720"/>
    <w:rsid w:val="00B6696B"/>
    <w:rsid w:val="00B66F26"/>
    <w:rsid w:val="00B6707F"/>
    <w:rsid w:val="00B67314"/>
    <w:rsid w:val="00B6760D"/>
    <w:rsid w:val="00B7024E"/>
    <w:rsid w:val="00B708BD"/>
    <w:rsid w:val="00B715E0"/>
    <w:rsid w:val="00B71D3C"/>
    <w:rsid w:val="00B71DBD"/>
    <w:rsid w:val="00B721B6"/>
    <w:rsid w:val="00B7298B"/>
    <w:rsid w:val="00B729AE"/>
    <w:rsid w:val="00B7375F"/>
    <w:rsid w:val="00B73989"/>
    <w:rsid w:val="00B7469C"/>
    <w:rsid w:val="00B75668"/>
    <w:rsid w:val="00B77179"/>
    <w:rsid w:val="00B77636"/>
    <w:rsid w:val="00B77F6F"/>
    <w:rsid w:val="00B80D90"/>
    <w:rsid w:val="00B81097"/>
    <w:rsid w:val="00B814EF"/>
    <w:rsid w:val="00B8201E"/>
    <w:rsid w:val="00B8229A"/>
    <w:rsid w:val="00B82D5A"/>
    <w:rsid w:val="00B8326A"/>
    <w:rsid w:val="00B844B2"/>
    <w:rsid w:val="00B846A0"/>
    <w:rsid w:val="00B84B32"/>
    <w:rsid w:val="00B84B63"/>
    <w:rsid w:val="00B84BC4"/>
    <w:rsid w:val="00B84D9F"/>
    <w:rsid w:val="00B85568"/>
    <w:rsid w:val="00B8684C"/>
    <w:rsid w:val="00B87941"/>
    <w:rsid w:val="00B87B65"/>
    <w:rsid w:val="00B91A7F"/>
    <w:rsid w:val="00B91AF1"/>
    <w:rsid w:val="00B92268"/>
    <w:rsid w:val="00B924BF"/>
    <w:rsid w:val="00B9270B"/>
    <w:rsid w:val="00B9431F"/>
    <w:rsid w:val="00B948A7"/>
    <w:rsid w:val="00B94CFB"/>
    <w:rsid w:val="00B94DB1"/>
    <w:rsid w:val="00B95F56"/>
    <w:rsid w:val="00B97113"/>
    <w:rsid w:val="00B97193"/>
    <w:rsid w:val="00B97E66"/>
    <w:rsid w:val="00BA0733"/>
    <w:rsid w:val="00BA0D1B"/>
    <w:rsid w:val="00BA1D3B"/>
    <w:rsid w:val="00BA2D27"/>
    <w:rsid w:val="00BA2D66"/>
    <w:rsid w:val="00BA3D80"/>
    <w:rsid w:val="00BA4205"/>
    <w:rsid w:val="00BA5C23"/>
    <w:rsid w:val="00BA6501"/>
    <w:rsid w:val="00BA66DD"/>
    <w:rsid w:val="00BA6E97"/>
    <w:rsid w:val="00BA750B"/>
    <w:rsid w:val="00BA77C2"/>
    <w:rsid w:val="00BA79E4"/>
    <w:rsid w:val="00BA7C63"/>
    <w:rsid w:val="00BB032D"/>
    <w:rsid w:val="00BB1207"/>
    <w:rsid w:val="00BB2A25"/>
    <w:rsid w:val="00BB314A"/>
    <w:rsid w:val="00BB38FC"/>
    <w:rsid w:val="00BB3BC0"/>
    <w:rsid w:val="00BB460E"/>
    <w:rsid w:val="00BB4FCF"/>
    <w:rsid w:val="00BB53F5"/>
    <w:rsid w:val="00BB5584"/>
    <w:rsid w:val="00BB5B2C"/>
    <w:rsid w:val="00BB5B64"/>
    <w:rsid w:val="00BB678E"/>
    <w:rsid w:val="00BB7D6F"/>
    <w:rsid w:val="00BC075C"/>
    <w:rsid w:val="00BC07EF"/>
    <w:rsid w:val="00BC12FC"/>
    <w:rsid w:val="00BC3769"/>
    <w:rsid w:val="00BC4270"/>
    <w:rsid w:val="00BC435F"/>
    <w:rsid w:val="00BC4655"/>
    <w:rsid w:val="00BC4810"/>
    <w:rsid w:val="00BC4990"/>
    <w:rsid w:val="00BC4D7B"/>
    <w:rsid w:val="00BC4D8B"/>
    <w:rsid w:val="00BC4F90"/>
    <w:rsid w:val="00BC5651"/>
    <w:rsid w:val="00BC5702"/>
    <w:rsid w:val="00BC5BB6"/>
    <w:rsid w:val="00BC7E4F"/>
    <w:rsid w:val="00BD0610"/>
    <w:rsid w:val="00BD12C1"/>
    <w:rsid w:val="00BD1335"/>
    <w:rsid w:val="00BD1824"/>
    <w:rsid w:val="00BD1C62"/>
    <w:rsid w:val="00BD1D23"/>
    <w:rsid w:val="00BD2051"/>
    <w:rsid w:val="00BD248E"/>
    <w:rsid w:val="00BD26AB"/>
    <w:rsid w:val="00BD310D"/>
    <w:rsid w:val="00BD32A7"/>
    <w:rsid w:val="00BD3307"/>
    <w:rsid w:val="00BD36D6"/>
    <w:rsid w:val="00BD38F2"/>
    <w:rsid w:val="00BD43E1"/>
    <w:rsid w:val="00BD543E"/>
    <w:rsid w:val="00BD5521"/>
    <w:rsid w:val="00BD5B1F"/>
    <w:rsid w:val="00BD5D5D"/>
    <w:rsid w:val="00BD5DE5"/>
    <w:rsid w:val="00BD6711"/>
    <w:rsid w:val="00BD6BB1"/>
    <w:rsid w:val="00BD7679"/>
    <w:rsid w:val="00BD7D45"/>
    <w:rsid w:val="00BE099A"/>
    <w:rsid w:val="00BE12D4"/>
    <w:rsid w:val="00BE136E"/>
    <w:rsid w:val="00BE189A"/>
    <w:rsid w:val="00BE1ABB"/>
    <w:rsid w:val="00BE1D72"/>
    <w:rsid w:val="00BE2CB1"/>
    <w:rsid w:val="00BE33E9"/>
    <w:rsid w:val="00BE3C29"/>
    <w:rsid w:val="00BE4642"/>
    <w:rsid w:val="00BE49EA"/>
    <w:rsid w:val="00BE4D53"/>
    <w:rsid w:val="00BE50BD"/>
    <w:rsid w:val="00BE5DB9"/>
    <w:rsid w:val="00BE5F9A"/>
    <w:rsid w:val="00BE60AC"/>
    <w:rsid w:val="00BE72C6"/>
    <w:rsid w:val="00BE73F9"/>
    <w:rsid w:val="00BF0677"/>
    <w:rsid w:val="00BF15F6"/>
    <w:rsid w:val="00BF1814"/>
    <w:rsid w:val="00BF1DF9"/>
    <w:rsid w:val="00BF3113"/>
    <w:rsid w:val="00BF3217"/>
    <w:rsid w:val="00BF3499"/>
    <w:rsid w:val="00BF383D"/>
    <w:rsid w:val="00BF39CD"/>
    <w:rsid w:val="00BF4999"/>
    <w:rsid w:val="00BF4F12"/>
    <w:rsid w:val="00BF694D"/>
    <w:rsid w:val="00BF6CA6"/>
    <w:rsid w:val="00BF6EB2"/>
    <w:rsid w:val="00BF71C2"/>
    <w:rsid w:val="00BF7336"/>
    <w:rsid w:val="00BF7CA0"/>
    <w:rsid w:val="00C0036D"/>
    <w:rsid w:val="00C00D83"/>
    <w:rsid w:val="00C00D95"/>
    <w:rsid w:val="00C00F72"/>
    <w:rsid w:val="00C016B1"/>
    <w:rsid w:val="00C029D2"/>
    <w:rsid w:val="00C0379F"/>
    <w:rsid w:val="00C03886"/>
    <w:rsid w:val="00C05CDF"/>
    <w:rsid w:val="00C05EB2"/>
    <w:rsid w:val="00C06509"/>
    <w:rsid w:val="00C06628"/>
    <w:rsid w:val="00C06B61"/>
    <w:rsid w:val="00C06CE6"/>
    <w:rsid w:val="00C07779"/>
    <w:rsid w:val="00C11F1C"/>
    <w:rsid w:val="00C135A4"/>
    <w:rsid w:val="00C1374A"/>
    <w:rsid w:val="00C14005"/>
    <w:rsid w:val="00C14E60"/>
    <w:rsid w:val="00C154E4"/>
    <w:rsid w:val="00C15B71"/>
    <w:rsid w:val="00C16ECC"/>
    <w:rsid w:val="00C171AD"/>
    <w:rsid w:val="00C17B0A"/>
    <w:rsid w:val="00C17ED1"/>
    <w:rsid w:val="00C20520"/>
    <w:rsid w:val="00C20D19"/>
    <w:rsid w:val="00C2161C"/>
    <w:rsid w:val="00C217EB"/>
    <w:rsid w:val="00C218F1"/>
    <w:rsid w:val="00C21C09"/>
    <w:rsid w:val="00C228D4"/>
    <w:rsid w:val="00C22D56"/>
    <w:rsid w:val="00C24792"/>
    <w:rsid w:val="00C24834"/>
    <w:rsid w:val="00C25327"/>
    <w:rsid w:val="00C2540D"/>
    <w:rsid w:val="00C2602D"/>
    <w:rsid w:val="00C2679B"/>
    <w:rsid w:val="00C26A8D"/>
    <w:rsid w:val="00C27D80"/>
    <w:rsid w:val="00C31645"/>
    <w:rsid w:val="00C32FD8"/>
    <w:rsid w:val="00C33170"/>
    <w:rsid w:val="00C3336C"/>
    <w:rsid w:val="00C34589"/>
    <w:rsid w:val="00C35167"/>
    <w:rsid w:val="00C35609"/>
    <w:rsid w:val="00C356E5"/>
    <w:rsid w:val="00C35D54"/>
    <w:rsid w:val="00C35F9E"/>
    <w:rsid w:val="00C360BB"/>
    <w:rsid w:val="00C361C7"/>
    <w:rsid w:val="00C36F73"/>
    <w:rsid w:val="00C37E4A"/>
    <w:rsid w:val="00C37E5B"/>
    <w:rsid w:val="00C41155"/>
    <w:rsid w:val="00C4163C"/>
    <w:rsid w:val="00C41F16"/>
    <w:rsid w:val="00C42529"/>
    <w:rsid w:val="00C4298A"/>
    <w:rsid w:val="00C4415B"/>
    <w:rsid w:val="00C443E5"/>
    <w:rsid w:val="00C44BCF"/>
    <w:rsid w:val="00C44F69"/>
    <w:rsid w:val="00C45285"/>
    <w:rsid w:val="00C45F6E"/>
    <w:rsid w:val="00C4620B"/>
    <w:rsid w:val="00C46B36"/>
    <w:rsid w:val="00C46D73"/>
    <w:rsid w:val="00C501E0"/>
    <w:rsid w:val="00C50F8C"/>
    <w:rsid w:val="00C5177B"/>
    <w:rsid w:val="00C51D01"/>
    <w:rsid w:val="00C51E01"/>
    <w:rsid w:val="00C51ECD"/>
    <w:rsid w:val="00C52071"/>
    <w:rsid w:val="00C5228B"/>
    <w:rsid w:val="00C52B3C"/>
    <w:rsid w:val="00C53744"/>
    <w:rsid w:val="00C5475A"/>
    <w:rsid w:val="00C5507F"/>
    <w:rsid w:val="00C55741"/>
    <w:rsid w:val="00C55AD5"/>
    <w:rsid w:val="00C55CF7"/>
    <w:rsid w:val="00C55E9A"/>
    <w:rsid w:val="00C560DE"/>
    <w:rsid w:val="00C56271"/>
    <w:rsid w:val="00C56606"/>
    <w:rsid w:val="00C56713"/>
    <w:rsid w:val="00C56A88"/>
    <w:rsid w:val="00C57724"/>
    <w:rsid w:val="00C6047C"/>
    <w:rsid w:val="00C605A7"/>
    <w:rsid w:val="00C6167F"/>
    <w:rsid w:val="00C61975"/>
    <w:rsid w:val="00C634CB"/>
    <w:rsid w:val="00C638B3"/>
    <w:rsid w:val="00C63A35"/>
    <w:rsid w:val="00C656F6"/>
    <w:rsid w:val="00C6723F"/>
    <w:rsid w:val="00C67B72"/>
    <w:rsid w:val="00C7004D"/>
    <w:rsid w:val="00C7019F"/>
    <w:rsid w:val="00C705B3"/>
    <w:rsid w:val="00C71EB0"/>
    <w:rsid w:val="00C72EEB"/>
    <w:rsid w:val="00C73383"/>
    <w:rsid w:val="00C737E6"/>
    <w:rsid w:val="00C741FD"/>
    <w:rsid w:val="00C7452F"/>
    <w:rsid w:val="00C74889"/>
    <w:rsid w:val="00C74A72"/>
    <w:rsid w:val="00C7523C"/>
    <w:rsid w:val="00C75250"/>
    <w:rsid w:val="00C758C6"/>
    <w:rsid w:val="00C75C74"/>
    <w:rsid w:val="00C75CB6"/>
    <w:rsid w:val="00C75E8B"/>
    <w:rsid w:val="00C77670"/>
    <w:rsid w:val="00C77A1E"/>
    <w:rsid w:val="00C77A4E"/>
    <w:rsid w:val="00C83178"/>
    <w:rsid w:val="00C8322E"/>
    <w:rsid w:val="00C8519F"/>
    <w:rsid w:val="00C856F4"/>
    <w:rsid w:val="00C85944"/>
    <w:rsid w:val="00C85D8C"/>
    <w:rsid w:val="00C861FA"/>
    <w:rsid w:val="00C86851"/>
    <w:rsid w:val="00C87153"/>
    <w:rsid w:val="00C90BB3"/>
    <w:rsid w:val="00C90C8F"/>
    <w:rsid w:val="00C91AED"/>
    <w:rsid w:val="00C94604"/>
    <w:rsid w:val="00C9585A"/>
    <w:rsid w:val="00C96AA1"/>
    <w:rsid w:val="00C970CC"/>
    <w:rsid w:val="00C975DB"/>
    <w:rsid w:val="00C978D7"/>
    <w:rsid w:val="00C97CCC"/>
    <w:rsid w:val="00C97F71"/>
    <w:rsid w:val="00CA018F"/>
    <w:rsid w:val="00CA05C4"/>
    <w:rsid w:val="00CA0837"/>
    <w:rsid w:val="00CA0895"/>
    <w:rsid w:val="00CA19D8"/>
    <w:rsid w:val="00CA1A82"/>
    <w:rsid w:val="00CA1F03"/>
    <w:rsid w:val="00CA1F9A"/>
    <w:rsid w:val="00CA2229"/>
    <w:rsid w:val="00CA2D05"/>
    <w:rsid w:val="00CA315F"/>
    <w:rsid w:val="00CA3872"/>
    <w:rsid w:val="00CA3B06"/>
    <w:rsid w:val="00CA3E46"/>
    <w:rsid w:val="00CA437B"/>
    <w:rsid w:val="00CA45F9"/>
    <w:rsid w:val="00CA4A97"/>
    <w:rsid w:val="00CA509F"/>
    <w:rsid w:val="00CA5F4A"/>
    <w:rsid w:val="00CA6A2B"/>
    <w:rsid w:val="00CA772E"/>
    <w:rsid w:val="00CA7CF4"/>
    <w:rsid w:val="00CA7F00"/>
    <w:rsid w:val="00CB0851"/>
    <w:rsid w:val="00CB08EE"/>
    <w:rsid w:val="00CB1432"/>
    <w:rsid w:val="00CB18A8"/>
    <w:rsid w:val="00CB1C1A"/>
    <w:rsid w:val="00CB1E2B"/>
    <w:rsid w:val="00CB4370"/>
    <w:rsid w:val="00CB4746"/>
    <w:rsid w:val="00CB48A5"/>
    <w:rsid w:val="00CB569B"/>
    <w:rsid w:val="00CB5CF2"/>
    <w:rsid w:val="00CB5D4F"/>
    <w:rsid w:val="00CB65F6"/>
    <w:rsid w:val="00CB665E"/>
    <w:rsid w:val="00CB6831"/>
    <w:rsid w:val="00CB6E82"/>
    <w:rsid w:val="00CB7324"/>
    <w:rsid w:val="00CB7A4F"/>
    <w:rsid w:val="00CC0258"/>
    <w:rsid w:val="00CC055C"/>
    <w:rsid w:val="00CC06F2"/>
    <w:rsid w:val="00CC0B65"/>
    <w:rsid w:val="00CC0B97"/>
    <w:rsid w:val="00CC1587"/>
    <w:rsid w:val="00CC2478"/>
    <w:rsid w:val="00CC257D"/>
    <w:rsid w:val="00CC25C8"/>
    <w:rsid w:val="00CC2791"/>
    <w:rsid w:val="00CC28ED"/>
    <w:rsid w:val="00CC374F"/>
    <w:rsid w:val="00CC3C9D"/>
    <w:rsid w:val="00CC4389"/>
    <w:rsid w:val="00CC43CD"/>
    <w:rsid w:val="00CC4AA5"/>
    <w:rsid w:val="00CC539F"/>
    <w:rsid w:val="00CC5E9D"/>
    <w:rsid w:val="00CC759A"/>
    <w:rsid w:val="00CD15B8"/>
    <w:rsid w:val="00CD2668"/>
    <w:rsid w:val="00CD2975"/>
    <w:rsid w:val="00CD2CE2"/>
    <w:rsid w:val="00CD3DB2"/>
    <w:rsid w:val="00CD446C"/>
    <w:rsid w:val="00CD4A32"/>
    <w:rsid w:val="00CD4CA3"/>
    <w:rsid w:val="00CD5536"/>
    <w:rsid w:val="00CD57E5"/>
    <w:rsid w:val="00CD5940"/>
    <w:rsid w:val="00CD5BEE"/>
    <w:rsid w:val="00CD6CA7"/>
    <w:rsid w:val="00CD6F0C"/>
    <w:rsid w:val="00CD71E1"/>
    <w:rsid w:val="00CD74FF"/>
    <w:rsid w:val="00CD7937"/>
    <w:rsid w:val="00CD7A67"/>
    <w:rsid w:val="00CD7CB3"/>
    <w:rsid w:val="00CE02A1"/>
    <w:rsid w:val="00CE05AF"/>
    <w:rsid w:val="00CE069F"/>
    <w:rsid w:val="00CE140D"/>
    <w:rsid w:val="00CE14D8"/>
    <w:rsid w:val="00CE1545"/>
    <w:rsid w:val="00CE286F"/>
    <w:rsid w:val="00CE2947"/>
    <w:rsid w:val="00CE3382"/>
    <w:rsid w:val="00CE5D16"/>
    <w:rsid w:val="00CE5EDC"/>
    <w:rsid w:val="00CE68BE"/>
    <w:rsid w:val="00CE69A3"/>
    <w:rsid w:val="00CE72E1"/>
    <w:rsid w:val="00CE7303"/>
    <w:rsid w:val="00CE7916"/>
    <w:rsid w:val="00CF08C3"/>
    <w:rsid w:val="00CF0BFC"/>
    <w:rsid w:val="00CF107D"/>
    <w:rsid w:val="00CF1E7B"/>
    <w:rsid w:val="00CF1E99"/>
    <w:rsid w:val="00CF2F3E"/>
    <w:rsid w:val="00CF3193"/>
    <w:rsid w:val="00CF32BA"/>
    <w:rsid w:val="00CF343D"/>
    <w:rsid w:val="00CF39B8"/>
    <w:rsid w:val="00CF4061"/>
    <w:rsid w:val="00CF4230"/>
    <w:rsid w:val="00CF48CD"/>
    <w:rsid w:val="00CF4A8A"/>
    <w:rsid w:val="00CF4ED0"/>
    <w:rsid w:val="00CF5077"/>
    <w:rsid w:val="00CF5C77"/>
    <w:rsid w:val="00CF618F"/>
    <w:rsid w:val="00CF6853"/>
    <w:rsid w:val="00CF69AA"/>
    <w:rsid w:val="00CF6ED7"/>
    <w:rsid w:val="00CF77E1"/>
    <w:rsid w:val="00CF7B56"/>
    <w:rsid w:val="00D013DE"/>
    <w:rsid w:val="00D01A63"/>
    <w:rsid w:val="00D021F0"/>
    <w:rsid w:val="00D041A0"/>
    <w:rsid w:val="00D04C0A"/>
    <w:rsid w:val="00D0552A"/>
    <w:rsid w:val="00D0597C"/>
    <w:rsid w:val="00D05FA8"/>
    <w:rsid w:val="00D0687C"/>
    <w:rsid w:val="00D06B12"/>
    <w:rsid w:val="00D075BB"/>
    <w:rsid w:val="00D109A5"/>
    <w:rsid w:val="00D11F7F"/>
    <w:rsid w:val="00D13301"/>
    <w:rsid w:val="00D133A4"/>
    <w:rsid w:val="00D13CB0"/>
    <w:rsid w:val="00D1437D"/>
    <w:rsid w:val="00D1460D"/>
    <w:rsid w:val="00D14773"/>
    <w:rsid w:val="00D14F4F"/>
    <w:rsid w:val="00D14F56"/>
    <w:rsid w:val="00D15300"/>
    <w:rsid w:val="00D1646E"/>
    <w:rsid w:val="00D1686B"/>
    <w:rsid w:val="00D16BA7"/>
    <w:rsid w:val="00D16BCE"/>
    <w:rsid w:val="00D17E62"/>
    <w:rsid w:val="00D200AB"/>
    <w:rsid w:val="00D2033B"/>
    <w:rsid w:val="00D21506"/>
    <w:rsid w:val="00D21941"/>
    <w:rsid w:val="00D21BE7"/>
    <w:rsid w:val="00D23648"/>
    <w:rsid w:val="00D243FF"/>
    <w:rsid w:val="00D24EB3"/>
    <w:rsid w:val="00D265B9"/>
    <w:rsid w:val="00D266B5"/>
    <w:rsid w:val="00D301C9"/>
    <w:rsid w:val="00D3090F"/>
    <w:rsid w:val="00D31328"/>
    <w:rsid w:val="00D31725"/>
    <w:rsid w:val="00D322AD"/>
    <w:rsid w:val="00D32C16"/>
    <w:rsid w:val="00D3365E"/>
    <w:rsid w:val="00D34152"/>
    <w:rsid w:val="00D34C81"/>
    <w:rsid w:val="00D35536"/>
    <w:rsid w:val="00D35B5E"/>
    <w:rsid w:val="00D35D92"/>
    <w:rsid w:val="00D35E75"/>
    <w:rsid w:val="00D36769"/>
    <w:rsid w:val="00D37582"/>
    <w:rsid w:val="00D4098A"/>
    <w:rsid w:val="00D40F1F"/>
    <w:rsid w:val="00D4118E"/>
    <w:rsid w:val="00D411F8"/>
    <w:rsid w:val="00D412E9"/>
    <w:rsid w:val="00D416FA"/>
    <w:rsid w:val="00D4275A"/>
    <w:rsid w:val="00D437D3"/>
    <w:rsid w:val="00D43C88"/>
    <w:rsid w:val="00D443A3"/>
    <w:rsid w:val="00D4455B"/>
    <w:rsid w:val="00D44AA5"/>
    <w:rsid w:val="00D44AF0"/>
    <w:rsid w:val="00D4581B"/>
    <w:rsid w:val="00D46148"/>
    <w:rsid w:val="00D46155"/>
    <w:rsid w:val="00D47252"/>
    <w:rsid w:val="00D47ACE"/>
    <w:rsid w:val="00D47C9B"/>
    <w:rsid w:val="00D47E72"/>
    <w:rsid w:val="00D5055C"/>
    <w:rsid w:val="00D5150B"/>
    <w:rsid w:val="00D51845"/>
    <w:rsid w:val="00D52BD8"/>
    <w:rsid w:val="00D52EA9"/>
    <w:rsid w:val="00D5383A"/>
    <w:rsid w:val="00D5564E"/>
    <w:rsid w:val="00D5660E"/>
    <w:rsid w:val="00D56E80"/>
    <w:rsid w:val="00D57DA1"/>
    <w:rsid w:val="00D607C2"/>
    <w:rsid w:val="00D61776"/>
    <w:rsid w:val="00D62F23"/>
    <w:rsid w:val="00D63B0E"/>
    <w:rsid w:val="00D63F54"/>
    <w:rsid w:val="00D640C9"/>
    <w:rsid w:val="00D64DA9"/>
    <w:rsid w:val="00D653AA"/>
    <w:rsid w:val="00D65566"/>
    <w:rsid w:val="00D6599E"/>
    <w:rsid w:val="00D7004C"/>
    <w:rsid w:val="00D70330"/>
    <w:rsid w:val="00D707F1"/>
    <w:rsid w:val="00D71B12"/>
    <w:rsid w:val="00D71BB2"/>
    <w:rsid w:val="00D71F4E"/>
    <w:rsid w:val="00D72F1F"/>
    <w:rsid w:val="00D73C6B"/>
    <w:rsid w:val="00D74623"/>
    <w:rsid w:val="00D74893"/>
    <w:rsid w:val="00D74958"/>
    <w:rsid w:val="00D74975"/>
    <w:rsid w:val="00D75B43"/>
    <w:rsid w:val="00D764D9"/>
    <w:rsid w:val="00D7683B"/>
    <w:rsid w:val="00D76A9E"/>
    <w:rsid w:val="00D76DBD"/>
    <w:rsid w:val="00D7788D"/>
    <w:rsid w:val="00D779A4"/>
    <w:rsid w:val="00D77C4A"/>
    <w:rsid w:val="00D77D2F"/>
    <w:rsid w:val="00D80267"/>
    <w:rsid w:val="00D805C6"/>
    <w:rsid w:val="00D8062C"/>
    <w:rsid w:val="00D816E3"/>
    <w:rsid w:val="00D81D91"/>
    <w:rsid w:val="00D81E36"/>
    <w:rsid w:val="00D83D69"/>
    <w:rsid w:val="00D83DA4"/>
    <w:rsid w:val="00D8478D"/>
    <w:rsid w:val="00D84D0C"/>
    <w:rsid w:val="00D84D68"/>
    <w:rsid w:val="00D852C9"/>
    <w:rsid w:val="00D8596E"/>
    <w:rsid w:val="00D86627"/>
    <w:rsid w:val="00D86BD7"/>
    <w:rsid w:val="00D8718B"/>
    <w:rsid w:val="00D87318"/>
    <w:rsid w:val="00D8783A"/>
    <w:rsid w:val="00D87B7E"/>
    <w:rsid w:val="00D90620"/>
    <w:rsid w:val="00D90947"/>
    <w:rsid w:val="00D90A2C"/>
    <w:rsid w:val="00D90BD5"/>
    <w:rsid w:val="00D91157"/>
    <w:rsid w:val="00D91319"/>
    <w:rsid w:val="00D91BE9"/>
    <w:rsid w:val="00D91D50"/>
    <w:rsid w:val="00D922A9"/>
    <w:rsid w:val="00D922EC"/>
    <w:rsid w:val="00D9253C"/>
    <w:rsid w:val="00D92B0A"/>
    <w:rsid w:val="00D92B0F"/>
    <w:rsid w:val="00D931CE"/>
    <w:rsid w:val="00D93D84"/>
    <w:rsid w:val="00D94C84"/>
    <w:rsid w:val="00D9538B"/>
    <w:rsid w:val="00D9556A"/>
    <w:rsid w:val="00D960CE"/>
    <w:rsid w:val="00D9648F"/>
    <w:rsid w:val="00D96A59"/>
    <w:rsid w:val="00D96A97"/>
    <w:rsid w:val="00D97779"/>
    <w:rsid w:val="00DA0BE6"/>
    <w:rsid w:val="00DA14A4"/>
    <w:rsid w:val="00DA14B3"/>
    <w:rsid w:val="00DA1846"/>
    <w:rsid w:val="00DA1B4F"/>
    <w:rsid w:val="00DA2104"/>
    <w:rsid w:val="00DA2D0F"/>
    <w:rsid w:val="00DA33A0"/>
    <w:rsid w:val="00DA3D1A"/>
    <w:rsid w:val="00DA42FB"/>
    <w:rsid w:val="00DA432E"/>
    <w:rsid w:val="00DA46A1"/>
    <w:rsid w:val="00DA483A"/>
    <w:rsid w:val="00DA53E5"/>
    <w:rsid w:val="00DA6202"/>
    <w:rsid w:val="00DA6869"/>
    <w:rsid w:val="00DA688B"/>
    <w:rsid w:val="00DA7116"/>
    <w:rsid w:val="00DB032D"/>
    <w:rsid w:val="00DB0355"/>
    <w:rsid w:val="00DB0478"/>
    <w:rsid w:val="00DB1814"/>
    <w:rsid w:val="00DB1C0F"/>
    <w:rsid w:val="00DB22EB"/>
    <w:rsid w:val="00DB3B48"/>
    <w:rsid w:val="00DB3CB0"/>
    <w:rsid w:val="00DB5CA8"/>
    <w:rsid w:val="00DB67BF"/>
    <w:rsid w:val="00DB701E"/>
    <w:rsid w:val="00DC0616"/>
    <w:rsid w:val="00DC0E8E"/>
    <w:rsid w:val="00DC0FC0"/>
    <w:rsid w:val="00DC1221"/>
    <w:rsid w:val="00DC174A"/>
    <w:rsid w:val="00DC192A"/>
    <w:rsid w:val="00DC1F70"/>
    <w:rsid w:val="00DC2172"/>
    <w:rsid w:val="00DC25D0"/>
    <w:rsid w:val="00DC307A"/>
    <w:rsid w:val="00DC3533"/>
    <w:rsid w:val="00DC37A0"/>
    <w:rsid w:val="00DC3B95"/>
    <w:rsid w:val="00DC3DAD"/>
    <w:rsid w:val="00DC4880"/>
    <w:rsid w:val="00DC4926"/>
    <w:rsid w:val="00DC4A24"/>
    <w:rsid w:val="00DC4D0D"/>
    <w:rsid w:val="00DC4EFB"/>
    <w:rsid w:val="00DC52C0"/>
    <w:rsid w:val="00DC5B79"/>
    <w:rsid w:val="00DC5C65"/>
    <w:rsid w:val="00DC6B2C"/>
    <w:rsid w:val="00DC7474"/>
    <w:rsid w:val="00DC7A75"/>
    <w:rsid w:val="00DD087A"/>
    <w:rsid w:val="00DD10C1"/>
    <w:rsid w:val="00DD1408"/>
    <w:rsid w:val="00DD172B"/>
    <w:rsid w:val="00DD1DBE"/>
    <w:rsid w:val="00DD26B0"/>
    <w:rsid w:val="00DD336C"/>
    <w:rsid w:val="00DD4FC7"/>
    <w:rsid w:val="00DD50A3"/>
    <w:rsid w:val="00DD58A0"/>
    <w:rsid w:val="00DD5961"/>
    <w:rsid w:val="00DD62B6"/>
    <w:rsid w:val="00DD676B"/>
    <w:rsid w:val="00DD7167"/>
    <w:rsid w:val="00DD7A97"/>
    <w:rsid w:val="00DD7BD5"/>
    <w:rsid w:val="00DE055D"/>
    <w:rsid w:val="00DE0BFA"/>
    <w:rsid w:val="00DE0D1C"/>
    <w:rsid w:val="00DE129F"/>
    <w:rsid w:val="00DE1776"/>
    <w:rsid w:val="00DE210E"/>
    <w:rsid w:val="00DE291E"/>
    <w:rsid w:val="00DE3202"/>
    <w:rsid w:val="00DE3495"/>
    <w:rsid w:val="00DE34B3"/>
    <w:rsid w:val="00DE3518"/>
    <w:rsid w:val="00DE3C2D"/>
    <w:rsid w:val="00DE3DEA"/>
    <w:rsid w:val="00DE44C2"/>
    <w:rsid w:val="00DE4690"/>
    <w:rsid w:val="00DE46A0"/>
    <w:rsid w:val="00DE475D"/>
    <w:rsid w:val="00DE4E28"/>
    <w:rsid w:val="00DE5FD3"/>
    <w:rsid w:val="00DE6B2D"/>
    <w:rsid w:val="00DE74C9"/>
    <w:rsid w:val="00DE7D1A"/>
    <w:rsid w:val="00DF009C"/>
    <w:rsid w:val="00DF027D"/>
    <w:rsid w:val="00DF08CD"/>
    <w:rsid w:val="00DF0ACE"/>
    <w:rsid w:val="00DF0D5B"/>
    <w:rsid w:val="00DF2DA3"/>
    <w:rsid w:val="00DF3112"/>
    <w:rsid w:val="00DF3131"/>
    <w:rsid w:val="00DF3A43"/>
    <w:rsid w:val="00DF4034"/>
    <w:rsid w:val="00DF40EE"/>
    <w:rsid w:val="00DF41C8"/>
    <w:rsid w:val="00DF4295"/>
    <w:rsid w:val="00DF4D60"/>
    <w:rsid w:val="00DF4D6F"/>
    <w:rsid w:val="00DF4FD5"/>
    <w:rsid w:val="00DF57FA"/>
    <w:rsid w:val="00DF58BE"/>
    <w:rsid w:val="00DF72B7"/>
    <w:rsid w:val="00DF7661"/>
    <w:rsid w:val="00E006A6"/>
    <w:rsid w:val="00E009B8"/>
    <w:rsid w:val="00E01A5F"/>
    <w:rsid w:val="00E02980"/>
    <w:rsid w:val="00E02B1C"/>
    <w:rsid w:val="00E049C8"/>
    <w:rsid w:val="00E04B39"/>
    <w:rsid w:val="00E04E9D"/>
    <w:rsid w:val="00E06694"/>
    <w:rsid w:val="00E06DA0"/>
    <w:rsid w:val="00E06E62"/>
    <w:rsid w:val="00E06F6A"/>
    <w:rsid w:val="00E0704C"/>
    <w:rsid w:val="00E071E5"/>
    <w:rsid w:val="00E07E74"/>
    <w:rsid w:val="00E104A9"/>
    <w:rsid w:val="00E10710"/>
    <w:rsid w:val="00E10F48"/>
    <w:rsid w:val="00E114BE"/>
    <w:rsid w:val="00E12558"/>
    <w:rsid w:val="00E128D4"/>
    <w:rsid w:val="00E131ED"/>
    <w:rsid w:val="00E1408F"/>
    <w:rsid w:val="00E15327"/>
    <w:rsid w:val="00E15F21"/>
    <w:rsid w:val="00E16B33"/>
    <w:rsid w:val="00E16BFF"/>
    <w:rsid w:val="00E17ECD"/>
    <w:rsid w:val="00E21078"/>
    <w:rsid w:val="00E21B3F"/>
    <w:rsid w:val="00E21C29"/>
    <w:rsid w:val="00E22212"/>
    <w:rsid w:val="00E227CA"/>
    <w:rsid w:val="00E22D14"/>
    <w:rsid w:val="00E2385D"/>
    <w:rsid w:val="00E23F88"/>
    <w:rsid w:val="00E24093"/>
    <w:rsid w:val="00E240E2"/>
    <w:rsid w:val="00E247A4"/>
    <w:rsid w:val="00E25086"/>
    <w:rsid w:val="00E2588B"/>
    <w:rsid w:val="00E26919"/>
    <w:rsid w:val="00E26C32"/>
    <w:rsid w:val="00E26D1C"/>
    <w:rsid w:val="00E26EFA"/>
    <w:rsid w:val="00E279DD"/>
    <w:rsid w:val="00E27AFE"/>
    <w:rsid w:val="00E30851"/>
    <w:rsid w:val="00E30E1E"/>
    <w:rsid w:val="00E319D1"/>
    <w:rsid w:val="00E331B6"/>
    <w:rsid w:val="00E3329E"/>
    <w:rsid w:val="00E3330D"/>
    <w:rsid w:val="00E33395"/>
    <w:rsid w:val="00E340B6"/>
    <w:rsid w:val="00E34478"/>
    <w:rsid w:val="00E347EA"/>
    <w:rsid w:val="00E3512F"/>
    <w:rsid w:val="00E35281"/>
    <w:rsid w:val="00E35E32"/>
    <w:rsid w:val="00E376DB"/>
    <w:rsid w:val="00E37DC7"/>
    <w:rsid w:val="00E4001E"/>
    <w:rsid w:val="00E417D6"/>
    <w:rsid w:val="00E423FB"/>
    <w:rsid w:val="00E42D61"/>
    <w:rsid w:val="00E42E8E"/>
    <w:rsid w:val="00E44820"/>
    <w:rsid w:val="00E448E3"/>
    <w:rsid w:val="00E45F58"/>
    <w:rsid w:val="00E461C5"/>
    <w:rsid w:val="00E467B1"/>
    <w:rsid w:val="00E468B4"/>
    <w:rsid w:val="00E46AF7"/>
    <w:rsid w:val="00E46BC9"/>
    <w:rsid w:val="00E50163"/>
    <w:rsid w:val="00E509AB"/>
    <w:rsid w:val="00E51237"/>
    <w:rsid w:val="00E519C3"/>
    <w:rsid w:val="00E51CF8"/>
    <w:rsid w:val="00E52279"/>
    <w:rsid w:val="00E52909"/>
    <w:rsid w:val="00E52942"/>
    <w:rsid w:val="00E52B1C"/>
    <w:rsid w:val="00E52BE8"/>
    <w:rsid w:val="00E53393"/>
    <w:rsid w:val="00E538F7"/>
    <w:rsid w:val="00E54596"/>
    <w:rsid w:val="00E5499B"/>
    <w:rsid w:val="00E549CD"/>
    <w:rsid w:val="00E56520"/>
    <w:rsid w:val="00E56538"/>
    <w:rsid w:val="00E574F1"/>
    <w:rsid w:val="00E60872"/>
    <w:rsid w:val="00E60B98"/>
    <w:rsid w:val="00E618C0"/>
    <w:rsid w:val="00E61ED6"/>
    <w:rsid w:val="00E6347E"/>
    <w:rsid w:val="00E63AC7"/>
    <w:rsid w:val="00E63C01"/>
    <w:rsid w:val="00E63F5F"/>
    <w:rsid w:val="00E645CE"/>
    <w:rsid w:val="00E646B7"/>
    <w:rsid w:val="00E6470A"/>
    <w:rsid w:val="00E6481E"/>
    <w:rsid w:val="00E6482E"/>
    <w:rsid w:val="00E65D27"/>
    <w:rsid w:val="00E66061"/>
    <w:rsid w:val="00E67148"/>
    <w:rsid w:val="00E67299"/>
    <w:rsid w:val="00E70CCB"/>
    <w:rsid w:val="00E70F79"/>
    <w:rsid w:val="00E715BE"/>
    <w:rsid w:val="00E71914"/>
    <w:rsid w:val="00E71B1F"/>
    <w:rsid w:val="00E72185"/>
    <w:rsid w:val="00E7268B"/>
    <w:rsid w:val="00E740E3"/>
    <w:rsid w:val="00E74281"/>
    <w:rsid w:val="00E748B3"/>
    <w:rsid w:val="00E74B81"/>
    <w:rsid w:val="00E75427"/>
    <w:rsid w:val="00E75B5A"/>
    <w:rsid w:val="00E76049"/>
    <w:rsid w:val="00E77ABE"/>
    <w:rsid w:val="00E77AF5"/>
    <w:rsid w:val="00E808E9"/>
    <w:rsid w:val="00E82E7F"/>
    <w:rsid w:val="00E830BD"/>
    <w:rsid w:val="00E83455"/>
    <w:rsid w:val="00E84A61"/>
    <w:rsid w:val="00E8576A"/>
    <w:rsid w:val="00E8621E"/>
    <w:rsid w:val="00E8684A"/>
    <w:rsid w:val="00E86984"/>
    <w:rsid w:val="00E87A1E"/>
    <w:rsid w:val="00E90078"/>
    <w:rsid w:val="00E90170"/>
    <w:rsid w:val="00E9078F"/>
    <w:rsid w:val="00E90D6C"/>
    <w:rsid w:val="00E90E00"/>
    <w:rsid w:val="00E91297"/>
    <w:rsid w:val="00E92A30"/>
    <w:rsid w:val="00E93634"/>
    <w:rsid w:val="00E9474B"/>
    <w:rsid w:val="00E95037"/>
    <w:rsid w:val="00E95318"/>
    <w:rsid w:val="00E9538B"/>
    <w:rsid w:val="00E966E3"/>
    <w:rsid w:val="00E9770C"/>
    <w:rsid w:val="00E97BA3"/>
    <w:rsid w:val="00EA090A"/>
    <w:rsid w:val="00EA0B8B"/>
    <w:rsid w:val="00EA0FA6"/>
    <w:rsid w:val="00EA1824"/>
    <w:rsid w:val="00EA20E8"/>
    <w:rsid w:val="00EA27FE"/>
    <w:rsid w:val="00EA3649"/>
    <w:rsid w:val="00EA37D9"/>
    <w:rsid w:val="00EA3D8E"/>
    <w:rsid w:val="00EA474D"/>
    <w:rsid w:val="00EA4ADB"/>
    <w:rsid w:val="00EA4B93"/>
    <w:rsid w:val="00EA58A2"/>
    <w:rsid w:val="00EA5D30"/>
    <w:rsid w:val="00EA6BA9"/>
    <w:rsid w:val="00EA703E"/>
    <w:rsid w:val="00EA769A"/>
    <w:rsid w:val="00EA7B77"/>
    <w:rsid w:val="00EB00F9"/>
    <w:rsid w:val="00EB0490"/>
    <w:rsid w:val="00EB07E9"/>
    <w:rsid w:val="00EB0A2F"/>
    <w:rsid w:val="00EB0E96"/>
    <w:rsid w:val="00EB22F0"/>
    <w:rsid w:val="00EB2EC3"/>
    <w:rsid w:val="00EB34BD"/>
    <w:rsid w:val="00EB371D"/>
    <w:rsid w:val="00EB4139"/>
    <w:rsid w:val="00EB4554"/>
    <w:rsid w:val="00EB4E4A"/>
    <w:rsid w:val="00EB5F86"/>
    <w:rsid w:val="00EB6C4C"/>
    <w:rsid w:val="00EB6E98"/>
    <w:rsid w:val="00EB704E"/>
    <w:rsid w:val="00EB7A32"/>
    <w:rsid w:val="00EB7AEE"/>
    <w:rsid w:val="00EB7EF3"/>
    <w:rsid w:val="00EC01A4"/>
    <w:rsid w:val="00EC0217"/>
    <w:rsid w:val="00EC056F"/>
    <w:rsid w:val="00EC0A69"/>
    <w:rsid w:val="00EC1894"/>
    <w:rsid w:val="00EC1ABD"/>
    <w:rsid w:val="00EC1E86"/>
    <w:rsid w:val="00EC21AA"/>
    <w:rsid w:val="00EC35B8"/>
    <w:rsid w:val="00EC59A4"/>
    <w:rsid w:val="00EC602E"/>
    <w:rsid w:val="00EC62BD"/>
    <w:rsid w:val="00EC636B"/>
    <w:rsid w:val="00EC6584"/>
    <w:rsid w:val="00EC6630"/>
    <w:rsid w:val="00EC6D0E"/>
    <w:rsid w:val="00EC6EAC"/>
    <w:rsid w:val="00EC7824"/>
    <w:rsid w:val="00EC7FD0"/>
    <w:rsid w:val="00ED008B"/>
    <w:rsid w:val="00ED10AE"/>
    <w:rsid w:val="00ED1656"/>
    <w:rsid w:val="00ED199A"/>
    <w:rsid w:val="00ED2E98"/>
    <w:rsid w:val="00ED3DCA"/>
    <w:rsid w:val="00ED46CD"/>
    <w:rsid w:val="00ED4AE6"/>
    <w:rsid w:val="00ED539B"/>
    <w:rsid w:val="00ED58AA"/>
    <w:rsid w:val="00ED61DF"/>
    <w:rsid w:val="00ED6686"/>
    <w:rsid w:val="00ED66C6"/>
    <w:rsid w:val="00ED74DF"/>
    <w:rsid w:val="00ED7603"/>
    <w:rsid w:val="00ED7CF8"/>
    <w:rsid w:val="00EE0ABB"/>
    <w:rsid w:val="00EE1000"/>
    <w:rsid w:val="00EE182D"/>
    <w:rsid w:val="00EE21F3"/>
    <w:rsid w:val="00EE25F8"/>
    <w:rsid w:val="00EE2634"/>
    <w:rsid w:val="00EE2F60"/>
    <w:rsid w:val="00EE34C2"/>
    <w:rsid w:val="00EE350D"/>
    <w:rsid w:val="00EE36BA"/>
    <w:rsid w:val="00EE3D11"/>
    <w:rsid w:val="00EE42B5"/>
    <w:rsid w:val="00EE55B0"/>
    <w:rsid w:val="00EE57B3"/>
    <w:rsid w:val="00EE58E0"/>
    <w:rsid w:val="00EE5EE3"/>
    <w:rsid w:val="00EE61BF"/>
    <w:rsid w:val="00EE7388"/>
    <w:rsid w:val="00EE7D59"/>
    <w:rsid w:val="00EF0172"/>
    <w:rsid w:val="00EF1127"/>
    <w:rsid w:val="00EF2E7B"/>
    <w:rsid w:val="00EF2F3A"/>
    <w:rsid w:val="00EF3ADE"/>
    <w:rsid w:val="00EF3B67"/>
    <w:rsid w:val="00EF61C4"/>
    <w:rsid w:val="00EF7ACB"/>
    <w:rsid w:val="00EF7C62"/>
    <w:rsid w:val="00F001B7"/>
    <w:rsid w:val="00F00863"/>
    <w:rsid w:val="00F0184B"/>
    <w:rsid w:val="00F01A88"/>
    <w:rsid w:val="00F01B36"/>
    <w:rsid w:val="00F01B4C"/>
    <w:rsid w:val="00F01E51"/>
    <w:rsid w:val="00F0290A"/>
    <w:rsid w:val="00F02D0F"/>
    <w:rsid w:val="00F03B72"/>
    <w:rsid w:val="00F03F11"/>
    <w:rsid w:val="00F047AB"/>
    <w:rsid w:val="00F0492F"/>
    <w:rsid w:val="00F05F24"/>
    <w:rsid w:val="00F05F3A"/>
    <w:rsid w:val="00F06107"/>
    <w:rsid w:val="00F0662D"/>
    <w:rsid w:val="00F06821"/>
    <w:rsid w:val="00F0725A"/>
    <w:rsid w:val="00F0730C"/>
    <w:rsid w:val="00F074F6"/>
    <w:rsid w:val="00F07AC5"/>
    <w:rsid w:val="00F07BB7"/>
    <w:rsid w:val="00F10207"/>
    <w:rsid w:val="00F1058F"/>
    <w:rsid w:val="00F1087A"/>
    <w:rsid w:val="00F10A10"/>
    <w:rsid w:val="00F10F6F"/>
    <w:rsid w:val="00F118F2"/>
    <w:rsid w:val="00F1191D"/>
    <w:rsid w:val="00F11F31"/>
    <w:rsid w:val="00F1265F"/>
    <w:rsid w:val="00F12954"/>
    <w:rsid w:val="00F137AE"/>
    <w:rsid w:val="00F13D81"/>
    <w:rsid w:val="00F14418"/>
    <w:rsid w:val="00F14E5C"/>
    <w:rsid w:val="00F157CB"/>
    <w:rsid w:val="00F160AC"/>
    <w:rsid w:val="00F161F1"/>
    <w:rsid w:val="00F169D5"/>
    <w:rsid w:val="00F16C7C"/>
    <w:rsid w:val="00F1711C"/>
    <w:rsid w:val="00F173D3"/>
    <w:rsid w:val="00F20BE8"/>
    <w:rsid w:val="00F2128B"/>
    <w:rsid w:val="00F21354"/>
    <w:rsid w:val="00F21779"/>
    <w:rsid w:val="00F219B7"/>
    <w:rsid w:val="00F21CE1"/>
    <w:rsid w:val="00F2312A"/>
    <w:rsid w:val="00F236C6"/>
    <w:rsid w:val="00F24283"/>
    <w:rsid w:val="00F24C1E"/>
    <w:rsid w:val="00F265A6"/>
    <w:rsid w:val="00F26FD8"/>
    <w:rsid w:val="00F273CF"/>
    <w:rsid w:val="00F274C1"/>
    <w:rsid w:val="00F27D9F"/>
    <w:rsid w:val="00F303AB"/>
    <w:rsid w:val="00F30CD5"/>
    <w:rsid w:val="00F30FF0"/>
    <w:rsid w:val="00F3106C"/>
    <w:rsid w:val="00F31191"/>
    <w:rsid w:val="00F31863"/>
    <w:rsid w:val="00F31DD3"/>
    <w:rsid w:val="00F31E48"/>
    <w:rsid w:val="00F31E7F"/>
    <w:rsid w:val="00F32AAB"/>
    <w:rsid w:val="00F32C0A"/>
    <w:rsid w:val="00F32DB8"/>
    <w:rsid w:val="00F337D7"/>
    <w:rsid w:val="00F33E88"/>
    <w:rsid w:val="00F33EB8"/>
    <w:rsid w:val="00F344AC"/>
    <w:rsid w:val="00F34962"/>
    <w:rsid w:val="00F34B2F"/>
    <w:rsid w:val="00F34F29"/>
    <w:rsid w:val="00F356CA"/>
    <w:rsid w:val="00F364AC"/>
    <w:rsid w:val="00F36A79"/>
    <w:rsid w:val="00F36DA3"/>
    <w:rsid w:val="00F36FA4"/>
    <w:rsid w:val="00F37C5D"/>
    <w:rsid w:val="00F42438"/>
    <w:rsid w:val="00F42B2F"/>
    <w:rsid w:val="00F43214"/>
    <w:rsid w:val="00F43ABE"/>
    <w:rsid w:val="00F44602"/>
    <w:rsid w:val="00F44CFF"/>
    <w:rsid w:val="00F45496"/>
    <w:rsid w:val="00F45928"/>
    <w:rsid w:val="00F462E1"/>
    <w:rsid w:val="00F4775E"/>
    <w:rsid w:val="00F47A8F"/>
    <w:rsid w:val="00F50D85"/>
    <w:rsid w:val="00F51EB4"/>
    <w:rsid w:val="00F52A03"/>
    <w:rsid w:val="00F52AE4"/>
    <w:rsid w:val="00F52B72"/>
    <w:rsid w:val="00F530D3"/>
    <w:rsid w:val="00F53177"/>
    <w:rsid w:val="00F5320B"/>
    <w:rsid w:val="00F53498"/>
    <w:rsid w:val="00F535EC"/>
    <w:rsid w:val="00F53A05"/>
    <w:rsid w:val="00F53D1B"/>
    <w:rsid w:val="00F53F3A"/>
    <w:rsid w:val="00F545BB"/>
    <w:rsid w:val="00F546ED"/>
    <w:rsid w:val="00F54B15"/>
    <w:rsid w:val="00F55708"/>
    <w:rsid w:val="00F5631C"/>
    <w:rsid w:val="00F56571"/>
    <w:rsid w:val="00F57382"/>
    <w:rsid w:val="00F61FE0"/>
    <w:rsid w:val="00F6239F"/>
    <w:rsid w:val="00F63090"/>
    <w:rsid w:val="00F6320F"/>
    <w:rsid w:val="00F636D9"/>
    <w:rsid w:val="00F63871"/>
    <w:rsid w:val="00F63AAA"/>
    <w:rsid w:val="00F63D28"/>
    <w:rsid w:val="00F64CD1"/>
    <w:rsid w:val="00F64E6D"/>
    <w:rsid w:val="00F65A41"/>
    <w:rsid w:val="00F6625E"/>
    <w:rsid w:val="00F66C33"/>
    <w:rsid w:val="00F67212"/>
    <w:rsid w:val="00F67981"/>
    <w:rsid w:val="00F67A08"/>
    <w:rsid w:val="00F67ACE"/>
    <w:rsid w:val="00F67FAE"/>
    <w:rsid w:val="00F70858"/>
    <w:rsid w:val="00F70ED8"/>
    <w:rsid w:val="00F71C06"/>
    <w:rsid w:val="00F72633"/>
    <w:rsid w:val="00F72758"/>
    <w:rsid w:val="00F72FCE"/>
    <w:rsid w:val="00F73068"/>
    <w:rsid w:val="00F7356B"/>
    <w:rsid w:val="00F739B1"/>
    <w:rsid w:val="00F739D7"/>
    <w:rsid w:val="00F746F0"/>
    <w:rsid w:val="00F74815"/>
    <w:rsid w:val="00F74AA3"/>
    <w:rsid w:val="00F75453"/>
    <w:rsid w:val="00F766E8"/>
    <w:rsid w:val="00F767AA"/>
    <w:rsid w:val="00F76817"/>
    <w:rsid w:val="00F76C48"/>
    <w:rsid w:val="00F76E74"/>
    <w:rsid w:val="00F77F5B"/>
    <w:rsid w:val="00F8039F"/>
    <w:rsid w:val="00F80851"/>
    <w:rsid w:val="00F80C3D"/>
    <w:rsid w:val="00F810ED"/>
    <w:rsid w:val="00F822FB"/>
    <w:rsid w:val="00F82C21"/>
    <w:rsid w:val="00F82DC3"/>
    <w:rsid w:val="00F84051"/>
    <w:rsid w:val="00F8483C"/>
    <w:rsid w:val="00F852A0"/>
    <w:rsid w:val="00F86E34"/>
    <w:rsid w:val="00F871C3"/>
    <w:rsid w:val="00F87C58"/>
    <w:rsid w:val="00F9077B"/>
    <w:rsid w:val="00F91B66"/>
    <w:rsid w:val="00F91E21"/>
    <w:rsid w:val="00F91F67"/>
    <w:rsid w:val="00F928E9"/>
    <w:rsid w:val="00F948F4"/>
    <w:rsid w:val="00F94DCF"/>
    <w:rsid w:val="00F9563E"/>
    <w:rsid w:val="00F95743"/>
    <w:rsid w:val="00F95DFE"/>
    <w:rsid w:val="00F95F1E"/>
    <w:rsid w:val="00F95F7F"/>
    <w:rsid w:val="00F96251"/>
    <w:rsid w:val="00F964F2"/>
    <w:rsid w:val="00F975B5"/>
    <w:rsid w:val="00F979EC"/>
    <w:rsid w:val="00F97C11"/>
    <w:rsid w:val="00F97C1F"/>
    <w:rsid w:val="00FA0A33"/>
    <w:rsid w:val="00FA1017"/>
    <w:rsid w:val="00FA1118"/>
    <w:rsid w:val="00FA15F9"/>
    <w:rsid w:val="00FA16C9"/>
    <w:rsid w:val="00FA1978"/>
    <w:rsid w:val="00FA2335"/>
    <w:rsid w:val="00FA25B9"/>
    <w:rsid w:val="00FA2E98"/>
    <w:rsid w:val="00FA2EDE"/>
    <w:rsid w:val="00FA2FFE"/>
    <w:rsid w:val="00FA49D5"/>
    <w:rsid w:val="00FA57F8"/>
    <w:rsid w:val="00FA6E4B"/>
    <w:rsid w:val="00FA7DA1"/>
    <w:rsid w:val="00FB07FE"/>
    <w:rsid w:val="00FB0A9F"/>
    <w:rsid w:val="00FB0D7E"/>
    <w:rsid w:val="00FB2275"/>
    <w:rsid w:val="00FB267B"/>
    <w:rsid w:val="00FB2BDA"/>
    <w:rsid w:val="00FB32C9"/>
    <w:rsid w:val="00FB37B1"/>
    <w:rsid w:val="00FB40A5"/>
    <w:rsid w:val="00FB4117"/>
    <w:rsid w:val="00FB4890"/>
    <w:rsid w:val="00FB61FA"/>
    <w:rsid w:val="00FB6216"/>
    <w:rsid w:val="00FB66E5"/>
    <w:rsid w:val="00FB7A92"/>
    <w:rsid w:val="00FB7DC6"/>
    <w:rsid w:val="00FB7E1A"/>
    <w:rsid w:val="00FC0461"/>
    <w:rsid w:val="00FC060F"/>
    <w:rsid w:val="00FC10AA"/>
    <w:rsid w:val="00FC1433"/>
    <w:rsid w:val="00FC1736"/>
    <w:rsid w:val="00FC1834"/>
    <w:rsid w:val="00FC2F4D"/>
    <w:rsid w:val="00FC3058"/>
    <w:rsid w:val="00FC31CE"/>
    <w:rsid w:val="00FC3D9B"/>
    <w:rsid w:val="00FC3E80"/>
    <w:rsid w:val="00FC474F"/>
    <w:rsid w:val="00FC5203"/>
    <w:rsid w:val="00FC5414"/>
    <w:rsid w:val="00FC60C9"/>
    <w:rsid w:val="00FC639D"/>
    <w:rsid w:val="00FC667F"/>
    <w:rsid w:val="00FC6F60"/>
    <w:rsid w:val="00FC7606"/>
    <w:rsid w:val="00FC7F56"/>
    <w:rsid w:val="00FD0830"/>
    <w:rsid w:val="00FD0EB5"/>
    <w:rsid w:val="00FD11DF"/>
    <w:rsid w:val="00FD18C1"/>
    <w:rsid w:val="00FD1F87"/>
    <w:rsid w:val="00FD223F"/>
    <w:rsid w:val="00FD249C"/>
    <w:rsid w:val="00FD24FB"/>
    <w:rsid w:val="00FD38AC"/>
    <w:rsid w:val="00FD484D"/>
    <w:rsid w:val="00FD49C5"/>
    <w:rsid w:val="00FD4ACB"/>
    <w:rsid w:val="00FD4ACC"/>
    <w:rsid w:val="00FD50ED"/>
    <w:rsid w:val="00FD5EA2"/>
    <w:rsid w:val="00FD640E"/>
    <w:rsid w:val="00FD66CC"/>
    <w:rsid w:val="00FD6D3A"/>
    <w:rsid w:val="00FD70EB"/>
    <w:rsid w:val="00FD7567"/>
    <w:rsid w:val="00FD77C3"/>
    <w:rsid w:val="00FE0DFC"/>
    <w:rsid w:val="00FE124B"/>
    <w:rsid w:val="00FE1535"/>
    <w:rsid w:val="00FE1C4D"/>
    <w:rsid w:val="00FE1E8E"/>
    <w:rsid w:val="00FE42F0"/>
    <w:rsid w:val="00FE4667"/>
    <w:rsid w:val="00FE4768"/>
    <w:rsid w:val="00FE4CFE"/>
    <w:rsid w:val="00FE5433"/>
    <w:rsid w:val="00FE5ABC"/>
    <w:rsid w:val="00FE670F"/>
    <w:rsid w:val="00FE779D"/>
    <w:rsid w:val="00FE7933"/>
    <w:rsid w:val="00FE7A94"/>
    <w:rsid w:val="00FE7D6A"/>
    <w:rsid w:val="00FF0C2C"/>
    <w:rsid w:val="00FF12B6"/>
    <w:rsid w:val="00FF1C3F"/>
    <w:rsid w:val="00FF2EA3"/>
    <w:rsid w:val="00FF2EE4"/>
    <w:rsid w:val="00FF3051"/>
    <w:rsid w:val="00FF305E"/>
    <w:rsid w:val="00FF3746"/>
    <w:rsid w:val="00FF3858"/>
    <w:rsid w:val="00FF3DC4"/>
    <w:rsid w:val="00FF47D0"/>
    <w:rsid w:val="00FF4C15"/>
    <w:rsid w:val="00FF52A7"/>
    <w:rsid w:val="00FF5C43"/>
    <w:rsid w:val="00FF5D21"/>
    <w:rsid w:val="00FF696C"/>
    <w:rsid w:val="00FF6A23"/>
    <w:rsid w:val="00FF7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F9"/>
    <w:rPr>
      <w:sz w:val="24"/>
      <w:szCs w:val="24"/>
    </w:rPr>
  </w:style>
  <w:style w:type="paragraph" w:styleId="1">
    <w:name w:val="heading 1"/>
    <w:basedOn w:val="a"/>
    <w:next w:val="a"/>
    <w:link w:val="10"/>
    <w:qFormat/>
    <w:rsid w:val="00536879"/>
    <w:pPr>
      <w:keepNext/>
      <w:jc w:val="center"/>
      <w:outlineLvl w:val="0"/>
    </w:pPr>
    <w:rPr>
      <w:b/>
      <w:bCs/>
    </w:rPr>
  </w:style>
  <w:style w:type="paragraph" w:styleId="2">
    <w:name w:val="heading 2"/>
    <w:basedOn w:val="a"/>
    <w:next w:val="a"/>
    <w:link w:val="20"/>
    <w:qFormat/>
    <w:rsid w:val="00536879"/>
    <w:pPr>
      <w:keepNext/>
      <w:ind w:right="140"/>
      <w:jc w:val="center"/>
      <w:outlineLvl w:val="1"/>
    </w:pPr>
    <w:rPr>
      <w:b/>
      <w:bCs/>
      <w:sz w:val="28"/>
    </w:rPr>
  </w:style>
  <w:style w:type="paragraph" w:styleId="3">
    <w:name w:val="heading 3"/>
    <w:basedOn w:val="a"/>
    <w:next w:val="a"/>
    <w:qFormat/>
    <w:rsid w:val="00536879"/>
    <w:pPr>
      <w:keepNext/>
      <w:ind w:right="283"/>
      <w:jc w:val="center"/>
      <w:outlineLvl w:val="2"/>
    </w:pPr>
    <w:rPr>
      <w:sz w:val="28"/>
      <w:szCs w:val="28"/>
    </w:rPr>
  </w:style>
  <w:style w:type="paragraph" w:styleId="4">
    <w:name w:val="heading 4"/>
    <w:basedOn w:val="a"/>
    <w:next w:val="a"/>
    <w:qFormat/>
    <w:rsid w:val="00536879"/>
    <w:pPr>
      <w:keepNext/>
      <w:ind w:firstLine="540"/>
      <w:jc w:val="both"/>
      <w:outlineLvl w:val="3"/>
    </w:pPr>
    <w:rPr>
      <w:b/>
      <w:sz w:val="28"/>
      <w:szCs w:val="36"/>
      <w:u w:val="single"/>
    </w:rPr>
  </w:style>
  <w:style w:type="paragraph" w:styleId="5">
    <w:name w:val="heading 5"/>
    <w:basedOn w:val="a"/>
    <w:next w:val="a"/>
    <w:qFormat/>
    <w:rsid w:val="00536879"/>
    <w:pPr>
      <w:keepNext/>
      <w:ind w:right="-1617"/>
      <w:jc w:val="both"/>
      <w:outlineLvl w:val="4"/>
    </w:pPr>
    <w:rPr>
      <w:sz w:val="28"/>
      <w:szCs w:val="20"/>
    </w:rPr>
  </w:style>
  <w:style w:type="paragraph" w:styleId="6">
    <w:name w:val="heading 6"/>
    <w:basedOn w:val="a"/>
    <w:next w:val="a"/>
    <w:qFormat/>
    <w:rsid w:val="00536879"/>
    <w:pPr>
      <w:keepNext/>
      <w:outlineLvl w:val="5"/>
    </w:pPr>
    <w:rPr>
      <w:b/>
      <w:i/>
      <w:sz w:val="28"/>
      <w:szCs w:val="20"/>
    </w:rPr>
  </w:style>
  <w:style w:type="paragraph" w:styleId="7">
    <w:name w:val="heading 7"/>
    <w:basedOn w:val="a"/>
    <w:next w:val="a"/>
    <w:qFormat/>
    <w:rsid w:val="00536879"/>
    <w:pPr>
      <w:keepNext/>
      <w:outlineLvl w:val="6"/>
    </w:pPr>
    <w:rPr>
      <w:szCs w:val="20"/>
    </w:rPr>
  </w:style>
  <w:style w:type="paragraph" w:styleId="8">
    <w:name w:val="heading 8"/>
    <w:basedOn w:val="a"/>
    <w:next w:val="a"/>
    <w:qFormat/>
    <w:rsid w:val="00536879"/>
    <w:pPr>
      <w:keepNext/>
      <w:outlineLvl w:val="7"/>
    </w:pPr>
    <w:rPr>
      <w:sz w:val="28"/>
      <w:szCs w:val="20"/>
    </w:rPr>
  </w:style>
  <w:style w:type="paragraph" w:styleId="9">
    <w:name w:val="heading 9"/>
    <w:basedOn w:val="a"/>
    <w:next w:val="a"/>
    <w:qFormat/>
    <w:rsid w:val="00536879"/>
    <w:pPr>
      <w:keepNext/>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536879"/>
    <w:pPr>
      <w:jc w:val="center"/>
    </w:pPr>
    <w:rPr>
      <w:sz w:val="28"/>
      <w:szCs w:val="20"/>
    </w:rPr>
  </w:style>
  <w:style w:type="paragraph" w:styleId="a3">
    <w:name w:val="Body Text Indent"/>
    <w:basedOn w:val="a"/>
    <w:link w:val="a4"/>
    <w:rsid w:val="00536879"/>
    <w:pPr>
      <w:ind w:firstLine="851"/>
      <w:jc w:val="both"/>
    </w:pPr>
    <w:rPr>
      <w:sz w:val="26"/>
      <w:szCs w:val="20"/>
    </w:rPr>
  </w:style>
  <w:style w:type="paragraph" w:styleId="a5">
    <w:name w:val="Plain Text"/>
    <w:basedOn w:val="a"/>
    <w:link w:val="a6"/>
    <w:rsid w:val="00536879"/>
    <w:rPr>
      <w:rFonts w:ascii="Courier New" w:hAnsi="Courier New"/>
      <w:sz w:val="20"/>
      <w:szCs w:val="20"/>
    </w:rPr>
  </w:style>
  <w:style w:type="paragraph" w:styleId="30">
    <w:name w:val="Body Text 3"/>
    <w:basedOn w:val="a"/>
    <w:rsid w:val="00536879"/>
    <w:pPr>
      <w:jc w:val="both"/>
    </w:pPr>
    <w:rPr>
      <w:szCs w:val="20"/>
    </w:rPr>
  </w:style>
  <w:style w:type="paragraph" w:styleId="23">
    <w:name w:val="Body Text Indent 2"/>
    <w:basedOn w:val="a"/>
    <w:link w:val="24"/>
    <w:rsid w:val="00536879"/>
    <w:pPr>
      <w:ind w:firstLine="930"/>
      <w:jc w:val="both"/>
    </w:pPr>
    <w:rPr>
      <w:sz w:val="28"/>
      <w:szCs w:val="20"/>
    </w:rPr>
  </w:style>
  <w:style w:type="paragraph" w:styleId="a7">
    <w:name w:val="Body Text"/>
    <w:basedOn w:val="a"/>
    <w:link w:val="a8"/>
    <w:rsid w:val="00536879"/>
    <w:pPr>
      <w:jc w:val="both"/>
    </w:pPr>
    <w:rPr>
      <w:sz w:val="28"/>
      <w:szCs w:val="20"/>
    </w:rPr>
  </w:style>
  <w:style w:type="paragraph" w:styleId="31">
    <w:name w:val="Body Text Indent 3"/>
    <w:basedOn w:val="a"/>
    <w:link w:val="32"/>
    <w:rsid w:val="00536879"/>
    <w:pPr>
      <w:ind w:firstLine="709"/>
      <w:jc w:val="both"/>
    </w:pPr>
    <w:rPr>
      <w:sz w:val="28"/>
      <w:szCs w:val="20"/>
    </w:rPr>
  </w:style>
  <w:style w:type="paragraph" w:styleId="a9">
    <w:name w:val="Block Text"/>
    <w:basedOn w:val="a"/>
    <w:rsid w:val="00536879"/>
    <w:pPr>
      <w:ind w:left="720" w:right="-1617"/>
    </w:pPr>
    <w:rPr>
      <w:sz w:val="28"/>
      <w:szCs w:val="20"/>
    </w:rPr>
  </w:style>
  <w:style w:type="paragraph" w:styleId="aa">
    <w:name w:val="footer"/>
    <w:basedOn w:val="a"/>
    <w:link w:val="ab"/>
    <w:uiPriority w:val="99"/>
    <w:rsid w:val="00536879"/>
    <w:pPr>
      <w:tabs>
        <w:tab w:val="center" w:pos="4677"/>
        <w:tab w:val="right" w:pos="9355"/>
      </w:tabs>
    </w:pPr>
  </w:style>
  <w:style w:type="character" w:styleId="ac">
    <w:name w:val="page number"/>
    <w:basedOn w:val="a0"/>
    <w:rsid w:val="00536879"/>
  </w:style>
  <w:style w:type="paragraph" w:customStyle="1" w:styleId="ConsNormal">
    <w:name w:val="ConsNormal"/>
    <w:rsid w:val="00536879"/>
    <w:pPr>
      <w:autoSpaceDE w:val="0"/>
      <w:autoSpaceDN w:val="0"/>
      <w:adjustRightInd w:val="0"/>
      <w:ind w:right="19772" w:firstLine="720"/>
    </w:pPr>
    <w:rPr>
      <w:rFonts w:ascii="Arial" w:hAnsi="Arial" w:cs="Arial"/>
    </w:rPr>
  </w:style>
  <w:style w:type="paragraph" w:styleId="ad">
    <w:name w:val="Title"/>
    <w:basedOn w:val="a"/>
    <w:qFormat/>
    <w:rsid w:val="00536879"/>
    <w:pPr>
      <w:jc w:val="center"/>
    </w:pPr>
    <w:rPr>
      <w:sz w:val="28"/>
      <w:szCs w:val="20"/>
    </w:rPr>
  </w:style>
  <w:style w:type="table" w:styleId="ae">
    <w:name w:val="Table Grid"/>
    <w:basedOn w:val="a1"/>
    <w:uiPriority w:val="59"/>
    <w:rsid w:val="00A0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C50F8C"/>
    <w:rPr>
      <w:rFonts w:ascii="Tahoma" w:hAnsi="Tahoma"/>
      <w:sz w:val="16"/>
      <w:szCs w:val="16"/>
    </w:rPr>
  </w:style>
  <w:style w:type="paragraph" w:styleId="af1">
    <w:name w:val="caption"/>
    <w:basedOn w:val="a"/>
    <w:qFormat/>
    <w:rsid w:val="00E52B1C"/>
    <w:pPr>
      <w:jc w:val="center"/>
    </w:pPr>
    <w:rPr>
      <w:sz w:val="26"/>
      <w:szCs w:val="20"/>
    </w:rPr>
  </w:style>
  <w:style w:type="paragraph" w:customStyle="1" w:styleId="ConsPlusTitle">
    <w:name w:val="ConsPlusTitle"/>
    <w:rsid w:val="005A6DF2"/>
    <w:pPr>
      <w:widowControl w:val="0"/>
      <w:autoSpaceDE w:val="0"/>
      <w:autoSpaceDN w:val="0"/>
      <w:adjustRightInd w:val="0"/>
    </w:pPr>
    <w:rPr>
      <w:rFonts w:ascii="Arial" w:hAnsi="Arial" w:cs="Arial"/>
      <w:b/>
      <w:bCs/>
    </w:rPr>
  </w:style>
  <w:style w:type="paragraph" w:styleId="af2">
    <w:name w:val="Document Map"/>
    <w:basedOn w:val="a"/>
    <w:semiHidden/>
    <w:rsid w:val="00655DCC"/>
    <w:pPr>
      <w:shd w:val="clear" w:color="auto" w:fill="000080"/>
    </w:pPr>
    <w:rPr>
      <w:rFonts w:ascii="Tahoma" w:hAnsi="Tahoma" w:cs="Tahoma"/>
    </w:rPr>
  </w:style>
  <w:style w:type="character" w:customStyle="1" w:styleId="a8">
    <w:name w:val="Основной текст Знак"/>
    <w:link w:val="a7"/>
    <w:rsid w:val="007F67AD"/>
    <w:rPr>
      <w:sz w:val="28"/>
    </w:rPr>
  </w:style>
  <w:style w:type="character" w:customStyle="1" w:styleId="22">
    <w:name w:val="Основной текст 2 Знак"/>
    <w:link w:val="21"/>
    <w:rsid w:val="007F67AD"/>
    <w:rPr>
      <w:sz w:val="28"/>
    </w:rPr>
  </w:style>
  <w:style w:type="character" w:customStyle="1" w:styleId="a4">
    <w:name w:val="Основной текст с отступом Знак"/>
    <w:link w:val="a3"/>
    <w:rsid w:val="00282959"/>
    <w:rPr>
      <w:sz w:val="26"/>
    </w:rPr>
  </w:style>
  <w:style w:type="character" w:customStyle="1" w:styleId="20">
    <w:name w:val="Заголовок 2 Знак"/>
    <w:link w:val="2"/>
    <w:rsid w:val="00DA14A4"/>
    <w:rPr>
      <w:b/>
      <w:bCs/>
      <w:sz w:val="28"/>
      <w:szCs w:val="24"/>
    </w:rPr>
  </w:style>
  <w:style w:type="character" w:customStyle="1" w:styleId="24">
    <w:name w:val="Основной текст с отступом 2 Знак"/>
    <w:link w:val="23"/>
    <w:rsid w:val="0074009E"/>
    <w:rPr>
      <w:sz w:val="28"/>
    </w:rPr>
  </w:style>
  <w:style w:type="paragraph" w:styleId="af3">
    <w:name w:val="List Paragraph"/>
    <w:aliases w:val="Варианты ответов,Абзац списка для документа"/>
    <w:basedOn w:val="a"/>
    <w:link w:val="af4"/>
    <w:uiPriority w:val="34"/>
    <w:qFormat/>
    <w:rsid w:val="00EA090A"/>
    <w:pPr>
      <w:spacing w:after="200" w:line="276" w:lineRule="auto"/>
      <w:ind w:left="720"/>
      <w:contextualSpacing/>
    </w:pPr>
    <w:rPr>
      <w:rFonts w:ascii="Calibri" w:hAnsi="Calibri"/>
      <w:sz w:val="22"/>
      <w:szCs w:val="22"/>
    </w:rPr>
  </w:style>
  <w:style w:type="character" w:customStyle="1" w:styleId="a6">
    <w:name w:val="Текст Знак"/>
    <w:link w:val="a5"/>
    <w:rsid w:val="00A12956"/>
    <w:rPr>
      <w:rFonts w:ascii="Courier New" w:hAnsi="Courier New"/>
    </w:rPr>
  </w:style>
  <w:style w:type="paragraph" w:styleId="af5">
    <w:name w:val="header"/>
    <w:basedOn w:val="a"/>
    <w:link w:val="af6"/>
    <w:uiPriority w:val="99"/>
    <w:semiHidden/>
    <w:unhideWhenUsed/>
    <w:rsid w:val="00AA1B65"/>
    <w:pPr>
      <w:tabs>
        <w:tab w:val="center" w:pos="4677"/>
        <w:tab w:val="right" w:pos="9355"/>
      </w:tabs>
    </w:pPr>
  </w:style>
  <w:style w:type="character" w:customStyle="1" w:styleId="af6">
    <w:name w:val="Верхний колонтитул Знак"/>
    <w:link w:val="af5"/>
    <w:uiPriority w:val="99"/>
    <w:semiHidden/>
    <w:rsid w:val="00AA1B65"/>
    <w:rPr>
      <w:sz w:val="24"/>
      <w:szCs w:val="24"/>
    </w:rPr>
  </w:style>
  <w:style w:type="character" w:customStyle="1" w:styleId="ab">
    <w:name w:val="Нижний колонтитул Знак"/>
    <w:link w:val="aa"/>
    <w:uiPriority w:val="99"/>
    <w:rsid w:val="00AA1B65"/>
    <w:rPr>
      <w:sz w:val="24"/>
      <w:szCs w:val="24"/>
    </w:rPr>
  </w:style>
  <w:style w:type="character" w:styleId="af7">
    <w:name w:val="line number"/>
    <w:basedOn w:val="a0"/>
    <w:uiPriority w:val="99"/>
    <w:semiHidden/>
    <w:unhideWhenUsed/>
    <w:rsid w:val="001B2C71"/>
  </w:style>
  <w:style w:type="character" w:customStyle="1" w:styleId="32">
    <w:name w:val="Основной текст с отступом 3 Знак"/>
    <w:link w:val="31"/>
    <w:rsid w:val="00274873"/>
    <w:rPr>
      <w:sz w:val="28"/>
    </w:rPr>
  </w:style>
  <w:style w:type="paragraph" w:styleId="af8">
    <w:name w:val="No Spacing"/>
    <w:link w:val="af9"/>
    <w:uiPriority w:val="1"/>
    <w:qFormat/>
    <w:rsid w:val="005F3690"/>
    <w:rPr>
      <w:rFonts w:ascii="Calibri" w:hAnsi="Calibri"/>
      <w:sz w:val="22"/>
      <w:szCs w:val="22"/>
    </w:rPr>
  </w:style>
  <w:style w:type="paragraph" w:customStyle="1" w:styleId="ConsPlusCell">
    <w:name w:val="ConsPlusCell"/>
    <w:rsid w:val="007E32B0"/>
    <w:pPr>
      <w:autoSpaceDE w:val="0"/>
      <w:autoSpaceDN w:val="0"/>
      <w:adjustRightInd w:val="0"/>
    </w:pPr>
    <w:rPr>
      <w:sz w:val="28"/>
      <w:szCs w:val="28"/>
    </w:rPr>
  </w:style>
  <w:style w:type="paragraph" w:customStyle="1" w:styleId="ConsPlusNormal">
    <w:name w:val="ConsPlusNormal"/>
    <w:link w:val="ConsPlusNormal0"/>
    <w:rsid w:val="004D2A53"/>
    <w:pPr>
      <w:autoSpaceDE w:val="0"/>
      <w:autoSpaceDN w:val="0"/>
      <w:adjustRightInd w:val="0"/>
    </w:pPr>
    <w:rPr>
      <w:rFonts w:ascii="Arial" w:eastAsia="Calibri" w:hAnsi="Arial" w:cs="Arial"/>
      <w:lang w:eastAsia="en-US"/>
    </w:rPr>
  </w:style>
  <w:style w:type="character" w:customStyle="1" w:styleId="af0">
    <w:name w:val="Текст выноски Знак"/>
    <w:link w:val="af"/>
    <w:uiPriority w:val="99"/>
    <w:semiHidden/>
    <w:rsid w:val="00365261"/>
    <w:rPr>
      <w:rFonts w:ascii="Tahoma" w:hAnsi="Tahoma" w:cs="Tahoma"/>
      <w:sz w:val="16"/>
      <w:szCs w:val="16"/>
    </w:rPr>
  </w:style>
  <w:style w:type="paragraph" w:styleId="afa">
    <w:name w:val="Normal (Web)"/>
    <w:basedOn w:val="a"/>
    <w:uiPriority w:val="99"/>
    <w:rsid w:val="00D94C84"/>
    <w:pPr>
      <w:spacing w:before="100" w:beforeAutospacing="1" w:after="100" w:afterAutospacing="1"/>
    </w:pPr>
  </w:style>
  <w:style w:type="paragraph" w:customStyle="1" w:styleId="11">
    <w:name w:val="Абзац списка1"/>
    <w:basedOn w:val="a"/>
    <w:rsid w:val="0088142A"/>
    <w:pPr>
      <w:spacing w:after="200" w:line="276" w:lineRule="auto"/>
      <w:ind w:left="720"/>
    </w:pPr>
    <w:rPr>
      <w:rFonts w:ascii="Calibri" w:hAnsi="Calibri"/>
      <w:sz w:val="22"/>
      <w:szCs w:val="22"/>
      <w:lang w:eastAsia="en-US"/>
    </w:rPr>
  </w:style>
  <w:style w:type="paragraph" w:customStyle="1" w:styleId="Standard">
    <w:name w:val="Standard"/>
    <w:rsid w:val="003855B8"/>
    <w:pPr>
      <w:suppressAutoHyphens/>
      <w:autoSpaceDN w:val="0"/>
      <w:textAlignment w:val="baseline"/>
    </w:pPr>
    <w:rPr>
      <w:kern w:val="3"/>
      <w:lang w:bidi="hi-IN"/>
    </w:rPr>
  </w:style>
  <w:style w:type="character" w:customStyle="1" w:styleId="af9">
    <w:name w:val="Без интервала Знак"/>
    <w:link w:val="af8"/>
    <w:uiPriority w:val="1"/>
    <w:rsid w:val="003855B8"/>
    <w:rPr>
      <w:rFonts w:ascii="Calibri" w:hAnsi="Calibri"/>
      <w:sz w:val="22"/>
      <w:szCs w:val="22"/>
      <w:lang w:val="ru-RU" w:eastAsia="ru-RU" w:bidi="ar-SA"/>
    </w:rPr>
  </w:style>
  <w:style w:type="paragraph" w:customStyle="1" w:styleId="Style2">
    <w:name w:val="Style2"/>
    <w:basedOn w:val="a"/>
    <w:rsid w:val="003855B8"/>
    <w:pPr>
      <w:widowControl w:val="0"/>
      <w:autoSpaceDE w:val="0"/>
      <w:autoSpaceDN w:val="0"/>
      <w:adjustRightInd w:val="0"/>
    </w:pPr>
  </w:style>
  <w:style w:type="paragraph" w:customStyle="1" w:styleId="style1">
    <w:name w:val="style1"/>
    <w:basedOn w:val="a"/>
    <w:rsid w:val="003855B8"/>
    <w:pPr>
      <w:autoSpaceDE w:val="0"/>
      <w:autoSpaceDN w:val="0"/>
      <w:spacing w:line="277" w:lineRule="atLeast"/>
      <w:ind w:firstLine="557"/>
      <w:jc w:val="both"/>
    </w:pPr>
  </w:style>
  <w:style w:type="character" w:customStyle="1" w:styleId="FontStyle12">
    <w:name w:val="Font Style12"/>
    <w:rsid w:val="003855B8"/>
    <w:rPr>
      <w:rFonts w:ascii="Times New Roman" w:hAnsi="Times New Roman" w:cs="Times New Roman" w:hint="default"/>
      <w:sz w:val="18"/>
      <w:szCs w:val="18"/>
    </w:rPr>
  </w:style>
  <w:style w:type="character" w:customStyle="1" w:styleId="fontstyle120">
    <w:name w:val="fontstyle12"/>
    <w:rsid w:val="003855B8"/>
    <w:rPr>
      <w:rFonts w:ascii="Times New Roman" w:hAnsi="Times New Roman" w:cs="Times New Roman" w:hint="default"/>
    </w:rPr>
  </w:style>
  <w:style w:type="character" w:styleId="afb">
    <w:name w:val="Hyperlink"/>
    <w:rsid w:val="00455FD5"/>
    <w:rPr>
      <w:color w:val="0000FF"/>
      <w:u w:val="single"/>
    </w:rPr>
  </w:style>
  <w:style w:type="character" w:customStyle="1" w:styleId="apple-converted-space">
    <w:name w:val="apple-converted-space"/>
    <w:basedOn w:val="a0"/>
    <w:rsid w:val="00455FD5"/>
  </w:style>
  <w:style w:type="character" w:customStyle="1" w:styleId="ConsPlusNormal0">
    <w:name w:val="ConsPlusNormal Знак"/>
    <w:link w:val="ConsPlusNormal"/>
    <w:rsid w:val="00455FD5"/>
    <w:rPr>
      <w:rFonts w:ascii="Arial" w:eastAsia="Calibri" w:hAnsi="Arial" w:cs="Arial"/>
      <w:lang w:eastAsia="en-US" w:bidi="ar-SA"/>
    </w:rPr>
  </w:style>
  <w:style w:type="character" w:customStyle="1" w:styleId="10">
    <w:name w:val="Заголовок 1 Знак"/>
    <w:link w:val="1"/>
    <w:rsid w:val="00CB6831"/>
    <w:rPr>
      <w:b/>
      <w:bCs/>
      <w:sz w:val="24"/>
      <w:szCs w:val="24"/>
    </w:rPr>
  </w:style>
  <w:style w:type="paragraph" w:customStyle="1" w:styleId="Default">
    <w:name w:val="Default"/>
    <w:rsid w:val="007A26C1"/>
    <w:pPr>
      <w:autoSpaceDE w:val="0"/>
      <w:autoSpaceDN w:val="0"/>
      <w:adjustRightInd w:val="0"/>
    </w:pPr>
    <w:rPr>
      <w:rFonts w:eastAsia="Calibri"/>
      <w:color w:val="000000"/>
      <w:sz w:val="24"/>
      <w:szCs w:val="24"/>
    </w:rPr>
  </w:style>
  <w:style w:type="character" w:customStyle="1" w:styleId="af4">
    <w:name w:val="Абзац списка Знак"/>
    <w:aliases w:val="Варианты ответов Знак,Абзац списка для документа Знак"/>
    <w:link w:val="af3"/>
    <w:uiPriority w:val="34"/>
    <w:locked/>
    <w:rsid w:val="00EA3D8E"/>
    <w:rPr>
      <w:rFonts w:ascii="Calibri" w:hAnsi="Calibri"/>
      <w:sz w:val="22"/>
      <w:szCs w:val="22"/>
    </w:rPr>
  </w:style>
  <w:style w:type="character" w:styleId="afc">
    <w:name w:val="Strong"/>
    <w:basedOn w:val="a0"/>
    <w:uiPriority w:val="22"/>
    <w:qFormat/>
    <w:rsid w:val="00C17ED1"/>
    <w:rPr>
      <w:b/>
      <w:bCs/>
    </w:rPr>
  </w:style>
  <w:style w:type="character" w:customStyle="1" w:styleId="285pt">
    <w:name w:val="Основной текст (2) + 8;5 pt;Полужирный"/>
    <w:basedOn w:val="a0"/>
    <w:rsid w:val="00397CAA"/>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styleId="afd">
    <w:name w:val="annotation reference"/>
    <w:basedOn w:val="a0"/>
    <w:uiPriority w:val="99"/>
    <w:semiHidden/>
    <w:unhideWhenUsed/>
    <w:rsid w:val="002954AA"/>
    <w:rPr>
      <w:sz w:val="16"/>
      <w:szCs w:val="16"/>
    </w:rPr>
  </w:style>
  <w:style w:type="paragraph" w:styleId="afe">
    <w:name w:val="annotation text"/>
    <w:basedOn w:val="a"/>
    <w:link w:val="aff"/>
    <w:uiPriority w:val="99"/>
    <w:semiHidden/>
    <w:unhideWhenUsed/>
    <w:rsid w:val="002954AA"/>
    <w:rPr>
      <w:sz w:val="20"/>
      <w:szCs w:val="20"/>
    </w:rPr>
  </w:style>
  <w:style w:type="character" w:customStyle="1" w:styleId="aff">
    <w:name w:val="Текст примечания Знак"/>
    <w:basedOn w:val="a0"/>
    <w:link w:val="afe"/>
    <w:uiPriority w:val="99"/>
    <w:semiHidden/>
    <w:rsid w:val="002954AA"/>
  </w:style>
  <w:style w:type="paragraph" w:styleId="aff0">
    <w:name w:val="annotation subject"/>
    <w:basedOn w:val="afe"/>
    <w:next w:val="afe"/>
    <w:link w:val="aff1"/>
    <w:uiPriority w:val="99"/>
    <w:semiHidden/>
    <w:unhideWhenUsed/>
    <w:rsid w:val="002954AA"/>
    <w:rPr>
      <w:b/>
      <w:bCs/>
    </w:rPr>
  </w:style>
  <w:style w:type="character" w:customStyle="1" w:styleId="aff1">
    <w:name w:val="Тема примечания Знак"/>
    <w:basedOn w:val="aff"/>
    <w:link w:val="aff0"/>
    <w:uiPriority w:val="99"/>
    <w:semiHidden/>
    <w:rsid w:val="002954AA"/>
    <w:rPr>
      <w:b/>
      <w:bCs/>
    </w:rPr>
  </w:style>
  <w:style w:type="table" w:customStyle="1" w:styleId="12">
    <w:name w:val="Стиль1"/>
    <w:basedOn w:val="a1"/>
    <w:rsid w:val="0072671E"/>
    <w:tblPr>
      <w:tblInd w:w="0" w:type="dxa"/>
      <w:tblCellMar>
        <w:top w:w="0" w:type="dxa"/>
        <w:left w:w="108" w:type="dxa"/>
        <w:bottom w:w="0" w:type="dxa"/>
        <w:right w:w="108" w:type="dxa"/>
      </w:tblCellMar>
    </w:tblPr>
    <w:tcPr>
      <w:shd w:val="clear" w:color="auto" w:fill="E5B8B7"/>
    </w:tcPr>
  </w:style>
  <w:style w:type="table" w:customStyle="1" w:styleId="25">
    <w:name w:val="Стиль2"/>
    <w:basedOn w:val="a1"/>
    <w:rsid w:val="0072671E"/>
    <w:tblPr>
      <w:tblInd w:w="0" w:type="dxa"/>
      <w:tblCellMar>
        <w:top w:w="0" w:type="dxa"/>
        <w:left w:w="108" w:type="dxa"/>
        <w:bottom w:w="0" w:type="dxa"/>
        <w:right w:w="108" w:type="dxa"/>
      </w:tblCellMar>
    </w:tblPr>
  </w:style>
  <w:style w:type="table" w:customStyle="1" w:styleId="33">
    <w:name w:val="Стиль3"/>
    <w:basedOn w:val="a1"/>
    <w:rsid w:val="0072671E"/>
    <w:tblPr>
      <w:tblInd w:w="0" w:type="dxa"/>
      <w:tblCellMar>
        <w:top w:w="0" w:type="dxa"/>
        <w:left w:w="108" w:type="dxa"/>
        <w:bottom w:w="0" w:type="dxa"/>
        <w:right w:w="108" w:type="dxa"/>
      </w:tblCellMar>
    </w:tblPr>
  </w:style>
  <w:style w:type="character" w:styleId="aff2">
    <w:name w:val="Emphasis"/>
    <w:basedOn w:val="a0"/>
    <w:uiPriority w:val="20"/>
    <w:qFormat/>
    <w:rsid w:val="00454C4B"/>
    <w:rPr>
      <w:i/>
      <w:iCs/>
    </w:rPr>
  </w:style>
  <w:style w:type="character" w:customStyle="1" w:styleId="jsgrdq">
    <w:name w:val="jsgrdq"/>
    <w:basedOn w:val="a0"/>
    <w:rsid w:val="00454C4B"/>
  </w:style>
</w:styles>
</file>

<file path=word/webSettings.xml><?xml version="1.0" encoding="utf-8"?>
<w:webSettings xmlns:r="http://schemas.openxmlformats.org/officeDocument/2006/relationships" xmlns:w="http://schemas.openxmlformats.org/wordprocessingml/2006/main">
  <w:divs>
    <w:div w:id="2628628">
      <w:bodyDiv w:val="1"/>
      <w:marLeft w:val="0"/>
      <w:marRight w:val="0"/>
      <w:marTop w:val="0"/>
      <w:marBottom w:val="0"/>
      <w:divBdr>
        <w:top w:val="none" w:sz="0" w:space="0" w:color="auto"/>
        <w:left w:val="none" w:sz="0" w:space="0" w:color="auto"/>
        <w:bottom w:val="none" w:sz="0" w:space="0" w:color="auto"/>
        <w:right w:val="none" w:sz="0" w:space="0" w:color="auto"/>
      </w:divBdr>
    </w:div>
    <w:div w:id="3823519">
      <w:bodyDiv w:val="1"/>
      <w:marLeft w:val="0"/>
      <w:marRight w:val="0"/>
      <w:marTop w:val="0"/>
      <w:marBottom w:val="0"/>
      <w:divBdr>
        <w:top w:val="none" w:sz="0" w:space="0" w:color="auto"/>
        <w:left w:val="none" w:sz="0" w:space="0" w:color="auto"/>
        <w:bottom w:val="none" w:sz="0" w:space="0" w:color="auto"/>
        <w:right w:val="none" w:sz="0" w:space="0" w:color="auto"/>
      </w:divBdr>
    </w:div>
    <w:div w:id="5256419">
      <w:bodyDiv w:val="1"/>
      <w:marLeft w:val="0"/>
      <w:marRight w:val="0"/>
      <w:marTop w:val="0"/>
      <w:marBottom w:val="0"/>
      <w:divBdr>
        <w:top w:val="none" w:sz="0" w:space="0" w:color="auto"/>
        <w:left w:val="none" w:sz="0" w:space="0" w:color="auto"/>
        <w:bottom w:val="none" w:sz="0" w:space="0" w:color="auto"/>
        <w:right w:val="none" w:sz="0" w:space="0" w:color="auto"/>
      </w:divBdr>
    </w:div>
    <w:div w:id="7024157">
      <w:bodyDiv w:val="1"/>
      <w:marLeft w:val="0"/>
      <w:marRight w:val="0"/>
      <w:marTop w:val="0"/>
      <w:marBottom w:val="0"/>
      <w:divBdr>
        <w:top w:val="none" w:sz="0" w:space="0" w:color="auto"/>
        <w:left w:val="none" w:sz="0" w:space="0" w:color="auto"/>
        <w:bottom w:val="none" w:sz="0" w:space="0" w:color="auto"/>
        <w:right w:val="none" w:sz="0" w:space="0" w:color="auto"/>
      </w:divBdr>
    </w:div>
    <w:div w:id="10570021">
      <w:bodyDiv w:val="1"/>
      <w:marLeft w:val="0"/>
      <w:marRight w:val="0"/>
      <w:marTop w:val="0"/>
      <w:marBottom w:val="0"/>
      <w:divBdr>
        <w:top w:val="none" w:sz="0" w:space="0" w:color="auto"/>
        <w:left w:val="none" w:sz="0" w:space="0" w:color="auto"/>
        <w:bottom w:val="none" w:sz="0" w:space="0" w:color="auto"/>
        <w:right w:val="none" w:sz="0" w:space="0" w:color="auto"/>
      </w:divBdr>
    </w:div>
    <w:div w:id="15156191">
      <w:bodyDiv w:val="1"/>
      <w:marLeft w:val="0"/>
      <w:marRight w:val="0"/>
      <w:marTop w:val="0"/>
      <w:marBottom w:val="0"/>
      <w:divBdr>
        <w:top w:val="none" w:sz="0" w:space="0" w:color="auto"/>
        <w:left w:val="none" w:sz="0" w:space="0" w:color="auto"/>
        <w:bottom w:val="none" w:sz="0" w:space="0" w:color="auto"/>
        <w:right w:val="none" w:sz="0" w:space="0" w:color="auto"/>
      </w:divBdr>
    </w:div>
    <w:div w:id="16270741">
      <w:bodyDiv w:val="1"/>
      <w:marLeft w:val="0"/>
      <w:marRight w:val="0"/>
      <w:marTop w:val="0"/>
      <w:marBottom w:val="0"/>
      <w:divBdr>
        <w:top w:val="none" w:sz="0" w:space="0" w:color="auto"/>
        <w:left w:val="none" w:sz="0" w:space="0" w:color="auto"/>
        <w:bottom w:val="none" w:sz="0" w:space="0" w:color="auto"/>
        <w:right w:val="none" w:sz="0" w:space="0" w:color="auto"/>
      </w:divBdr>
    </w:div>
    <w:div w:id="16665278">
      <w:bodyDiv w:val="1"/>
      <w:marLeft w:val="0"/>
      <w:marRight w:val="0"/>
      <w:marTop w:val="0"/>
      <w:marBottom w:val="0"/>
      <w:divBdr>
        <w:top w:val="none" w:sz="0" w:space="0" w:color="auto"/>
        <w:left w:val="none" w:sz="0" w:space="0" w:color="auto"/>
        <w:bottom w:val="none" w:sz="0" w:space="0" w:color="auto"/>
        <w:right w:val="none" w:sz="0" w:space="0" w:color="auto"/>
      </w:divBdr>
    </w:div>
    <w:div w:id="16778577">
      <w:bodyDiv w:val="1"/>
      <w:marLeft w:val="0"/>
      <w:marRight w:val="0"/>
      <w:marTop w:val="0"/>
      <w:marBottom w:val="0"/>
      <w:divBdr>
        <w:top w:val="none" w:sz="0" w:space="0" w:color="auto"/>
        <w:left w:val="none" w:sz="0" w:space="0" w:color="auto"/>
        <w:bottom w:val="none" w:sz="0" w:space="0" w:color="auto"/>
        <w:right w:val="none" w:sz="0" w:space="0" w:color="auto"/>
      </w:divBdr>
    </w:div>
    <w:div w:id="17853408">
      <w:bodyDiv w:val="1"/>
      <w:marLeft w:val="0"/>
      <w:marRight w:val="0"/>
      <w:marTop w:val="0"/>
      <w:marBottom w:val="0"/>
      <w:divBdr>
        <w:top w:val="none" w:sz="0" w:space="0" w:color="auto"/>
        <w:left w:val="none" w:sz="0" w:space="0" w:color="auto"/>
        <w:bottom w:val="none" w:sz="0" w:space="0" w:color="auto"/>
        <w:right w:val="none" w:sz="0" w:space="0" w:color="auto"/>
      </w:divBdr>
    </w:div>
    <w:div w:id="18437118">
      <w:bodyDiv w:val="1"/>
      <w:marLeft w:val="0"/>
      <w:marRight w:val="0"/>
      <w:marTop w:val="0"/>
      <w:marBottom w:val="0"/>
      <w:divBdr>
        <w:top w:val="none" w:sz="0" w:space="0" w:color="auto"/>
        <w:left w:val="none" w:sz="0" w:space="0" w:color="auto"/>
        <w:bottom w:val="none" w:sz="0" w:space="0" w:color="auto"/>
        <w:right w:val="none" w:sz="0" w:space="0" w:color="auto"/>
      </w:divBdr>
    </w:div>
    <w:div w:id="21790708">
      <w:bodyDiv w:val="1"/>
      <w:marLeft w:val="0"/>
      <w:marRight w:val="0"/>
      <w:marTop w:val="0"/>
      <w:marBottom w:val="0"/>
      <w:divBdr>
        <w:top w:val="none" w:sz="0" w:space="0" w:color="auto"/>
        <w:left w:val="none" w:sz="0" w:space="0" w:color="auto"/>
        <w:bottom w:val="none" w:sz="0" w:space="0" w:color="auto"/>
        <w:right w:val="none" w:sz="0" w:space="0" w:color="auto"/>
      </w:divBdr>
    </w:div>
    <w:div w:id="24403782">
      <w:bodyDiv w:val="1"/>
      <w:marLeft w:val="0"/>
      <w:marRight w:val="0"/>
      <w:marTop w:val="0"/>
      <w:marBottom w:val="0"/>
      <w:divBdr>
        <w:top w:val="none" w:sz="0" w:space="0" w:color="auto"/>
        <w:left w:val="none" w:sz="0" w:space="0" w:color="auto"/>
        <w:bottom w:val="none" w:sz="0" w:space="0" w:color="auto"/>
        <w:right w:val="none" w:sz="0" w:space="0" w:color="auto"/>
      </w:divBdr>
    </w:div>
    <w:div w:id="26568658">
      <w:bodyDiv w:val="1"/>
      <w:marLeft w:val="0"/>
      <w:marRight w:val="0"/>
      <w:marTop w:val="0"/>
      <w:marBottom w:val="0"/>
      <w:divBdr>
        <w:top w:val="none" w:sz="0" w:space="0" w:color="auto"/>
        <w:left w:val="none" w:sz="0" w:space="0" w:color="auto"/>
        <w:bottom w:val="none" w:sz="0" w:space="0" w:color="auto"/>
        <w:right w:val="none" w:sz="0" w:space="0" w:color="auto"/>
      </w:divBdr>
    </w:div>
    <w:div w:id="27075343">
      <w:bodyDiv w:val="1"/>
      <w:marLeft w:val="0"/>
      <w:marRight w:val="0"/>
      <w:marTop w:val="0"/>
      <w:marBottom w:val="0"/>
      <w:divBdr>
        <w:top w:val="none" w:sz="0" w:space="0" w:color="auto"/>
        <w:left w:val="none" w:sz="0" w:space="0" w:color="auto"/>
        <w:bottom w:val="none" w:sz="0" w:space="0" w:color="auto"/>
        <w:right w:val="none" w:sz="0" w:space="0" w:color="auto"/>
      </w:divBdr>
    </w:div>
    <w:div w:id="27338750">
      <w:bodyDiv w:val="1"/>
      <w:marLeft w:val="0"/>
      <w:marRight w:val="0"/>
      <w:marTop w:val="0"/>
      <w:marBottom w:val="0"/>
      <w:divBdr>
        <w:top w:val="none" w:sz="0" w:space="0" w:color="auto"/>
        <w:left w:val="none" w:sz="0" w:space="0" w:color="auto"/>
        <w:bottom w:val="none" w:sz="0" w:space="0" w:color="auto"/>
        <w:right w:val="none" w:sz="0" w:space="0" w:color="auto"/>
      </w:divBdr>
    </w:div>
    <w:div w:id="34433221">
      <w:bodyDiv w:val="1"/>
      <w:marLeft w:val="0"/>
      <w:marRight w:val="0"/>
      <w:marTop w:val="0"/>
      <w:marBottom w:val="0"/>
      <w:divBdr>
        <w:top w:val="none" w:sz="0" w:space="0" w:color="auto"/>
        <w:left w:val="none" w:sz="0" w:space="0" w:color="auto"/>
        <w:bottom w:val="none" w:sz="0" w:space="0" w:color="auto"/>
        <w:right w:val="none" w:sz="0" w:space="0" w:color="auto"/>
      </w:divBdr>
    </w:div>
    <w:div w:id="41835250">
      <w:bodyDiv w:val="1"/>
      <w:marLeft w:val="0"/>
      <w:marRight w:val="0"/>
      <w:marTop w:val="0"/>
      <w:marBottom w:val="0"/>
      <w:divBdr>
        <w:top w:val="none" w:sz="0" w:space="0" w:color="auto"/>
        <w:left w:val="none" w:sz="0" w:space="0" w:color="auto"/>
        <w:bottom w:val="none" w:sz="0" w:space="0" w:color="auto"/>
        <w:right w:val="none" w:sz="0" w:space="0" w:color="auto"/>
      </w:divBdr>
    </w:div>
    <w:div w:id="42949291">
      <w:bodyDiv w:val="1"/>
      <w:marLeft w:val="0"/>
      <w:marRight w:val="0"/>
      <w:marTop w:val="0"/>
      <w:marBottom w:val="0"/>
      <w:divBdr>
        <w:top w:val="none" w:sz="0" w:space="0" w:color="auto"/>
        <w:left w:val="none" w:sz="0" w:space="0" w:color="auto"/>
        <w:bottom w:val="none" w:sz="0" w:space="0" w:color="auto"/>
        <w:right w:val="none" w:sz="0" w:space="0" w:color="auto"/>
      </w:divBdr>
    </w:div>
    <w:div w:id="44333341">
      <w:bodyDiv w:val="1"/>
      <w:marLeft w:val="0"/>
      <w:marRight w:val="0"/>
      <w:marTop w:val="0"/>
      <w:marBottom w:val="0"/>
      <w:divBdr>
        <w:top w:val="none" w:sz="0" w:space="0" w:color="auto"/>
        <w:left w:val="none" w:sz="0" w:space="0" w:color="auto"/>
        <w:bottom w:val="none" w:sz="0" w:space="0" w:color="auto"/>
        <w:right w:val="none" w:sz="0" w:space="0" w:color="auto"/>
      </w:divBdr>
    </w:div>
    <w:div w:id="46074245">
      <w:bodyDiv w:val="1"/>
      <w:marLeft w:val="0"/>
      <w:marRight w:val="0"/>
      <w:marTop w:val="0"/>
      <w:marBottom w:val="0"/>
      <w:divBdr>
        <w:top w:val="none" w:sz="0" w:space="0" w:color="auto"/>
        <w:left w:val="none" w:sz="0" w:space="0" w:color="auto"/>
        <w:bottom w:val="none" w:sz="0" w:space="0" w:color="auto"/>
        <w:right w:val="none" w:sz="0" w:space="0" w:color="auto"/>
      </w:divBdr>
    </w:div>
    <w:div w:id="46956283">
      <w:bodyDiv w:val="1"/>
      <w:marLeft w:val="0"/>
      <w:marRight w:val="0"/>
      <w:marTop w:val="0"/>
      <w:marBottom w:val="0"/>
      <w:divBdr>
        <w:top w:val="none" w:sz="0" w:space="0" w:color="auto"/>
        <w:left w:val="none" w:sz="0" w:space="0" w:color="auto"/>
        <w:bottom w:val="none" w:sz="0" w:space="0" w:color="auto"/>
        <w:right w:val="none" w:sz="0" w:space="0" w:color="auto"/>
      </w:divBdr>
    </w:div>
    <w:div w:id="48775245">
      <w:bodyDiv w:val="1"/>
      <w:marLeft w:val="0"/>
      <w:marRight w:val="0"/>
      <w:marTop w:val="0"/>
      <w:marBottom w:val="0"/>
      <w:divBdr>
        <w:top w:val="none" w:sz="0" w:space="0" w:color="auto"/>
        <w:left w:val="none" w:sz="0" w:space="0" w:color="auto"/>
        <w:bottom w:val="none" w:sz="0" w:space="0" w:color="auto"/>
        <w:right w:val="none" w:sz="0" w:space="0" w:color="auto"/>
      </w:divBdr>
    </w:div>
    <w:div w:id="50690818">
      <w:bodyDiv w:val="1"/>
      <w:marLeft w:val="0"/>
      <w:marRight w:val="0"/>
      <w:marTop w:val="0"/>
      <w:marBottom w:val="0"/>
      <w:divBdr>
        <w:top w:val="none" w:sz="0" w:space="0" w:color="auto"/>
        <w:left w:val="none" w:sz="0" w:space="0" w:color="auto"/>
        <w:bottom w:val="none" w:sz="0" w:space="0" w:color="auto"/>
        <w:right w:val="none" w:sz="0" w:space="0" w:color="auto"/>
      </w:divBdr>
    </w:div>
    <w:div w:id="51589535">
      <w:bodyDiv w:val="1"/>
      <w:marLeft w:val="0"/>
      <w:marRight w:val="0"/>
      <w:marTop w:val="0"/>
      <w:marBottom w:val="0"/>
      <w:divBdr>
        <w:top w:val="none" w:sz="0" w:space="0" w:color="auto"/>
        <w:left w:val="none" w:sz="0" w:space="0" w:color="auto"/>
        <w:bottom w:val="none" w:sz="0" w:space="0" w:color="auto"/>
        <w:right w:val="none" w:sz="0" w:space="0" w:color="auto"/>
      </w:divBdr>
    </w:div>
    <w:div w:id="56099219">
      <w:bodyDiv w:val="1"/>
      <w:marLeft w:val="0"/>
      <w:marRight w:val="0"/>
      <w:marTop w:val="0"/>
      <w:marBottom w:val="0"/>
      <w:divBdr>
        <w:top w:val="none" w:sz="0" w:space="0" w:color="auto"/>
        <w:left w:val="none" w:sz="0" w:space="0" w:color="auto"/>
        <w:bottom w:val="none" w:sz="0" w:space="0" w:color="auto"/>
        <w:right w:val="none" w:sz="0" w:space="0" w:color="auto"/>
      </w:divBdr>
    </w:div>
    <w:div w:id="56174160">
      <w:bodyDiv w:val="1"/>
      <w:marLeft w:val="0"/>
      <w:marRight w:val="0"/>
      <w:marTop w:val="0"/>
      <w:marBottom w:val="0"/>
      <w:divBdr>
        <w:top w:val="none" w:sz="0" w:space="0" w:color="auto"/>
        <w:left w:val="none" w:sz="0" w:space="0" w:color="auto"/>
        <w:bottom w:val="none" w:sz="0" w:space="0" w:color="auto"/>
        <w:right w:val="none" w:sz="0" w:space="0" w:color="auto"/>
      </w:divBdr>
    </w:div>
    <w:div w:id="58135026">
      <w:bodyDiv w:val="1"/>
      <w:marLeft w:val="0"/>
      <w:marRight w:val="0"/>
      <w:marTop w:val="0"/>
      <w:marBottom w:val="0"/>
      <w:divBdr>
        <w:top w:val="none" w:sz="0" w:space="0" w:color="auto"/>
        <w:left w:val="none" w:sz="0" w:space="0" w:color="auto"/>
        <w:bottom w:val="none" w:sz="0" w:space="0" w:color="auto"/>
        <w:right w:val="none" w:sz="0" w:space="0" w:color="auto"/>
      </w:divBdr>
    </w:div>
    <w:div w:id="61829725">
      <w:bodyDiv w:val="1"/>
      <w:marLeft w:val="0"/>
      <w:marRight w:val="0"/>
      <w:marTop w:val="0"/>
      <w:marBottom w:val="0"/>
      <w:divBdr>
        <w:top w:val="none" w:sz="0" w:space="0" w:color="auto"/>
        <w:left w:val="none" w:sz="0" w:space="0" w:color="auto"/>
        <w:bottom w:val="none" w:sz="0" w:space="0" w:color="auto"/>
        <w:right w:val="none" w:sz="0" w:space="0" w:color="auto"/>
      </w:divBdr>
    </w:div>
    <w:div w:id="61998222">
      <w:bodyDiv w:val="1"/>
      <w:marLeft w:val="0"/>
      <w:marRight w:val="0"/>
      <w:marTop w:val="0"/>
      <w:marBottom w:val="0"/>
      <w:divBdr>
        <w:top w:val="none" w:sz="0" w:space="0" w:color="auto"/>
        <w:left w:val="none" w:sz="0" w:space="0" w:color="auto"/>
        <w:bottom w:val="none" w:sz="0" w:space="0" w:color="auto"/>
        <w:right w:val="none" w:sz="0" w:space="0" w:color="auto"/>
      </w:divBdr>
    </w:div>
    <w:div w:id="79300252">
      <w:bodyDiv w:val="1"/>
      <w:marLeft w:val="0"/>
      <w:marRight w:val="0"/>
      <w:marTop w:val="0"/>
      <w:marBottom w:val="0"/>
      <w:divBdr>
        <w:top w:val="none" w:sz="0" w:space="0" w:color="auto"/>
        <w:left w:val="none" w:sz="0" w:space="0" w:color="auto"/>
        <w:bottom w:val="none" w:sz="0" w:space="0" w:color="auto"/>
        <w:right w:val="none" w:sz="0" w:space="0" w:color="auto"/>
      </w:divBdr>
    </w:div>
    <w:div w:id="82577047">
      <w:bodyDiv w:val="1"/>
      <w:marLeft w:val="0"/>
      <w:marRight w:val="0"/>
      <w:marTop w:val="0"/>
      <w:marBottom w:val="0"/>
      <w:divBdr>
        <w:top w:val="none" w:sz="0" w:space="0" w:color="auto"/>
        <w:left w:val="none" w:sz="0" w:space="0" w:color="auto"/>
        <w:bottom w:val="none" w:sz="0" w:space="0" w:color="auto"/>
        <w:right w:val="none" w:sz="0" w:space="0" w:color="auto"/>
      </w:divBdr>
    </w:div>
    <w:div w:id="89090218">
      <w:bodyDiv w:val="1"/>
      <w:marLeft w:val="0"/>
      <w:marRight w:val="0"/>
      <w:marTop w:val="0"/>
      <w:marBottom w:val="0"/>
      <w:divBdr>
        <w:top w:val="none" w:sz="0" w:space="0" w:color="auto"/>
        <w:left w:val="none" w:sz="0" w:space="0" w:color="auto"/>
        <w:bottom w:val="none" w:sz="0" w:space="0" w:color="auto"/>
        <w:right w:val="none" w:sz="0" w:space="0" w:color="auto"/>
      </w:divBdr>
    </w:div>
    <w:div w:id="89742709">
      <w:bodyDiv w:val="1"/>
      <w:marLeft w:val="0"/>
      <w:marRight w:val="0"/>
      <w:marTop w:val="0"/>
      <w:marBottom w:val="0"/>
      <w:divBdr>
        <w:top w:val="none" w:sz="0" w:space="0" w:color="auto"/>
        <w:left w:val="none" w:sz="0" w:space="0" w:color="auto"/>
        <w:bottom w:val="none" w:sz="0" w:space="0" w:color="auto"/>
        <w:right w:val="none" w:sz="0" w:space="0" w:color="auto"/>
      </w:divBdr>
    </w:div>
    <w:div w:id="95904143">
      <w:bodyDiv w:val="1"/>
      <w:marLeft w:val="0"/>
      <w:marRight w:val="0"/>
      <w:marTop w:val="0"/>
      <w:marBottom w:val="0"/>
      <w:divBdr>
        <w:top w:val="none" w:sz="0" w:space="0" w:color="auto"/>
        <w:left w:val="none" w:sz="0" w:space="0" w:color="auto"/>
        <w:bottom w:val="none" w:sz="0" w:space="0" w:color="auto"/>
        <w:right w:val="none" w:sz="0" w:space="0" w:color="auto"/>
      </w:divBdr>
    </w:div>
    <w:div w:id="97257119">
      <w:bodyDiv w:val="1"/>
      <w:marLeft w:val="0"/>
      <w:marRight w:val="0"/>
      <w:marTop w:val="0"/>
      <w:marBottom w:val="0"/>
      <w:divBdr>
        <w:top w:val="none" w:sz="0" w:space="0" w:color="auto"/>
        <w:left w:val="none" w:sz="0" w:space="0" w:color="auto"/>
        <w:bottom w:val="none" w:sz="0" w:space="0" w:color="auto"/>
        <w:right w:val="none" w:sz="0" w:space="0" w:color="auto"/>
      </w:divBdr>
    </w:div>
    <w:div w:id="98793518">
      <w:bodyDiv w:val="1"/>
      <w:marLeft w:val="0"/>
      <w:marRight w:val="0"/>
      <w:marTop w:val="0"/>
      <w:marBottom w:val="0"/>
      <w:divBdr>
        <w:top w:val="none" w:sz="0" w:space="0" w:color="auto"/>
        <w:left w:val="none" w:sz="0" w:space="0" w:color="auto"/>
        <w:bottom w:val="none" w:sz="0" w:space="0" w:color="auto"/>
        <w:right w:val="none" w:sz="0" w:space="0" w:color="auto"/>
      </w:divBdr>
    </w:div>
    <w:div w:id="102262774">
      <w:bodyDiv w:val="1"/>
      <w:marLeft w:val="0"/>
      <w:marRight w:val="0"/>
      <w:marTop w:val="0"/>
      <w:marBottom w:val="0"/>
      <w:divBdr>
        <w:top w:val="none" w:sz="0" w:space="0" w:color="auto"/>
        <w:left w:val="none" w:sz="0" w:space="0" w:color="auto"/>
        <w:bottom w:val="none" w:sz="0" w:space="0" w:color="auto"/>
        <w:right w:val="none" w:sz="0" w:space="0" w:color="auto"/>
      </w:divBdr>
    </w:div>
    <w:div w:id="108397341">
      <w:bodyDiv w:val="1"/>
      <w:marLeft w:val="0"/>
      <w:marRight w:val="0"/>
      <w:marTop w:val="0"/>
      <w:marBottom w:val="0"/>
      <w:divBdr>
        <w:top w:val="none" w:sz="0" w:space="0" w:color="auto"/>
        <w:left w:val="none" w:sz="0" w:space="0" w:color="auto"/>
        <w:bottom w:val="none" w:sz="0" w:space="0" w:color="auto"/>
        <w:right w:val="none" w:sz="0" w:space="0" w:color="auto"/>
      </w:divBdr>
    </w:div>
    <w:div w:id="115294770">
      <w:bodyDiv w:val="1"/>
      <w:marLeft w:val="0"/>
      <w:marRight w:val="0"/>
      <w:marTop w:val="0"/>
      <w:marBottom w:val="0"/>
      <w:divBdr>
        <w:top w:val="none" w:sz="0" w:space="0" w:color="auto"/>
        <w:left w:val="none" w:sz="0" w:space="0" w:color="auto"/>
        <w:bottom w:val="none" w:sz="0" w:space="0" w:color="auto"/>
        <w:right w:val="none" w:sz="0" w:space="0" w:color="auto"/>
      </w:divBdr>
    </w:div>
    <w:div w:id="117798804">
      <w:bodyDiv w:val="1"/>
      <w:marLeft w:val="0"/>
      <w:marRight w:val="0"/>
      <w:marTop w:val="0"/>
      <w:marBottom w:val="0"/>
      <w:divBdr>
        <w:top w:val="none" w:sz="0" w:space="0" w:color="auto"/>
        <w:left w:val="none" w:sz="0" w:space="0" w:color="auto"/>
        <w:bottom w:val="none" w:sz="0" w:space="0" w:color="auto"/>
        <w:right w:val="none" w:sz="0" w:space="0" w:color="auto"/>
      </w:divBdr>
    </w:div>
    <w:div w:id="121466428">
      <w:bodyDiv w:val="1"/>
      <w:marLeft w:val="0"/>
      <w:marRight w:val="0"/>
      <w:marTop w:val="0"/>
      <w:marBottom w:val="0"/>
      <w:divBdr>
        <w:top w:val="none" w:sz="0" w:space="0" w:color="auto"/>
        <w:left w:val="none" w:sz="0" w:space="0" w:color="auto"/>
        <w:bottom w:val="none" w:sz="0" w:space="0" w:color="auto"/>
        <w:right w:val="none" w:sz="0" w:space="0" w:color="auto"/>
      </w:divBdr>
    </w:div>
    <w:div w:id="123474798">
      <w:bodyDiv w:val="1"/>
      <w:marLeft w:val="0"/>
      <w:marRight w:val="0"/>
      <w:marTop w:val="0"/>
      <w:marBottom w:val="0"/>
      <w:divBdr>
        <w:top w:val="none" w:sz="0" w:space="0" w:color="auto"/>
        <w:left w:val="none" w:sz="0" w:space="0" w:color="auto"/>
        <w:bottom w:val="none" w:sz="0" w:space="0" w:color="auto"/>
        <w:right w:val="none" w:sz="0" w:space="0" w:color="auto"/>
      </w:divBdr>
    </w:div>
    <w:div w:id="125008842">
      <w:bodyDiv w:val="1"/>
      <w:marLeft w:val="0"/>
      <w:marRight w:val="0"/>
      <w:marTop w:val="0"/>
      <w:marBottom w:val="0"/>
      <w:divBdr>
        <w:top w:val="none" w:sz="0" w:space="0" w:color="auto"/>
        <w:left w:val="none" w:sz="0" w:space="0" w:color="auto"/>
        <w:bottom w:val="none" w:sz="0" w:space="0" w:color="auto"/>
        <w:right w:val="none" w:sz="0" w:space="0" w:color="auto"/>
      </w:divBdr>
    </w:div>
    <w:div w:id="125242979">
      <w:bodyDiv w:val="1"/>
      <w:marLeft w:val="0"/>
      <w:marRight w:val="0"/>
      <w:marTop w:val="0"/>
      <w:marBottom w:val="0"/>
      <w:divBdr>
        <w:top w:val="none" w:sz="0" w:space="0" w:color="auto"/>
        <w:left w:val="none" w:sz="0" w:space="0" w:color="auto"/>
        <w:bottom w:val="none" w:sz="0" w:space="0" w:color="auto"/>
        <w:right w:val="none" w:sz="0" w:space="0" w:color="auto"/>
      </w:divBdr>
    </w:div>
    <w:div w:id="133958802">
      <w:bodyDiv w:val="1"/>
      <w:marLeft w:val="0"/>
      <w:marRight w:val="0"/>
      <w:marTop w:val="0"/>
      <w:marBottom w:val="0"/>
      <w:divBdr>
        <w:top w:val="none" w:sz="0" w:space="0" w:color="auto"/>
        <w:left w:val="none" w:sz="0" w:space="0" w:color="auto"/>
        <w:bottom w:val="none" w:sz="0" w:space="0" w:color="auto"/>
        <w:right w:val="none" w:sz="0" w:space="0" w:color="auto"/>
      </w:divBdr>
    </w:div>
    <w:div w:id="135730084">
      <w:bodyDiv w:val="1"/>
      <w:marLeft w:val="0"/>
      <w:marRight w:val="0"/>
      <w:marTop w:val="0"/>
      <w:marBottom w:val="0"/>
      <w:divBdr>
        <w:top w:val="none" w:sz="0" w:space="0" w:color="auto"/>
        <w:left w:val="none" w:sz="0" w:space="0" w:color="auto"/>
        <w:bottom w:val="none" w:sz="0" w:space="0" w:color="auto"/>
        <w:right w:val="none" w:sz="0" w:space="0" w:color="auto"/>
      </w:divBdr>
    </w:div>
    <w:div w:id="136074868">
      <w:bodyDiv w:val="1"/>
      <w:marLeft w:val="0"/>
      <w:marRight w:val="0"/>
      <w:marTop w:val="0"/>
      <w:marBottom w:val="0"/>
      <w:divBdr>
        <w:top w:val="none" w:sz="0" w:space="0" w:color="auto"/>
        <w:left w:val="none" w:sz="0" w:space="0" w:color="auto"/>
        <w:bottom w:val="none" w:sz="0" w:space="0" w:color="auto"/>
        <w:right w:val="none" w:sz="0" w:space="0" w:color="auto"/>
      </w:divBdr>
    </w:div>
    <w:div w:id="142506351">
      <w:bodyDiv w:val="1"/>
      <w:marLeft w:val="0"/>
      <w:marRight w:val="0"/>
      <w:marTop w:val="0"/>
      <w:marBottom w:val="0"/>
      <w:divBdr>
        <w:top w:val="none" w:sz="0" w:space="0" w:color="auto"/>
        <w:left w:val="none" w:sz="0" w:space="0" w:color="auto"/>
        <w:bottom w:val="none" w:sz="0" w:space="0" w:color="auto"/>
        <w:right w:val="none" w:sz="0" w:space="0" w:color="auto"/>
      </w:divBdr>
    </w:div>
    <w:div w:id="148444870">
      <w:bodyDiv w:val="1"/>
      <w:marLeft w:val="0"/>
      <w:marRight w:val="0"/>
      <w:marTop w:val="0"/>
      <w:marBottom w:val="0"/>
      <w:divBdr>
        <w:top w:val="none" w:sz="0" w:space="0" w:color="auto"/>
        <w:left w:val="none" w:sz="0" w:space="0" w:color="auto"/>
        <w:bottom w:val="none" w:sz="0" w:space="0" w:color="auto"/>
        <w:right w:val="none" w:sz="0" w:space="0" w:color="auto"/>
      </w:divBdr>
    </w:div>
    <w:div w:id="148640073">
      <w:bodyDiv w:val="1"/>
      <w:marLeft w:val="0"/>
      <w:marRight w:val="0"/>
      <w:marTop w:val="0"/>
      <w:marBottom w:val="0"/>
      <w:divBdr>
        <w:top w:val="none" w:sz="0" w:space="0" w:color="auto"/>
        <w:left w:val="none" w:sz="0" w:space="0" w:color="auto"/>
        <w:bottom w:val="none" w:sz="0" w:space="0" w:color="auto"/>
        <w:right w:val="none" w:sz="0" w:space="0" w:color="auto"/>
      </w:divBdr>
    </w:div>
    <w:div w:id="151258584">
      <w:bodyDiv w:val="1"/>
      <w:marLeft w:val="0"/>
      <w:marRight w:val="0"/>
      <w:marTop w:val="0"/>
      <w:marBottom w:val="0"/>
      <w:divBdr>
        <w:top w:val="none" w:sz="0" w:space="0" w:color="auto"/>
        <w:left w:val="none" w:sz="0" w:space="0" w:color="auto"/>
        <w:bottom w:val="none" w:sz="0" w:space="0" w:color="auto"/>
        <w:right w:val="none" w:sz="0" w:space="0" w:color="auto"/>
      </w:divBdr>
    </w:div>
    <w:div w:id="162866144">
      <w:bodyDiv w:val="1"/>
      <w:marLeft w:val="0"/>
      <w:marRight w:val="0"/>
      <w:marTop w:val="0"/>
      <w:marBottom w:val="0"/>
      <w:divBdr>
        <w:top w:val="none" w:sz="0" w:space="0" w:color="auto"/>
        <w:left w:val="none" w:sz="0" w:space="0" w:color="auto"/>
        <w:bottom w:val="none" w:sz="0" w:space="0" w:color="auto"/>
        <w:right w:val="none" w:sz="0" w:space="0" w:color="auto"/>
      </w:divBdr>
    </w:div>
    <w:div w:id="167214784">
      <w:bodyDiv w:val="1"/>
      <w:marLeft w:val="0"/>
      <w:marRight w:val="0"/>
      <w:marTop w:val="0"/>
      <w:marBottom w:val="0"/>
      <w:divBdr>
        <w:top w:val="none" w:sz="0" w:space="0" w:color="auto"/>
        <w:left w:val="none" w:sz="0" w:space="0" w:color="auto"/>
        <w:bottom w:val="none" w:sz="0" w:space="0" w:color="auto"/>
        <w:right w:val="none" w:sz="0" w:space="0" w:color="auto"/>
      </w:divBdr>
    </w:div>
    <w:div w:id="172765575">
      <w:bodyDiv w:val="1"/>
      <w:marLeft w:val="0"/>
      <w:marRight w:val="0"/>
      <w:marTop w:val="0"/>
      <w:marBottom w:val="0"/>
      <w:divBdr>
        <w:top w:val="none" w:sz="0" w:space="0" w:color="auto"/>
        <w:left w:val="none" w:sz="0" w:space="0" w:color="auto"/>
        <w:bottom w:val="none" w:sz="0" w:space="0" w:color="auto"/>
        <w:right w:val="none" w:sz="0" w:space="0" w:color="auto"/>
      </w:divBdr>
    </w:div>
    <w:div w:id="180322237">
      <w:bodyDiv w:val="1"/>
      <w:marLeft w:val="0"/>
      <w:marRight w:val="0"/>
      <w:marTop w:val="0"/>
      <w:marBottom w:val="0"/>
      <w:divBdr>
        <w:top w:val="none" w:sz="0" w:space="0" w:color="auto"/>
        <w:left w:val="none" w:sz="0" w:space="0" w:color="auto"/>
        <w:bottom w:val="none" w:sz="0" w:space="0" w:color="auto"/>
        <w:right w:val="none" w:sz="0" w:space="0" w:color="auto"/>
      </w:divBdr>
    </w:div>
    <w:div w:id="187179398">
      <w:bodyDiv w:val="1"/>
      <w:marLeft w:val="0"/>
      <w:marRight w:val="0"/>
      <w:marTop w:val="0"/>
      <w:marBottom w:val="0"/>
      <w:divBdr>
        <w:top w:val="none" w:sz="0" w:space="0" w:color="auto"/>
        <w:left w:val="none" w:sz="0" w:space="0" w:color="auto"/>
        <w:bottom w:val="none" w:sz="0" w:space="0" w:color="auto"/>
        <w:right w:val="none" w:sz="0" w:space="0" w:color="auto"/>
      </w:divBdr>
    </w:div>
    <w:div w:id="190144070">
      <w:bodyDiv w:val="1"/>
      <w:marLeft w:val="0"/>
      <w:marRight w:val="0"/>
      <w:marTop w:val="0"/>
      <w:marBottom w:val="0"/>
      <w:divBdr>
        <w:top w:val="none" w:sz="0" w:space="0" w:color="auto"/>
        <w:left w:val="none" w:sz="0" w:space="0" w:color="auto"/>
        <w:bottom w:val="none" w:sz="0" w:space="0" w:color="auto"/>
        <w:right w:val="none" w:sz="0" w:space="0" w:color="auto"/>
      </w:divBdr>
    </w:div>
    <w:div w:id="193883634">
      <w:bodyDiv w:val="1"/>
      <w:marLeft w:val="0"/>
      <w:marRight w:val="0"/>
      <w:marTop w:val="0"/>
      <w:marBottom w:val="0"/>
      <w:divBdr>
        <w:top w:val="none" w:sz="0" w:space="0" w:color="auto"/>
        <w:left w:val="none" w:sz="0" w:space="0" w:color="auto"/>
        <w:bottom w:val="none" w:sz="0" w:space="0" w:color="auto"/>
        <w:right w:val="none" w:sz="0" w:space="0" w:color="auto"/>
      </w:divBdr>
    </w:div>
    <w:div w:id="197015178">
      <w:bodyDiv w:val="1"/>
      <w:marLeft w:val="0"/>
      <w:marRight w:val="0"/>
      <w:marTop w:val="0"/>
      <w:marBottom w:val="0"/>
      <w:divBdr>
        <w:top w:val="none" w:sz="0" w:space="0" w:color="auto"/>
        <w:left w:val="none" w:sz="0" w:space="0" w:color="auto"/>
        <w:bottom w:val="none" w:sz="0" w:space="0" w:color="auto"/>
        <w:right w:val="none" w:sz="0" w:space="0" w:color="auto"/>
      </w:divBdr>
    </w:div>
    <w:div w:id="197665072">
      <w:bodyDiv w:val="1"/>
      <w:marLeft w:val="0"/>
      <w:marRight w:val="0"/>
      <w:marTop w:val="0"/>
      <w:marBottom w:val="0"/>
      <w:divBdr>
        <w:top w:val="none" w:sz="0" w:space="0" w:color="auto"/>
        <w:left w:val="none" w:sz="0" w:space="0" w:color="auto"/>
        <w:bottom w:val="none" w:sz="0" w:space="0" w:color="auto"/>
        <w:right w:val="none" w:sz="0" w:space="0" w:color="auto"/>
      </w:divBdr>
    </w:div>
    <w:div w:id="198782030">
      <w:bodyDiv w:val="1"/>
      <w:marLeft w:val="0"/>
      <w:marRight w:val="0"/>
      <w:marTop w:val="0"/>
      <w:marBottom w:val="0"/>
      <w:divBdr>
        <w:top w:val="none" w:sz="0" w:space="0" w:color="auto"/>
        <w:left w:val="none" w:sz="0" w:space="0" w:color="auto"/>
        <w:bottom w:val="none" w:sz="0" w:space="0" w:color="auto"/>
        <w:right w:val="none" w:sz="0" w:space="0" w:color="auto"/>
      </w:divBdr>
    </w:div>
    <w:div w:id="216404294">
      <w:bodyDiv w:val="1"/>
      <w:marLeft w:val="0"/>
      <w:marRight w:val="0"/>
      <w:marTop w:val="0"/>
      <w:marBottom w:val="0"/>
      <w:divBdr>
        <w:top w:val="none" w:sz="0" w:space="0" w:color="auto"/>
        <w:left w:val="none" w:sz="0" w:space="0" w:color="auto"/>
        <w:bottom w:val="none" w:sz="0" w:space="0" w:color="auto"/>
        <w:right w:val="none" w:sz="0" w:space="0" w:color="auto"/>
      </w:divBdr>
    </w:div>
    <w:div w:id="216861135">
      <w:bodyDiv w:val="1"/>
      <w:marLeft w:val="0"/>
      <w:marRight w:val="0"/>
      <w:marTop w:val="0"/>
      <w:marBottom w:val="0"/>
      <w:divBdr>
        <w:top w:val="none" w:sz="0" w:space="0" w:color="auto"/>
        <w:left w:val="none" w:sz="0" w:space="0" w:color="auto"/>
        <w:bottom w:val="none" w:sz="0" w:space="0" w:color="auto"/>
        <w:right w:val="none" w:sz="0" w:space="0" w:color="auto"/>
      </w:divBdr>
    </w:div>
    <w:div w:id="221601254">
      <w:bodyDiv w:val="1"/>
      <w:marLeft w:val="0"/>
      <w:marRight w:val="0"/>
      <w:marTop w:val="0"/>
      <w:marBottom w:val="0"/>
      <w:divBdr>
        <w:top w:val="none" w:sz="0" w:space="0" w:color="auto"/>
        <w:left w:val="none" w:sz="0" w:space="0" w:color="auto"/>
        <w:bottom w:val="none" w:sz="0" w:space="0" w:color="auto"/>
        <w:right w:val="none" w:sz="0" w:space="0" w:color="auto"/>
      </w:divBdr>
    </w:div>
    <w:div w:id="231083614">
      <w:bodyDiv w:val="1"/>
      <w:marLeft w:val="0"/>
      <w:marRight w:val="0"/>
      <w:marTop w:val="0"/>
      <w:marBottom w:val="0"/>
      <w:divBdr>
        <w:top w:val="none" w:sz="0" w:space="0" w:color="auto"/>
        <w:left w:val="none" w:sz="0" w:space="0" w:color="auto"/>
        <w:bottom w:val="none" w:sz="0" w:space="0" w:color="auto"/>
        <w:right w:val="none" w:sz="0" w:space="0" w:color="auto"/>
      </w:divBdr>
    </w:div>
    <w:div w:id="239101005">
      <w:bodyDiv w:val="1"/>
      <w:marLeft w:val="0"/>
      <w:marRight w:val="0"/>
      <w:marTop w:val="0"/>
      <w:marBottom w:val="0"/>
      <w:divBdr>
        <w:top w:val="none" w:sz="0" w:space="0" w:color="auto"/>
        <w:left w:val="none" w:sz="0" w:space="0" w:color="auto"/>
        <w:bottom w:val="none" w:sz="0" w:space="0" w:color="auto"/>
        <w:right w:val="none" w:sz="0" w:space="0" w:color="auto"/>
      </w:divBdr>
    </w:div>
    <w:div w:id="244413235">
      <w:bodyDiv w:val="1"/>
      <w:marLeft w:val="0"/>
      <w:marRight w:val="0"/>
      <w:marTop w:val="0"/>
      <w:marBottom w:val="0"/>
      <w:divBdr>
        <w:top w:val="none" w:sz="0" w:space="0" w:color="auto"/>
        <w:left w:val="none" w:sz="0" w:space="0" w:color="auto"/>
        <w:bottom w:val="none" w:sz="0" w:space="0" w:color="auto"/>
        <w:right w:val="none" w:sz="0" w:space="0" w:color="auto"/>
      </w:divBdr>
    </w:div>
    <w:div w:id="246889728">
      <w:bodyDiv w:val="1"/>
      <w:marLeft w:val="0"/>
      <w:marRight w:val="0"/>
      <w:marTop w:val="0"/>
      <w:marBottom w:val="0"/>
      <w:divBdr>
        <w:top w:val="none" w:sz="0" w:space="0" w:color="auto"/>
        <w:left w:val="none" w:sz="0" w:space="0" w:color="auto"/>
        <w:bottom w:val="none" w:sz="0" w:space="0" w:color="auto"/>
        <w:right w:val="none" w:sz="0" w:space="0" w:color="auto"/>
      </w:divBdr>
    </w:div>
    <w:div w:id="253442118">
      <w:bodyDiv w:val="1"/>
      <w:marLeft w:val="0"/>
      <w:marRight w:val="0"/>
      <w:marTop w:val="0"/>
      <w:marBottom w:val="0"/>
      <w:divBdr>
        <w:top w:val="none" w:sz="0" w:space="0" w:color="auto"/>
        <w:left w:val="none" w:sz="0" w:space="0" w:color="auto"/>
        <w:bottom w:val="none" w:sz="0" w:space="0" w:color="auto"/>
        <w:right w:val="none" w:sz="0" w:space="0" w:color="auto"/>
      </w:divBdr>
    </w:div>
    <w:div w:id="256641036">
      <w:bodyDiv w:val="1"/>
      <w:marLeft w:val="0"/>
      <w:marRight w:val="0"/>
      <w:marTop w:val="0"/>
      <w:marBottom w:val="0"/>
      <w:divBdr>
        <w:top w:val="none" w:sz="0" w:space="0" w:color="auto"/>
        <w:left w:val="none" w:sz="0" w:space="0" w:color="auto"/>
        <w:bottom w:val="none" w:sz="0" w:space="0" w:color="auto"/>
        <w:right w:val="none" w:sz="0" w:space="0" w:color="auto"/>
      </w:divBdr>
    </w:div>
    <w:div w:id="258099058">
      <w:bodyDiv w:val="1"/>
      <w:marLeft w:val="0"/>
      <w:marRight w:val="0"/>
      <w:marTop w:val="0"/>
      <w:marBottom w:val="0"/>
      <w:divBdr>
        <w:top w:val="none" w:sz="0" w:space="0" w:color="auto"/>
        <w:left w:val="none" w:sz="0" w:space="0" w:color="auto"/>
        <w:bottom w:val="none" w:sz="0" w:space="0" w:color="auto"/>
        <w:right w:val="none" w:sz="0" w:space="0" w:color="auto"/>
      </w:divBdr>
    </w:div>
    <w:div w:id="267743152">
      <w:bodyDiv w:val="1"/>
      <w:marLeft w:val="0"/>
      <w:marRight w:val="0"/>
      <w:marTop w:val="0"/>
      <w:marBottom w:val="0"/>
      <w:divBdr>
        <w:top w:val="none" w:sz="0" w:space="0" w:color="auto"/>
        <w:left w:val="none" w:sz="0" w:space="0" w:color="auto"/>
        <w:bottom w:val="none" w:sz="0" w:space="0" w:color="auto"/>
        <w:right w:val="none" w:sz="0" w:space="0" w:color="auto"/>
      </w:divBdr>
    </w:div>
    <w:div w:id="275210243">
      <w:bodyDiv w:val="1"/>
      <w:marLeft w:val="0"/>
      <w:marRight w:val="0"/>
      <w:marTop w:val="0"/>
      <w:marBottom w:val="0"/>
      <w:divBdr>
        <w:top w:val="none" w:sz="0" w:space="0" w:color="auto"/>
        <w:left w:val="none" w:sz="0" w:space="0" w:color="auto"/>
        <w:bottom w:val="none" w:sz="0" w:space="0" w:color="auto"/>
        <w:right w:val="none" w:sz="0" w:space="0" w:color="auto"/>
      </w:divBdr>
    </w:div>
    <w:div w:id="275989919">
      <w:bodyDiv w:val="1"/>
      <w:marLeft w:val="0"/>
      <w:marRight w:val="0"/>
      <w:marTop w:val="0"/>
      <w:marBottom w:val="0"/>
      <w:divBdr>
        <w:top w:val="none" w:sz="0" w:space="0" w:color="auto"/>
        <w:left w:val="none" w:sz="0" w:space="0" w:color="auto"/>
        <w:bottom w:val="none" w:sz="0" w:space="0" w:color="auto"/>
        <w:right w:val="none" w:sz="0" w:space="0" w:color="auto"/>
      </w:divBdr>
    </w:div>
    <w:div w:id="281426733">
      <w:bodyDiv w:val="1"/>
      <w:marLeft w:val="0"/>
      <w:marRight w:val="0"/>
      <w:marTop w:val="0"/>
      <w:marBottom w:val="0"/>
      <w:divBdr>
        <w:top w:val="none" w:sz="0" w:space="0" w:color="auto"/>
        <w:left w:val="none" w:sz="0" w:space="0" w:color="auto"/>
        <w:bottom w:val="none" w:sz="0" w:space="0" w:color="auto"/>
        <w:right w:val="none" w:sz="0" w:space="0" w:color="auto"/>
      </w:divBdr>
    </w:div>
    <w:div w:id="281805365">
      <w:bodyDiv w:val="1"/>
      <w:marLeft w:val="0"/>
      <w:marRight w:val="0"/>
      <w:marTop w:val="0"/>
      <w:marBottom w:val="0"/>
      <w:divBdr>
        <w:top w:val="none" w:sz="0" w:space="0" w:color="auto"/>
        <w:left w:val="none" w:sz="0" w:space="0" w:color="auto"/>
        <w:bottom w:val="none" w:sz="0" w:space="0" w:color="auto"/>
        <w:right w:val="none" w:sz="0" w:space="0" w:color="auto"/>
      </w:divBdr>
    </w:div>
    <w:div w:id="282154217">
      <w:bodyDiv w:val="1"/>
      <w:marLeft w:val="0"/>
      <w:marRight w:val="0"/>
      <w:marTop w:val="0"/>
      <w:marBottom w:val="0"/>
      <w:divBdr>
        <w:top w:val="none" w:sz="0" w:space="0" w:color="auto"/>
        <w:left w:val="none" w:sz="0" w:space="0" w:color="auto"/>
        <w:bottom w:val="none" w:sz="0" w:space="0" w:color="auto"/>
        <w:right w:val="none" w:sz="0" w:space="0" w:color="auto"/>
      </w:divBdr>
    </w:div>
    <w:div w:id="283774521">
      <w:bodyDiv w:val="1"/>
      <w:marLeft w:val="0"/>
      <w:marRight w:val="0"/>
      <w:marTop w:val="0"/>
      <w:marBottom w:val="0"/>
      <w:divBdr>
        <w:top w:val="none" w:sz="0" w:space="0" w:color="auto"/>
        <w:left w:val="none" w:sz="0" w:space="0" w:color="auto"/>
        <w:bottom w:val="none" w:sz="0" w:space="0" w:color="auto"/>
        <w:right w:val="none" w:sz="0" w:space="0" w:color="auto"/>
      </w:divBdr>
    </w:div>
    <w:div w:id="285157437">
      <w:bodyDiv w:val="1"/>
      <w:marLeft w:val="0"/>
      <w:marRight w:val="0"/>
      <w:marTop w:val="0"/>
      <w:marBottom w:val="0"/>
      <w:divBdr>
        <w:top w:val="none" w:sz="0" w:space="0" w:color="auto"/>
        <w:left w:val="none" w:sz="0" w:space="0" w:color="auto"/>
        <w:bottom w:val="none" w:sz="0" w:space="0" w:color="auto"/>
        <w:right w:val="none" w:sz="0" w:space="0" w:color="auto"/>
      </w:divBdr>
    </w:div>
    <w:div w:id="287443543">
      <w:bodyDiv w:val="1"/>
      <w:marLeft w:val="0"/>
      <w:marRight w:val="0"/>
      <w:marTop w:val="0"/>
      <w:marBottom w:val="0"/>
      <w:divBdr>
        <w:top w:val="none" w:sz="0" w:space="0" w:color="auto"/>
        <w:left w:val="none" w:sz="0" w:space="0" w:color="auto"/>
        <w:bottom w:val="none" w:sz="0" w:space="0" w:color="auto"/>
        <w:right w:val="none" w:sz="0" w:space="0" w:color="auto"/>
      </w:divBdr>
    </w:div>
    <w:div w:id="288516548">
      <w:bodyDiv w:val="1"/>
      <w:marLeft w:val="0"/>
      <w:marRight w:val="0"/>
      <w:marTop w:val="0"/>
      <w:marBottom w:val="0"/>
      <w:divBdr>
        <w:top w:val="none" w:sz="0" w:space="0" w:color="auto"/>
        <w:left w:val="none" w:sz="0" w:space="0" w:color="auto"/>
        <w:bottom w:val="none" w:sz="0" w:space="0" w:color="auto"/>
        <w:right w:val="none" w:sz="0" w:space="0" w:color="auto"/>
      </w:divBdr>
    </w:div>
    <w:div w:id="291178648">
      <w:bodyDiv w:val="1"/>
      <w:marLeft w:val="0"/>
      <w:marRight w:val="0"/>
      <w:marTop w:val="0"/>
      <w:marBottom w:val="0"/>
      <w:divBdr>
        <w:top w:val="none" w:sz="0" w:space="0" w:color="auto"/>
        <w:left w:val="none" w:sz="0" w:space="0" w:color="auto"/>
        <w:bottom w:val="none" w:sz="0" w:space="0" w:color="auto"/>
        <w:right w:val="none" w:sz="0" w:space="0" w:color="auto"/>
      </w:divBdr>
    </w:div>
    <w:div w:id="295575642">
      <w:bodyDiv w:val="1"/>
      <w:marLeft w:val="0"/>
      <w:marRight w:val="0"/>
      <w:marTop w:val="0"/>
      <w:marBottom w:val="0"/>
      <w:divBdr>
        <w:top w:val="none" w:sz="0" w:space="0" w:color="auto"/>
        <w:left w:val="none" w:sz="0" w:space="0" w:color="auto"/>
        <w:bottom w:val="none" w:sz="0" w:space="0" w:color="auto"/>
        <w:right w:val="none" w:sz="0" w:space="0" w:color="auto"/>
      </w:divBdr>
    </w:div>
    <w:div w:id="300233267">
      <w:bodyDiv w:val="1"/>
      <w:marLeft w:val="0"/>
      <w:marRight w:val="0"/>
      <w:marTop w:val="0"/>
      <w:marBottom w:val="0"/>
      <w:divBdr>
        <w:top w:val="none" w:sz="0" w:space="0" w:color="auto"/>
        <w:left w:val="none" w:sz="0" w:space="0" w:color="auto"/>
        <w:bottom w:val="none" w:sz="0" w:space="0" w:color="auto"/>
        <w:right w:val="none" w:sz="0" w:space="0" w:color="auto"/>
      </w:divBdr>
    </w:div>
    <w:div w:id="302464241">
      <w:bodyDiv w:val="1"/>
      <w:marLeft w:val="0"/>
      <w:marRight w:val="0"/>
      <w:marTop w:val="0"/>
      <w:marBottom w:val="0"/>
      <w:divBdr>
        <w:top w:val="none" w:sz="0" w:space="0" w:color="auto"/>
        <w:left w:val="none" w:sz="0" w:space="0" w:color="auto"/>
        <w:bottom w:val="none" w:sz="0" w:space="0" w:color="auto"/>
        <w:right w:val="none" w:sz="0" w:space="0" w:color="auto"/>
      </w:divBdr>
    </w:div>
    <w:div w:id="311518679">
      <w:bodyDiv w:val="1"/>
      <w:marLeft w:val="0"/>
      <w:marRight w:val="0"/>
      <w:marTop w:val="0"/>
      <w:marBottom w:val="0"/>
      <w:divBdr>
        <w:top w:val="none" w:sz="0" w:space="0" w:color="auto"/>
        <w:left w:val="none" w:sz="0" w:space="0" w:color="auto"/>
        <w:bottom w:val="none" w:sz="0" w:space="0" w:color="auto"/>
        <w:right w:val="none" w:sz="0" w:space="0" w:color="auto"/>
      </w:divBdr>
    </w:div>
    <w:div w:id="312561541">
      <w:bodyDiv w:val="1"/>
      <w:marLeft w:val="0"/>
      <w:marRight w:val="0"/>
      <w:marTop w:val="0"/>
      <w:marBottom w:val="0"/>
      <w:divBdr>
        <w:top w:val="none" w:sz="0" w:space="0" w:color="auto"/>
        <w:left w:val="none" w:sz="0" w:space="0" w:color="auto"/>
        <w:bottom w:val="none" w:sz="0" w:space="0" w:color="auto"/>
        <w:right w:val="none" w:sz="0" w:space="0" w:color="auto"/>
      </w:divBdr>
    </w:div>
    <w:div w:id="312608576">
      <w:bodyDiv w:val="1"/>
      <w:marLeft w:val="0"/>
      <w:marRight w:val="0"/>
      <w:marTop w:val="0"/>
      <w:marBottom w:val="0"/>
      <w:divBdr>
        <w:top w:val="none" w:sz="0" w:space="0" w:color="auto"/>
        <w:left w:val="none" w:sz="0" w:space="0" w:color="auto"/>
        <w:bottom w:val="none" w:sz="0" w:space="0" w:color="auto"/>
        <w:right w:val="none" w:sz="0" w:space="0" w:color="auto"/>
      </w:divBdr>
    </w:div>
    <w:div w:id="316885865">
      <w:bodyDiv w:val="1"/>
      <w:marLeft w:val="0"/>
      <w:marRight w:val="0"/>
      <w:marTop w:val="0"/>
      <w:marBottom w:val="0"/>
      <w:divBdr>
        <w:top w:val="none" w:sz="0" w:space="0" w:color="auto"/>
        <w:left w:val="none" w:sz="0" w:space="0" w:color="auto"/>
        <w:bottom w:val="none" w:sz="0" w:space="0" w:color="auto"/>
        <w:right w:val="none" w:sz="0" w:space="0" w:color="auto"/>
      </w:divBdr>
    </w:div>
    <w:div w:id="319622691">
      <w:bodyDiv w:val="1"/>
      <w:marLeft w:val="0"/>
      <w:marRight w:val="0"/>
      <w:marTop w:val="0"/>
      <w:marBottom w:val="0"/>
      <w:divBdr>
        <w:top w:val="none" w:sz="0" w:space="0" w:color="auto"/>
        <w:left w:val="none" w:sz="0" w:space="0" w:color="auto"/>
        <w:bottom w:val="none" w:sz="0" w:space="0" w:color="auto"/>
        <w:right w:val="none" w:sz="0" w:space="0" w:color="auto"/>
      </w:divBdr>
    </w:div>
    <w:div w:id="321855715">
      <w:bodyDiv w:val="1"/>
      <w:marLeft w:val="0"/>
      <w:marRight w:val="0"/>
      <w:marTop w:val="0"/>
      <w:marBottom w:val="0"/>
      <w:divBdr>
        <w:top w:val="none" w:sz="0" w:space="0" w:color="auto"/>
        <w:left w:val="none" w:sz="0" w:space="0" w:color="auto"/>
        <w:bottom w:val="none" w:sz="0" w:space="0" w:color="auto"/>
        <w:right w:val="none" w:sz="0" w:space="0" w:color="auto"/>
      </w:divBdr>
    </w:div>
    <w:div w:id="327445268">
      <w:bodyDiv w:val="1"/>
      <w:marLeft w:val="0"/>
      <w:marRight w:val="0"/>
      <w:marTop w:val="0"/>
      <w:marBottom w:val="0"/>
      <w:divBdr>
        <w:top w:val="none" w:sz="0" w:space="0" w:color="auto"/>
        <w:left w:val="none" w:sz="0" w:space="0" w:color="auto"/>
        <w:bottom w:val="none" w:sz="0" w:space="0" w:color="auto"/>
        <w:right w:val="none" w:sz="0" w:space="0" w:color="auto"/>
      </w:divBdr>
    </w:div>
    <w:div w:id="348651878">
      <w:bodyDiv w:val="1"/>
      <w:marLeft w:val="0"/>
      <w:marRight w:val="0"/>
      <w:marTop w:val="0"/>
      <w:marBottom w:val="0"/>
      <w:divBdr>
        <w:top w:val="none" w:sz="0" w:space="0" w:color="auto"/>
        <w:left w:val="none" w:sz="0" w:space="0" w:color="auto"/>
        <w:bottom w:val="none" w:sz="0" w:space="0" w:color="auto"/>
        <w:right w:val="none" w:sz="0" w:space="0" w:color="auto"/>
      </w:divBdr>
    </w:div>
    <w:div w:id="350110517">
      <w:bodyDiv w:val="1"/>
      <w:marLeft w:val="0"/>
      <w:marRight w:val="0"/>
      <w:marTop w:val="0"/>
      <w:marBottom w:val="0"/>
      <w:divBdr>
        <w:top w:val="none" w:sz="0" w:space="0" w:color="auto"/>
        <w:left w:val="none" w:sz="0" w:space="0" w:color="auto"/>
        <w:bottom w:val="none" w:sz="0" w:space="0" w:color="auto"/>
        <w:right w:val="none" w:sz="0" w:space="0" w:color="auto"/>
      </w:divBdr>
    </w:div>
    <w:div w:id="357391845">
      <w:bodyDiv w:val="1"/>
      <w:marLeft w:val="0"/>
      <w:marRight w:val="0"/>
      <w:marTop w:val="0"/>
      <w:marBottom w:val="0"/>
      <w:divBdr>
        <w:top w:val="none" w:sz="0" w:space="0" w:color="auto"/>
        <w:left w:val="none" w:sz="0" w:space="0" w:color="auto"/>
        <w:bottom w:val="none" w:sz="0" w:space="0" w:color="auto"/>
        <w:right w:val="none" w:sz="0" w:space="0" w:color="auto"/>
      </w:divBdr>
    </w:div>
    <w:div w:id="362022707">
      <w:bodyDiv w:val="1"/>
      <w:marLeft w:val="0"/>
      <w:marRight w:val="0"/>
      <w:marTop w:val="0"/>
      <w:marBottom w:val="0"/>
      <w:divBdr>
        <w:top w:val="none" w:sz="0" w:space="0" w:color="auto"/>
        <w:left w:val="none" w:sz="0" w:space="0" w:color="auto"/>
        <w:bottom w:val="none" w:sz="0" w:space="0" w:color="auto"/>
        <w:right w:val="none" w:sz="0" w:space="0" w:color="auto"/>
      </w:divBdr>
    </w:div>
    <w:div w:id="371344909">
      <w:bodyDiv w:val="1"/>
      <w:marLeft w:val="0"/>
      <w:marRight w:val="0"/>
      <w:marTop w:val="0"/>
      <w:marBottom w:val="0"/>
      <w:divBdr>
        <w:top w:val="none" w:sz="0" w:space="0" w:color="auto"/>
        <w:left w:val="none" w:sz="0" w:space="0" w:color="auto"/>
        <w:bottom w:val="none" w:sz="0" w:space="0" w:color="auto"/>
        <w:right w:val="none" w:sz="0" w:space="0" w:color="auto"/>
      </w:divBdr>
    </w:div>
    <w:div w:id="381296126">
      <w:bodyDiv w:val="1"/>
      <w:marLeft w:val="0"/>
      <w:marRight w:val="0"/>
      <w:marTop w:val="0"/>
      <w:marBottom w:val="0"/>
      <w:divBdr>
        <w:top w:val="none" w:sz="0" w:space="0" w:color="auto"/>
        <w:left w:val="none" w:sz="0" w:space="0" w:color="auto"/>
        <w:bottom w:val="none" w:sz="0" w:space="0" w:color="auto"/>
        <w:right w:val="none" w:sz="0" w:space="0" w:color="auto"/>
      </w:divBdr>
    </w:div>
    <w:div w:id="387808189">
      <w:bodyDiv w:val="1"/>
      <w:marLeft w:val="0"/>
      <w:marRight w:val="0"/>
      <w:marTop w:val="0"/>
      <w:marBottom w:val="0"/>
      <w:divBdr>
        <w:top w:val="none" w:sz="0" w:space="0" w:color="auto"/>
        <w:left w:val="none" w:sz="0" w:space="0" w:color="auto"/>
        <w:bottom w:val="none" w:sz="0" w:space="0" w:color="auto"/>
        <w:right w:val="none" w:sz="0" w:space="0" w:color="auto"/>
      </w:divBdr>
    </w:div>
    <w:div w:id="390076174">
      <w:bodyDiv w:val="1"/>
      <w:marLeft w:val="0"/>
      <w:marRight w:val="0"/>
      <w:marTop w:val="0"/>
      <w:marBottom w:val="0"/>
      <w:divBdr>
        <w:top w:val="none" w:sz="0" w:space="0" w:color="auto"/>
        <w:left w:val="none" w:sz="0" w:space="0" w:color="auto"/>
        <w:bottom w:val="none" w:sz="0" w:space="0" w:color="auto"/>
        <w:right w:val="none" w:sz="0" w:space="0" w:color="auto"/>
      </w:divBdr>
    </w:div>
    <w:div w:id="392697188">
      <w:bodyDiv w:val="1"/>
      <w:marLeft w:val="0"/>
      <w:marRight w:val="0"/>
      <w:marTop w:val="0"/>
      <w:marBottom w:val="0"/>
      <w:divBdr>
        <w:top w:val="none" w:sz="0" w:space="0" w:color="auto"/>
        <w:left w:val="none" w:sz="0" w:space="0" w:color="auto"/>
        <w:bottom w:val="none" w:sz="0" w:space="0" w:color="auto"/>
        <w:right w:val="none" w:sz="0" w:space="0" w:color="auto"/>
      </w:divBdr>
    </w:div>
    <w:div w:id="394160421">
      <w:bodyDiv w:val="1"/>
      <w:marLeft w:val="0"/>
      <w:marRight w:val="0"/>
      <w:marTop w:val="0"/>
      <w:marBottom w:val="0"/>
      <w:divBdr>
        <w:top w:val="none" w:sz="0" w:space="0" w:color="auto"/>
        <w:left w:val="none" w:sz="0" w:space="0" w:color="auto"/>
        <w:bottom w:val="none" w:sz="0" w:space="0" w:color="auto"/>
        <w:right w:val="none" w:sz="0" w:space="0" w:color="auto"/>
      </w:divBdr>
    </w:div>
    <w:div w:id="400715372">
      <w:bodyDiv w:val="1"/>
      <w:marLeft w:val="0"/>
      <w:marRight w:val="0"/>
      <w:marTop w:val="0"/>
      <w:marBottom w:val="0"/>
      <w:divBdr>
        <w:top w:val="none" w:sz="0" w:space="0" w:color="auto"/>
        <w:left w:val="none" w:sz="0" w:space="0" w:color="auto"/>
        <w:bottom w:val="none" w:sz="0" w:space="0" w:color="auto"/>
        <w:right w:val="none" w:sz="0" w:space="0" w:color="auto"/>
      </w:divBdr>
    </w:div>
    <w:div w:id="401172661">
      <w:bodyDiv w:val="1"/>
      <w:marLeft w:val="0"/>
      <w:marRight w:val="0"/>
      <w:marTop w:val="0"/>
      <w:marBottom w:val="0"/>
      <w:divBdr>
        <w:top w:val="none" w:sz="0" w:space="0" w:color="auto"/>
        <w:left w:val="none" w:sz="0" w:space="0" w:color="auto"/>
        <w:bottom w:val="none" w:sz="0" w:space="0" w:color="auto"/>
        <w:right w:val="none" w:sz="0" w:space="0" w:color="auto"/>
      </w:divBdr>
    </w:div>
    <w:div w:id="402263224">
      <w:bodyDiv w:val="1"/>
      <w:marLeft w:val="0"/>
      <w:marRight w:val="0"/>
      <w:marTop w:val="0"/>
      <w:marBottom w:val="0"/>
      <w:divBdr>
        <w:top w:val="none" w:sz="0" w:space="0" w:color="auto"/>
        <w:left w:val="none" w:sz="0" w:space="0" w:color="auto"/>
        <w:bottom w:val="none" w:sz="0" w:space="0" w:color="auto"/>
        <w:right w:val="none" w:sz="0" w:space="0" w:color="auto"/>
      </w:divBdr>
    </w:div>
    <w:div w:id="405960858">
      <w:bodyDiv w:val="1"/>
      <w:marLeft w:val="0"/>
      <w:marRight w:val="0"/>
      <w:marTop w:val="0"/>
      <w:marBottom w:val="0"/>
      <w:divBdr>
        <w:top w:val="none" w:sz="0" w:space="0" w:color="auto"/>
        <w:left w:val="none" w:sz="0" w:space="0" w:color="auto"/>
        <w:bottom w:val="none" w:sz="0" w:space="0" w:color="auto"/>
        <w:right w:val="none" w:sz="0" w:space="0" w:color="auto"/>
      </w:divBdr>
    </w:div>
    <w:div w:id="409549918">
      <w:bodyDiv w:val="1"/>
      <w:marLeft w:val="0"/>
      <w:marRight w:val="0"/>
      <w:marTop w:val="0"/>
      <w:marBottom w:val="0"/>
      <w:divBdr>
        <w:top w:val="none" w:sz="0" w:space="0" w:color="auto"/>
        <w:left w:val="none" w:sz="0" w:space="0" w:color="auto"/>
        <w:bottom w:val="none" w:sz="0" w:space="0" w:color="auto"/>
        <w:right w:val="none" w:sz="0" w:space="0" w:color="auto"/>
      </w:divBdr>
    </w:div>
    <w:div w:id="410468436">
      <w:bodyDiv w:val="1"/>
      <w:marLeft w:val="0"/>
      <w:marRight w:val="0"/>
      <w:marTop w:val="0"/>
      <w:marBottom w:val="0"/>
      <w:divBdr>
        <w:top w:val="none" w:sz="0" w:space="0" w:color="auto"/>
        <w:left w:val="none" w:sz="0" w:space="0" w:color="auto"/>
        <w:bottom w:val="none" w:sz="0" w:space="0" w:color="auto"/>
        <w:right w:val="none" w:sz="0" w:space="0" w:color="auto"/>
      </w:divBdr>
    </w:div>
    <w:div w:id="410742201">
      <w:bodyDiv w:val="1"/>
      <w:marLeft w:val="0"/>
      <w:marRight w:val="0"/>
      <w:marTop w:val="0"/>
      <w:marBottom w:val="0"/>
      <w:divBdr>
        <w:top w:val="none" w:sz="0" w:space="0" w:color="auto"/>
        <w:left w:val="none" w:sz="0" w:space="0" w:color="auto"/>
        <w:bottom w:val="none" w:sz="0" w:space="0" w:color="auto"/>
        <w:right w:val="none" w:sz="0" w:space="0" w:color="auto"/>
      </w:divBdr>
    </w:div>
    <w:div w:id="411051258">
      <w:bodyDiv w:val="1"/>
      <w:marLeft w:val="0"/>
      <w:marRight w:val="0"/>
      <w:marTop w:val="0"/>
      <w:marBottom w:val="0"/>
      <w:divBdr>
        <w:top w:val="none" w:sz="0" w:space="0" w:color="auto"/>
        <w:left w:val="none" w:sz="0" w:space="0" w:color="auto"/>
        <w:bottom w:val="none" w:sz="0" w:space="0" w:color="auto"/>
        <w:right w:val="none" w:sz="0" w:space="0" w:color="auto"/>
      </w:divBdr>
    </w:div>
    <w:div w:id="414087362">
      <w:bodyDiv w:val="1"/>
      <w:marLeft w:val="0"/>
      <w:marRight w:val="0"/>
      <w:marTop w:val="0"/>
      <w:marBottom w:val="0"/>
      <w:divBdr>
        <w:top w:val="none" w:sz="0" w:space="0" w:color="auto"/>
        <w:left w:val="none" w:sz="0" w:space="0" w:color="auto"/>
        <w:bottom w:val="none" w:sz="0" w:space="0" w:color="auto"/>
        <w:right w:val="none" w:sz="0" w:space="0" w:color="auto"/>
      </w:divBdr>
    </w:div>
    <w:div w:id="424770174">
      <w:bodyDiv w:val="1"/>
      <w:marLeft w:val="0"/>
      <w:marRight w:val="0"/>
      <w:marTop w:val="0"/>
      <w:marBottom w:val="0"/>
      <w:divBdr>
        <w:top w:val="none" w:sz="0" w:space="0" w:color="auto"/>
        <w:left w:val="none" w:sz="0" w:space="0" w:color="auto"/>
        <w:bottom w:val="none" w:sz="0" w:space="0" w:color="auto"/>
        <w:right w:val="none" w:sz="0" w:space="0" w:color="auto"/>
      </w:divBdr>
    </w:div>
    <w:div w:id="427392318">
      <w:bodyDiv w:val="1"/>
      <w:marLeft w:val="0"/>
      <w:marRight w:val="0"/>
      <w:marTop w:val="0"/>
      <w:marBottom w:val="0"/>
      <w:divBdr>
        <w:top w:val="none" w:sz="0" w:space="0" w:color="auto"/>
        <w:left w:val="none" w:sz="0" w:space="0" w:color="auto"/>
        <w:bottom w:val="none" w:sz="0" w:space="0" w:color="auto"/>
        <w:right w:val="none" w:sz="0" w:space="0" w:color="auto"/>
      </w:divBdr>
    </w:div>
    <w:div w:id="430853387">
      <w:bodyDiv w:val="1"/>
      <w:marLeft w:val="0"/>
      <w:marRight w:val="0"/>
      <w:marTop w:val="0"/>
      <w:marBottom w:val="0"/>
      <w:divBdr>
        <w:top w:val="none" w:sz="0" w:space="0" w:color="auto"/>
        <w:left w:val="none" w:sz="0" w:space="0" w:color="auto"/>
        <w:bottom w:val="none" w:sz="0" w:space="0" w:color="auto"/>
        <w:right w:val="none" w:sz="0" w:space="0" w:color="auto"/>
      </w:divBdr>
    </w:div>
    <w:div w:id="434325493">
      <w:bodyDiv w:val="1"/>
      <w:marLeft w:val="0"/>
      <w:marRight w:val="0"/>
      <w:marTop w:val="0"/>
      <w:marBottom w:val="0"/>
      <w:divBdr>
        <w:top w:val="none" w:sz="0" w:space="0" w:color="auto"/>
        <w:left w:val="none" w:sz="0" w:space="0" w:color="auto"/>
        <w:bottom w:val="none" w:sz="0" w:space="0" w:color="auto"/>
        <w:right w:val="none" w:sz="0" w:space="0" w:color="auto"/>
      </w:divBdr>
    </w:div>
    <w:div w:id="448203740">
      <w:bodyDiv w:val="1"/>
      <w:marLeft w:val="0"/>
      <w:marRight w:val="0"/>
      <w:marTop w:val="0"/>
      <w:marBottom w:val="0"/>
      <w:divBdr>
        <w:top w:val="none" w:sz="0" w:space="0" w:color="auto"/>
        <w:left w:val="none" w:sz="0" w:space="0" w:color="auto"/>
        <w:bottom w:val="none" w:sz="0" w:space="0" w:color="auto"/>
        <w:right w:val="none" w:sz="0" w:space="0" w:color="auto"/>
      </w:divBdr>
    </w:div>
    <w:div w:id="450785743">
      <w:bodyDiv w:val="1"/>
      <w:marLeft w:val="0"/>
      <w:marRight w:val="0"/>
      <w:marTop w:val="0"/>
      <w:marBottom w:val="0"/>
      <w:divBdr>
        <w:top w:val="none" w:sz="0" w:space="0" w:color="auto"/>
        <w:left w:val="none" w:sz="0" w:space="0" w:color="auto"/>
        <w:bottom w:val="none" w:sz="0" w:space="0" w:color="auto"/>
        <w:right w:val="none" w:sz="0" w:space="0" w:color="auto"/>
      </w:divBdr>
    </w:div>
    <w:div w:id="455485462">
      <w:bodyDiv w:val="1"/>
      <w:marLeft w:val="0"/>
      <w:marRight w:val="0"/>
      <w:marTop w:val="0"/>
      <w:marBottom w:val="0"/>
      <w:divBdr>
        <w:top w:val="none" w:sz="0" w:space="0" w:color="auto"/>
        <w:left w:val="none" w:sz="0" w:space="0" w:color="auto"/>
        <w:bottom w:val="none" w:sz="0" w:space="0" w:color="auto"/>
        <w:right w:val="none" w:sz="0" w:space="0" w:color="auto"/>
      </w:divBdr>
    </w:div>
    <w:div w:id="457186647">
      <w:bodyDiv w:val="1"/>
      <w:marLeft w:val="0"/>
      <w:marRight w:val="0"/>
      <w:marTop w:val="0"/>
      <w:marBottom w:val="0"/>
      <w:divBdr>
        <w:top w:val="none" w:sz="0" w:space="0" w:color="auto"/>
        <w:left w:val="none" w:sz="0" w:space="0" w:color="auto"/>
        <w:bottom w:val="none" w:sz="0" w:space="0" w:color="auto"/>
        <w:right w:val="none" w:sz="0" w:space="0" w:color="auto"/>
      </w:divBdr>
    </w:div>
    <w:div w:id="461339962">
      <w:bodyDiv w:val="1"/>
      <w:marLeft w:val="0"/>
      <w:marRight w:val="0"/>
      <w:marTop w:val="0"/>
      <w:marBottom w:val="0"/>
      <w:divBdr>
        <w:top w:val="none" w:sz="0" w:space="0" w:color="auto"/>
        <w:left w:val="none" w:sz="0" w:space="0" w:color="auto"/>
        <w:bottom w:val="none" w:sz="0" w:space="0" w:color="auto"/>
        <w:right w:val="none" w:sz="0" w:space="0" w:color="auto"/>
      </w:divBdr>
    </w:div>
    <w:div w:id="461921516">
      <w:bodyDiv w:val="1"/>
      <w:marLeft w:val="0"/>
      <w:marRight w:val="0"/>
      <w:marTop w:val="0"/>
      <w:marBottom w:val="0"/>
      <w:divBdr>
        <w:top w:val="none" w:sz="0" w:space="0" w:color="auto"/>
        <w:left w:val="none" w:sz="0" w:space="0" w:color="auto"/>
        <w:bottom w:val="none" w:sz="0" w:space="0" w:color="auto"/>
        <w:right w:val="none" w:sz="0" w:space="0" w:color="auto"/>
      </w:divBdr>
    </w:div>
    <w:div w:id="464464901">
      <w:bodyDiv w:val="1"/>
      <w:marLeft w:val="0"/>
      <w:marRight w:val="0"/>
      <w:marTop w:val="0"/>
      <w:marBottom w:val="0"/>
      <w:divBdr>
        <w:top w:val="none" w:sz="0" w:space="0" w:color="auto"/>
        <w:left w:val="none" w:sz="0" w:space="0" w:color="auto"/>
        <w:bottom w:val="none" w:sz="0" w:space="0" w:color="auto"/>
        <w:right w:val="none" w:sz="0" w:space="0" w:color="auto"/>
      </w:divBdr>
    </w:div>
    <w:div w:id="469637308">
      <w:bodyDiv w:val="1"/>
      <w:marLeft w:val="0"/>
      <w:marRight w:val="0"/>
      <w:marTop w:val="0"/>
      <w:marBottom w:val="0"/>
      <w:divBdr>
        <w:top w:val="none" w:sz="0" w:space="0" w:color="auto"/>
        <w:left w:val="none" w:sz="0" w:space="0" w:color="auto"/>
        <w:bottom w:val="none" w:sz="0" w:space="0" w:color="auto"/>
        <w:right w:val="none" w:sz="0" w:space="0" w:color="auto"/>
      </w:divBdr>
    </w:div>
    <w:div w:id="473185767">
      <w:bodyDiv w:val="1"/>
      <w:marLeft w:val="0"/>
      <w:marRight w:val="0"/>
      <w:marTop w:val="0"/>
      <w:marBottom w:val="0"/>
      <w:divBdr>
        <w:top w:val="none" w:sz="0" w:space="0" w:color="auto"/>
        <w:left w:val="none" w:sz="0" w:space="0" w:color="auto"/>
        <w:bottom w:val="none" w:sz="0" w:space="0" w:color="auto"/>
        <w:right w:val="none" w:sz="0" w:space="0" w:color="auto"/>
      </w:divBdr>
    </w:div>
    <w:div w:id="475757298">
      <w:bodyDiv w:val="1"/>
      <w:marLeft w:val="0"/>
      <w:marRight w:val="0"/>
      <w:marTop w:val="0"/>
      <w:marBottom w:val="0"/>
      <w:divBdr>
        <w:top w:val="none" w:sz="0" w:space="0" w:color="auto"/>
        <w:left w:val="none" w:sz="0" w:space="0" w:color="auto"/>
        <w:bottom w:val="none" w:sz="0" w:space="0" w:color="auto"/>
        <w:right w:val="none" w:sz="0" w:space="0" w:color="auto"/>
      </w:divBdr>
    </w:div>
    <w:div w:id="482236115">
      <w:bodyDiv w:val="1"/>
      <w:marLeft w:val="0"/>
      <w:marRight w:val="0"/>
      <w:marTop w:val="0"/>
      <w:marBottom w:val="0"/>
      <w:divBdr>
        <w:top w:val="none" w:sz="0" w:space="0" w:color="auto"/>
        <w:left w:val="none" w:sz="0" w:space="0" w:color="auto"/>
        <w:bottom w:val="none" w:sz="0" w:space="0" w:color="auto"/>
        <w:right w:val="none" w:sz="0" w:space="0" w:color="auto"/>
      </w:divBdr>
    </w:div>
    <w:div w:id="483737059">
      <w:bodyDiv w:val="1"/>
      <w:marLeft w:val="0"/>
      <w:marRight w:val="0"/>
      <w:marTop w:val="0"/>
      <w:marBottom w:val="0"/>
      <w:divBdr>
        <w:top w:val="none" w:sz="0" w:space="0" w:color="auto"/>
        <w:left w:val="none" w:sz="0" w:space="0" w:color="auto"/>
        <w:bottom w:val="none" w:sz="0" w:space="0" w:color="auto"/>
        <w:right w:val="none" w:sz="0" w:space="0" w:color="auto"/>
      </w:divBdr>
    </w:div>
    <w:div w:id="488449203">
      <w:bodyDiv w:val="1"/>
      <w:marLeft w:val="0"/>
      <w:marRight w:val="0"/>
      <w:marTop w:val="0"/>
      <w:marBottom w:val="0"/>
      <w:divBdr>
        <w:top w:val="none" w:sz="0" w:space="0" w:color="auto"/>
        <w:left w:val="none" w:sz="0" w:space="0" w:color="auto"/>
        <w:bottom w:val="none" w:sz="0" w:space="0" w:color="auto"/>
        <w:right w:val="none" w:sz="0" w:space="0" w:color="auto"/>
      </w:divBdr>
    </w:div>
    <w:div w:id="490799593">
      <w:bodyDiv w:val="1"/>
      <w:marLeft w:val="0"/>
      <w:marRight w:val="0"/>
      <w:marTop w:val="0"/>
      <w:marBottom w:val="0"/>
      <w:divBdr>
        <w:top w:val="none" w:sz="0" w:space="0" w:color="auto"/>
        <w:left w:val="none" w:sz="0" w:space="0" w:color="auto"/>
        <w:bottom w:val="none" w:sz="0" w:space="0" w:color="auto"/>
        <w:right w:val="none" w:sz="0" w:space="0" w:color="auto"/>
      </w:divBdr>
    </w:div>
    <w:div w:id="493642128">
      <w:bodyDiv w:val="1"/>
      <w:marLeft w:val="0"/>
      <w:marRight w:val="0"/>
      <w:marTop w:val="0"/>
      <w:marBottom w:val="0"/>
      <w:divBdr>
        <w:top w:val="none" w:sz="0" w:space="0" w:color="auto"/>
        <w:left w:val="none" w:sz="0" w:space="0" w:color="auto"/>
        <w:bottom w:val="none" w:sz="0" w:space="0" w:color="auto"/>
        <w:right w:val="none" w:sz="0" w:space="0" w:color="auto"/>
      </w:divBdr>
    </w:div>
    <w:div w:id="493880780">
      <w:bodyDiv w:val="1"/>
      <w:marLeft w:val="0"/>
      <w:marRight w:val="0"/>
      <w:marTop w:val="0"/>
      <w:marBottom w:val="0"/>
      <w:divBdr>
        <w:top w:val="none" w:sz="0" w:space="0" w:color="auto"/>
        <w:left w:val="none" w:sz="0" w:space="0" w:color="auto"/>
        <w:bottom w:val="none" w:sz="0" w:space="0" w:color="auto"/>
        <w:right w:val="none" w:sz="0" w:space="0" w:color="auto"/>
      </w:divBdr>
    </w:div>
    <w:div w:id="497159415">
      <w:bodyDiv w:val="1"/>
      <w:marLeft w:val="0"/>
      <w:marRight w:val="0"/>
      <w:marTop w:val="0"/>
      <w:marBottom w:val="0"/>
      <w:divBdr>
        <w:top w:val="none" w:sz="0" w:space="0" w:color="auto"/>
        <w:left w:val="none" w:sz="0" w:space="0" w:color="auto"/>
        <w:bottom w:val="none" w:sz="0" w:space="0" w:color="auto"/>
        <w:right w:val="none" w:sz="0" w:space="0" w:color="auto"/>
      </w:divBdr>
    </w:div>
    <w:div w:id="501705854">
      <w:bodyDiv w:val="1"/>
      <w:marLeft w:val="0"/>
      <w:marRight w:val="0"/>
      <w:marTop w:val="0"/>
      <w:marBottom w:val="0"/>
      <w:divBdr>
        <w:top w:val="none" w:sz="0" w:space="0" w:color="auto"/>
        <w:left w:val="none" w:sz="0" w:space="0" w:color="auto"/>
        <w:bottom w:val="none" w:sz="0" w:space="0" w:color="auto"/>
        <w:right w:val="none" w:sz="0" w:space="0" w:color="auto"/>
      </w:divBdr>
    </w:div>
    <w:div w:id="504394257">
      <w:bodyDiv w:val="1"/>
      <w:marLeft w:val="0"/>
      <w:marRight w:val="0"/>
      <w:marTop w:val="0"/>
      <w:marBottom w:val="0"/>
      <w:divBdr>
        <w:top w:val="none" w:sz="0" w:space="0" w:color="auto"/>
        <w:left w:val="none" w:sz="0" w:space="0" w:color="auto"/>
        <w:bottom w:val="none" w:sz="0" w:space="0" w:color="auto"/>
        <w:right w:val="none" w:sz="0" w:space="0" w:color="auto"/>
      </w:divBdr>
    </w:div>
    <w:div w:id="514267933">
      <w:bodyDiv w:val="1"/>
      <w:marLeft w:val="0"/>
      <w:marRight w:val="0"/>
      <w:marTop w:val="0"/>
      <w:marBottom w:val="0"/>
      <w:divBdr>
        <w:top w:val="none" w:sz="0" w:space="0" w:color="auto"/>
        <w:left w:val="none" w:sz="0" w:space="0" w:color="auto"/>
        <w:bottom w:val="none" w:sz="0" w:space="0" w:color="auto"/>
        <w:right w:val="none" w:sz="0" w:space="0" w:color="auto"/>
      </w:divBdr>
    </w:div>
    <w:div w:id="517544451">
      <w:bodyDiv w:val="1"/>
      <w:marLeft w:val="0"/>
      <w:marRight w:val="0"/>
      <w:marTop w:val="0"/>
      <w:marBottom w:val="0"/>
      <w:divBdr>
        <w:top w:val="none" w:sz="0" w:space="0" w:color="auto"/>
        <w:left w:val="none" w:sz="0" w:space="0" w:color="auto"/>
        <w:bottom w:val="none" w:sz="0" w:space="0" w:color="auto"/>
        <w:right w:val="none" w:sz="0" w:space="0" w:color="auto"/>
      </w:divBdr>
    </w:div>
    <w:div w:id="526723353">
      <w:bodyDiv w:val="1"/>
      <w:marLeft w:val="0"/>
      <w:marRight w:val="0"/>
      <w:marTop w:val="0"/>
      <w:marBottom w:val="0"/>
      <w:divBdr>
        <w:top w:val="none" w:sz="0" w:space="0" w:color="auto"/>
        <w:left w:val="none" w:sz="0" w:space="0" w:color="auto"/>
        <w:bottom w:val="none" w:sz="0" w:space="0" w:color="auto"/>
        <w:right w:val="none" w:sz="0" w:space="0" w:color="auto"/>
      </w:divBdr>
    </w:div>
    <w:div w:id="527377330">
      <w:bodyDiv w:val="1"/>
      <w:marLeft w:val="0"/>
      <w:marRight w:val="0"/>
      <w:marTop w:val="0"/>
      <w:marBottom w:val="0"/>
      <w:divBdr>
        <w:top w:val="none" w:sz="0" w:space="0" w:color="auto"/>
        <w:left w:val="none" w:sz="0" w:space="0" w:color="auto"/>
        <w:bottom w:val="none" w:sz="0" w:space="0" w:color="auto"/>
        <w:right w:val="none" w:sz="0" w:space="0" w:color="auto"/>
      </w:divBdr>
    </w:div>
    <w:div w:id="528224893">
      <w:bodyDiv w:val="1"/>
      <w:marLeft w:val="0"/>
      <w:marRight w:val="0"/>
      <w:marTop w:val="0"/>
      <w:marBottom w:val="0"/>
      <w:divBdr>
        <w:top w:val="none" w:sz="0" w:space="0" w:color="auto"/>
        <w:left w:val="none" w:sz="0" w:space="0" w:color="auto"/>
        <w:bottom w:val="none" w:sz="0" w:space="0" w:color="auto"/>
        <w:right w:val="none" w:sz="0" w:space="0" w:color="auto"/>
      </w:divBdr>
    </w:div>
    <w:div w:id="532235805">
      <w:bodyDiv w:val="1"/>
      <w:marLeft w:val="0"/>
      <w:marRight w:val="0"/>
      <w:marTop w:val="0"/>
      <w:marBottom w:val="0"/>
      <w:divBdr>
        <w:top w:val="none" w:sz="0" w:space="0" w:color="auto"/>
        <w:left w:val="none" w:sz="0" w:space="0" w:color="auto"/>
        <w:bottom w:val="none" w:sz="0" w:space="0" w:color="auto"/>
        <w:right w:val="none" w:sz="0" w:space="0" w:color="auto"/>
      </w:divBdr>
    </w:div>
    <w:div w:id="534658099">
      <w:bodyDiv w:val="1"/>
      <w:marLeft w:val="0"/>
      <w:marRight w:val="0"/>
      <w:marTop w:val="0"/>
      <w:marBottom w:val="0"/>
      <w:divBdr>
        <w:top w:val="none" w:sz="0" w:space="0" w:color="auto"/>
        <w:left w:val="none" w:sz="0" w:space="0" w:color="auto"/>
        <w:bottom w:val="none" w:sz="0" w:space="0" w:color="auto"/>
        <w:right w:val="none" w:sz="0" w:space="0" w:color="auto"/>
      </w:divBdr>
    </w:div>
    <w:div w:id="537158259">
      <w:bodyDiv w:val="1"/>
      <w:marLeft w:val="0"/>
      <w:marRight w:val="0"/>
      <w:marTop w:val="0"/>
      <w:marBottom w:val="0"/>
      <w:divBdr>
        <w:top w:val="none" w:sz="0" w:space="0" w:color="auto"/>
        <w:left w:val="none" w:sz="0" w:space="0" w:color="auto"/>
        <w:bottom w:val="none" w:sz="0" w:space="0" w:color="auto"/>
        <w:right w:val="none" w:sz="0" w:space="0" w:color="auto"/>
      </w:divBdr>
    </w:div>
    <w:div w:id="539514106">
      <w:bodyDiv w:val="1"/>
      <w:marLeft w:val="0"/>
      <w:marRight w:val="0"/>
      <w:marTop w:val="0"/>
      <w:marBottom w:val="0"/>
      <w:divBdr>
        <w:top w:val="none" w:sz="0" w:space="0" w:color="auto"/>
        <w:left w:val="none" w:sz="0" w:space="0" w:color="auto"/>
        <w:bottom w:val="none" w:sz="0" w:space="0" w:color="auto"/>
        <w:right w:val="none" w:sz="0" w:space="0" w:color="auto"/>
      </w:divBdr>
    </w:div>
    <w:div w:id="540438223">
      <w:bodyDiv w:val="1"/>
      <w:marLeft w:val="0"/>
      <w:marRight w:val="0"/>
      <w:marTop w:val="0"/>
      <w:marBottom w:val="0"/>
      <w:divBdr>
        <w:top w:val="none" w:sz="0" w:space="0" w:color="auto"/>
        <w:left w:val="none" w:sz="0" w:space="0" w:color="auto"/>
        <w:bottom w:val="none" w:sz="0" w:space="0" w:color="auto"/>
        <w:right w:val="none" w:sz="0" w:space="0" w:color="auto"/>
      </w:divBdr>
    </w:div>
    <w:div w:id="544365657">
      <w:bodyDiv w:val="1"/>
      <w:marLeft w:val="0"/>
      <w:marRight w:val="0"/>
      <w:marTop w:val="0"/>
      <w:marBottom w:val="0"/>
      <w:divBdr>
        <w:top w:val="none" w:sz="0" w:space="0" w:color="auto"/>
        <w:left w:val="none" w:sz="0" w:space="0" w:color="auto"/>
        <w:bottom w:val="none" w:sz="0" w:space="0" w:color="auto"/>
        <w:right w:val="none" w:sz="0" w:space="0" w:color="auto"/>
      </w:divBdr>
    </w:div>
    <w:div w:id="551816663">
      <w:bodyDiv w:val="1"/>
      <w:marLeft w:val="0"/>
      <w:marRight w:val="0"/>
      <w:marTop w:val="0"/>
      <w:marBottom w:val="0"/>
      <w:divBdr>
        <w:top w:val="none" w:sz="0" w:space="0" w:color="auto"/>
        <w:left w:val="none" w:sz="0" w:space="0" w:color="auto"/>
        <w:bottom w:val="none" w:sz="0" w:space="0" w:color="auto"/>
        <w:right w:val="none" w:sz="0" w:space="0" w:color="auto"/>
      </w:divBdr>
    </w:div>
    <w:div w:id="552230023">
      <w:bodyDiv w:val="1"/>
      <w:marLeft w:val="0"/>
      <w:marRight w:val="0"/>
      <w:marTop w:val="0"/>
      <w:marBottom w:val="0"/>
      <w:divBdr>
        <w:top w:val="none" w:sz="0" w:space="0" w:color="auto"/>
        <w:left w:val="none" w:sz="0" w:space="0" w:color="auto"/>
        <w:bottom w:val="none" w:sz="0" w:space="0" w:color="auto"/>
        <w:right w:val="none" w:sz="0" w:space="0" w:color="auto"/>
      </w:divBdr>
    </w:div>
    <w:div w:id="552347799">
      <w:bodyDiv w:val="1"/>
      <w:marLeft w:val="0"/>
      <w:marRight w:val="0"/>
      <w:marTop w:val="0"/>
      <w:marBottom w:val="0"/>
      <w:divBdr>
        <w:top w:val="none" w:sz="0" w:space="0" w:color="auto"/>
        <w:left w:val="none" w:sz="0" w:space="0" w:color="auto"/>
        <w:bottom w:val="none" w:sz="0" w:space="0" w:color="auto"/>
        <w:right w:val="none" w:sz="0" w:space="0" w:color="auto"/>
      </w:divBdr>
    </w:div>
    <w:div w:id="554396431">
      <w:bodyDiv w:val="1"/>
      <w:marLeft w:val="0"/>
      <w:marRight w:val="0"/>
      <w:marTop w:val="0"/>
      <w:marBottom w:val="0"/>
      <w:divBdr>
        <w:top w:val="none" w:sz="0" w:space="0" w:color="auto"/>
        <w:left w:val="none" w:sz="0" w:space="0" w:color="auto"/>
        <w:bottom w:val="none" w:sz="0" w:space="0" w:color="auto"/>
        <w:right w:val="none" w:sz="0" w:space="0" w:color="auto"/>
      </w:divBdr>
    </w:div>
    <w:div w:id="555245368">
      <w:bodyDiv w:val="1"/>
      <w:marLeft w:val="0"/>
      <w:marRight w:val="0"/>
      <w:marTop w:val="0"/>
      <w:marBottom w:val="0"/>
      <w:divBdr>
        <w:top w:val="none" w:sz="0" w:space="0" w:color="auto"/>
        <w:left w:val="none" w:sz="0" w:space="0" w:color="auto"/>
        <w:bottom w:val="none" w:sz="0" w:space="0" w:color="auto"/>
        <w:right w:val="none" w:sz="0" w:space="0" w:color="auto"/>
      </w:divBdr>
    </w:div>
    <w:div w:id="564874876">
      <w:bodyDiv w:val="1"/>
      <w:marLeft w:val="0"/>
      <w:marRight w:val="0"/>
      <w:marTop w:val="0"/>
      <w:marBottom w:val="0"/>
      <w:divBdr>
        <w:top w:val="none" w:sz="0" w:space="0" w:color="auto"/>
        <w:left w:val="none" w:sz="0" w:space="0" w:color="auto"/>
        <w:bottom w:val="none" w:sz="0" w:space="0" w:color="auto"/>
        <w:right w:val="none" w:sz="0" w:space="0" w:color="auto"/>
      </w:divBdr>
    </w:div>
    <w:div w:id="570195165">
      <w:bodyDiv w:val="1"/>
      <w:marLeft w:val="0"/>
      <w:marRight w:val="0"/>
      <w:marTop w:val="0"/>
      <w:marBottom w:val="0"/>
      <w:divBdr>
        <w:top w:val="none" w:sz="0" w:space="0" w:color="auto"/>
        <w:left w:val="none" w:sz="0" w:space="0" w:color="auto"/>
        <w:bottom w:val="none" w:sz="0" w:space="0" w:color="auto"/>
        <w:right w:val="none" w:sz="0" w:space="0" w:color="auto"/>
      </w:divBdr>
    </w:div>
    <w:div w:id="572203254">
      <w:bodyDiv w:val="1"/>
      <w:marLeft w:val="0"/>
      <w:marRight w:val="0"/>
      <w:marTop w:val="0"/>
      <w:marBottom w:val="0"/>
      <w:divBdr>
        <w:top w:val="none" w:sz="0" w:space="0" w:color="auto"/>
        <w:left w:val="none" w:sz="0" w:space="0" w:color="auto"/>
        <w:bottom w:val="none" w:sz="0" w:space="0" w:color="auto"/>
        <w:right w:val="none" w:sz="0" w:space="0" w:color="auto"/>
      </w:divBdr>
    </w:div>
    <w:div w:id="584919716">
      <w:bodyDiv w:val="1"/>
      <w:marLeft w:val="0"/>
      <w:marRight w:val="0"/>
      <w:marTop w:val="0"/>
      <w:marBottom w:val="0"/>
      <w:divBdr>
        <w:top w:val="none" w:sz="0" w:space="0" w:color="auto"/>
        <w:left w:val="none" w:sz="0" w:space="0" w:color="auto"/>
        <w:bottom w:val="none" w:sz="0" w:space="0" w:color="auto"/>
        <w:right w:val="none" w:sz="0" w:space="0" w:color="auto"/>
      </w:divBdr>
    </w:div>
    <w:div w:id="586693899">
      <w:bodyDiv w:val="1"/>
      <w:marLeft w:val="0"/>
      <w:marRight w:val="0"/>
      <w:marTop w:val="0"/>
      <w:marBottom w:val="0"/>
      <w:divBdr>
        <w:top w:val="none" w:sz="0" w:space="0" w:color="auto"/>
        <w:left w:val="none" w:sz="0" w:space="0" w:color="auto"/>
        <w:bottom w:val="none" w:sz="0" w:space="0" w:color="auto"/>
        <w:right w:val="none" w:sz="0" w:space="0" w:color="auto"/>
      </w:divBdr>
    </w:div>
    <w:div w:id="594021091">
      <w:bodyDiv w:val="1"/>
      <w:marLeft w:val="0"/>
      <w:marRight w:val="0"/>
      <w:marTop w:val="0"/>
      <w:marBottom w:val="0"/>
      <w:divBdr>
        <w:top w:val="none" w:sz="0" w:space="0" w:color="auto"/>
        <w:left w:val="none" w:sz="0" w:space="0" w:color="auto"/>
        <w:bottom w:val="none" w:sz="0" w:space="0" w:color="auto"/>
        <w:right w:val="none" w:sz="0" w:space="0" w:color="auto"/>
      </w:divBdr>
    </w:div>
    <w:div w:id="599991159">
      <w:bodyDiv w:val="1"/>
      <w:marLeft w:val="0"/>
      <w:marRight w:val="0"/>
      <w:marTop w:val="0"/>
      <w:marBottom w:val="0"/>
      <w:divBdr>
        <w:top w:val="none" w:sz="0" w:space="0" w:color="auto"/>
        <w:left w:val="none" w:sz="0" w:space="0" w:color="auto"/>
        <w:bottom w:val="none" w:sz="0" w:space="0" w:color="auto"/>
        <w:right w:val="none" w:sz="0" w:space="0" w:color="auto"/>
      </w:divBdr>
    </w:div>
    <w:div w:id="607783163">
      <w:bodyDiv w:val="1"/>
      <w:marLeft w:val="0"/>
      <w:marRight w:val="0"/>
      <w:marTop w:val="0"/>
      <w:marBottom w:val="0"/>
      <w:divBdr>
        <w:top w:val="none" w:sz="0" w:space="0" w:color="auto"/>
        <w:left w:val="none" w:sz="0" w:space="0" w:color="auto"/>
        <w:bottom w:val="none" w:sz="0" w:space="0" w:color="auto"/>
        <w:right w:val="none" w:sz="0" w:space="0" w:color="auto"/>
      </w:divBdr>
    </w:div>
    <w:div w:id="610741280">
      <w:bodyDiv w:val="1"/>
      <w:marLeft w:val="0"/>
      <w:marRight w:val="0"/>
      <w:marTop w:val="0"/>
      <w:marBottom w:val="0"/>
      <w:divBdr>
        <w:top w:val="none" w:sz="0" w:space="0" w:color="auto"/>
        <w:left w:val="none" w:sz="0" w:space="0" w:color="auto"/>
        <w:bottom w:val="none" w:sz="0" w:space="0" w:color="auto"/>
        <w:right w:val="none" w:sz="0" w:space="0" w:color="auto"/>
      </w:divBdr>
    </w:div>
    <w:div w:id="611741341">
      <w:bodyDiv w:val="1"/>
      <w:marLeft w:val="0"/>
      <w:marRight w:val="0"/>
      <w:marTop w:val="0"/>
      <w:marBottom w:val="0"/>
      <w:divBdr>
        <w:top w:val="none" w:sz="0" w:space="0" w:color="auto"/>
        <w:left w:val="none" w:sz="0" w:space="0" w:color="auto"/>
        <w:bottom w:val="none" w:sz="0" w:space="0" w:color="auto"/>
        <w:right w:val="none" w:sz="0" w:space="0" w:color="auto"/>
      </w:divBdr>
    </w:div>
    <w:div w:id="611983962">
      <w:bodyDiv w:val="1"/>
      <w:marLeft w:val="0"/>
      <w:marRight w:val="0"/>
      <w:marTop w:val="0"/>
      <w:marBottom w:val="0"/>
      <w:divBdr>
        <w:top w:val="none" w:sz="0" w:space="0" w:color="auto"/>
        <w:left w:val="none" w:sz="0" w:space="0" w:color="auto"/>
        <w:bottom w:val="none" w:sz="0" w:space="0" w:color="auto"/>
        <w:right w:val="none" w:sz="0" w:space="0" w:color="auto"/>
      </w:divBdr>
    </w:div>
    <w:div w:id="616257452">
      <w:bodyDiv w:val="1"/>
      <w:marLeft w:val="0"/>
      <w:marRight w:val="0"/>
      <w:marTop w:val="0"/>
      <w:marBottom w:val="0"/>
      <w:divBdr>
        <w:top w:val="none" w:sz="0" w:space="0" w:color="auto"/>
        <w:left w:val="none" w:sz="0" w:space="0" w:color="auto"/>
        <w:bottom w:val="none" w:sz="0" w:space="0" w:color="auto"/>
        <w:right w:val="none" w:sz="0" w:space="0" w:color="auto"/>
      </w:divBdr>
    </w:div>
    <w:div w:id="619268341">
      <w:bodyDiv w:val="1"/>
      <w:marLeft w:val="0"/>
      <w:marRight w:val="0"/>
      <w:marTop w:val="0"/>
      <w:marBottom w:val="0"/>
      <w:divBdr>
        <w:top w:val="none" w:sz="0" w:space="0" w:color="auto"/>
        <w:left w:val="none" w:sz="0" w:space="0" w:color="auto"/>
        <w:bottom w:val="none" w:sz="0" w:space="0" w:color="auto"/>
        <w:right w:val="none" w:sz="0" w:space="0" w:color="auto"/>
      </w:divBdr>
    </w:div>
    <w:div w:id="620040476">
      <w:bodyDiv w:val="1"/>
      <w:marLeft w:val="0"/>
      <w:marRight w:val="0"/>
      <w:marTop w:val="0"/>
      <w:marBottom w:val="0"/>
      <w:divBdr>
        <w:top w:val="none" w:sz="0" w:space="0" w:color="auto"/>
        <w:left w:val="none" w:sz="0" w:space="0" w:color="auto"/>
        <w:bottom w:val="none" w:sz="0" w:space="0" w:color="auto"/>
        <w:right w:val="none" w:sz="0" w:space="0" w:color="auto"/>
      </w:divBdr>
    </w:div>
    <w:div w:id="621612052">
      <w:bodyDiv w:val="1"/>
      <w:marLeft w:val="0"/>
      <w:marRight w:val="0"/>
      <w:marTop w:val="0"/>
      <w:marBottom w:val="0"/>
      <w:divBdr>
        <w:top w:val="none" w:sz="0" w:space="0" w:color="auto"/>
        <w:left w:val="none" w:sz="0" w:space="0" w:color="auto"/>
        <w:bottom w:val="none" w:sz="0" w:space="0" w:color="auto"/>
        <w:right w:val="none" w:sz="0" w:space="0" w:color="auto"/>
      </w:divBdr>
    </w:div>
    <w:div w:id="628706332">
      <w:bodyDiv w:val="1"/>
      <w:marLeft w:val="0"/>
      <w:marRight w:val="0"/>
      <w:marTop w:val="0"/>
      <w:marBottom w:val="0"/>
      <w:divBdr>
        <w:top w:val="none" w:sz="0" w:space="0" w:color="auto"/>
        <w:left w:val="none" w:sz="0" w:space="0" w:color="auto"/>
        <w:bottom w:val="none" w:sz="0" w:space="0" w:color="auto"/>
        <w:right w:val="none" w:sz="0" w:space="0" w:color="auto"/>
      </w:divBdr>
    </w:div>
    <w:div w:id="628896016">
      <w:bodyDiv w:val="1"/>
      <w:marLeft w:val="0"/>
      <w:marRight w:val="0"/>
      <w:marTop w:val="0"/>
      <w:marBottom w:val="0"/>
      <w:divBdr>
        <w:top w:val="none" w:sz="0" w:space="0" w:color="auto"/>
        <w:left w:val="none" w:sz="0" w:space="0" w:color="auto"/>
        <w:bottom w:val="none" w:sz="0" w:space="0" w:color="auto"/>
        <w:right w:val="none" w:sz="0" w:space="0" w:color="auto"/>
      </w:divBdr>
    </w:div>
    <w:div w:id="630942131">
      <w:bodyDiv w:val="1"/>
      <w:marLeft w:val="0"/>
      <w:marRight w:val="0"/>
      <w:marTop w:val="0"/>
      <w:marBottom w:val="0"/>
      <w:divBdr>
        <w:top w:val="none" w:sz="0" w:space="0" w:color="auto"/>
        <w:left w:val="none" w:sz="0" w:space="0" w:color="auto"/>
        <w:bottom w:val="none" w:sz="0" w:space="0" w:color="auto"/>
        <w:right w:val="none" w:sz="0" w:space="0" w:color="auto"/>
      </w:divBdr>
    </w:div>
    <w:div w:id="636645814">
      <w:bodyDiv w:val="1"/>
      <w:marLeft w:val="0"/>
      <w:marRight w:val="0"/>
      <w:marTop w:val="0"/>
      <w:marBottom w:val="0"/>
      <w:divBdr>
        <w:top w:val="none" w:sz="0" w:space="0" w:color="auto"/>
        <w:left w:val="none" w:sz="0" w:space="0" w:color="auto"/>
        <w:bottom w:val="none" w:sz="0" w:space="0" w:color="auto"/>
        <w:right w:val="none" w:sz="0" w:space="0" w:color="auto"/>
      </w:divBdr>
    </w:div>
    <w:div w:id="637690256">
      <w:bodyDiv w:val="1"/>
      <w:marLeft w:val="0"/>
      <w:marRight w:val="0"/>
      <w:marTop w:val="0"/>
      <w:marBottom w:val="0"/>
      <w:divBdr>
        <w:top w:val="none" w:sz="0" w:space="0" w:color="auto"/>
        <w:left w:val="none" w:sz="0" w:space="0" w:color="auto"/>
        <w:bottom w:val="none" w:sz="0" w:space="0" w:color="auto"/>
        <w:right w:val="none" w:sz="0" w:space="0" w:color="auto"/>
      </w:divBdr>
    </w:div>
    <w:div w:id="646127604">
      <w:bodyDiv w:val="1"/>
      <w:marLeft w:val="0"/>
      <w:marRight w:val="0"/>
      <w:marTop w:val="0"/>
      <w:marBottom w:val="0"/>
      <w:divBdr>
        <w:top w:val="none" w:sz="0" w:space="0" w:color="auto"/>
        <w:left w:val="none" w:sz="0" w:space="0" w:color="auto"/>
        <w:bottom w:val="none" w:sz="0" w:space="0" w:color="auto"/>
        <w:right w:val="none" w:sz="0" w:space="0" w:color="auto"/>
      </w:divBdr>
    </w:div>
    <w:div w:id="650406570">
      <w:bodyDiv w:val="1"/>
      <w:marLeft w:val="0"/>
      <w:marRight w:val="0"/>
      <w:marTop w:val="0"/>
      <w:marBottom w:val="0"/>
      <w:divBdr>
        <w:top w:val="none" w:sz="0" w:space="0" w:color="auto"/>
        <w:left w:val="none" w:sz="0" w:space="0" w:color="auto"/>
        <w:bottom w:val="none" w:sz="0" w:space="0" w:color="auto"/>
        <w:right w:val="none" w:sz="0" w:space="0" w:color="auto"/>
      </w:divBdr>
    </w:div>
    <w:div w:id="650598394">
      <w:bodyDiv w:val="1"/>
      <w:marLeft w:val="0"/>
      <w:marRight w:val="0"/>
      <w:marTop w:val="0"/>
      <w:marBottom w:val="0"/>
      <w:divBdr>
        <w:top w:val="none" w:sz="0" w:space="0" w:color="auto"/>
        <w:left w:val="none" w:sz="0" w:space="0" w:color="auto"/>
        <w:bottom w:val="none" w:sz="0" w:space="0" w:color="auto"/>
        <w:right w:val="none" w:sz="0" w:space="0" w:color="auto"/>
      </w:divBdr>
    </w:div>
    <w:div w:id="652216961">
      <w:bodyDiv w:val="1"/>
      <w:marLeft w:val="0"/>
      <w:marRight w:val="0"/>
      <w:marTop w:val="0"/>
      <w:marBottom w:val="0"/>
      <w:divBdr>
        <w:top w:val="none" w:sz="0" w:space="0" w:color="auto"/>
        <w:left w:val="none" w:sz="0" w:space="0" w:color="auto"/>
        <w:bottom w:val="none" w:sz="0" w:space="0" w:color="auto"/>
        <w:right w:val="none" w:sz="0" w:space="0" w:color="auto"/>
      </w:divBdr>
    </w:div>
    <w:div w:id="652679897">
      <w:bodyDiv w:val="1"/>
      <w:marLeft w:val="0"/>
      <w:marRight w:val="0"/>
      <w:marTop w:val="0"/>
      <w:marBottom w:val="0"/>
      <w:divBdr>
        <w:top w:val="none" w:sz="0" w:space="0" w:color="auto"/>
        <w:left w:val="none" w:sz="0" w:space="0" w:color="auto"/>
        <w:bottom w:val="none" w:sz="0" w:space="0" w:color="auto"/>
        <w:right w:val="none" w:sz="0" w:space="0" w:color="auto"/>
      </w:divBdr>
    </w:div>
    <w:div w:id="657853684">
      <w:bodyDiv w:val="1"/>
      <w:marLeft w:val="0"/>
      <w:marRight w:val="0"/>
      <w:marTop w:val="0"/>
      <w:marBottom w:val="0"/>
      <w:divBdr>
        <w:top w:val="none" w:sz="0" w:space="0" w:color="auto"/>
        <w:left w:val="none" w:sz="0" w:space="0" w:color="auto"/>
        <w:bottom w:val="none" w:sz="0" w:space="0" w:color="auto"/>
        <w:right w:val="none" w:sz="0" w:space="0" w:color="auto"/>
      </w:divBdr>
    </w:div>
    <w:div w:id="658119876">
      <w:bodyDiv w:val="1"/>
      <w:marLeft w:val="0"/>
      <w:marRight w:val="0"/>
      <w:marTop w:val="0"/>
      <w:marBottom w:val="0"/>
      <w:divBdr>
        <w:top w:val="none" w:sz="0" w:space="0" w:color="auto"/>
        <w:left w:val="none" w:sz="0" w:space="0" w:color="auto"/>
        <w:bottom w:val="none" w:sz="0" w:space="0" w:color="auto"/>
        <w:right w:val="none" w:sz="0" w:space="0" w:color="auto"/>
      </w:divBdr>
    </w:div>
    <w:div w:id="662853236">
      <w:bodyDiv w:val="1"/>
      <w:marLeft w:val="0"/>
      <w:marRight w:val="0"/>
      <w:marTop w:val="0"/>
      <w:marBottom w:val="0"/>
      <w:divBdr>
        <w:top w:val="none" w:sz="0" w:space="0" w:color="auto"/>
        <w:left w:val="none" w:sz="0" w:space="0" w:color="auto"/>
        <w:bottom w:val="none" w:sz="0" w:space="0" w:color="auto"/>
        <w:right w:val="none" w:sz="0" w:space="0" w:color="auto"/>
      </w:divBdr>
    </w:div>
    <w:div w:id="668825686">
      <w:bodyDiv w:val="1"/>
      <w:marLeft w:val="0"/>
      <w:marRight w:val="0"/>
      <w:marTop w:val="0"/>
      <w:marBottom w:val="0"/>
      <w:divBdr>
        <w:top w:val="none" w:sz="0" w:space="0" w:color="auto"/>
        <w:left w:val="none" w:sz="0" w:space="0" w:color="auto"/>
        <w:bottom w:val="none" w:sz="0" w:space="0" w:color="auto"/>
        <w:right w:val="none" w:sz="0" w:space="0" w:color="auto"/>
      </w:divBdr>
    </w:div>
    <w:div w:id="681707126">
      <w:bodyDiv w:val="1"/>
      <w:marLeft w:val="0"/>
      <w:marRight w:val="0"/>
      <w:marTop w:val="0"/>
      <w:marBottom w:val="0"/>
      <w:divBdr>
        <w:top w:val="none" w:sz="0" w:space="0" w:color="auto"/>
        <w:left w:val="none" w:sz="0" w:space="0" w:color="auto"/>
        <w:bottom w:val="none" w:sz="0" w:space="0" w:color="auto"/>
        <w:right w:val="none" w:sz="0" w:space="0" w:color="auto"/>
      </w:divBdr>
    </w:div>
    <w:div w:id="682320639">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3018667">
      <w:bodyDiv w:val="1"/>
      <w:marLeft w:val="0"/>
      <w:marRight w:val="0"/>
      <w:marTop w:val="0"/>
      <w:marBottom w:val="0"/>
      <w:divBdr>
        <w:top w:val="none" w:sz="0" w:space="0" w:color="auto"/>
        <w:left w:val="none" w:sz="0" w:space="0" w:color="auto"/>
        <w:bottom w:val="none" w:sz="0" w:space="0" w:color="auto"/>
        <w:right w:val="none" w:sz="0" w:space="0" w:color="auto"/>
      </w:divBdr>
    </w:div>
    <w:div w:id="689333743">
      <w:bodyDiv w:val="1"/>
      <w:marLeft w:val="0"/>
      <w:marRight w:val="0"/>
      <w:marTop w:val="0"/>
      <w:marBottom w:val="0"/>
      <w:divBdr>
        <w:top w:val="none" w:sz="0" w:space="0" w:color="auto"/>
        <w:left w:val="none" w:sz="0" w:space="0" w:color="auto"/>
        <w:bottom w:val="none" w:sz="0" w:space="0" w:color="auto"/>
        <w:right w:val="none" w:sz="0" w:space="0" w:color="auto"/>
      </w:divBdr>
    </w:div>
    <w:div w:id="697894408">
      <w:bodyDiv w:val="1"/>
      <w:marLeft w:val="0"/>
      <w:marRight w:val="0"/>
      <w:marTop w:val="0"/>
      <w:marBottom w:val="0"/>
      <w:divBdr>
        <w:top w:val="none" w:sz="0" w:space="0" w:color="auto"/>
        <w:left w:val="none" w:sz="0" w:space="0" w:color="auto"/>
        <w:bottom w:val="none" w:sz="0" w:space="0" w:color="auto"/>
        <w:right w:val="none" w:sz="0" w:space="0" w:color="auto"/>
      </w:divBdr>
    </w:div>
    <w:div w:id="703557657">
      <w:bodyDiv w:val="1"/>
      <w:marLeft w:val="0"/>
      <w:marRight w:val="0"/>
      <w:marTop w:val="0"/>
      <w:marBottom w:val="0"/>
      <w:divBdr>
        <w:top w:val="none" w:sz="0" w:space="0" w:color="auto"/>
        <w:left w:val="none" w:sz="0" w:space="0" w:color="auto"/>
        <w:bottom w:val="none" w:sz="0" w:space="0" w:color="auto"/>
        <w:right w:val="none" w:sz="0" w:space="0" w:color="auto"/>
      </w:divBdr>
    </w:div>
    <w:div w:id="711001243">
      <w:bodyDiv w:val="1"/>
      <w:marLeft w:val="0"/>
      <w:marRight w:val="0"/>
      <w:marTop w:val="0"/>
      <w:marBottom w:val="0"/>
      <w:divBdr>
        <w:top w:val="none" w:sz="0" w:space="0" w:color="auto"/>
        <w:left w:val="none" w:sz="0" w:space="0" w:color="auto"/>
        <w:bottom w:val="none" w:sz="0" w:space="0" w:color="auto"/>
        <w:right w:val="none" w:sz="0" w:space="0" w:color="auto"/>
      </w:divBdr>
    </w:div>
    <w:div w:id="711425628">
      <w:bodyDiv w:val="1"/>
      <w:marLeft w:val="0"/>
      <w:marRight w:val="0"/>
      <w:marTop w:val="0"/>
      <w:marBottom w:val="0"/>
      <w:divBdr>
        <w:top w:val="none" w:sz="0" w:space="0" w:color="auto"/>
        <w:left w:val="none" w:sz="0" w:space="0" w:color="auto"/>
        <w:bottom w:val="none" w:sz="0" w:space="0" w:color="auto"/>
        <w:right w:val="none" w:sz="0" w:space="0" w:color="auto"/>
      </w:divBdr>
    </w:div>
    <w:div w:id="714042238">
      <w:bodyDiv w:val="1"/>
      <w:marLeft w:val="0"/>
      <w:marRight w:val="0"/>
      <w:marTop w:val="0"/>
      <w:marBottom w:val="0"/>
      <w:divBdr>
        <w:top w:val="none" w:sz="0" w:space="0" w:color="auto"/>
        <w:left w:val="none" w:sz="0" w:space="0" w:color="auto"/>
        <w:bottom w:val="none" w:sz="0" w:space="0" w:color="auto"/>
        <w:right w:val="none" w:sz="0" w:space="0" w:color="auto"/>
      </w:divBdr>
    </w:div>
    <w:div w:id="720324415">
      <w:bodyDiv w:val="1"/>
      <w:marLeft w:val="0"/>
      <w:marRight w:val="0"/>
      <w:marTop w:val="0"/>
      <w:marBottom w:val="0"/>
      <w:divBdr>
        <w:top w:val="none" w:sz="0" w:space="0" w:color="auto"/>
        <w:left w:val="none" w:sz="0" w:space="0" w:color="auto"/>
        <w:bottom w:val="none" w:sz="0" w:space="0" w:color="auto"/>
        <w:right w:val="none" w:sz="0" w:space="0" w:color="auto"/>
      </w:divBdr>
    </w:div>
    <w:div w:id="727727483">
      <w:bodyDiv w:val="1"/>
      <w:marLeft w:val="0"/>
      <w:marRight w:val="0"/>
      <w:marTop w:val="0"/>
      <w:marBottom w:val="0"/>
      <w:divBdr>
        <w:top w:val="none" w:sz="0" w:space="0" w:color="auto"/>
        <w:left w:val="none" w:sz="0" w:space="0" w:color="auto"/>
        <w:bottom w:val="none" w:sz="0" w:space="0" w:color="auto"/>
        <w:right w:val="none" w:sz="0" w:space="0" w:color="auto"/>
      </w:divBdr>
    </w:div>
    <w:div w:id="731585972">
      <w:bodyDiv w:val="1"/>
      <w:marLeft w:val="0"/>
      <w:marRight w:val="0"/>
      <w:marTop w:val="0"/>
      <w:marBottom w:val="0"/>
      <w:divBdr>
        <w:top w:val="none" w:sz="0" w:space="0" w:color="auto"/>
        <w:left w:val="none" w:sz="0" w:space="0" w:color="auto"/>
        <w:bottom w:val="none" w:sz="0" w:space="0" w:color="auto"/>
        <w:right w:val="none" w:sz="0" w:space="0" w:color="auto"/>
      </w:divBdr>
    </w:div>
    <w:div w:id="738747386">
      <w:bodyDiv w:val="1"/>
      <w:marLeft w:val="0"/>
      <w:marRight w:val="0"/>
      <w:marTop w:val="0"/>
      <w:marBottom w:val="0"/>
      <w:divBdr>
        <w:top w:val="none" w:sz="0" w:space="0" w:color="auto"/>
        <w:left w:val="none" w:sz="0" w:space="0" w:color="auto"/>
        <w:bottom w:val="none" w:sz="0" w:space="0" w:color="auto"/>
        <w:right w:val="none" w:sz="0" w:space="0" w:color="auto"/>
      </w:divBdr>
    </w:div>
    <w:div w:id="743649157">
      <w:bodyDiv w:val="1"/>
      <w:marLeft w:val="0"/>
      <w:marRight w:val="0"/>
      <w:marTop w:val="0"/>
      <w:marBottom w:val="0"/>
      <w:divBdr>
        <w:top w:val="none" w:sz="0" w:space="0" w:color="auto"/>
        <w:left w:val="none" w:sz="0" w:space="0" w:color="auto"/>
        <w:bottom w:val="none" w:sz="0" w:space="0" w:color="auto"/>
        <w:right w:val="none" w:sz="0" w:space="0" w:color="auto"/>
      </w:divBdr>
    </w:div>
    <w:div w:id="746924859">
      <w:bodyDiv w:val="1"/>
      <w:marLeft w:val="0"/>
      <w:marRight w:val="0"/>
      <w:marTop w:val="0"/>
      <w:marBottom w:val="0"/>
      <w:divBdr>
        <w:top w:val="none" w:sz="0" w:space="0" w:color="auto"/>
        <w:left w:val="none" w:sz="0" w:space="0" w:color="auto"/>
        <w:bottom w:val="none" w:sz="0" w:space="0" w:color="auto"/>
        <w:right w:val="none" w:sz="0" w:space="0" w:color="auto"/>
      </w:divBdr>
    </w:div>
    <w:div w:id="749739385">
      <w:bodyDiv w:val="1"/>
      <w:marLeft w:val="0"/>
      <w:marRight w:val="0"/>
      <w:marTop w:val="0"/>
      <w:marBottom w:val="0"/>
      <w:divBdr>
        <w:top w:val="none" w:sz="0" w:space="0" w:color="auto"/>
        <w:left w:val="none" w:sz="0" w:space="0" w:color="auto"/>
        <w:bottom w:val="none" w:sz="0" w:space="0" w:color="auto"/>
        <w:right w:val="none" w:sz="0" w:space="0" w:color="auto"/>
      </w:divBdr>
    </w:div>
    <w:div w:id="755173335">
      <w:bodyDiv w:val="1"/>
      <w:marLeft w:val="0"/>
      <w:marRight w:val="0"/>
      <w:marTop w:val="0"/>
      <w:marBottom w:val="0"/>
      <w:divBdr>
        <w:top w:val="none" w:sz="0" w:space="0" w:color="auto"/>
        <w:left w:val="none" w:sz="0" w:space="0" w:color="auto"/>
        <w:bottom w:val="none" w:sz="0" w:space="0" w:color="auto"/>
        <w:right w:val="none" w:sz="0" w:space="0" w:color="auto"/>
      </w:divBdr>
    </w:div>
    <w:div w:id="755439796">
      <w:bodyDiv w:val="1"/>
      <w:marLeft w:val="0"/>
      <w:marRight w:val="0"/>
      <w:marTop w:val="0"/>
      <w:marBottom w:val="0"/>
      <w:divBdr>
        <w:top w:val="none" w:sz="0" w:space="0" w:color="auto"/>
        <w:left w:val="none" w:sz="0" w:space="0" w:color="auto"/>
        <w:bottom w:val="none" w:sz="0" w:space="0" w:color="auto"/>
        <w:right w:val="none" w:sz="0" w:space="0" w:color="auto"/>
      </w:divBdr>
    </w:div>
    <w:div w:id="764423909">
      <w:bodyDiv w:val="1"/>
      <w:marLeft w:val="0"/>
      <w:marRight w:val="0"/>
      <w:marTop w:val="0"/>
      <w:marBottom w:val="0"/>
      <w:divBdr>
        <w:top w:val="none" w:sz="0" w:space="0" w:color="auto"/>
        <w:left w:val="none" w:sz="0" w:space="0" w:color="auto"/>
        <w:bottom w:val="none" w:sz="0" w:space="0" w:color="auto"/>
        <w:right w:val="none" w:sz="0" w:space="0" w:color="auto"/>
      </w:divBdr>
    </w:div>
    <w:div w:id="765031195">
      <w:bodyDiv w:val="1"/>
      <w:marLeft w:val="0"/>
      <w:marRight w:val="0"/>
      <w:marTop w:val="0"/>
      <w:marBottom w:val="0"/>
      <w:divBdr>
        <w:top w:val="none" w:sz="0" w:space="0" w:color="auto"/>
        <w:left w:val="none" w:sz="0" w:space="0" w:color="auto"/>
        <w:bottom w:val="none" w:sz="0" w:space="0" w:color="auto"/>
        <w:right w:val="none" w:sz="0" w:space="0" w:color="auto"/>
      </w:divBdr>
    </w:div>
    <w:div w:id="765809399">
      <w:bodyDiv w:val="1"/>
      <w:marLeft w:val="0"/>
      <w:marRight w:val="0"/>
      <w:marTop w:val="0"/>
      <w:marBottom w:val="0"/>
      <w:divBdr>
        <w:top w:val="none" w:sz="0" w:space="0" w:color="auto"/>
        <w:left w:val="none" w:sz="0" w:space="0" w:color="auto"/>
        <w:bottom w:val="none" w:sz="0" w:space="0" w:color="auto"/>
        <w:right w:val="none" w:sz="0" w:space="0" w:color="auto"/>
      </w:divBdr>
    </w:div>
    <w:div w:id="772748128">
      <w:bodyDiv w:val="1"/>
      <w:marLeft w:val="0"/>
      <w:marRight w:val="0"/>
      <w:marTop w:val="0"/>
      <w:marBottom w:val="0"/>
      <w:divBdr>
        <w:top w:val="none" w:sz="0" w:space="0" w:color="auto"/>
        <w:left w:val="none" w:sz="0" w:space="0" w:color="auto"/>
        <w:bottom w:val="none" w:sz="0" w:space="0" w:color="auto"/>
        <w:right w:val="none" w:sz="0" w:space="0" w:color="auto"/>
      </w:divBdr>
    </w:div>
    <w:div w:id="798765086">
      <w:bodyDiv w:val="1"/>
      <w:marLeft w:val="0"/>
      <w:marRight w:val="0"/>
      <w:marTop w:val="0"/>
      <w:marBottom w:val="0"/>
      <w:divBdr>
        <w:top w:val="none" w:sz="0" w:space="0" w:color="auto"/>
        <w:left w:val="none" w:sz="0" w:space="0" w:color="auto"/>
        <w:bottom w:val="none" w:sz="0" w:space="0" w:color="auto"/>
        <w:right w:val="none" w:sz="0" w:space="0" w:color="auto"/>
      </w:divBdr>
    </w:div>
    <w:div w:id="799146815">
      <w:bodyDiv w:val="1"/>
      <w:marLeft w:val="0"/>
      <w:marRight w:val="0"/>
      <w:marTop w:val="0"/>
      <w:marBottom w:val="0"/>
      <w:divBdr>
        <w:top w:val="none" w:sz="0" w:space="0" w:color="auto"/>
        <w:left w:val="none" w:sz="0" w:space="0" w:color="auto"/>
        <w:bottom w:val="none" w:sz="0" w:space="0" w:color="auto"/>
        <w:right w:val="none" w:sz="0" w:space="0" w:color="auto"/>
      </w:divBdr>
    </w:div>
    <w:div w:id="805197393">
      <w:bodyDiv w:val="1"/>
      <w:marLeft w:val="0"/>
      <w:marRight w:val="0"/>
      <w:marTop w:val="0"/>
      <w:marBottom w:val="0"/>
      <w:divBdr>
        <w:top w:val="none" w:sz="0" w:space="0" w:color="auto"/>
        <w:left w:val="none" w:sz="0" w:space="0" w:color="auto"/>
        <w:bottom w:val="none" w:sz="0" w:space="0" w:color="auto"/>
        <w:right w:val="none" w:sz="0" w:space="0" w:color="auto"/>
      </w:divBdr>
    </w:div>
    <w:div w:id="810172159">
      <w:bodyDiv w:val="1"/>
      <w:marLeft w:val="0"/>
      <w:marRight w:val="0"/>
      <w:marTop w:val="0"/>
      <w:marBottom w:val="0"/>
      <w:divBdr>
        <w:top w:val="none" w:sz="0" w:space="0" w:color="auto"/>
        <w:left w:val="none" w:sz="0" w:space="0" w:color="auto"/>
        <w:bottom w:val="none" w:sz="0" w:space="0" w:color="auto"/>
        <w:right w:val="none" w:sz="0" w:space="0" w:color="auto"/>
      </w:divBdr>
    </w:div>
    <w:div w:id="811796425">
      <w:bodyDiv w:val="1"/>
      <w:marLeft w:val="0"/>
      <w:marRight w:val="0"/>
      <w:marTop w:val="0"/>
      <w:marBottom w:val="0"/>
      <w:divBdr>
        <w:top w:val="none" w:sz="0" w:space="0" w:color="auto"/>
        <w:left w:val="none" w:sz="0" w:space="0" w:color="auto"/>
        <w:bottom w:val="none" w:sz="0" w:space="0" w:color="auto"/>
        <w:right w:val="none" w:sz="0" w:space="0" w:color="auto"/>
      </w:divBdr>
    </w:div>
    <w:div w:id="814684012">
      <w:bodyDiv w:val="1"/>
      <w:marLeft w:val="0"/>
      <w:marRight w:val="0"/>
      <w:marTop w:val="0"/>
      <w:marBottom w:val="0"/>
      <w:divBdr>
        <w:top w:val="none" w:sz="0" w:space="0" w:color="auto"/>
        <w:left w:val="none" w:sz="0" w:space="0" w:color="auto"/>
        <w:bottom w:val="none" w:sz="0" w:space="0" w:color="auto"/>
        <w:right w:val="none" w:sz="0" w:space="0" w:color="auto"/>
      </w:divBdr>
    </w:div>
    <w:div w:id="814763380">
      <w:bodyDiv w:val="1"/>
      <w:marLeft w:val="0"/>
      <w:marRight w:val="0"/>
      <w:marTop w:val="0"/>
      <w:marBottom w:val="0"/>
      <w:divBdr>
        <w:top w:val="none" w:sz="0" w:space="0" w:color="auto"/>
        <w:left w:val="none" w:sz="0" w:space="0" w:color="auto"/>
        <w:bottom w:val="none" w:sz="0" w:space="0" w:color="auto"/>
        <w:right w:val="none" w:sz="0" w:space="0" w:color="auto"/>
      </w:divBdr>
    </w:div>
    <w:div w:id="816457893">
      <w:bodyDiv w:val="1"/>
      <w:marLeft w:val="0"/>
      <w:marRight w:val="0"/>
      <w:marTop w:val="0"/>
      <w:marBottom w:val="0"/>
      <w:divBdr>
        <w:top w:val="none" w:sz="0" w:space="0" w:color="auto"/>
        <w:left w:val="none" w:sz="0" w:space="0" w:color="auto"/>
        <w:bottom w:val="none" w:sz="0" w:space="0" w:color="auto"/>
        <w:right w:val="none" w:sz="0" w:space="0" w:color="auto"/>
      </w:divBdr>
    </w:div>
    <w:div w:id="816873051">
      <w:bodyDiv w:val="1"/>
      <w:marLeft w:val="0"/>
      <w:marRight w:val="0"/>
      <w:marTop w:val="0"/>
      <w:marBottom w:val="0"/>
      <w:divBdr>
        <w:top w:val="none" w:sz="0" w:space="0" w:color="auto"/>
        <w:left w:val="none" w:sz="0" w:space="0" w:color="auto"/>
        <w:bottom w:val="none" w:sz="0" w:space="0" w:color="auto"/>
        <w:right w:val="none" w:sz="0" w:space="0" w:color="auto"/>
      </w:divBdr>
    </w:div>
    <w:div w:id="822353973">
      <w:bodyDiv w:val="1"/>
      <w:marLeft w:val="0"/>
      <w:marRight w:val="0"/>
      <w:marTop w:val="0"/>
      <w:marBottom w:val="0"/>
      <w:divBdr>
        <w:top w:val="none" w:sz="0" w:space="0" w:color="auto"/>
        <w:left w:val="none" w:sz="0" w:space="0" w:color="auto"/>
        <w:bottom w:val="none" w:sz="0" w:space="0" w:color="auto"/>
        <w:right w:val="none" w:sz="0" w:space="0" w:color="auto"/>
      </w:divBdr>
    </w:div>
    <w:div w:id="827944120">
      <w:bodyDiv w:val="1"/>
      <w:marLeft w:val="0"/>
      <w:marRight w:val="0"/>
      <w:marTop w:val="0"/>
      <w:marBottom w:val="0"/>
      <w:divBdr>
        <w:top w:val="none" w:sz="0" w:space="0" w:color="auto"/>
        <w:left w:val="none" w:sz="0" w:space="0" w:color="auto"/>
        <w:bottom w:val="none" w:sz="0" w:space="0" w:color="auto"/>
        <w:right w:val="none" w:sz="0" w:space="0" w:color="auto"/>
      </w:divBdr>
    </w:div>
    <w:div w:id="831868839">
      <w:bodyDiv w:val="1"/>
      <w:marLeft w:val="0"/>
      <w:marRight w:val="0"/>
      <w:marTop w:val="0"/>
      <w:marBottom w:val="0"/>
      <w:divBdr>
        <w:top w:val="none" w:sz="0" w:space="0" w:color="auto"/>
        <w:left w:val="none" w:sz="0" w:space="0" w:color="auto"/>
        <w:bottom w:val="none" w:sz="0" w:space="0" w:color="auto"/>
        <w:right w:val="none" w:sz="0" w:space="0" w:color="auto"/>
      </w:divBdr>
    </w:div>
    <w:div w:id="831916646">
      <w:bodyDiv w:val="1"/>
      <w:marLeft w:val="0"/>
      <w:marRight w:val="0"/>
      <w:marTop w:val="0"/>
      <w:marBottom w:val="0"/>
      <w:divBdr>
        <w:top w:val="none" w:sz="0" w:space="0" w:color="auto"/>
        <w:left w:val="none" w:sz="0" w:space="0" w:color="auto"/>
        <w:bottom w:val="none" w:sz="0" w:space="0" w:color="auto"/>
        <w:right w:val="none" w:sz="0" w:space="0" w:color="auto"/>
      </w:divBdr>
    </w:div>
    <w:div w:id="832570549">
      <w:bodyDiv w:val="1"/>
      <w:marLeft w:val="0"/>
      <w:marRight w:val="0"/>
      <w:marTop w:val="0"/>
      <w:marBottom w:val="0"/>
      <w:divBdr>
        <w:top w:val="none" w:sz="0" w:space="0" w:color="auto"/>
        <w:left w:val="none" w:sz="0" w:space="0" w:color="auto"/>
        <w:bottom w:val="none" w:sz="0" w:space="0" w:color="auto"/>
        <w:right w:val="none" w:sz="0" w:space="0" w:color="auto"/>
      </w:divBdr>
    </w:div>
    <w:div w:id="833642625">
      <w:bodyDiv w:val="1"/>
      <w:marLeft w:val="0"/>
      <w:marRight w:val="0"/>
      <w:marTop w:val="0"/>
      <w:marBottom w:val="0"/>
      <w:divBdr>
        <w:top w:val="none" w:sz="0" w:space="0" w:color="auto"/>
        <w:left w:val="none" w:sz="0" w:space="0" w:color="auto"/>
        <w:bottom w:val="none" w:sz="0" w:space="0" w:color="auto"/>
        <w:right w:val="none" w:sz="0" w:space="0" w:color="auto"/>
      </w:divBdr>
    </w:div>
    <w:div w:id="839152862">
      <w:bodyDiv w:val="1"/>
      <w:marLeft w:val="0"/>
      <w:marRight w:val="0"/>
      <w:marTop w:val="0"/>
      <w:marBottom w:val="0"/>
      <w:divBdr>
        <w:top w:val="none" w:sz="0" w:space="0" w:color="auto"/>
        <w:left w:val="none" w:sz="0" w:space="0" w:color="auto"/>
        <w:bottom w:val="none" w:sz="0" w:space="0" w:color="auto"/>
        <w:right w:val="none" w:sz="0" w:space="0" w:color="auto"/>
      </w:divBdr>
    </w:div>
    <w:div w:id="842280196">
      <w:bodyDiv w:val="1"/>
      <w:marLeft w:val="0"/>
      <w:marRight w:val="0"/>
      <w:marTop w:val="0"/>
      <w:marBottom w:val="0"/>
      <w:divBdr>
        <w:top w:val="none" w:sz="0" w:space="0" w:color="auto"/>
        <w:left w:val="none" w:sz="0" w:space="0" w:color="auto"/>
        <w:bottom w:val="none" w:sz="0" w:space="0" w:color="auto"/>
        <w:right w:val="none" w:sz="0" w:space="0" w:color="auto"/>
      </w:divBdr>
    </w:div>
    <w:div w:id="845637802">
      <w:bodyDiv w:val="1"/>
      <w:marLeft w:val="0"/>
      <w:marRight w:val="0"/>
      <w:marTop w:val="0"/>
      <w:marBottom w:val="0"/>
      <w:divBdr>
        <w:top w:val="none" w:sz="0" w:space="0" w:color="auto"/>
        <w:left w:val="none" w:sz="0" w:space="0" w:color="auto"/>
        <w:bottom w:val="none" w:sz="0" w:space="0" w:color="auto"/>
        <w:right w:val="none" w:sz="0" w:space="0" w:color="auto"/>
      </w:divBdr>
    </w:div>
    <w:div w:id="851840509">
      <w:bodyDiv w:val="1"/>
      <w:marLeft w:val="0"/>
      <w:marRight w:val="0"/>
      <w:marTop w:val="0"/>
      <w:marBottom w:val="0"/>
      <w:divBdr>
        <w:top w:val="none" w:sz="0" w:space="0" w:color="auto"/>
        <w:left w:val="none" w:sz="0" w:space="0" w:color="auto"/>
        <w:bottom w:val="none" w:sz="0" w:space="0" w:color="auto"/>
        <w:right w:val="none" w:sz="0" w:space="0" w:color="auto"/>
      </w:divBdr>
    </w:div>
    <w:div w:id="855193237">
      <w:bodyDiv w:val="1"/>
      <w:marLeft w:val="0"/>
      <w:marRight w:val="0"/>
      <w:marTop w:val="0"/>
      <w:marBottom w:val="0"/>
      <w:divBdr>
        <w:top w:val="none" w:sz="0" w:space="0" w:color="auto"/>
        <w:left w:val="none" w:sz="0" w:space="0" w:color="auto"/>
        <w:bottom w:val="none" w:sz="0" w:space="0" w:color="auto"/>
        <w:right w:val="none" w:sz="0" w:space="0" w:color="auto"/>
      </w:divBdr>
    </w:div>
    <w:div w:id="858279308">
      <w:bodyDiv w:val="1"/>
      <w:marLeft w:val="0"/>
      <w:marRight w:val="0"/>
      <w:marTop w:val="0"/>
      <w:marBottom w:val="0"/>
      <w:divBdr>
        <w:top w:val="none" w:sz="0" w:space="0" w:color="auto"/>
        <w:left w:val="none" w:sz="0" w:space="0" w:color="auto"/>
        <w:bottom w:val="none" w:sz="0" w:space="0" w:color="auto"/>
        <w:right w:val="none" w:sz="0" w:space="0" w:color="auto"/>
      </w:divBdr>
    </w:div>
    <w:div w:id="860894606">
      <w:bodyDiv w:val="1"/>
      <w:marLeft w:val="0"/>
      <w:marRight w:val="0"/>
      <w:marTop w:val="0"/>
      <w:marBottom w:val="0"/>
      <w:divBdr>
        <w:top w:val="none" w:sz="0" w:space="0" w:color="auto"/>
        <w:left w:val="none" w:sz="0" w:space="0" w:color="auto"/>
        <w:bottom w:val="none" w:sz="0" w:space="0" w:color="auto"/>
        <w:right w:val="none" w:sz="0" w:space="0" w:color="auto"/>
      </w:divBdr>
    </w:div>
    <w:div w:id="863328107">
      <w:bodyDiv w:val="1"/>
      <w:marLeft w:val="0"/>
      <w:marRight w:val="0"/>
      <w:marTop w:val="0"/>
      <w:marBottom w:val="0"/>
      <w:divBdr>
        <w:top w:val="none" w:sz="0" w:space="0" w:color="auto"/>
        <w:left w:val="none" w:sz="0" w:space="0" w:color="auto"/>
        <w:bottom w:val="none" w:sz="0" w:space="0" w:color="auto"/>
        <w:right w:val="none" w:sz="0" w:space="0" w:color="auto"/>
      </w:divBdr>
    </w:div>
    <w:div w:id="868183914">
      <w:bodyDiv w:val="1"/>
      <w:marLeft w:val="0"/>
      <w:marRight w:val="0"/>
      <w:marTop w:val="0"/>
      <w:marBottom w:val="0"/>
      <w:divBdr>
        <w:top w:val="none" w:sz="0" w:space="0" w:color="auto"/>
        <w:left w:val="none" w:sz="0" w:space="0" w:color="auto"/>
        <w:bottom w:val="none" w:sz="0" w:space="0" w:color="auto"/>
        <w:right w:val="none" w:sz="0" w:space="0" w:color="auto"/>
      </w:divBdr>
    </w:div>
    <w:div w:id="875459441">
      <w:bodyDiv w:val="1"/>
      <w:marLeft w:val="0"/>
      <w:marRight w:val="0"/>
      <w:marTop w:val="0"/>
      <w:marBottom w:val="0"/>
      <w:divBdr>
        <w:top w:val="none" w:sz="0" w:space="0" w:color="auto"/>
        <w:left w:val="none" w:sz="0" w:space="0" w:color="auto"/>
        <w:bottom w:val="none" w:sz="0" w:space="0" w:color="auto"/>
        <w:right w:val="none" w:sz="0" w:space="0" w:color="auto"/>
      </w:divBdr>
    </w:div>
    <w:div w:id="877622110">
      <w:bodyDiv w:val="1"/>
      <w:marLeft w:val="0"/>
      <w:marRight w:val="0"/>
      <w:marTop w:val="0"/>
      <w:marBottom w:val="0"/>
      <w:divBdr>
        <w:top w:val="none" w:sz="0" w:space="0" w:color="auto"/>
        <w:left w:val="none" w:sz="0" w:space="0" w:color="auto"/>
        <w:bottom w:val="none" w:sz="0" w:space="0" w:color="auto"/>
        <w:right w:val="none" w:sz="0" w:space="0" w:color="auto"/>
      </w:divBdr>
    </w:div>
    <w:div w:id="881748283">
      <w:bodyDiv w:val="1"/>
      <w:marLeft w:val="0"/>
      <w:marRight w:val="0"/>
      <w:marTop w:val="0"/>
      <w:marBottom w:val="0"/>
      <w:divBdr>
        <w:top w:val="none" w:sz="0" w:space="0" w:color="auto"/>
        <w:left w:val="none" w:sz="0" w:space="0" w:color="auto"/>
        <w:bottom w:val="none" w:sz="0" w:space="0" w:color="auto"/>
        <w:right w:val="none" w:sz="0" w:space="0" w:color="auto"/>
      </w:divBdr>
    </w:div>
    <w:div w:id="882329966">
      <w:bodyDiv w:val="1"/>
      <w:marLeft w:val="0"/>
      <w:marRight w:val="0"/>
      <w:marTop w:val="0"/>
      <w:marBottom w:val="0"/>
      <w:divBdr>
        <w:top w:val="none" w:sz="0" w:space="0" w:color="auto"/>
        <w:left w:val="none" w:sz="0" w:space="0" w:color="auto"/>
        <w:bottom w:val="none" w:sz="0" w:space="0" w:color="auto"/>
        <w:right w:val="none" w:sz="0" w:space="0" w:color="auto"/>
      </w:divBdr>
    </w:div>
    <w:div w:id="883449337">
      <w:bodyDiv w:val="1"/>
      <w:marLeft w:val="0"/>
      <w:marRight w:val="0"/>
      <w:marTop w:val="0"/>
      <w:marBottom w:val="0"/>
      <w:divBdr>
        <w:top w:val="none" w:sz="0" w:space="0" w:color="auto"/>
        <w:left w:val="none" w:sz="0" w:space="0" w:color="auto"/>
        <w:bottom w:val="none" w:sz="0" w:space="0" w:color="auto"/>
        <w:right w:val="none" w:sz="0" w:space="0" w:color="auto"/>
      </w:divBdr>
    </w:div>
    <w:div w:id="886139683">
      <w:bodyDiv w:val="1"/>
      <w:marLeft w:val="0"/>
      <w:marRight w:val="0"/>
      <w:marTop w:val="0"/>
      <w:marBottom w:val="0"/>
      <w:divBdr>
        <w:top w:val="none" w:sz="0" w:space="0" w:color="auto"/>
        <w:left w:val="none" w:sz="0" w:space="0" w:color="auto"/>
        <w:bottom w:val="none" w:sz="0" w:space="0" w:color="auto"/>
        <w:right w:val="none" w:sz="0" w:space="0" w:color="auto"/>
      </w:divBdr>
    </w:div>
    <w:div w:id="887372798">
      <w:bodyDiv w:val="1"/>
      <w:marLeft w:val="0"/>
      <w:marRight w:val="0"/>
      <w:marTop w:val="0"/>
      <w:marBottom w:val="0"/>
      <w:divBdr>
        <w:top w:val="none" w:sz="0" w:space="0" w:color="auto"/>
        <w:left w:val="none" w:sz="0" w:space="0" w:color="auto"/>
        <w:bottom w:val="none" w:sz="0" w:space="0" w:color="auto"/>
        <w:right w:val="none" w:sz="0" w:space="0" w:color="auto"/>
      </w:divBdr>
    </w:div>
    <w:div w:id="890384775">
      <w:bodyDiv w:val="1"/>
      <w:marLeft w:val="0"/>
      <w:marRight w:val="0"/>
      <w:marTop w:val="0"/>
      <w:marBottom w:val="0"/>
      <w:divBdr>
        <w:top w:val="none" w:sz="0" w:space="0" w:color="auto"/>
        <w:left w:val="none" w:sz="0" w:space="0" w:color="auto"/>
        <w:bottom w:val="none" w:sz="0" w:space="0" w:color="auto"/>
        <w:right w:val="none" w:sz="0" w:space="0" w:color="auto"/>
      </w:divBdr>
    </w:div>
    <w:div w:id="890582266">
      <w:bodyDiv w:val="1"/>
      <w:marLeft w:val="0"/>
      <w:marRight w:val="0"/>
      <w:marTop w:val="0"/>
      <w:marBottom w:val="0"/>
      <w:divBdr>
        <w:top w:val="none" w:sz="0" w:space="0" w:color="auto"/>
        <w:left w:val="none" w:sz="0" w:space="0" w:color="auto"/>
        <w:bottom w:val="none" w:sz="0" w:space="0" w:color="auto"/>
        <w:right w:val="none" w:sz="0" w:space="0" w:color="auto"/>
      </w:divBdr>
    </w:div>
    <w:div w:id="904143318">
      <w:bodyDiv w:val="1"/>
      <w:marLeft w:val="0"/>
      <w:marRight w:val="0"/>
      <w:marTop w:val="0"/>
      <w:marBottom w:val="0"/>
      <w:divBdr>
        <w:top w:val="none" w:sz="0" w:space="0" w:color="auto"/>
        <w:left w:val="none" w:sz="0" w:space="0" w:color="auto"/>
        <w:bottom w:val="none" w:sz="0" w:space="0" w:color="auto"/>
        <w:right w:val="none" w:sz="0" w:space="0" w:color="auto"/>
      </w:divBdr>
    </w:div>
    <w:div w:id="904530635">
      <w:bodyDiv w:val="1"/>
      <w:marLeft w:val="0"/>
      <w:marRight w:val="0"/>
      <w:marTop w:val="0"/>
      <w:marBottom w:val="0"/>
      <w:divBdr>
        <w:top w:val="none" w:sz="0" w:space="0" w:color="auto"/>
        <w:left w:val="none" w:sz="0" w:space="0" w:color="auto"/>
        <w:bottom w:val="none" w:sz="0" w:space="0" w:color="auto"/>
        <w:right w:val="none" w:sz="0" w:space="0" w:color="auto"/>
      </w:divBdr>
    </w:div>
    <w:div w:id="910195849">
      <w:bodyDiv w:val="1"/>
      <w:marLeft w:val="0"/>
      <w:marRight w:val="0"/>
      <w:marTop w:val="0"/>
      <w:marBottom w:val="0"/>
      <w:divBdr>
        <w:top w:val="none" w:sz="0" w:space="0" w:color="auto"/>
        <w:left w:val="none" w:sz="0" w:space="0" w:color="auto"/>
        <w:bottom w:val="none" w:sz="0" w:space="0" w:color="auto"/>
        <w:right w:val="none" w:sz="0" w:space="0" w:color="auto"/>
      </w:divBdr>
    </w:div>
    <w:div w:id="910582540">
      <w:bodyDiv w:val="1"/>
      <w:marLeft w:val="0"/>
      <w:marRight w:val="0"/>
      <w:marTop w:val="0"/>
      <w:marBottom w:val="0"/>
      <w:divBdr>
        <w:top w:val="none" w:sz="0" w:space="0" w:color="auto"/>
        <w:left w:val="none" w:sz="0" w:space="0" w:color="auto"/>
        <w:bottom w:val="none" w:sz="0" w:space="0" w:color="auto"/>
        <w:right w:val="none" w:sz="0" w:space="0" w:color="auto"/>
      </w:divBdr>
    </w:div>
    <w:div w:id="912006270">
      <w:bodyDiv w:val="1"/>
      <w:marLeft w:val="0"/>
      <w:marRight w:val="0"/>
      <w:marTop w:val="0"/>
      <w:marBottom w:val="0"/>
      <w:divBdr>
        <w:top w:val="none" w:sz="0" w:space="0" w:color="auto"/>
        <w:left w:val="none" w:sz="0" w:space="0" w:color="auto"/>
        <w:bottom w:val="none" w:sz="0" w:space="0" w:color="auto"/>
        <w:right w:val="none" w:sz="0" w:space="0" w:color="auto"/>
      </w:divBdr>
    </w:div>
    <w:div w:id="917982466">
      <w:bodyDiv w:val="1"/>
      <w:marLeft w:val="0"/>
      <w:marRight w:val="0"/>
      <w:marTop w:val="0"/>
      <w:marBottom w:val="0"/>
      <w:divBdr>
        <w:top w:val="none" w:sz="0" w:space="0" w:color="auto"/>
        <w:left w:val="none" w:sz="0" w:space="0" w:color="auto"/>
        <w:bottom w:val="none" w:sz="0" w:space="0" w:color="auto"/>
        <w:right w:val="none" w:sz="0" w:space="0" w:color="auto"/>
      </w:divBdr>
    </w:div>
    <w:div w:id="919103050">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35941291">
      <w:bodyDiv w:val="1"/>
      <w:marLeft w:val="0"/>
      <w:marRight w:val="0"/>
      <w:marTop w:val="0"/>
      <w:marBottom w:val="0"/>
      <w:divBdr>
        <w:top w:val="none" w:sz="0" w:space="0" w:color="auto"/>
        <w:left w:val="none" w:sz="0" w:space="0" w:color="auto"/>
        <w:bottom w:val="none" w:sz="0" w:space="0" w:color="auto"/>
        <w:right w:val="none" w:sz="0" w:space="0" w:color="auto"/>
      </w:divBdr>
    </w:div>
    <w:div w:id="954210123">
      <w:bodyDiv w:val="1"/>
      <w:marLeft w:val="0"/>
      <w:marRight w:val="0"/>
      <w:marTop w:val="0"/>
      <w:marBottom w:val="0"/>
      <w:divBdr>
        <w:top w:val="none" w:sz="0" w:space="0" w:color="auto"/>
        <w:left w:val="none" w:sz="0" w:space="0" w:color="auto"/>
        <w:bottom w:val="none" w:sz="0" w:space="0" w:color="auto"/>
        <w:right w:val="none" w:sz="0" w:space="0" w:color="auto"/>
      </w:divBdr>
    </w:div>
    <w:div w:id="956371056">
      <w:bodyDiv w:val="1"/>
      <w:marLeft w:val="0"/>
      <w:marRight w:val="0"/>
      <w:marTop w:val="0"/>
      <w:marBottom w:val="0"/>
      <w:divBdr>
        <w:top w:val="none" w:sz="0" w:space="0" w:color="auto"/>
        <w:left w:val="none" w:sz="0" w:space="0" w:color="auto"/>
        <w:bottom w:val="none" w:sz="0" w:space="0" w:color="auto"/>
        <w:right w:val="none" w:sz="0" w:space="0" w:color="auto"/>
      </w:divBdr>
    </w:div>
    <w:div w:id="956721499">
      <w:bodyDiv w:val="1"/>
      <w:marLeft w:val="0"/>
      <w:marRight w:val="0"/>
      <w:marTop w:val="0"/>
      <w:marBottom w:val="0"/>
      <w:divBdr>
        <w:top w:val="none" w:sz="0" w:space="0" w:color="auto"/>
        <w:left w:val="none" w:sz="0" w:space="0" w:color="auto"/>
        <w:bottom w:val="none" w:sz="0" w:space="0" w:color="auto"/>
        <w:right w:val="none" w:sz="0" w:space="0" w:color="auto"/>
      </w:divBdr>
    </w:div>
    <w:div w:id="966859596">
      <w:bodyDiv w:val="1"/>
      <w:marLeft w:val="0"/>
      <w:marRight w:val="0"/>
      <w:marTop w:val="0"/>
      <w:marBottom w:val="0"/>
      <w:divBdr>
        <w:top w:val="none" w:sz="0" w:space="0" w:color="auto"/>
        <w:left w:val="none" w:sz="0" w:space="0" w:color="auto"/>
        <w:bottom w:val="none" w:sz="0" w:space="0" w:color="auto"/>
        <w:right w:val="none" w:sz="0" w:space="0" w:color="auto"/>
      </w:divBdr>
    </w:div>
    <w:div w:id="969743422">
      <w:bodyDiv w:val="1"/>
      <w:marLeft w:val="0"/>
      <w:marRight w:val="0"/>
      <w:marTop w:val="0"/>
      <w:marBottom w:val="0"/>
      <w:divBdr>
        <w:top w:val="none" w:sz="0" w:space="0" w:color="auto"/>
        <w:left w:val="none" w:sz="0" w:space="0" w:color="auto"/>
        <w:bottom w:val="none" w:sz="0" w:space="0" w:color="auto"/>
        <w:right w:val="none" w:sz="0" w:space="0" w:color="auto"/>
      </w:divBdr>
    </w:div>
    <w:div w:id="973951295">
      <w:bodyDiv w:val="1"/>
      <w:marLeft w:val="0"/>
      <w:marRight w:val="0"/>
      <w:marTop w:val="0"/>
      <w:marBottom w:val="0"/>
      <w:divBdr>
        <w:top w:val="none" w:sz="0" w:space="0" w:color="auto"/>
        <w:left w:val="none" w:sz="0" w:space="0" w:color="auto"/>
        <w:bottom w:val="none" w:sz="0" w:space="0" w:color="auto"/>
        <w:right w:val="none" w:sz="0" w:space="0" w:color="auto"/>
      </w:divBdr>
    </w:div>
    <w:div w:id="977104645">
      <w:bodyDiv w:val="1"/>
      <w:marLeft w:val="0"/>
      <w:marRight w:val="0"/>
      <w:marTop w:val="0"/>
      <w:marBottom w:val="0"/>
      <w:divBdr>
        <w:top w:val="none" w:sz="0" w:space="0" w:color="auto"/>
        <w:left w:val="none" w:sz="0" w:space="0" w:color="auto"/>
        <w:bottom w:val="none" w:sz="0" w:space="0" w:color="auto"/>
        <w:right w:val="none" w:sz="0" w:space="0" w:color="auto"/>
      </w:divBdr>
    </w:div>
    <w:div w:id="977956881">
      <w:bodyDiv w:val="1"/>
      <w:marLeft w:val="0"/>
      <w:marRight w:val="0"/>
      <w:marTop w:val="0"/>
      <w:marBottom w:val="0"/>
      <w:divBdr>
        <w:top w:val="none" w:sz="0" w:space="0" w:color="auto"/>
        <w:left w:val="none" w:sz="0" w:space="0" w:color="auto"/>
        <w:bottom w:val="none" w:sz="0" w:space="0" w:color="auto"/>
        <w:right w:val="none" w:sz="0" w:space="0" w:color="auto"/>
      </w:divBdr>
    </w:div>
    <w:div w:id="978537989">
      <w:bodyDiv w:val="1"/>
      <w:marLeft w:val="0"/>
      <w:marRight w:val="0"/>
      <w:marTop w:val="0"/>
      <w:marBottom w:val="0"/>
      <w:divBdr>
        <w:top w:val="none" w:sz="0" w:space="0" w:color="auto"/>
        <w:left w:val="none" w:sz="0" w:space="0" w:color="auto"/>
        <w:bottom w:val="none" w:sz="0" w:space="0" w:color="auto"/>
        <w:right w:val="none" w:sz="0" w:space="0" w:color="auto"/>
      </w:divBdr>
    </w:div>
    <w:div w:id="988363135">
      <w:bodyDiv w:val="1"/>
      <w:marLeft w:val="0"/>
      <w:marRight w:val="0"/>
      <w:marTop w:val="0"/>
      <w:marBottom w:val="0"/>
      <w:divBdr>
        <w:top w:val="none" w:sz="0" w:space="0" w:color="auto"/>
        <w:left w:val="none" w:sz="0" w:space="0" w:color="auto"/>
        <w:bottom w:val="none" w:sz="0" w:space="0" w:color="auto"/>
        <w:right w:val="none" w:sz="0" w:space="0" w:color="auto"/>
      </w:divBdr>
    </w:div>
    <w:div w:id="989555036">
      <w:bodyDiv w:val="1"/>
      <w:marLeft w:val="0"/>
      <w:marRight w:val="0"/>
      <w:marTop w:val="0"/>
      <w:marBottom w:val="0"/>
      <w:divBdr>
        <w:top w:val="none" w:sz="0" w:space="0" w:color="auto"/>
        <w:left w:val="none" w:sz="0" w:space="0" w:color="auto"/>
        <w:bottom w:val="none" w:sz="0" w:space="0" w:color="auto"/>
        <w:right w:val="none" w:sz="0" w:space="0" w:color="auto"/>
      </w:divBdr>
    </w:div>
    <w:div w:id="995574092">
      <w:bodyDiv w:val="1"/>
      <w:marLeft w:val="0"/>
      <w:marRight w:val="0"/>
      <w:marTop w:val="0"/>
      <w:marBottom w:val="0"/>
      <w:divBdr>
        <w:top w:val="none" w:sz="0" w:space="0" w:color="auto"/>
        <w:left w:val="none" w:sz="0" w:space="0" w:color="auto"/>
        <w:bottom w:val="none" w:sz="0" w:space="0" w:color="auto"/>
        <w:right w:val="none" w:sz="0" w:space="0" w:color="auto"/>
      </w:divBdr>
    </w:div>
    <w:div w:id="998919251">
      <w:bodyDiv w:val="1"/>
      <w:marLeft w:val="0"/>
      <w:marRight w:val="0"/>
      <w:marTop w:val="0"/>
      <w:marBottom w:val="0"/>
      <w:divBdr>
        <w:top w:val="none" w:sz="0" w:space="0" w:color="auto"/>
        <w:left w:val="none" w:sz="0" w:space="0" w:color="auto"/>
        <w:bottom w:val="none" w:sz="0" w:space="0" w:color="auto"/>
        <w:right w:val="none" w:sz="0" w:space="0" w:color="auto"/>
      </w:divBdr>
    </w:div>
    <w:div w:id="1001422293">
      <w:bodyDiv w:val="1"/>
      <w:marLeft w:val="0"/>
      <w:marRight w:val="0"/>
      <w:marTop w:val="0"/>
      <w:marBottom w:val="0"/>
      <w:divBdr>
        <w:top w:val="none" w:sz="0" w:space="0" w:color="auto"/>
        <w:left w:val="none" w:sz="0" w:space="0" w:color="auto"/>
        <w:bottom w:val="none" w:sz="0" w:space="0" w:color="auto"/>
        <w:right w:val="none" w:sz="0" w:space="0" w:color="auto"/>
      </w:divBdr>
    </w:div>
    <w:div w:id="1012880170">
      <w:bodyDiv w:val="1"/>
      <w:marLeft w:val="0"/>
      <w:marRight w:val="0"/>
      <w:marTop w:val="0"/>
      <w:marBottom w:val="0"/>
      <w:divBdr>
        <w:top w:val="none" w:sz="0" w:space="0" w:color="auto"/>
        <w:left w:val="none" w:sz="0" w:space="0" w:color="auto"/>
        <w:bottom w:val="none" w:sz="0" w:space="0" w:color="auto"/>
        <w:right w:val="none" w:sz="0" w:space="0" w:color="auto"/>
      </w:divBdr>
    </w:div>
    <w:div w:id="1012953320">
      <w:bodyDiv w:val="1"/>
      <w:marLeft w:val="0"/>
      <w:marRight w:val="0"/>
      <w:marTop w:val="0"/>
      <w:marBottom w:val="0"/>
      <w:divBdr>
        <w:top w:val="none" w:sz="0" w:space="0" w:color="auto"/>
        <w:left w:val="none" w:sz="0" w:space="0" w:color="auto"/>
        <w:bottom w:val="none" w:sz="0" w:space="0" w:color="auto"/>
        <w:right w:val="none" w:sz="0" w:space="0" w:color="auto"/>
      </w:divBdr>
    </w:div>
    <w:div w:id="1018040570">
      <w:bodyDiv w:val="1"/>
      <w:marLeft w:val="0"/>
      <w:marRight w:val="0"/>
      <w:marTop w:val="0"/>
      <w:marBottom w:val="0"/>
      <w:divBdr>
        <w:top w:val="none" w:sz="0" w:space="0" w:color="auto"/>
        <w:left w:val="none" w:sz="0" w:space="0" w:color="auto"/>
        <w:bottom w:val="none" w:sz="0" w:space="0" w:color="auto"/>
        <w:right w:val="none" w:sz="0" w:space="0" w:color="auto"/>
      </w:divBdr>
    </w:div>
    <w:div w:id="1019744937">
      <w:bodyDiv w:val="1"/>
      <w:marLeft w:val="0"/>
      <w:marRight w:val="0"/>
      <w:marTop w:val="0"/>
      <w:marBottom w:val="0"/>
      <w:divBdr>
        <w:top w:val="none" w:sz="0" w:space="0" w:color="auto"/>
        <w:left w:val="none" w:sz="0" w:space="0" w:color="auto"/>
        <w:bottom w:val="none" w:sz="0" w:space="0" w:color="auto"/>
        <w:right w:val="none" w:sz="0" w:space="0" w:color="auto"/>
      </w:divBdr>
    </w:div>
    <w:div w:id="1021589625">
      <w:bodyDiv w:val="1"/>
      <w:marLeft w:val="0"/>
      <w:marRight w:val="0"/>
      <w:marTop w:val="0"/>
      <w:marBottom w:val="0"/>
      <w:divBdr>
        <w:top w:val="none" w:sz="0" w:space="0" w:color="auto"/>
        <w:left w:val="none" w:sz="0" w:space="0" w:color="auto"/>
        <w:bottom w:val="none" w:sz="0" w:space="0" w:color="auto"/>
        <w:right w:val="none" w:sz="0" w:space="0" w:color="auto"/>
      </w:divBdr>
    </w:div>
    <w:div w:id="1023674455">
      <w:bodyDiv w:val="1"/>
      <w:marLeft w:val="0"/>
      <w:marRight w:val="0"/>
      <w:marTop w:val="0"/>
      <w:marBottom w:val="0"/>
      <w:divBdr>
        <w:top w:val="none" w:sz="0" w:space="0" w:color="auto"/>
        <w:left w:val="none" w:sz="0" w:space="0" w:color="auto"/>
        <w:bottom w:val="none" w:sz="0" w:space="0" w:color="auto"/>
        <w:right w:val="none" w:sz="0" w:space="0" w:color="auto"/>
      </w:divBdr>
    </w:div>
    <w:div w:id="1028069071">
      <w:bodyDiv w:val="1"/>
      <w:marLeft w:val="0"/>
      <w:marRight w:val="0"/>
      <w:marTop w:val="0"/>
      <w:marBottom w:val="0"/>
      <w:divBdr>
        <w:top w:val="none" w:sz="0" w:space="0" w:color="auto"/>
        <w:left w:val="none" w:sz="0" w:space="0" w:color="auto"/>
        <w:bottom w:val="none" w:sz="0" w:space="0" w:color="auto"/>
        <w:right w:val="none" w:sz="0" w:space="0" w:color="auto"/>
      </w:divBdr>
    </w:div>
    <w:div w:id="1043288160">
      <w:bodyDiv w:val="1"/>
      <w:marLeft w:val="0"/>
      <w:marRight w:val="0"/>
      <w:marTop w:val="0"/>
      <w:marBottom w:val="0"/>
      <w:divBdr>
        <w:top w:val="none" w:sz="0" w:space="0" w:color="auto"/>
        <w:left w:val="none" w:sz="0" w:space="0" w:color="auto"/>
        <w:bottom w:val="none" w:sz="0" w:space="0" w:color="auto"/>
        <w:right w:val="none" w:sz="0" w:space="0" w:color="auto"/>
      </w:divBdr>
    </w:div>
    <w:div w:id="1045058374">
      <w:bodyDiv w:val="1"/>
      <w:marLeft w:val="0"/>
      <w:marRight w:val="0"/>
      <w:marTop w:val="0"/>
      <w:marBottom w:val="0"/>
      <w:divBdr>
        <w:top w:val="none" w:sz="0" w:space="0" w:color="auto"/>
        <w:left w:val="none" w:sz="0" w:space="0" w:color="auto"/>
        <w:bottom w:val="none" w:sz="0" w:space="0" w:color="auto"/>
        <w:right w:val="none" w:sz="0" w:space="0" w:color="auto"/>
      </w:divBdr>
    </w:div>
    <w:div w:id="1045450808">
      <w:bodyDiv w:val="1"/>
      <w:marLeft w:val="0"/>
      <w:marRight w:val="0"/>
      <w:marTop w:val="0"/>
      <w:marBottom w:val="0"/>
      <w:divBdr>
        <w:top w:val="none" w:sz="0" w:space="0" w:color="auto"/>
        <w:left w:val="none" w:sz="0" w:space="0" w:color="auto"/>
        <w:bottom w:val="none" w:sz="0" w:space="0" w:color="auto"/>
        <w:right w:val="none" w:sz="0" w:space="0" w:color="auto"/>
      </w:divBdr>
    </w:div>
    <w:div w:id="1050569889">
      <w:bodyDiv w:val="1"/>
      <w:marLeft w:val="0"/>
      <w:marRight w:val="0"/>
      <w:marTop w:val="0"/>
      <w:marBottom w:val="0"/>
      <w:divBdr>
        <w:top w:val="none" w:sz="0" w:space="0" w:color="auto"/>
        <w:left w:val="none" w:sz="0" w:space="0" w:color="auto"/>
        <w:bottom w:val="none" w:sz="0" w:space="0" w:color="auto"/>
        <w:right w:val="none" w:sz="0" w:space="0" w:color="auto"/>
      </w:divBdr>
    </w:div>
    <w:div w:id="1052000186">
      <w:bodyDiv w:val="1"/>
      <w:marLeft w:val="0"/>
      <w:marRight w:val="0"/>
      <w:marTop w:val="0"/>
      <w:marBottom w:val="0"/>
      <w:divBdr>
        <w:top w:val="none" w:sz="0" w:space="0" w:color="auto"/>
        <w:left w:val="none" w:sz="0" w:space="0" w:color="auto"/>
        <w:bottom w:val="none" w:sz="0" w:space="0" w:color="auto"/>
        <w:right w:val="none" w:sz="0" w:space="0" w:color="auto"/>
      </w:divBdr>
    </w:div>
    <w:div w:id="1054699770">
      <w:bodyDiv w:val="1"/>
      <w:marLeft w:val="0"/>
      <w:marRight w:val="0"/>
      <w:marTop w:val="0"/>
      <w:marBottom w:val="0"/>
      <w:divBdr>
        <w:top w:val="none" w:sz="0" w:space="0" w:color="auto"/>
        <w:left w:val="none" w:sz="0" w:space="0" w:color="auto"/>
        <w:bottom w:val="none" w:sz="0" w:space="0" w:color="auto"/>
        <w:right w:val="none" w:sz="0" w:space="0" w:color="auto"/>
      </w:divBdr>
    </w:div>
    <w:div w:id="1056054280">
      <w:bodyDiv w:val="1"/>
      <w:marLeft w:val="0"/>
      <w:marRight w:val="0"/>
      <w:marTop w:val="0"/>
      <w:marBottom w:val="0"/>
      <w:divBdr>
        <w:top w:val="none" w:sz="0" w:space="0" w:color="auto"/>
        <w:left w:val="none" w:sz="0" w:space="0" w:color="auto"/>
        <w:bottom w:val="none" w:sz="0" w:space="0" w:color="auto"/>
        <w:right w:val="none" w:sz="0" w:space="0" w:color="auto"/>
      </w:divBdr>
    </w:div>
    <w:div w:id="1058086517">
      <w:bodyDiv w:val="1"/>
      <w:marLeft w:val="0"/>
      <w:marRight w:val="0"/>
      <w:marTop w:val="0"/>
      <w:marBottom w:val="0"/>
      <w:divBdr>
        <w:top w:val="none" w:sz="0" w:space="0" w:color="auto"/>
        <w:left w:val="none" w:sz="0" w:space="0" w:color="auto"/>
        <w:bottom w:val="none" w:sz="0" w:space="0" w:color="auto"/>
        <w:right w:val="none" w:sz="0" w:space="0" w:color="auto"/>
      </w:divBdr>
    </w:div>
    <w:div w:id="1058432185">
      <w:bodyDiv w:val="1"/>
      <w:marLeft w:val="0"/>
      <w:marRight w:val="0"/>
      <w:marTop w:val="0"/>
      <w:marBottom w:val="0"/>
      <w:divBdr>
        <w:top w:val="none" w:sz="0" w:space="0" w:color="auto"/>
        <w:left w:val="none" w:sz="0" w:space="0" w:color="auto"/>
        <w:bottom w:val="none" w:sz="0" w:space="0" w:color="auto"/>
        <w:right w:val="none" w:sz="0" w:space="0" w:color="auto"/>
      </w:divBdr>
    </w:div>
    <w:div w:id="1064256800">
      <w:bodyDiv w:val="1"/>
      <w:marLeft w:val="0"/>
      <w:marRight w:val="0"/>
      <w:marTop w:val="0"/>
      <w:marBottom w:val="0"/>
      <w:divBdr>
        <w:top w:val="none" w:sz="0" w:space="0" w:color="auto"/>
        <w:left w:val="none" w:sz="0" w:space="0" w:color="auto"/>
        <w:bottom w:val="none" w:sz="0" w:space="0" w:color="auto"/>
        <w:right w:val="none" w:sz="0" w:space="0" w:color="auto"/>
      </w:divBdr>
    </w:div>
    <w:div w:id="1067723061">
      <w:bodyDiv w:val="1"/>
      <w:marLeft w:val="0"/>
      <w:marRight w:val="0"/>
      <w:marTop w:val="0"/>
      <w:marBottom w:val="0"/>
      <w:divBdr>
        <w:top w:val="none" w:sz="0" w:space="0" w:color="auto"/>
        <w:left w:val="none" w:sz="0" w:space="0" w:color="auto"/>
        <w:bottom w:val="none" w:sz="0" w:space="0" w:color="auto"/>
        <w:right w:val="none" w:sz="0" w:space="0" w:color="auto"/>
      </w:divBdr>
    </w:div>
    <w:div w:id="1072241222">
      <w:bodyDiv w:val="1"/>
      <w:marLeft w:val="0"/>
      <w:marRight w:val="0"/>
      <w:marTop w:val="0"/>
      <w:marBottom w:val="0"/>
      <w:divBdr>
        <w:top w:val="none" w:sz="0" w:space="0" w:color="auto"/>
        <w:left w:val="none" w:sz="0" w:space="0" w:color="auto"/>
        <w:bottom w:val="none" w:sz="0" w:space="0" w:color="auto"/>
        <w:right w:val="none" w:sz="0" w:space="0" w:color="auto"/>
      </w:divBdr>
    </w:div>
    <w:div w:id="1072772272">
      <w:bodyDiv w:val="1"/>
      <w:marLeft w:val="0"/>
      <w:marRight w:val="0"/>
      <w:marTop w:val="0"/>
      <w:marBottom w:val="0"/>
      <w:divBdr>
        <w:top w:val="none" w:sz="0" w:space="0" w:color="auto"/>
        <w:left w:val="none" w:sz="0" w:space="0" w:color="auto"/>
        <w:bottom w:val="none" w:sz="0" w:space="0" w:color="auto"/>
        <w:right w:val="none" w:sz="0" w:space="0" w:color="auto"/>
      </w:divBdr>
    </w:div>
    <w:div w:id="1077484048">
      <w:bodyDiv w:val="1"/>
      <w:marLeft w:val="0"/>
      <w:marRight w:val="0"/>
      <w:marTop w:val="0"/>
      <w:marBottom w:val="0"/>
      <w:divBdr>
        <w:top w:val="none" w:sz="0" w:space="0" w:color="auto"/>
        <w:left w:val="none" w:sz="0" w:space="0" w:color="auto"/>
        <w:bottom w:val="none" w:sz="0" w:space="0" w:color="auto"/>
        <w:right w:val="none" w:sz="0" w:space="0" w:color="auto"/>
      </w:divBdr>
    </w:div>
    <w:div w:id="1085687790">
      <w:bodyDiv w:val="1"/>
      <w:marLeft w:val="0"/>
      <w:marRight w:val="0"/>
      <w:marTop w:val="0"/>
      <w:marBottom w:val="0"/>
      <w:divBdr>
        <w:top w:val="none" w:sz="0" w:space="0" w:color="auto"/>
        <w:left w:val="none" w:sz="0" w:space="0" w:color="auto"/>
        <w:bottom w:val="none" w:sz="0" w:space="0" w:color="auto"/>
        <w:right w:val="none" w:sz="0" w:space="0" w:color="auto"/>
      </w:divBdr>
    </w:div>
    <w:div w:id="1094323599">
      <w:bodyDiv w:val="1"/>
      <w:marLeft w:val="0"/>
      <w:marRight w:val="0"/>
      <w:marTop w:val="0"/>
      <w:marBottom w:val="0"/>
      <w:divBdr>
        <w:top w:val="none" w:sz="0" w:space="0" w:color="auto"/>
        <w:left w:val="none" w:sz="0" w:space="0" w:color="auto"/>
        <w:bottom w:val="none" w:sz="0" w:space="0" w:color="auto"/>
        <w:right w:val="none" w:sz="0" w:space="0" w:color="auto"/>
      </w:divBdr>
    </w:div>
    <w:div w:id="1098988309">
      <w:bodyDiv w:val="1"/>
      <w:marLeft w:val="0"/>
      <w:marRight w:val="0"/>
      <w:marTop w:val="0"/>
      <w:marBottom w:val="0"/>
      <w:divBdr>
        <w:top w:val="none" w:sz="0" w:space="0" w:color="auto"/>
        <w:left w:val="none" w:sz="0" w:space="0" w:color="auto"/>
        <w:bottom w:val="none" w:sz="0" w:space="0" w:color="auto"/>
        <w:right w:val="none" w:sz="0" w:space="0" w:color="auto"/>
      </w:divBdr>
    </w:div>
    <w:div w:id="1100489834">
      <w:bodyDiv w:val="1"/>
      <w:marLeft w:val="0"/>
      <w:marRight w:val="0"/>
      <w:marTop w:val="0"/>
      <w:marBottom w:val="0"/>
      <w:divBdr>
        <w:top w:val="none" w:sz="0" w:space="0" w:color="auto"/>
        <w:left w:val="none" w:sz="0" w:space="0" w:color="auto"/>
        <w:bottom w:val="none" w:sz="0" w:space="0" w:color="auto"/>
        <w:right w:val="none" w:sz="0" w:space="0" w:color="auto"/>
      </w:divBdr>
    </w:div>
    <w:div w:id="1105080891">
      <w:bodyDiv w:val="1"/>
      <w:marLeft w:val="0"/>
      <w:marRight w:val="0"/>
      <w:marTop w:val="0"/>
      <w:marBottom w:val="0"/>
      <w:divBdr>
        <w:top w:val="none" w:sz="0" w:space="0" w:color="auto"/>
        <w:left w:val="none" w:sz="0" w:space="0" w:color="auto"/>
        <w:bottom w:val="none" w:sz="0" w:space="0" w:color="auto"/>
        <w:right w:val="none" w:sz="0" w:space="0" w:color="auto"/>
      </w:divBdr>
    </w:div>
    <w:div w:id="1106850248">
      <w:bodyDiv w:val="1"/>
      <w:marLeft w:val="0"/>
      <w:marRight w:val="0"/>
      <w:marTop w:val="0"/>
      <w:marBottom w:val="0"/>
      <w:divBdr>
        <w:top w:val="none" w:sz="0" w:space="0" w:color="auto"/>
        <w:left w:val="none" w:sz="0" w:space="0" w:color="auto"/>
        <w:bottom w:val="none" w:sz="0" w:space="0" w:color="auto"/>
        <w:right w:val="none" w:sz="0" w:space="0" w:color="auto"/>
      </w:divBdr>
    </w:div>
    <w:div w:id="1107237460">
      <w:bodyDiv w:val="1"/>
      <w:marLeft w:val="0"/>
      <w:marRight w:val="0"/>
      <w:marTop w:val="0"/>
      <w:marBottom w:val="0"/>
      <w:divBdr>
        <w:top w:val="none" w:sz="0" w:space="0" w:color="auto"/>
        <w:left w:val="none" w:sz="0" w:space="0" w:color="auto"/>
        <w:bottom w:val="none" w:sz="0" w:space="0" w:color="auto"/>
        <w:right w:val="none" w:sz="0" w:space="0" w:color="auto"/>
      </w:divBdr>
    </w:div>
    <w:div w:id="1114984866">
      <w:bodyDiv w:val="1"/>
      <w:marLeft w:val="0"/>
      <w:marRight w:val="0"/>
      <w:marTop w:val="0"/>
      <w:marBottom w:val="0"/>
      <w:divBdr>
        <w:top w:val="none" w:sz="0" w:space="0" w:color="auto"/>
        <w:left w:val="none" w:sz="0" w:space="0" w:color="auto"/>
        <w:bottom w:val="none" w:sz="0" w:space="0" w:color="auto"/>
        <w:right w:val="none" w:sz="0" w:space="0" w:color="auto"/>
      </w:divBdr>
    </w:div>
    <w:div w:id="1117412483">
      <w:bodyDiv w:val="1"/>
      <w:marLeft w:val="0"/>
      <w:marRight w:val="0"/>
      <w:marTop w:val="0"/>
      <w:marBottom w:val="0"/>
      <w:divBdr>
        <w:top w:val="none" w:sz="0" w:space="0" w:color="auto"/>
        <w:left w:val="none" w:sz="0" w:space="0" w:color="auto"/>
        <w:bottom w:val="none" w:sz="0" w:space="0" w:color="auto"/>
        <w:right w:val="none" w:sz="0" w:space="0" w:color="auto"/>
      </w:divBdr>
    </w:div>
    <w:div w:id="1118335121">
      <w:bodyDiv w:val="1"/>
      <w:marLeft w:val="0"/>
      <w:marRight w:val="0"/>
      <w:marTop w:val="0"/>
      <w:marBottom w:val="0"/>
      <w:divBdr>
        <w:top w:val="none" w:sz="0" w:space="0" w:color="auto"/>
        <w:left w:val="none" w:sz="0" w:space="0" w:color="auto"/>
        <w:bottom w:val="none" w:sz="0" w:space="0" w:color="auto"/>
        <w:right w:val="none" w:sz="0" w:space="0" w:color="auto"/>
      </w:divBdr>
    </w:div>
    <w:div w:id="1120684755">
      <w:bodyDiv w:val="1"/>
      <w:marLeft w:val="0"/>
      <w:marRight w:val="0"/>
      <w:marTop w:val="0"/>
      <w:marBottom w:val="0"/>
      <w:divBdr>
        <w:top w:val="none" w:sz="0" w:space="0" w:color="auto"/>
        <w:left w:val="none" w:sz="0" w:space="0" w:color="auto"/>
        <w:bottom w:val="none" w:sz="0" w:space="0" w:color="auto"/>
        <w:right w:val="none" w:sz="0" w:space="0" w:color="auto"/>
      </w:divBdr>
    </w:div>
    <w:div w:id="1123187772">
      <w:bodyDiv w:val="1"/>
      <w:marLeft w:val="0"/>
      <w:marRight w:val="0"/>
      <w:marTop w:val="0"/>
      <w:marBottom w:val="0"/>
      <w:divBdr>
        <w:top w:val="none" w:sz="0" w:space="0" w:color="auto"/>
        <w:left w:val="none" w:sz="0" w:space="0" w:color="auto"/>
        <w:bottom w:val="none" w:sz="0" w:space="0" w:color="auto"/>
        <w:right w:val="none" w:sz="0" w:space="0" w:color="auto"/>
      </w:divBdr>
    </w:div>
    <w:div w:id="1124814085">
      <w:bodyDiv w:val="1"/>
      <w:marLeft w:val="0"/>
      <w:marRight w:val="0"/>
      <w:marTop w:val="0"/>
      <w:marBottom w:val="0"/>
      <w:divBdr>
        <w:top w:val="none" w:sz="0" w:space="0" w:color="auto"/>
        <w:left w:val="none" w:sz="0" w:space="0" w:color="auto"/>
        <w:bottom w:val="none" w:sz="0" w:space="0" w:color="auto"/>
        <w:right w:val="none" w:sz="0" w:space="0" w:color="auto"/>
      </w:divBdr>
    </w:div>
    <w:div w:id="1127776012">
      <w:bodyDiv w:val="1"/>
      <w:marLeft w:val="0"/>
      <w:marRight w:val="0"/>
      <w:marTop w:val="0"/>
      <w:marBottom w:val="0"/>
      <w:divBdr>
        <w:top w:val="none" w:sz="0" w:space="0" w:color="auto"/>
        <w:left w:val="none" w:sz="0" w:space="0" w:color="auto"/>
        <w:bottom w:val="none" w:sz="0" w:space="0" w:color="auto"/>
        <w:right w:val="none" w:sz="0" w:space="0" w:color="auto"/>
      </w:divBdr>
    </w:div>
    <w:div w:id="1129395984">
      <w:bodyDiv w:val="1"/>
      <w:marLeft w:val="0"/>
      <w:marRight w:val="0"/>
      <w:marTop w:val="0"/>
      <w:marBottom w:val="0"/>
      <w:divBdr>
        <w:top w:val="none" w:sz="0" w:space="0" w:color="auto"/>
        <w:left w:val="none" w:sz="0" w:space="0" w:color="auto"/>
        <w:bottom w:val="none" w:sz="0" w:space="0" w:color="auto"/>
        <w:right w:val="none" w:sz="0" w:space="0" w:color="auto"/>
      </w:divBdr>
    </w:div>
    <w:div w:id="1130250886">
      <w:bodyDiv w:val="1"/>
      <w:marLeft w:val="0"/>
      <w:marRight w:val="0"/>
      <w:marTop w:val="0"/>
      <w:marBottom w:val="0"/>
      <w:divBdr>
        <w:top w:val="none" w:sz="0" w:space="0" w:color="auto"/>
        <w:left w:val="none" w:sz="0" w:space="0" w:color="auto"/>
        <w:bottom w:val="none" w:sz="0" w:space="0" w:color="auto"/>
        <w:right w:val="none" w:sz="0" w:space="0" w:color="auto"/>
      </w:divBdr>
    </w:div>
    <w:div w:id="1130368281">
      <w:bodyDiv w:val="1"/>
      <w:marLeft w:val="0"/>
      <w:marRight w:val="0"/>
      <w:marTop w:val="0"/>
      <w:marBottom w:val="0"/>
      <w:divBdr>
        <w:top w:val="none" w:sz="0" w:space="0" w:color="auto"/>
        <w:left w:val="none" w:sz="0" w:space="0" w:color="auto"/>
        <w:bottom w:val="none" w:sz="0" w:space="0" w:color="auto"/>
        <w:right w:val="none" w:sz="0" w:space="0" w:color="auto"/>
      </w:divBdr>
    </w:div>
    <w:div w:id="1134252540">
      <w:bodyDiv w:val="1"/>
      <w:marLeft w:val="0"/>
      <w:marRight w:val="0"/>
      <w:marTop w:val="0"/>
      <w:marBottom w:val="0"/>
      <w:divBdr>
        <w:top w:val="none" w:sz="0" w:space="0" w:color="auto"/>
        <w:left w:val="none" w:sz="0" w:space="0" w:color="auto"/>
        <w:bottom w:val="none" w:sz="0" w:space="0" w:color="auto"/>
        <w:right w:val="none" w:sz="0" w:space="0" w:color="auto"/>
      </w:divBdr>
    </w:div>
    <w:div w:id="1136071465">
      <w:bodyDiv w:val="1"/>
      <w:marLeft w:val="0"/>
      <w:marRight w:val="0"/>
      <w:marTop w:val="0"/>
      <w:marBottom w:val="0"/>
      <w:divBdr>
        <w:top w:val="none" w:sz="0" w:space="0" w:color="auto"/>
        <w:left w:val="none" w:sz="0" w:space="0" w:color="auto"/>
        <w:bottom w:val="none" w:sz="0" w:space="0" w:color="auto"/>
        <w:right w:val="none" w:sz="0" w:space="0" w:color="auto"/>
      </w:divBdr>
    </w:div>
    <w:div w:id="1137648368">
      <w:bodyDiv w:val="1"/>
      <w:marLeft w:val="0"/>
      <w:marRight w:val="0"/>
      <w:marTop w:val="0"/>
      <w:marBottom w:val="0"/>
      <w:divBdr>
        <w:top w:val="none" w:sz="0" w:space="0" w:color="auto"/>
        <w:left w:val="none" w:sz="0" w:space="0" w:color="auto"/>
        <w:bottom w:val="none" w:sz="0" w:space="0" w:color="auto"/>
        <w:right w:val="none" w:sz="0" w:space="0" w:color="auto"/>
      </w:divBdr>
    </w:div>
    <w:div w:id="1147089812">
      <w:bodyDiv w:val="1"/>
      <w:marLeft w:val="0"/>
      <w:marRight w:val="0"/>
      <w:marTop w:val="0"/>
      <w:marBottom w:val="0"/>
      <w:divBdr>
        <w:top w:val="none" w:sz="0" w:space="0" w:color="auto"/>
        <w:left w:val="none" w:sz="0" w:space="0" w:color="auto"/>
        <w:bottom w:val="none" w:sz="0" w:space="0" w:color="auto"/>
        <w:right w:val="none" w:sz="0" w:space="0" w:color="auto"/>
      </w:divBdr>
    </w:div>
    <w:div w:id="1154177379">
      <w:bodyDiv w:val="1"/>
      <w:marLeft w:val="0"/>
      <w:marRight w:val="0"/>
      <w:marTop w:val="0"/>
      <w:marBottom w:val="0"/>
      <w:divBdr>
        <w:top w:val="none" w:sz="0" w:space="0" w:color="auto"/>
        <w:left w:val="none" w:sz="0" w:space="0" w:color="auto"/>
        <w:bottom w:val="none" w:sz="0" w:space="0" w:color="auto"/>
        <w:right w:val="none" w:sz="0" w:space="0" w:color="auto"/>
      </w:divBdr>
    </w:div>
    <w:div w:id="1156920589">
      <w:bodyDiv w:val="1"/>
      <w:marLeft w:val="0"/>
      <w:marRight w:val="0"/>
      <w:marTop w:val="0"/>
      <w:marBottom w:val="0"/>
      <w:divBdr>
        <w:top w:val="none" w:sz="0" w:space="0" w:color="auto"/>
        <w:left w:val="none" w:sz="0" w:space="0" w:color="auto"/>
        <w:bottom w:val="none" w:sz="0" w:space="0" w:color="auto"/>
        <w:right w:val="none" w:sz="0" w:space="0" w:color="auto"/>
      </w:divBdr>
    </w:div>
    <w:div w:id="1166167258">
      <w:bodyDiv w:val="1"/>
      <w:marLeft w:val="0"/>
      <w:marRight w:val="0"/>
      <w:marTop w:val="0"/>
      <w:marBottom w:val="0"/>
      <w:divBdr>
        <w:top w:val="none" w:sz="0" w:space="0" w:color="auto"/>
        <w:left w:val="none" w:sz="0" w:space="0" w:color="auto"/>
        <w:bottom w:val="none" w:sz="0" w:space="0" w:color="auto"/>
        <w:right w:val="none" w:sz="0" w:space="0" w:color="auto"/>
      </w:divBdr>
    </w:div>
    <w:div w:id="1171019890">
      <w:bodyDiv w:val="1"/>
      <w:marLeft w:val="0"/>
      <w:marRight w:val="0"/>
      <w:marTop w:val="0"/>
      <w:marBottom w:val="0"/>
      <w:divBdr>
        <w:top w:val="none" w:sz="0" w:space="0" w:color="auto"/>
        <w:left w:val="none" w:sz="0" w:space="0" w:color="auto"/>
        <w:bottom w:val="none" w:sz="0" w:space="0" w:color="auto"/>
        <w:right w:val="none" w:sz="0" w:space="0" w:color="auto"/>
      </w:divBdr>
    </w:div>
    <w:div w:id="1179007387">
      <w:bodyDiv w:val="1"/>
      <w:marLeft w:val="0"/>
      <w:marRight w:val="0"/>
      <w:marTop w:val="0"/>
      <w:marBottom w:val="0"/>
      <w:divBdr>
        <w:top w:val="none" w:sz="0" w:space="0" w:color="auto"/>
        <w:left w:val="none" w:sz="0" w:space="0" w:color="auto"/>
        <w:bottom w:val="none" w:sz="0" w:space="0" w:color="auto"/>
        <w:right w:val="none" w:sz="0" w:space="0" w:color="auto"/>
      </w:divBdr>
    </w:div>
    <w:div w:id="1181818750">
      <w:bodyDiv w:val="1"/>
      <w:marLeft w:val="0"/>
      <w:marRight w:val="0"/>
      <w:marTop w:val="0"/>
      <w:marBottom w:val="0"/>
      <w:divBdr>
        <w:top w:val="none" w:sz="0" w:space="0" w:color="auto"/>
        <w:left w:val="none" w:sz="0" w:space="0" w:color="auto"/>
        <w:bottom w:val="none" w:sz="0" w:space="0" w:color="auto"/>
        <w:right w:val="none" w:sz="0" w:space="0" w:color="auto"/>
      </w:divBdr>
    </w:div>
    <w:div w:id="1182209031">
      <w:bodyDiv w:val="1"/>
      <w:marLeft w:val="0"/>
      <w:marRight w:val="0"/>
      <w:marTop w:val="0"/>
      <w:marBottom w:val="0"/>
      <w:divBdr>
        <w:top w:val="none" w:sz="0" w:space="0" w:color="auto"/>
        <w:left w:val="none" w:sz="0" w:space="0" w:color="auto"/>
        <w:bottom w:val="none" w:sz="0" w:space="0" w:color="auto"/>
        <w:right w:val="none" w:sz="0" w:space="0" w:color="auto"/>
      </w:divBdr>
    </w:div>
    <w:div w:id="1190291269">
      <w:bodyDiv w:val="1"/>
      <w:marLeft w:val="0"/>
      <w:marRight w:val="0"/>
      <w:marTop w:val="0"/>
      <w:marBottom w:val="0"/>
      <w:divBdr>
        <w:top w:val="none" w:sz="0" w:space="0" w:color="auto"/>
        <w:left w:val="none" w:sz="0" w:space="0" w:color="auto"/>
        <w:bottom w:val="none" w:sz="0" w:space="0" w:color="auto"/>
        <w:right w:val="none" w:sz="0" w:space="0" w:color="auto"/>
      </w:divBdr>
    </w:div>
    <w:div w:id="1195925144">
      <w:bodyDiv w:val="1"/>
      <w:marLeft w:val="0"/>
      <w:marRight w:val="0"/>
      <w:marTop w:val="0"/>
      <w:marBottom w:val="0"/>
      <w:divBdr>
        <w:top w:val="none" w:sz="0" w:space="0" w:color="auto"/>
        <w:left w:val="none" w:sz="0" w:space="0" w:color="auto"/>
        <w:bottom w:val="none" w:sz="0" w:space="0" w:color="auto"/>
        <w:right w:val="none" w:sz="0" w:space="0" w:color="auto"/>
      </w:divBdr>
    </w:div>
    <w:div w:id="1205869364">
      <w:bodyDiv w:val="1"/>
      <w:marLeft w:val="0"/>
      <w:marRight w:val="0"/>
      <w:marTop w:val="0"/>
      <w:marBottom w:val="0"/>
      <w:divBdr>
        <w:top w:val="none" w:sz="0" w:space="0" w:color="auto"/>
        <w:left w:val="none" w:sz="0" w:space="0" w:color="auto"/>
        <w:bottom w:val="none" w:sz="0" w:space="0" w:color="auto"/>
        <w:right w:val="none" w:sz="0" w:space="0" w:color="auto"/>
      </w:divBdr>
    </w:div>
    <w:div w:id="1206984373">
      <w:bodyDiv w:val="1"/>
      <w:marLeft w:val="0"/>
      <w:marRight w:val="0"/>
      <w:marTop w:val="0"/>
      <w:marBottom w:val="0"/>
      <w:divBdr>
        <w:top w:val="none" w:sz="0" w:space="0" w:color="auto"/>
        <w:left w:val="none" w:sz="0" w:space="0" w:color="auto"/>
        <w:bottom w:val="none" w:sz="0" w:space="0" w:color="auto"/>
        <w:right w:val="none" w:sz="0" w:space="0" w:color="auto"/>
      </w:divBdr>
    </w:div>
    <w:div w:id="1215697256">
      <w:bodyDiv w:val="1"/>
      <w:marLeft w:val="0"/>
      <w:marRight w:val="0"/>
      <w:marTop w:val="0"/>
      <w:marBottom w:val="0"/>
      <w:divBdr>
        <w:top w:val="none" w:sz="0" w:space="0" w:color="auto"/>
        <w:left w:val="none" w:sz="0" w:space="0" w:color="auto"/>
        <w:bottom w:val="none" w:sz="0" w:space="0" w:color="auto"/>
        <w:right w:val="none" w:sz="0" w:space="0" w:color="auto"/>
      </w:divBdr>
    </w:div>
    <w:div w:id="1219392222">
      <w:bodyDiv w:val="1"/>
      <w:marLeft w:val="0"/>
      <w:marRight w:val="0"/>
      <w:marTop w:val="0"/>
      <w:marBottom w:val="0"/>
      <w:divBdr>
        <w:top w:val="none" w:sz="0" w:space="0" w:color="auto"/>
        <w:left w:val="none" w:sz="0" w:space="0" w:color="auto"/>
        <w:bottom w:val="none" w:sz="0" w:space="0" w:color="auto"/>
        <w:right w:val="none" w:sz="0" w:space="0" w:color="auto"/>
      </w:divBdr>
    </w:div>
    <w:div w:id="1220020741">
      <w:bodyDiv w:val="1"/>
      <w:marLeft w:val="0"/>
      <w:marRight w:val="0"/>
      <w:marTop w:val="0"/>
      <w:marBottom w:val="0"/>
      <w:divBdr>
        <w:top w:val="none" w:sz="0" w:space="0" w:color="auto"/>
        <w:left w:val="none" w:sz="0" w:space="0" w:color="auto"/>
        <w:bottom w:val="none" w:sz="0" w:space="0" w:color="auto"/>
        <w:right w:val="none" w:sz="0" w:space="0" w:color="auto"/>
      </w:divBdr>
    </w:div>
    <w:div w:id="1220021589">
      <w:bodyDiv w:val="1"/>
      <w:marLeft w:val="0"/>
      <w:marRight w:val="0"/>
      <w:marTop w:val="0"/>
      <w:marBottom w:val="0"/>
      <w:divBdr>
        <w:top w:val="none" w:sz="0" w:space="0" w:color="auto"/>
        <w:left w:val="none" w:sz="0" w:space="0" w:color="auto"/>
        <w:bottom w:val="none" w:sz="0" w:space="0" w:color="auto"/>
        <w:right w:val="none" w:sz="0" w:space="0" w:color="auto"/>
      </w:divBdr>
    </w:div>
    <w:div w:id="1222445915">
      <w:bodyDiv w:val="1"/>
      <w:marLeft w:val="0"/>
      <w:marRight w:val="0"/>
      <w:marTop w:val="0"/>
      <w:marBottom w:val="0"/>
      <w:divBdr>
        <w:top w:val="none" w:sz="0" w:space="0" w:color="auto"/>
        <w:left w:val="none" w:sz="0" w:space="0" w:color="auto"/>
        <w:bottom w:val="none" w:sz="0" w:space="0" w:color="auto"/>
        <w:right w:val="none" w:sz="0" w:space="0" w:color="auto"/>
      </w:divBdr>
    </w:div>
    <w:div w:id="1231303777">
      <w:bodyDiv w:val="1"/>
      <w:marLeft w:val="0"/>
      <w:marRight w:val="0"/>
      <w:marTop w:val="0"/>
      <w:marBottom w:val="0"/>
      <w:divBdr>
        <w:top w:val="none" w:sz="0" w:space="0" w:color="auto"/>
        <w:left w:val="none" w:sz="0" w:space="0" w:color="auto"/>
        <w:bottom w:val="none" w:sz="0" w:space="0" w:color="auto"/>
        <w:right w:val="none" w:sz="0" w:space="0" w:color="auto"/>
      </w:divBdr>
    </w:div>
    <w:div w:id="1234269773">
      <w:bodyDiv w:val="1"/>
      <w:marLeft w:val="0"/>
      <w:marRight w:val="0"/>
      <w:marTop w:val="0"/>
      <w:marBottom w:val="0"/>
      <w:divBdr>
        <w:top w:val="none" w:sz="0" w:space="0" w:color="auto"/>
        <w:left w:val="none" w:sz="0" w:space="0" w:color="auto"/>
        <w:bottom w:val="none" w:sz="0" w:space="0" w:color="auto"/>
        <w:right w:val="none" w:sz="0" w:space="0" w:color="auto"/>
      </w:divBdr>
    </w:div>
    <w:div w:id="1236862170">
      <w:bodyDiv w:val="1"/>
      <w:marLeft w:val="0"/>
      <w:marRight w:val="0"/>
      <w:marTop w:val="0"/>
      <w:marBottom w:val="0"/>
      <w:divBdr>
        <w:top w:val="none" w:sz="0" w:space="0" w:color="auto"/>
        <w:left w:val="none" w:sz="0" w:space="0" w:color="auto"/>
        <w:bottom w:val="none" w:sz="0" w:space="0" w:color="auto"/>
        <w:right w:val="none" w:sz="0" w:space="0" w:color="auto"/>
      </w:divBdr>
    </w:div>
    <w:div w:id="1241712437">
      <w:bodyDiv w:val="1"/>
      <w:marLeft w:val="0"/>
      <w:marRight w:val="0"/>
      <w:marTop w:val="0"/>
      <w:marBottom w:val="0"/>
      <w:divBdr>
        <w:top w:val="none" w:sz="0" w:space="0" w:color="auto"/>
        <w:left w:val="none" w:sz="0" w:space="0" w:color="auto"/>
        <w:bottom w:val="none" w:sz="0" w:space="0" w:color="auto"/>
        <w:right w:val="none" w:sz="0" w:space="0" w:color="auto"/>
      </w:divBdr>
    </w:div>
    <w:div w:id="1244072590">
      <w:bodyDiv w:val="1"/>
      <w:marLeft w:val="0"/>
      <w:marRight w:val="0"/>
      <w:marTop w:val="0"/>
      <w:marBottom w:val="0"/>
      <w:divBdr>
        <w:top w:val="none" w:sz="0" w:space="0" w:color="auto"/>
        <w:left w:val="none" w:sz="0" w:space="0" w:color="auto"/>
        <w:bottom w:val="none" w:sz="0" w:space="0" w:color="auto"/>
        <w:right w:val="none" w:sz="0" w:space="0" w:color="auto"/>
      </w:divBdr>
    </w:div>
    <w:div w:id="1244102560">
      <w:bodyDiv w:val="1"/>
      <w:marLeft w:val="0"/>
      <w:marRight w:val="0"/>
      <w:marTop w:val="0"/>
      <w:marBottom w:val="0"/>
      <w:divBdr>
        <w:top w:val="none" w:sz="0" w:space="0" w:color="auto"/>
        <w:left w:val="none" w:sz="0" w:space="0" w:color="auto"/>
        <w:bottom w:val="none" w:sz="0" w:space="0" w:color="auto"/>
        <w:right w:val="none" w:sz="0" w:space="0" w:color="auto"/>
      </w:divBdr>
    </w:div>
    <w:div w:id="1246374784">
      <w:bodyDiv w:val="1"/>
      <w:marLeft w:val="0"/>
      <w:marRight w:val="0"/>
      <w:marTop w:val="0"/>
      <w:marBottom w:val="0"/>
      <w:divBdr>
        <w:top w:val="none" w:sz="0" w:space="0" w:color="auto"/>
        <w:left w:val="none" w:sz="0" w:space="0" w:color="auto"/>
        <w:bottom w:val="none" w:sz="0" w:space="0" w:color="auto"/>
        <w:right w:val="none" w:sz="0" w:space="0" w:color="auto"/>
      </w:divBdr>
    </w:div>
    <w:div w:id="1256593792">
      <w:bodyDiv w:val="1"/>
      <w:marLeft w:val="0"/>
      <w:marRight w:val="0"/>
      <w:marTop w:val="0"/>
      <w:marBottom w:val="0"/>
      <w:divBdr>
        <w:top w:val="none" w:sz="0" w:space="0" w:color="auto"/>
        <w:left w:val="none" w:sz="0" w:space="0" w:color="auto"/>
        <w:bottom w:val="none" w:sz="0" w:space="0" w:color="auto"/>
        <w:right w:val="none" w:sz="0" w:space="0" w:color="auto"/>
      </w:divBdr>
    </w:div>
    <w:div w:id="1259799429">
      <w:bodyDiv w:val="1"/>
      <w:marLeft w:val="0"/>
      <w:marRight w:val="0"/>
      <w:marTop w:val="0"/>
      <w:marBottom w:val="0"/>
      <w:divBdr>
        <w:top w:val="none" w:sz="0" w:space="0" w:color="auto"/>
        <w:left w:val="none" w:sz="0" w:space="0" w:color="auto"/>
        <w:bottom w:val="none" w:sz="0" w:space="0" w:color="auto"/>
        <w:right w:val="none" w:sz="0" w:space="0" w:color="auto"/>
      </w:divBdr>
    </w:div>
    <w:div w:id="1261136310">
      <w:bodyDiv w:val="1"/>
      <w:marLeft w:val="0"/>
      <w:marRight w:val="0"/>
      <w:marTop w:val="0"/>
      <w:marBottom w:val="0"/>
      <w:divBdr>
        <w:top w:val="none" w:sz="0" w:space="0" w:color="auto"/>
        <w:left w:val="none" w:sz="0" w:space="0" w:color="auto"/>
        <w:bottom w:val="none" w:sz="0" w:space="0" w:color="auto"/>
        <w:right w:val="none" w:sz="0" w:space="0" w:color="auto"/>
      </w:divBdr>
    </w:div>
    <w:div w:id="1263032864">
      <w:bodyDiv w:val="1"/>
      <w:marLeft w:val="0"/>
      <w:marRight w:val="0"/>
      <w:marTop w:val="0"/>
      <w:marBottom w:val="0"/>
      <w:divBdr>
        <w:top w:val="none" w:sz="0" w:space="0" w:color="auto"/>
        <w:left w:val="none" w:sz="0" w:space="0" w:color="auto"/>
        <w:bottom w:val="none" w:sz="0" w:space="0" w:color="auto"/>
        <w:right w:val="none" w:sz="0" w:space="0" w:color="auto"/>
      </w:divBdr>
    </w:div>
    <w:div w:id="1269121406">
      <w:bodyDiv w:val="1"/>
      <w:marLeft w:val="0"/>
      <w:marRight w:val="0"/>
      <w:marTop w:val="0"/>
      <w:marBottom w:val="0"/>
      <w:divBdr>
        <w:top w:val="none" w:sz="0" w:space="0" w:color="auto"/>
        <w:left w:val="none" w:sz="0" w:space="0" w:color="auto"/>
        <w:bottom w:val="none" w:sz="0" w:space="0" w:color="auto"/>
        <w:right w:val="none" w:sz="0" w:space="0" w:color="auto"/>
      </w:divBdr>
    </w:div>
    <w:div w:id="1271933265">
      <w:bodyDiv w:val="1"/>
      <w:marLeft w:val="0"/>
      <w:marRight w:val="0"/>
      <w:marTop w:val="0"/>
      <w:marBottom w:val="0"/>
      <w:divBdr>
        <w:top w:val="none" w:sz="0" w:space="0" w:color="auto"/>
        <w:left w:val="none" w:sz="0" w:space="0" w:color="auto"/>
        <w:bottom w:val="none" w:sz="0" w:space="0" w:color="auto"/>
        <w:right w:val="none" w:sz="0" w:space="0" w:color="auto"/>
      </w:divBdr>
    </w:div>
    <w:div w:id="1276015826">
      <w:bodyDiv w:val="1"/>
      <w:marLeft w:val="0"/>
      <w:marRight w:val="0"/>
      <w:marTop w:val="0"/>
      <w:marBottom w:val="0"/>
      <w:divBdr>
        <w:top w:val="none" w:sz="0" w:space="0" w:color="auto"/>
        <w:left w:val="none" w:sz="0" w:space="0" w:color="auto"/>
        <w:bottom w:val="none" w:sz="0" w:space="0" w:color="auto"/>
        <w:right w:val="none" w:sz="0" w:space="0" w:color="auto"/>
      </w:divBdr>
    </w:div>
    <w:div w:id="1277984548">
      <w:bodyDiv w:val="1"/>
      <w:marLeft w:val="0"/>
      <w:marRight w:val="0"/>
      <w:marTop w:val="0"/>
      <w:marBottom w:val="0"/>
      <w:divBdr>
        <w:top w:val="none" w:sz="0" w:space="0" w:color="auto"/>
        <w:left w:val="none" w:sz="0" w:space="0" w:color="auto"/>
        <w:bottom w:val="none" w:sz="0" w:space="0" w:color="auto"/>
        <w:right w:val="none" w:sz="0" w:space="0" w:color="auto"/>
      </w:divBdr>
    </w:div>
    <w:div w:id="1279675873">
      <w:bodyDiv w:val="1"/>
      <w:marLeft w:val="0"/>
      <w:marRight w:val="0"/>
      <w:marTop w:val="0"/>
      <w:marBottom w:val="0"/>
      <w:divBdr>
        <w:top w:val="none" w:sz="0" w:space="0" w:color="auto"/>
        <w:left w:val="none" w:sz="0" w:space="0" w:color="auto"/>
        <w:bottom w:val="none" w:sz="0" w:space="0" w:color="auto"/>
        <w:right w:val="none" w:sz="0" w:space="0" w:color="auto"/>
      </w:divBdr>
    </w:div>
    <w:div w:id="1285888561">
      <w:bodyDiv w:val="1"/>
      <w:marLeft w:val="0"/>
      <w:marRight w:val="0"/>
      <w:marTop w:val="0"/>
      <w:marBottom w:val="0"/>
      <w:divBdr>
        <w:top w:val="none" w:sz="0" w:space="0" w:color="auto"/>
        <w:left w:val="none" w:sz="0" w:space="0" w:color="auto"/>
        <w:bottom w:val="none" w:sz="0" w:space="0" w:color="auto"/>
        <w:right w:val="none" w:sz="0" w:space="0" w:color="auto"/>
      </w:divBdr>
    </w:div>
    <w:div w:id="1288122012">
      <w:bodyDiv w:val="1"/>
      <w:marLeft w:val="0"/>
      <w:marRight w:val="0"/>
      <w:marTop w:val="0"/>
      <w:marBottom w:val="0"/>
      <w:divBdr>
        <w:top w:val="none" w:sz="0" w:space="0" w:color="auto"/>
        <w:left w:val="none" w:sz="0" w:space="0" w:color="auto"/>
        <w:bottom w:val="none" w:sz="0" w:space="0" w:color="auto"/>
        <w:right w:val="none" w:sz="0" w:space="0" w:color="auto"/>
      </w:divBdr>
    </w:div>
    <w:div w:id="1291782750">
      <w:bodyDiv w:val="1"/>
      <w:marLeft w:val="0"/>
      <w:marRight w:val="0"/>
      <w:marTop w:val="0"/>
      <w:marBottom w:val="0"/>
      <w:divBdr>
        <w:top w:val="none" w:sz="0" w:space="0" w:color="auto"/>
        <w:left w:val="none" w:sz="0" w:space="0" w:color="auto"/>
        <w:bottom w:val="none" w:sz="0" w:space="0" w:color="auto"/>
        <w:right w:val="none" w:sz="0" w:space="0" w:color="auto"/>
      </w:divBdr>
    </w:div>
    <w:div w:id="1292591854">
      <w:bodyDiv w:val="1"/>
      <w:marLeft w:val="0"/>
      <w:marRight w:val="0"/>
      <w:marTop w:val="0"/>
      <w:marBottom w:val="0"/>
      <w:divBdr>
        <w:top w:val="none" w:sz="0" w:space="0" w:color="auto"/>
        <w:left w:val="none" w:sz="0" w:space="0" w:color="auto"/>
        <w:bottom w:val="none" w:sz="0" w:space="0" w:color="auto"/>
        <w:right w:val="none" w:sz="0" w:space="0" w:color="auto"/>
      </w:divBdr>
    </w:div>
    <w:div w:id="1293514993">
      <w:bodyDiv w:val="1"/>
      <w:marLeft w:val="0"/>
      <w:marRight w:val="0"/>
      <w:marTop w:val="0"/>
      <w:marBottom w:val="0"/>
      <w:divBdr>
        <w:top w:val="none" w:sz="0" w:space="0" w:color="auto"/>
        <w:left w:val="none" w:sz="0" w:space="0" w:color="auto"/>
        <w:bottom w:val="none" w:sz="0" w:space="0" w:color="auto"/>
        <w:right w:val="none" w:sz="0" w:space="0" w:color="auto"/>
      </w:divBdr>
    </w:div>
    <w:div w:id="1294019389">
      <w:bodyDiv w:val="1"/>
      <w:marLeft w:val="0"/>
      <w:marRight w:val="0"/>
      <w:marTop w:val="0"/>
      <w:marBottom w:val="0"/>
      <w:divBdr>
        <w:top w:val="none" w:sz="0" w:space="0" w:color="auto"/>
        <w:left w:val="none" w:sz="0" w:space="0" w:color="auto"/>
        <w:bottom w:val="none" w:sz="0" w:space="0" w:color="auto"/>
        <w:right w:val="none" w:sz="0" w:space="0" w:color="auto"/>
      </w:divBdr>
    </w:div>
    <w:div w:id="1294481099">
      <w:bodyDiv w:val="1"/>
      <w:marLeft w:val="0"/>
      <w:marRight w:val="0"/>
      <w:marTop w:val="0"/>
      <w:marBottom w:val="0"/>
      <w:divBdr>
        <w:top w:val="none" w:sz="0" w:space="0" w:color="auto"/>
        <w:left w:val="none" w:sz="0" w:space="0" w:color="auto"/>
        <w:bottom w:val="none" w:sz="0" w:space="0" w:color="auto"/>
        <w:right w:val="none" w:sz="0" w:space="0" w:color="auto"/>
      </w:divBdr>
    </w:div>
    <w:div w:id="1299456720">
      <w:bodyDiv w:val="1"/>
      <w:marLeft w:val="0"/>
      <w:marRight w:val="0"/>
      <w:marTop w:val="0"/>
      <w:marBottom w:val="0"/>
      <w:divBdr>
        <w:top w:val="none" w:sz="0" w:space="0" w:color="auto"/>
        <w:left w:val="none" w:sz="0" w:space="0" w:color="auto"/>
        <w:bottom w:val="none" w:sz="0" w:space="0" w:color="auto"/>
        <w:right w:val="none" w:sz="0" w:space="0" w:color="auto"/>
      </w:divBdr>
    </w:div>
    <w:div w:id="1304583977">
      <w:bodyDiv w:val="1"/>
      <w:marLeft w:val="0"/>
      <w:marRight w:val="0"/>
      <w:marTop w:val="0"/>
      <w:marBottom w:val="0"/>
      <w:divBdr>
        <w:top w:val="none" w:sz="0" w:space="0" w:color="auto"/>
        <w:left w:val="none" w:sz="0" w:space="0" w:color="auto"/>
        <w:bottom w:val="none" w:sz="0" w:space="0" w:color="auto"/>
        <w:right w:val="none" w:sz="0" w:space="0" w:color="auto"/>
      </w:divBdr>
    </w:div>
    <w:div w:id="1305046212">
      <w:bodyDiv w:val="1"/>
      <w:marLeft w:val="0"/>
      <w:marRight w:val="0"/>
      <w:marTop w:val="0"/>
      <w:marBottom w:val="0"/>
      <w:divBdr>
        <w:top w:val="none" w:sz="0" w:space="0" w:color="auto"/>
        <w:left w:val="none" w:sz="0" w:space="0" w:color="auto"/>
        <w:bottom w:val="none" w:sz="0" w:space="0" w:color="auto"/>
        <w:right w:val="none" w:sz="0" w:space="0" w:color="auto"/>
      </w:divBdr>
    </w:div>
    <w:div w:id="1310984777">
      <w:bodyDiv w:val="1"/>
      <w:marLeft w:val="0"/>
      <w:marRight w:val="0"/>
      <w:marTop w:val="0"/>
      <w:marBottom w:val="0"/>
      <w:divBdr>
        <w:top w:val="none" w:sz="0" w:space="0" w:color="auto"/>
        <w:left w:val="none" w:sz="0" w:space="0" w:color="auto"/>
        <w:bottom w:val="none" w:sz="0" w:space="0" w:color="auto"/>
        <w:right w:val="none" w:sz="0" w:space="0" w:color="auto"/>
      </w:divBdr>
    </w:div>
    <w:div w:id="1324242840">
      <w:bodyDiv w:val="1"/>
      <w:marLeft w:val="0"/>
      <w:marRight w:val="0"/>
      <w:marTop w:val="0"/>
      <w:marBottom w:val="0"/>
      <w:divBdr>
        <w:top w:val="none" w:sz="0" w:space="0" w:color="auto"/>
        <w:left w:val="none" w:sz="0" w:space="0" w:color="auto"/>
        <w:bottom w:val="none" w:sz="0" w:space="0" w:color="auto"/>
        <w:right w:val="none" w:sz="0" w:space="0" w:color="auto"/>
      </w:divBdr>
    </w:div>
    <w:div w:id="1325354907">
      <w:bodyDiv w:val="1"/>
      <w:marLeft w:val="0"/>
      <w:marRight w:val="0"/>
      <w:marTop w:val="0"/>
      <w:marBottom w:val="0"/>
      <w:divBdr>
        <w:top w:val="none" w:sz="0" w:space="0" w:color="auto"/>
        <w:left w:val="none" w:sz="0" w:space="0" w:color="auto"/>
        <w:bottom w:val="none" w:sz="0" w:space="0" w:color="auto"/>
        <w:right w:val="none" w:sz="0" w:space="0" w:color="auto"/>
      </w:divBdr>
    </w:div>
    <w:div w:id="1340236050">
      <w:bodyDiv w:val="1"/>
      <w:marLeft w:val="0"/>
      <w:marRight w:val="0"/>
      <w:marTop w:val="0"/>
      <w:marBottom w:val="0"/>
      <w:divBdr>
        <w:top w:val="none" w:sz="0" w:space="0" w:color="auto"/>
        <w:left w:val="none" w:sz="0" w:space="0" w:color="auto"/>
        <w:bottom w:val="none" w:sz="0" w:space="0" w:color="auto"/>
        <w:right w:val="none" w:sz="0" w:space="0" w:color="auto"/>
      </w:divBdr>
    </w:div>
    <w:div w:id="1341203777">
      <w:bodyDiv w:val="1"/>
      <w:marLeft w:val="0"/>
      <w:marRight w:val="0"/>
      <w:marTop w:val="0"/>
      <w:marBottom w:val="0"/>
      <w:divBdr>
        <w:top w:val="none" w:sz="0" w:space="0" w:color="auto"/>
        <w:left w:val="none" w:sz="0" w:space="0" w:color="auto"/>
        <w:bottom w:val="none" w:sz="0" w:space="0" w:color="auto"/>
        <w:right w:val="none" w:sz="0" w:space="0" w:color="auto"/>
      </w:divBdr>
    </w:div>
    <w:div w:id="1346789245">
      <w:bodyDiv w:val="1"/>
      <w:marLeft w:val="0"/>
      <w:marRight w:val="0"/>
      <w:marTop w:val="0"/>
      <w:marBottom w:val="0"/>
      <w:divBdr>
        <w:top w:val="none" w:sz="0" w:space="0" w:color="auto"/>
        <w:left w:val="none" w:sz="0" w:space="0" w:color="auto"/>
        <w:bottom w:val="none" w:sz="0" w:space="0" w:color="auto"/>
        <w:right w:val="none" w:sz="0" w:space="0" w:color="auto"/>
      </w:divBdr>
    </w:div>
    <w:div w:id="1348406616">
      <w:bodyDiv w:val="1"/>
      <w:marLeft w:val="0"/>
      <w:marRight w:val="0"/>
      <w:marTop w:val="0"/>
      <w:marBottom w:val="0"/>
      <w:divBdr>
        <w:top w:val="none" w:sz="0" w:space="0" w:color="auto"/>
        <w:left w:val="none" w:sz="0" w:space="0" w:color="auto"/>
        <w:bottom w:val="none" w:sz="0" w:space="0" w:color="auto"/>
        <w:right w:val="none" w:sz="0" w:space="0" w:color="auto"/>
      </w:divBdr>
    </w:div>
    <w:div w:id="1349020676">
      <w:bodyDiv w:val="1"/>
      <w:marLeft w:val="0"/>
      <w:marRight w:val="0"/>
      <w:marTop w:val="0"/>
      <w:marBottom w:val="0"/>
      <w:divBdr>
        <w:top w:val="none" w:sz="0" w:space="0" w:color="auto"/>
        <w:left w:val="none" w:sz="0" w:space="0" w:color="auto"/>
        <w:bottom w:val="none" w:sz="0" w:space="0" w:color="auto"/>
        <w:right w:val="none" w:sz="0" w:space="0" w:color="auto"/>
      </w:divBdr>
    </w:div>
    <w:div w:id="1349671836">
      <w:bodyDiv w:val="1"/>
      <w:marLeft w:val="0"/>
      <w:marRight w:val="0"/>
      <w:marTop w:val="0"/>
      <w:marBottom w:val="0"/>
      <w:divBdr>
        <w:top w:val="none" w:sz="0" w:space="0" w:color="auto"/>
        <w:left w:val="none" w:sz="0" w:space="0" w:color="auto"/>
        <w:bottom w:val="none" w:sz="0" w:space="0" w:color="auto"/>
        <w:right w:val="none" w:sz="0" w:space="0" w:color="auto"/>
      </w:divBdr>
    </w:div>
    <w:div w:id="1349984641">
      <w:bodyDiv w:val="1"/>
      <w:marLeft w:val="0"/>
      <w:marRight w:val="0"/>
      <w:marTop w:val="0"/>
      <w:marBottom w:val="0"/>
      <w:divBdr>
        <w:top w:val="none" w:sz="0" w:space="0" w:color="auto"/>
        <w:left w:val="none" w:sz="0" w:space="0" w:color="auto"/>
        <w:bottom w:val="none" w:sz="0" w:space="0" w:color="auto"/>
        <w:right w:val="none" w:sz="0" w:space="0" w:color="auto"/>
      </w:divBdr>
    </w:div>
    <w:div w:id="1365138061">
      <w:bodyDiv w:val="1"/>
      <w:marLeft w:val="0"/>
      <w:marRight w:val="0"/>
      <w:marTop w:val="0"/>
      <w:marBottom w:val="0"/>
      <w:divBdr>
        <w:top w:val="none" w:sz="0" w:space="0" w:color="auto"/>
        <w:left w:val="none" w:sz="0" w:space="0" w:color="auto"/>
        <w:bottom w:val="none" w:sz="0" w:space="0" w:color="auto"/>
        <w:right w:val="none" w:sz="0" w:space="0" w:color="auto"/>
      </w:divBdr>
    </w:div>
    <w:div w:id="1370953675">
      <w:bodyDiv w:val="1"/>
      <w:marLeft w:val="0"/>
      <w:marRight w:val="0"/>
      <w:marTop w:val="0"/>
      <w:marBottom w:val="0"/>
      <w:divBdr>
        <w:top w:val="none" w:sz="0" w:space="0" w:color="auto"/>
        <w:left w:val="none" w:sz="0" w:space="0" w:color="auto"/>
        <w:bottom w:val="none" w:sz="0" w:space="0" w:color="auto"/>
        <w:right w:val="none" w:sz="0" w:space="0" w:color="auto"/>
      </w:divBdr>
    </w:div>
    <w:div w:id="1374230361">
      <w:bodyDiv w:val="1"/>
      <w:marLeft w:val="0"/>
      <w:marRight w:val="0"/>
      <w:marTop w:val="0"/>
      <w:marBottom w:val="0"/>
      <w:divBdr>
        <w:top w:val="none" w:sz="0" w:space="0" w:color="auto"/>
        <w:left w:val="none" w:sz="0" w:space="0" w:color="auto"/>
        <w:bottom w:val="none" w:sz="0" w:space="0" w:color="auto"/>
        <w:right w:val="none" w:sz="0" w:space="0" w:color="auto"/>
      </w:divBdr>
    </w:div>
    <w:div w:id="1375041045">
      <w:bodyDiv w:val="1"/>
      <w:marLeft w:val="0"/>
      <w:marRight w:val="0"/>
      <w:marTop w:val="0"/>
      <w:marBottom w:val="0"/>
      <w:divBdr>
        <w:top w:val="none" w:sz="0" w:space="0" w:color="auto"/>
        <w:left w:val="none" w:sz="0" w:space="0" w:color="auto"/>
        <w:bottom w:val="none" w:sz="0" w:space="0" w:color="auto"/>
        <w:right w:val="none" w:sz="0" w:space="0" w:color="auto"/>
      </w:divBdr>
    </w:div>
    <w:div w:id="1376080049">
      <w:bodyDiv w:val="1"/>
      <w:marLeft w:val="0"/>
      <w:marRight w:val="0"/>
      <w:marTop w:val="0"/>
      <w:marBottom w:val="0"/>
      <w:divBdr>
        <w:top w:val="none" w:sz="0" w:space="0" w:color="auto"/>
        <w:left w:val="none" w:sz="0" w:space="0" w:color="auto"/>
        <w:bottom w:val="none" w:sz="0" w:space="0" w:color="auto"/>
        <w:right w:val="none" w:sz="0" w:space="0" w:color="auto"/>
      </w:divBdr>
    </w:div>
    <w:div w:id="1378165337">
      <w:bodyDiv w:val="1"/>
      <w:marLeft w:val="0"/>
      <w:marRight w:val="0"/>
      <w:marTop w:val="0"/>
      <w:marBottom w:val="0"/>
      <w:divBdr>
        <w:top w:val="none" w:sz="0" w:space="0" w:color="auto"/>
        <w:left w:val="none" w:sz="0" w:space="0" w:color="auto"/>
        <w:bottom w:val="none" w:sz="0" w:space="0" w:color="auto"/>
        <w:right w:val="none" w:sz="0" w:space="0" w:color="auto"/>
      </w:divBdr>
    </w:div>
    <w:div w:id="1378240267">
      <w:bodyDiv w:val="1"/>
      <w:marLeft w:val="0"/>
      <w:marRight w:val="0"/>
      <w:marTop w:val="0"/>
      <w:marBottom w:val="0"/>
      <w:divBdr>
        <w:top w:val="none" w:sz="0" w:space="0" w:color="auto"/>
        <w:left w:val="none" w:sz="0" w:space="0" w:color="auto"/>
        <w:bottom w:val="none" w:sz="0" w:space="0" w:color="auto"/>
        <w:right w:val="none" w:sz="0" w:space="0" w:color="auto"/>
      </w:divBdr>
    </w:div>
    <w:div w:id="1381712040">
      <w:bodyDiv w:val="1"/>
      <w:marLeft w:val="0"/>
      <w:marRight w:val="0"/>
      <w:marTop w:val="0"/>
      <w:marBottom w:val="0"/>
      <w:divBdr>
        <w:top w:val="none" w:sz="0" w:space="0" w:color="auto"/>
        <w:left w:val="none" w:sz="0" w:space="0" w:color="auto"/>
        <w:bottom w:val="none" w:sz="0" w:space="0" w:color="auto"/>
        <w:right w:val="none" w:sz="0" w:space="0" w:color="auto"/>
      </w:divBdr>
    </w:div>
    <w:div w:id="1394352286">
      <w:bodyDiv w:val="1"/>
      <w:marLeft w:val="0"/>
      <w:marRight w:val="0"/>
      <w:marTop w:val="0"/>
      <w:marBottom w:val="0"/>
      <w:divBdr>
        <w:top w:val="none" w:sz="0" w:space="0" w:color="auto"/>
        <w:left w:val="none" w:sz="0" w:space="0" w:color="auto"/>
        <w:bottom w:val="none" w:sz="0" w:space="0" w:color="auto"/>
        <w:right w:val="none" w:sz="0" w:space="0" w:color="auto"/>
      </w:divBdr>
    </w:div>
    <w:div w:id="1396320396">
      <w:bodyDiv w:val="1"/>
      <w:marLeft w:val="0"/>
      <w:marRight w:val="0"/>
      <w:marTop w:val="0"/>
      <w:marBottom w:val="0"/>
      <w:divBdr>
        <w:top w:val="none" w:sz="0" w:space="0" w:color="auto"/>
        <w:left w:val="none" w:sz="0" w:space="0" w:color="auto"/>
        <w:bottom w:val="none" w:sz="0" w:space="0" w:color="auto"/>
        <w:right w:val="none" w:sz="0" w:space="0" w:color="auto"/>
      </w:divBdr>
    </w:div>
    <w:div w:id="1398822548">
      <w:bodyDiv w:val="1"/>
      <w:marLeft w:val="0"/>
      <w:marRight w:val="0"/>
      <w:marTop w:val="0"/>
      <w:marBottom w:val="0"/>
      <w:divBdr>
        <w:top w:val="none" w:sz="0" w:space="0" w:color="auto"/>
        <w:left w:val="none" w:sz="0" w:space="0" w:color="auto"/>
        <w:bottom w:val="none" w:sz="0" w:space="0" w:color="auto"/>
        <w:right w:val="none" w:sz="0" w:space="0" w:color="auto"/>
      </w:divBdr>
    </w:div>
    <w:div w:id="1405033367">
      <w:bodyDiv w:val="1"/>
      <w:marLeft w:val="0"/>
      <w:marRight w:val="0"/>
      <w:marTop w:val="0"/>
      <w:marBottom w:val="0"/>
      <w:divBdr>
        <w:top w:val="none" w:sz="0" w:space="0" w:color="auto"/>
        <w:left w:val="none" w:sz="0" w:space="0" w:color="auto"/>
        <w:bottom w:val="none" w:sz="0" w:space="0" w:color="auto"/>
        <w:right w:val="none" w:sz="0" w:space="0" w:color="auto"/>
      </w:divBdr>
    </w:div>
    <w:div w:id="1405176880">
      <w:bodyDiv w:val="1"/>
      <w:marLeft w:val="0"/>
      <w:marRight w:val="0"/>
      <w:marTop w:val="0"/>
      <w:marBottom w:val="0"/>
      <w:divBdr>
        <w:top w:val="none" w:sz="0" w:space="0" w:color="auto"/>
        <w:left w:val="none" w:sz="0" w:space="0" w:color="auto"/>
        <w:bottom w:val="none" w:sz="0" w:space="0" w:color="auto"/>
        <w:right w:val="none" w:sz="0" w:space="0" w:color="auto"/>
      </w:divBdr>
    </w:div>
    <w:div w:id="1423722160">
      <w:bodyDiv w:val="1"/>
      <w:marLeft w:val="0"/>
      <w:marRight w:val="0"/>
      <w:marTop w:val="0"/>
      <w:marBottom w:val="0"/>
      <w:divBdr>
        <w:top w:val="none" w:sz="0" w:space="0" w:color="auto"/>
        <w:left w:val="none" w:sz="0" w:space="0" w:color="auto"/>
        <w:bottom w:val="none" w:sz="0" w:space="0" w:color="auto"/>
        <w:right w:val="none" w:sz="0" w:space="0" w:color="auto"/>
      </w:divBdr>
    </w:div>
    <w:div w:id="1424955726">
      <w:bodyDiv w:val="1"/>
      <w:marLeft w:val="0"/>
      <w:marRight w:val="0"/>
      <w:marTop w:val="0"/>
      <w:marBottom w:val="0"/>
      <w:divBdr>
        <w:top w:val="none" w:sz="0" w:space="0" w:color="auto"/>
        <w:left w:val="none" w:sz="0" w:space="0" w:color="auto"/>
        <w:bottom w:val="none" w:sz="0" w:space="0" w:color="auto"/>
        <w:right w:val="none" w:sz="0" w:space="0" w:color="auto"/>
      </w:divBdr>
    </w:div>
    <w:div w:id="1425105754">
      <w:bodyDiv w:val="1"/>
      <w:marLeft w:val="0"/>
      <w:marRight w:val="0"/>
      <w:marTop w:val="0"/>
      <w:marBottom w:val="0"/>
      <w:divBdr>
        <w:top w:val="none" w:sz="0" w:space="0" w:color="auto"/>
        <w:left w:val="none" w:sz="0" w:space="0" w:color="auto"/>
        <w:bottom w:val="none" w:sz="0" w:space="0" w:color="auto"/>
        <w:right w:val="none" w:sz="0" w:space="0" w:color="auto"/>
      </w:divBdr>
    </w:div>
    <w:div w:id="1425304758">
      <w:bodyDiv w:val="1"/>
      <w:marLeft w:val="0"/>
      <w:marRight w:val="0"/>
      <w:marTop w:val="0"/>
      <w:marBottom w:val="0"/>
      <w:divBdr>
        <w:top w:val="none" w:sz="0" w:space="0" w:color="auto"/>
        <w:left w:val="none" w:sz="0" w:space="0" w:color="auto"/>
        <w:bottom w:val="none" w:sz="0" w:space="0" w:color="auto"/>
        <w:right w:val="none" w:sz="0" w:space="0" w:color="auto"/>
      </w:divBdr>
    </w:div>
    <w:div w:id="1440678607">
      <w:bodyDiv w:val="1"/>
      <w:marLeft w:val="0"/>
      <w:marRight w:val="0"/>
      <w:marTop w:val="0"/>
      <w:marBottom w:val="0"/>
      <w:divBdr>
        <w:top w:val="none" w:sz="0" w:space="0" w:color="auto"/>
        <w:left w:val="none" w:sz="0" w:space="0" w:color="auto"/>
        <w:bottom w:val="none" w:sz="0" w:space="0" w:color="auto"/>
        <w:right w:val="none" w:sz="0" w:space="0" w:color="auto"/>
      </w:divBdr>
    </w:div>
    <w:div w:id="1448499463">
      <w:bodyDiv w:val="1"/>
      <w:marLeft w:val="0"/>
      <w:marRight w:val="0"/>
      <w:marTop w:val="0"/>
      <w:marBottom w:val="0"/>
      <w:divBdr>
        <w:top w:val="none" w:sz="0" w:space="0" w:color="auto"/>
        <w:left w:val="none" w:sz="0" w:space="0" w:color="auto"/>
        <w:bottom w:val="none" w:sz="0" w:space="0" w:color="auto"/>
        <w:right w:val="none" w:sz="0" w:space="0" w:color="auto"/>
      </w:divBdr>
    </w:div>
    <w:div w:id="1449812555">
      <w:bodyDiv w:val="1"/>
      <w:marLeft w:val="0"/>
      <w:marRight w:val="0"/>
      <w:marTop w:val="0"/>
      <w:marBottom w:val="0"/>
      <w:divBdr>
        <w:top w:val="none" w:sz="0" w:space="0" w:color="auto"/>
        <w:left w:val="none" w:sz="0" w:space="0" w:color="auto"/>
        <w:bottom w:val="none" w:sz="0" w:space="0" w:color="auto"/>
        <w:right w:val="none" w:sz="0" w:space="0" w:color="auto"/>
      </w:divBdr>
    </w:div>
    <w:div w:id="1450710033">
      <w:bodyDiv w:val="1"/>
      <w:marLeft w:val="0"/>
      <w:marRight w:val="0"/>
      <w:marTop w:val="0"/>
      <w:marBottom w:val="0"/>
      <w:divBdr>
        <w:top w:val="none" w:sz="0" w:space="0" w:color="auto"/>
        <w:left w:val="none" w:sz="0" w:space="0" w:color="auto"/>
        <w:bottom w:val="none" w:sz="0" w:space="0" w:color="auto"/>
        <w:right w:val="none" w:sz="0" w:space="0" w:color="auto"/>
      </w:divBdr>
    </w:div>
    <w:div w:id="1456437706">
      <w:bodyDiv w:val="1"/>
      <w:marLeft w:val="0"/>
      <w:marRight w:val="0"/>
      <w:marTop w:val="0"/>
      <w:marBottom w:val="0"/>
      <w:divBdr>
        <w:top w:val="none" w:sz="0" w:space="0" w:color="auto"/>
        <w:left w:val="none" w:sz="0" w:space="0" w:color="auto"/>
        <w:bottom w:val="none" w:sz="0" w:space="0" w:color="auto"/>
        <w:right w:val="none" w:sz="0" w:space="0" w:color="auto"/>
      </w:divBdr>
    </w:div>
    <w:div w:id="1459563949">
      <w:bodyDiv w:val="1"/>
      <w:marLeft w:val="0"/>
      <w:marRight w:val="0"/>
      <w:marTop w:val="0"/>
      <w:marBottom w:val="0"/>
      <w:divBdr>
        <w:top w:val="none" w:sz="0" w:space="0" w:color="auto"/>
        <w:left w:val="none" w:sz="0" w:space="0" w:color="auto"/>
        <w:bottom w:val="none" w:sz="0" w:space="0" w:color="auto"/>
        <w:right w:val="none" w:sz="0" w:space="0" w:color="auto"/>
      </w:divBdr>
    </w:div>
    <w:div w:id="1464233075">
      <w:bodyDiv w:val="1"/>
      <w:marLeft w:val="0"/>
      <w:marRight w:val="0"/>
      <w:marTop w:val="0"/>
      <w:marBottom w:val="0"/>
      <w:divBdr>
        <w:top w:val="none" w:sz="0" w:space="0" w:color="auto"/>
        <w:left w:val="none" w:sz="0" w:space="0" w:color="auto"/>
        <w:bottom w:val="none" w:sz="0" w:space="0" w:color="auto"/>
        <w:right w:val="none" w:sz="0" w:space="0" w:color="auto"/>
      </w:divBdr>
    </w:div>
    <w:div w:id="1465125813">
      <w:bodyDiv w:val="1"/>
      <w:marLeft w:val="0"/>
      <w:marRight w:val="0"/>
      <w:marTop w:val="0"/>
      <w:marBottom w:val="0"/>
      <w:divBdr>
        <w:top w:val="none" w:sz="0" w:space="0" w:color="auto"/>
        <w:left w:val="none" w:sz="0" w:space="0" w:color="auto"/>
        <w:bottom w:val="none" w:sz="0" w:space="0" w:color="auto"/>
        <w:right w:val="none" w:sz="0" w:space="0" w:color="auto"/>
      </w:divBdr>
    </w:div>
    <w:div w:id="1465733068">
      <w:bodyDiv w:val="1"/>
      <w:marLeft w:val="0"/>
      <w:marRight w:val="0"/>
      <w:marTop w:val="0"/>
      <w:marBottom w:val="0"/>
      <w:divBdr>
        <w:top w:val="none" w:sz="0" w:space="0" w:color="auto"/>
        <w:left w:val="none" w:sz="0" w:space="0" w:color="auto"/>
        <w:bottom w:val="none" w:sz="0" w:space="0" w:color="auto"/>
        <w:right w:val="none" w:sz="0" w:space="0" w:color="auto"/>
      </w:divBdr>
    </w:div>
    <w:div w:id="1467161484">
      <w:bodyDiv w:val="1"/>
      <w:marLeft w:val="0"/>
      <w:marRight w:val="0"/>
      <w:marTop w:val="0"/>
      <w:marBottom w:val="0"/>
      <w:divBdr>
        <w:top w:val="none" w:sz="0" w:space="0" w:color="auto"/>
        <w:left w:val="none" w:sz="0" w:space="0" w:color="auto"/>
        <w:bottom w:val="none" w:sz="0" w:space="0" w:color="auto"/>
        <w:right w:val="none" w:sz="0" w:space="0" w:color="auto"/>
      </w:divBdr>
    </w:div>
    <w:div w:id="1468277144">
      <w:bodyDiv w:val="1"/>
      <w:marLeft w:val="0"/>
      <w:marRight w:val="0"/>
      <w:marTop w:val="0"/>
      <w:marBottom w:val="0"/>
      <w:divBdr>
        <w:top w:val="none" w:sz="0" w:space="0" w:color="auto"/>
        <w:left w:val="none" w:sz="0" w:space="0" w:color="auto"/>
        <w:bottom w:val="none" w:sz="0" w:space="0" w:color="auto"/>
        <w:right w:val="none" w:sz="0" w:space="0" w:color="auto"/>
      </w:divBdr>
    </w:div>
    <w:div w:id="1473330426">
      <w:bodyDiv w:val="1"/>
      <w:marLeft w:val="0"/>
      <w:marRight w:val="0"/>
      <w:marTop w:val="0"/>
      <w:marBottom w:val="0"/>
      <w:divBdr>
        <w:top w:val="none" w:sz="0" w:space="0" w:color="auto"/>
        <w:left w:val="none" w:sz="0" w:space="0" w:color="auto"/>
        <w:bottom w:val="none" w:sz="0" w:space="0" w:color="auto"/>
        <w:right w:val="none" w:sz="0" w:space="0" w:color="auto"/>
      </w:divBdr>
    </w:div>
    <w:div w:id="1476606586">
      <w:bodyDiv w:val="1"/>
      <w:marLeft w:val="0"/>
      <w:marRight w:val="0"/>
      <w:marTop w:val="0"/>
      <w:marBottom w:val="0"/>
      <w:divBdr>
        <w:top w:val="none" w:sz="0" w:space="0" w:color="auto"/>
        <w:left w:val="none" w:sz="0" w:space="0" w:color="auto"/>
        <w:bottom w:val="none" w:sz="0" w:space="0" w:color="auto"/>
        <w:right w:val="none" w:sz="0" w:space="0" w:color="auto"/>
      </w:divBdr>
    </w:div>
    <w:div w:id="1477453377">
      <w:bodyDiv w:val="1"/>
      <w:marLeft w:val="0"/>
      <w:marRight w:val="0"/>
      <w:marTop w:val="0"/>
      <w:marBottom w:val="0"/>
      <w:divBdr>
        <w:top w:val="none" w:sz="0" w:space="0" w:color="auto"/>
        <w:left w:val="none" w:sz="0" w:space="0" w:color="auto"/>
        <w:bottom w:val="none" w:sz="0" w:space="0" w:color="auto"/>
        <w:right w:val="none" w:sz="0" w:space="0" w:color="auto"/>
      </w:divBdr>
    </w:div>
    <w:div w:id="1484664643">
      <w:bodyDiv w:val="1"/>
      <w:marLeft w:val="0"/>
      <w:marRight w:val="0"/>
      <w:marTop w:val="0"/>
      <w:marBottom w:val="0"/>
      <w:divBdr>
        <w:top w:val="none" w:sz="0" w:space="0" w:color="auto"/>
        <w:left w:val="none" w:sz="0" w:space="0" w:color="auto"/>
        <w:bottom w:val="none" w:sz="0" w:space="0" w:color="auto"/>
        <w:right w:val="none" w:sz="0" w:space="0" w:color="auto"/>
      </w:divBdr>
    </w:div>
    <w:div w:id="1487093674">
      <w:bodyDiv w:val="1"/>
      <w:marLeft w:val="0"/>
      <w:marRight w:val="0"/>
      <w:marTop w:val="0"/>
      <w:marBottom w:val="0"/>
      <w:divBdr>
        <w:top w:val="none" w:sz="0" w:space="0" w:color="auto"/>
        <w:left w:val="none" w:sz="0" w:space="0" w:color="auto"/>
        <w:bottom w:val="none" w:sz="0" w:space="0" w:color="auto"/>
        <w:right w:val="none" w:sz="0" w:space="0" w:color="auto"/>
      </w:divBdr>
    </w:div>
    <w:div w:id="1489514255">
      <w:bodyDiv w:val="1"/>
      <w:marLeft w:val="0"/>
      <w:marRight w:val="0"/>
      <w:marTop w:val="0"/>
      <w:marBottom w:val="0"/>
      <w:divBdr>
        <w:top w:val="none" w:sz="0" w:space="0" w:color="auto"/>
        <w:left w:val="none" w:sz="0" w:space="0" w:color="auto"/>
        <w:bottom w:val="none" w:sz="0" w:space="0" w:color="auto"/>
        <w:right w:val="none" w:sz="0" w:space="0" w:color="auto"/>
      </w:divBdr>
    </w:div>
    <w:div w:id="1490513070">
      <w:bodyDiv w:val="1"/>
      <w:marLeft w:val="0"/>
      <w:marRight w:val="0"/>
      <w:marTop w:val="0"/>
      <w:marBottom w:val="0"/>
      <w:divBdr>
        <w:top w:val="none" w:sz="0" w:space="0" w:color="auto"/>
        <w:left w:val="none" w:sz="0" w:space="0" w:color="auto"/>
        <w:bottom w:val="none" w:sz="0" w:space="0" w:color="auto"/>
        <w:right w:val="none" w:sz="0" w:space="0" w:color="auto"/>
      </w:divBdr>
    </w:div>
    <w:div w:id="1492411104">
      <w:bodyDiv w:val="1"/>
      <w:marLeft w:val="0"/>
      <w:marRight w:val="0"/>
      <w:marTop w:val="0"/>
      <w:marBottom w:val="0"/>
      <w:divBdr>
        <w:top w:val="none" w:sz="0" w:space="0" w:color="auto"/>
        <w:left w:val="none" w:sz="0" w:space="0" w:color="auto"/>
        <w:bottom w:val="none" w:sz="0" w:space="0" w:color="auto"/>
        <w:right w:val="none" w:sz="0" w:space="0" w:color="auto"/>
      </w:divBdr>
    </w:div>
    <w:div w:id="1501307218">
      <w:bodyDiv w:val="1"/>
      <w:marLeft w:val="0"/>
      <w:marRight w:val="0"/>
      <w:marTop w:val="0"/>
      <w:marBottom w:val="0"/>
      <w:divBdr>
        <w:top w:val="none" w:sz="0" w:space="0" w:color="auto"/>
        <w:left w:val="none" w:sz="0" w:space="0" w:color="auto"/>
        <w:bottom w:val="none" w:sz="0" w:space="0" w:color="auto"/>
        <w:right w:val="none" w:sz="0" w:space="0" w:color="auto"/>
      </w:divBdr>
    </w:div>
    <w:div w:id="1501383880">
      <w:bodyDiv w:val="1"/>
      <w:marLeft w:val="0"/>
      <w:marRight w:val="0"/>
      <w:marTop w:val="0"/>
      <w:marBottom w:val="0"/>
      <w:divBdr>
        <w:top w:val="none" w:sz="0" w:space="0" w:color="auto"/>
        <w:left w:val="none" w:sz="0" w:space="0" w:color="auto"/>
        <w:bottom w:val="none" w:sz="0" w:space="0" w:color="auto"/>
        <w:right w:val="none" w:sz="0" w:space="0" w:color="auto"/>
      </w:divBdr>
    </w:div>
    <w:div w:id="1508524155">
      <w:bodyDiv w:val="1"/>
      <w:marLeft w:val="0"/>
      <w:marRight w:val="0"/>
      <w:marTop w:val="0"/>
      <w:marBottom w:val="0"/>
      <w:divBdr>
        <w:top w:val="none" w:sz="0" w:space="0" w:color="auto"/>
        <w:left w:val="none" w:sz="0" w:space="0" w:color="auto"/>
        <w:bottom w:val="none" w:sz="0" w:space="0" w:color="auto"/>
        <w:right w:val="none" w:sz="0" w:space="0" w:color="auto"/>
      </w:divBdr>
    </w:div>
    <w:div w:id="1509443644">
      <w:bodyDiv w:val="1"/>
      <w:marLeft w:val="0"/>
      <w:marRight w:val="0"/>
      <w:marTop w:val="0"/>
      <w:marBottom w:val="0"/>
      <w:divBdr>
        <w:top w:val="none" w:sz="0" w:space="0" w:color="auto"/>
        <w:left w:val="none" w:sz="0" w:space="0" w:color="auto"/>
        <w:bottom w:val="none" w:sz="0" w:space="0" w:color="auto"/>
        <w:right w:val="none" w:sz="0" w:space="0" w:color="auto"/>
      </w:divBdr>
    </w:div>
    <w:div w:id="1521891674">
      <w:bodyDiv w:val="1"/>
      <w:marLeft w:val="0"/>
      <w:marRight w:val="0"/>
      <w:marTop w:val="0"/>
      <w:marBottom w:val="0"/>
      <w:divBdr>
        <w:top w:val="none" w:sz="0" w:space="0" w:color="auto"/>
        <w:left w:val="none" w:sz="0" w:space="0" w:color="auto"/>
        <w:bottom w:val="none" w:sz="0" w:space="0" w:color="auto"/>
        <w:right w:val="none" w:sz="0" w:space="0" w:color="auto"/>
      </w:divBdr>
    </w:div>
    <w:div w:id="1521966949">
      <w:bodyDiv w:val="1"/>
      <w:marLeft w:val="0"/>
      <w:marRight w:val="0"/>
      <w:marTop w:val="0"/>
      <w:marBottom w:val="0"/>
      <w:divBdr>
        <w:top w:val="none" w:sz="0" w:space="0" w:color="auto"/>
        <w:left w:val="none" w:sz="0" w:space="0" w:color="auto"/>
        <w:bottom w:val="none" w:sz="0" w:space="0" w:color="auto"/>
        <w:right w:val="none" w:sz="0" w:space="0" w:color="auto"/>
      </w:divBdr>
    </w:div>
    <w:div w:id="1522743331">
      <w:bodyDiv w:val="1"/>
      <w:marLeft w:val="0"/>
      <w:marRight w:val="0"/>
      <w:marTop w:val="0"/>
      <w:marBottom w:val="0"/>
      <w:divBdr>
        <w:top w:val="none" w:sz="0" w:space="0" w:color="auto"/>
        <w:left w:val="none" w:sz="0" w:space="0" w:color="auto"/>
        <w:bottom w:val="none" w:sz="0" w:space="0" w:color="auto"/>
        <w:right w:val="none" w:sz="0" w:space="0" w:color="auto"/>
      </w:divBdr>
    </w:div>
    <w:div w:id="1524319164">
      <w:bodyDiv w:val="1"/>
      <w:marLeft w:val="0"/>
      <w:marRight w:val="0"/>
      <w:marTop w:val="0"/>
      <w:marBottom w:val="0"/>
      <w:divBdr>
        <w:top w:val="none" w:sz="0" w:space="0" w:color="auto"/>
        <w:left w:val="none" w:sz="0" w:space="0" w:color="auto"/>
        <w:bottom w:val="none" w:sz="0" w:space="0" w:color="auto"/>
        <w:right w:val="none" w:sz="0" w:space="0" w:color="auto"/>
      </w:divBdr>
    </w:div>
    <w:div w:id="1527865237">
      <w:bodyDiv w:val="1"/>
      <w:marLeft w:val="0"/>
      <w:marRight w:val="0"/>
      <w:marTop w:val="0"/>
      <w:marBottom w:val="0"/>
      <w:divBdr>
        <w:top w:val="none" w:sz="0" w:space="0" w:color="auto"/>
        <w:left w:val="none" w:sz="0" w:space="0" w:color="auto"/>
        <w:bottom w:val="none" w:sz="0" w:space="0" w:color="auto"/>
        <w:right w:val="none" w:sz="0" w:space="0" w:color="auto"/>
      </w:divBdr>
    </w:div>
    <w:div w:id="1530949681">
      <w:bodyDiv w:val="1"/>
      <w:marLeft w:val="0"/>
      <w:marRight w:val="0"/>
      <w:marTop w:val="0"/>
      <w:marBottom w:val="0"/>
      <w:divBdr>
        <w:top w:val="none" w:sz="0" w:space="0" w:color="auto"/>
        <w:left w:val="none" w:sz="0" w:space="0" w:color="auto"/>
        <w:bottom w:val="none" w:sz="0" w:space="0" w:color="auto"/>
        <w:right w:val="none" w:sz="0" w:space="0" w:color="auto"/>
      </w:divBdr>
    </w:div>
    <w:div w:id="1535188752">
      <w:bodyDiv w:val="1"/>
      <w:marLeft w:val="0"/>
      <w:marRight w:val="0"/>
      <w:marTop w:val="0"/>
      <w:marBottom w:val="0"/>
      <w:divBdr>
        <w:top w:val="none" w:sz="0" w:space="0" w:color="auto"/>
        <w:left w:val="none" w:sz="0" w:space="0" w:color="auto"/>
        <w:bottom w:val="none" w:sz="0" w:space="0" w:color="auto"/>
        <w:right w:val="none" w:sz="0" w:space="0" w:color="auto"/>
      </w:divBdr>
    </w:div>
    <w:div w:id="1537085892">
      <w:bodyDiv w:val="1"/>
      <w:marLeft w:val="0"/>
      <w:marRight w:val="0"/>
      <w:marTop w:val="0"/>
      <w:marBottom w:val="0"/>
      <w:divBdr>
        <w:top w:val="none" w:sz="0" w:space="0" w:color="auto"/>
        <w:left w:val="none" w:sz="0" w:space="0" w:color="auto"/>
        <w:bottom w:val="none" w:sz="0" w:space="0" w:color="auto"/>
        <w:right w:val="none" w:sz="0" w:space="0" w:color="auto"/>
      </w:divBdr>
    </w:div>
    <w:div w:id="1546718647">
      <w:bodyDiv w:val="1"/>
      <w:marLeft w:val="0"/>
      <w:marRight w:val="0"/>
      <w:marTop w:val="0"/>
      <w:marBottom w:val="0"/>
      <w:divBdr>
        <w:top w:val="none" w:sz="0" w:space="0" w:color="auto"/>
        <w:left w:val="none" w:sz="0" w:space="0" w:color="auto"/>
        <w:bottom w:val="none" w:sz="0" w:space="0" w:color="auto"/>
        <w:right w:val="none" w:sz="0" w:space="0" w:color="auto"/>
      </w:divBdr>
    </w:div>
    <w:div w:id="1549029001">
      <w:bodyDiv w:val="1"/>
      <w:marLeft w:val="0"/>
      <w:marRight w:val="0"/>
      <w:marTop w:val="0"/>
      <w:marBottom w:val="0"/>
      <w:divBdr>
        <w:top w:val="none" w:sz="0" w:space="0" w:color="auto"/>
        <w:left w:val="none" w:sz="0" w:space="0" w:color="auto"/>
        <w:bottom w:val="none" w:sz="0" w:space="0" w:color="auto"/>
        <w:right w:val="none" w:sz="0" w:space="0" w:color="auto"/>
      </w:divBdr>
    </w:div>
    <w:div w:id="1553544840">
      <w:bodyDiv w:val="1"/>
      <w:marLeft w:val="0"/>
      <w:marRight w:val="0"/>
      <w:marTop w:val="0"/>
      <w:marBottom w:val="0"/>
      <w:divBdr>
        <w:top w:val="none" w:sz="0" w:space="0" w:color="auto"/>
        <w:left w:val="none" w:sz="0" w:space="0" w:color="auto"/>
        <w:bottom w:val="none" w:sz="0" w:space="0" w:color="auto"/>
        <w:right w:val="none" w:sz="0" w:space="0" w:color="auto"/>
      </w:divBdr>
    </w:div>
    <w:div w:id="1554072576">
      <w:bodyDiv w:val="1"/>
      <w:marLeft w:val="0"/>
      <w:marRight w:val="0"/>
      <w:marTop w:val="0"/>
      <w:marBottom w:val="0"/>
      <w:divBdr>
        <w:top w:val="none" w:sz="0" w:space="0" w:color="auto"/>
        <w:left w:val="none" w:sz="0" w:space="0" w:color="auto"/>
        <w:bottom w:val="none" w:sz="0" w:space="0" w:color="auto"/>
        <w:right w:val="none" w:sz="0" w:space="0" w:color="auto"/>
      </w:divBdr>
    </w:div>
    <w:div w:id="1557468283">
      <w:bodyDiv w:val="1"/>
      <w:marLeft w:val="0"/>
      <w:marRight w:val="0"/>
      <w:marTop w:val="0"/>
      <w:marBottom w:val="0"/>
      <w:divBdr>
        <w:top w:val="none" w:sz="0" w:space="0" w:color="auto"/>
        <w:left w:val="none" w:sz="0" w:space="0" w:color="auto"/>
        <w:bottom w:val="none" w:sz="0" w:space="0" w:color="auto"/>
        <w:right w:val="none" w:sz="0" w:space="0" w:color="auto"/>
      </w:divBdr>
    </w:div>
    <w:div w:id="1566991096">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0916510">
      <w:bodyDiv w:val="1"/>
      <w:marLeft w:val="0"/>
      <w:marRight w:val="0"/>
      <w:marTop w:val="0"/>
      <w:marBottom w:val="0"/>
      <w:divBdr>
        <w:top w:val="none" w:sz="0" w:space="0" w:color="auto"/>
        <w:left w:val="none" w:sz="0" w:space="0" w:color="auto"/>
        <w:bottom w:val="none" w:sz="0" w:space="0" w:color="auto"/>
        <w:right w:val="none" w:sz="0" w:space="0" w:color="auto"/>
      </w:divBdr>
    </w:div>
    <w:div w:id="1575116544">
      <w:bodyDiv w:val="1"/>
      <w:marLeft w:val="0"/>
      <w:marRight w:val="0"/>
      <w:marTop w:val="0"/>
      <w:marBottom w:val="0"/>
      <w:divBdr>
        <w:top w:val="none" w:sz="0" w:space="0" w:color="auto"/>
        <w:left w:val="none" w:sz="0" w:space="0" w:color="auto"/>
        <w:bottom w:val="none" w:sz="0" w:space="0" w:color="auto"/>
        <w:right w:val="none" w:sz="0" w:space="0" w:color="auto"/>
      </w:divBdr>
    </w:div>
    <w:div w:id="1575238063">
      <w:bodyDiv w:val="1"/>
      <w:marLeft w:val="0"/>
      <w:marRight w:val="0"/>
      <w:marTop w:val="0"/>
      <w:marBottom w:val="0"/>
      <w:divBdr>
        <w:top w:val="none" w:sz="0" w:space="0" w:color="auto"/>
        <w:left w:val="none" w:sz="0" w:space="0" w:color="auto"/>
        <w:bottom w:val="none" w:sz="0" w:space="0" w:color="auto"/>
        <w:right w:val="none" w:sz="0" w:space="0" w:color="auto"/>
      </w:divBdr>
    </w:div>
    <w:div w:id="1586527856">
      <w:bodyDiv w:val="1"/>
      <w:marLeft w:val="0"/>
      <w:marRight w:val="0"/>
      <w:marTop w:val="0"/>
      <w:marBottom w:val="0"/>
      <w:divBdr>
        <w:top w:val="none" w:sz="0" w:space="0" w:color="auto"/>
        <w:left w:val="none" w:sz="0" w:space="0" w:color="auto"/>
        <w:bottom w:val="none" w:sz="0" w:space="0" w:color="auto"/>
        <w:right w:val="none" w:sz="0" w:space="0" w:color="auto"/>
      </w:divBdr>
    </w:div>
    <w:div w:id="1588267159">
      <w:bodyDiv w:val="1"/>
      <w:marLeft w:val="0"/>
      <w:marRight w:val="0"/>
      <w:marTop w:val="0"/>
      <w:marBottom w:val="0"/>
      <w:divBdr>
        <w:top w:val="none" w:sz="0" w:space="0" w:color="auto"/>
        <w:left w:val="none" w:sz="0" w:space="0" w:color="auto"/>
        <w:bottom w:val="none" w:sz="0" w:space="0" w:color="auto"/>
        <w:right w:val="none" w:sz="0" w:space="0" w:color="auto"/>
      </w:divBdr>
    </w:div>
    <w:div w:id="1588995378">
      <w:bodyDiv w:val="1"/>
      <w:marLeft w:val="0"/>
      <w:marRight w:val="0"/>
      <w:marTop w:val="0"/>
      <w:marBottom w:val="0"/>
      <w:divBdr>
        <w:top w:val="none" w:sz="0" w:space="0" w:color="auto"/>
        <w:left w:val="none" w:sz="0" w:space="0" w:color="auto"/>
        <w:bottom w:val="none" w:sz="0" w:space="0" w:color="auto"/>
        <w:right w:val="none" w:sz="0" w:space="0" w:color="auto"/>
      </w:divBdr>
    </w:div>
    <w:div w:id="1589316016">
      <w:bodyDiv w:val="1"/>
      <w:marLeft w:val="0"/>
      <w:marRight w:val="0"/>
      <w:marTop w:val="0"/>
      <w:marBottom w:val="0"/>
      <w:divBdr>
        <w:top w:val="none" w:sz="0" w:space="0" w:color="auto"/>
        <w:left w:val="none" w:sz="0" w:space="0" w:color="auto"/>
        <w:bottom w:val="none" w:sz="0" w:space="0" w:color="auto"/>
        <w:right w:val="none" w:sz="0" w:space="0" w:color="auto"/>
      </w:divBdr>
    </w:div>
    <w:div w:id="1600337467">
      <w:bodyDiv w:val="1"/>
      <w:marLeft w:val="0"/>
      <w:marRight w:val="0"/>
      <w:marTop w:val="0"/>
      <w:marBottom w:val="0"/>
      <w:divBdr>
        <w:top w:val="none" w:sz="0" w:space="0" w:color="auto"/>
        <w:left w:val="none" w:sz="0" w:space="0" w:color="auto"/>
        <w:bottom w:val="none" w:sz="0" w:space="0" w:color="auto"/>
        <w:right w:val="none" w:sz="0" w:space="0" w:color="auto"/>
      </w:divBdr>
    </w:div>
    <w:div w:id="1600675129">
      <w:bodyDiv w:val="1"/>
      <w:marLeft w:val="0"/>
      <w:marRight w:val="0"/>
      <w:marTop w:val="0"/>
      <w:marBottom w:val="0"/>
      <w:divBdr>
        <w:top w:val="none" w:sz="0" w:space="0" w:color="auto"/>
        <w:left w:val="none" w:sz="0" w:space="0" w:color="auto"/>
        <w:bottom w:val="none" w:sz="0" w:space="0" w:color="auto"/>
        <w:right w:val="none" w:sz="0" w:space="0" w:color="auto"/>
      </w:divBdr>
    </w:div>
    <w:div w:id="1603756296">
      <w:bodyDiv w:val="1"/>
      <w:marLeft w:val="0"/>
      <w:marRight w:val="0"/>
      <w:marTop w:val="0"/>
      <w:marBottom w:val="0"/>
      <w:divBdr>
        <w:top w:val="none" w:sz="0" w:space="0" w:color="auto"/>
        <w:left w:val="none" w:sz="0" w:space="0" w:color="auto"/>
        <w:bottom w:val="none" w:sz="0" w:space="0" w:color="auto"/>
        <w:right w:val="none" w:sz="0" w:space="0" w:color="auto"/>
      </w:divBdr>
    </w:div>
    <w:div w:id="1605528239">
      <w:bodyDiv w:val="1"/>
      <w:marLeft w:val="0"/>
      <w:marRight w:val="0"/>
      <w:marTop w:val="0"/>
      <w:marBottom w:val="0"/>
      <w:divBdr>
        <w:top w:val="none" w:sz="0" w:space="0" w:color="auto"/>
        <w:left w:val="none" w:sz="0" w:space="0" w:color="auto"/>
        <w:bottom w:val="none" w:sz="0" w:space="0" w:color="auto"/>
        <w:right w:val="none" w:sz="0" w:space="0" w:color="auto"/>
      </w:divBdr>
    </w:div>
    <w:div w:id="1607233017">
      <w:bodyDiv w:val="1"/>
      <w:marLeft w:val="0"/>
      <w:marRight w:val="0"/>
      <w:marTop w:val="0"/>
      <w:marBottom w:val="0"/>
      <w:divBdr>
        <w:top w:val="none" w:sz="0" w:space="0" w:color="auto"/>
        <w:left w:val="none" w:sz="0" w:space="0" w:color="auto"/>
        <w:bottom w:val="none" w:sz="0" w:space="0" w:color="auto"/>
        <w:right w:val="none" w:sz="0" w:space="0" w:color="auto"/>
      </w:divBdr>
    </w:div>
    <w:div w:id="1608073979">
      <w:bodyDiv w:val="1"/>
      <w:marLeft w:val="0"/>
      <w:marRight w:val="0"/>
      <w:marTop w:val="0"/>
      <w:marBottom w:val="0"/>
      <w:divBdr>
        <w:top w:val="none" w:sz="0" w:space="0" w:color="auto"/>
        <w:left w:val="none" w:sz="0" w:space="0" w:color="auto"/>
        <w:bottom w:val="none" w:sz="0" w:space="0" w:color="auto"/>
        <w:right w:val="none" w:sz="0" w:space="0" w:color="auto"/>
      </w:divBdr>
    </w:div>
    <w:div w:id="1609383718">
      <w:bodyDiv w:val="1"/>
      <w:marLeft w:val="0"/>
      <w:marRight w:val="0"/>
      <w:marTop w:val="0"/>
      <w:marBottom w:val="0"/>
      <w:divBdr>
        <w:top w:val="none" w:sz="0" w:space="0" w:color="auto"/>
        <w:left w:val="none" w:sz="0" w:space="0" w:color="auto"/>
        <w:bottom w:val="none" w:sz="0" w:space="0" w:color="auto"/>
        <w:right w:val="none" w:sz="0" w:space="0" w:color="auto"/>
      </w:divBdr>
    </w:div>
    <w:div w:id="1609459652">
      <w:bodyDiv w:val="1"/>
      <w:marLeft w:val="0"/>
      <w:marRight w:val="0"/>
      <w:marTop w:val="0"/>
      <w:marBottom w:val="0"/>
      <w:divBdr>
        <w:top w:val="none" w:sz="0" w:space="0" w:color="auto"/>
        <w:left w:val="none" w:sz="0" w:space="0" w:color="auto"/>
        <w:bottom w:val="none" w:sz="0" w:space="0" w:color="auto"/>
        <w:right w:val="none" w:sz="0" w:space="0" w:color="auto"/>
      </w:divBdr>
    </w:div>
    <w:div w:id="1612785280">
      <w:bodyDiv w:val="1"/>
      <w:marLeft w:val="0"/>
      <w:marRight w:val="0"/>
      <w:marTop w:val="0"/>
      <w:marBottom w:val="0"/>
      <w:divBdr>
        <w:top w:val="none" w:sz="0" w:space="0" w:color="auto"/>
        <w:left w:val="none" w:sz="0" w:space="0" w:color="auto"/>
        <w:bottom w:val="none" w:sz="0" w:space="0" w:color="auto"/>
        <w:right w:val="none" w:sz="0" w:space="0" w:color="auto"/>
      </w:divBdr>
    </w:div>
    <w:div w:id="1613592541">
      <w:bodyDiv w:val="1"/>
      <w:marLeft w:val="0"/>
      <w:marRight w:val="0"/>
      <w:marTop w:val="0"/>
      <w:marBottom w:val="0"/>
      <w:divBdr>
        <w:top w:val="none" w:sz="0" w:space="0" w:color="auto"/>
        <w:left w:val="none" w:sz="0" w:space="0" w:color="auto"/>
        <w:bottom w:val="none" w:sz="0" w:space="0" w:color="auto"/>
        <w:right w:val="none" w:sz="0" w:space="0" w:color="auto"/>
      </w:divBdr>
    </w:div>
    <w:div w:id="1616599434">
      <w:bodyDiv w:val="1"/>
      <w:marLeft w:val="0"/>
      <w:marRight w:val="0"/>
      <w:marTop w:val="0"/>
      <w:marBottom w:val="0"/>
      <w:divBdr>
        <w:top w:val="none" w:sz="0" w:space="0" w:color="auto"/>
        <w:left w:val="none" w:sz="0" w:space="0" w:color="auto"/>
        <w:bottom w:val="none" w:sz="0" w:space="0" w:color="auto"/>
        <w:right w:val="none" w:sz="0" w:space="0" w:color="auto"/>
      </w:divBdr>
    </w:div>
    <w:div w:id="1616791070">
      <w:bodyDiv w:val="1"/>
      <w:marLeft w:val="0"/>
      <w:marRight w:val="0"/>
      <w:marTop w:val="0"/>
      <w:marBottom w:val="0"/>
      <w:divBdr>
        <w:top w:val="none" w:sz="0" w:space="0" w:color="auto"/>
        <w:left w:val="none" w:sz="0" w:space="0" w:color="auto"/>
        <w:bottom w:val="none" w:sz="0" w:space="0" w:color="auto"/>
        <w:right w:val="none" w:sz="0" w:space="0" w:color="auto"/>
      </w:divBdr>
    </w:div>
    <w:div w:id="1617374215">
      <w:bodyDiv w:val="1"/>
      <w:marLeft w:val="0"/>
      <w:marRight w:val="0"/>
      <w:marTop w:val="0"/>
      <w:marBottom w:val="0"/>
      <w:divBdr>
        <w:top w:val="none" w:sz="0" w:space="0" w:color="auto"/>
        <w:left w:val="none" w:sz="0" w:space="0" w:color="auto"/>
        <w:bottom w:val="none" w:sz="0" w:space="0" w:color="auto"/>
        <w:right w:val="none" w:sz="0" w:space="0" w:color="auto"/>
      </w:divBdr>
    </w:div>
    <w:div w:id="1620181880">
      <w:bodyDiv w:val="1"/>
      <w:marLeft w:val="0"/>
      <w:marRight w:val="0"/>
      <w:marTop w:val="0"/>
      <w:marBottom w:val="0"/>
      <w:divBdr>
        <w:top w:val="none" w:sz="0" w:space="0" w:color="auto"/>
        <w:left w:val="none" w:sz="0" w:space="0" w:color="auto"/>
        <w:bottom w:val="none" w:sz="0" w:space="0" w:color="auto"/>
        <w:right w:val="none" w:sz="0" w:space="0" w:color="auto"/>
      </w:divBdr>
    </w:div>
    <w:div w:id="1621719723">
      <w:bodyDiv w:val="1"/>
      <w:marLeft w:val="0"/>
      <w:marRight w:val="0"/>
      <w:marTop w:val="0"/>
      <w:marBottom w:val="0"/>
      <w:divBdr>
        <w:top w:val="none" w:sz="0" w:space="0" w:color="auto"/>
        <w:left w:val="none" w:sz="0" w:space="0" w:color="auto"/>
        <w:bottom w:val="none" w:sz="0" w:space="0" w:color="auto"/>
        <w:right w:val="none" w:sz="0" w:space="0" w:color="auto"/>
      </w:divBdr>
    </w:div>
    <w:div w:id="1621765301">
      <w:bodyDiv w:val="1"/>
      <w:marLeft w:val="0"/>
      <w:marRight w:val="0"/>
      <w:marTop w:val="0"/>
      <w:marBottom w:val="0"/>
      <w:divBdr>
        <w:top w:val="none" w:sz="0" w:space="0" w:color="auto"/>
        <w:left w:val="none" w:sz="0" w:space="0" w:color="auto"/>
        <w:bottom w:val="none" w:sz="0" w:space="0" w:color="auto"/>
        <w:right w:val="none" w:sz="0" w:space="0" w:color="auto"/>
      </w:divBdr>
    </w:div>
    <w:div w:id="1624380195">
      <w:bodyDiv w:val="1"/>
      <w:marLeft w:val="0"/>
      <w:marRight w:val="0"/>
      <w:marTop w:val="0"/>
      <w:marBottom w:val="0"/>
      <w:divBdr>
        <w:top w:val="none" w:sz="0" w:space="0" w:color="auto"/>
        <w:left w:val="none" w:sz="0" w:space="0" w:color="auto"/>
        <w:bottom w:val="none" w:sz="0" w:space="0" w:color="auto"/>
        <w:right w:val="none" w:sz="0" w:space="0" w:color="auto"/>
      </w:divBdr>
    </w:div>
    <w:div w:id="1628702540">
      <w:bodyDiv w:val="1"/>
      <w:marLeft w:val="0"/>
      <w:marRight w:val="0"/>
      <w:marTop w:val="0"/>
      <w:marBottom w:val="0"/>
      <w:divBdr>
        <w:top w:val="none" w:sz="0" w:space="0" w:color="auto"/>
        <w:left w:val="none" w:sz="0" w:space="0" w:color="auto"/>
        <w:bottom w:val="none" w:sz="0" w:space="0" w:color="auto"/>
        <w:right w:val="none" w:sz="0" w:space="0" w:color="auto"/>
      </w:divBdr>
    </w:div>
    <w:div w:id="1640065323">
      <w:bodyDiv w:val="1"/>
      <w:marLeft w:val="0"/>
      <w:marRight w:val="0"/>
      <w:marTop w:val="0"/>
      <w:marBottom w:val="0"/>
      <w:divBdr>
        <w:top w:val="none" w:sz="0" w:space="0" w:color="auto"/>
        <w:left w:val="none" w:sz="0" w:space="0" w:color="auto"/>
        <w:bottom w:val="none" w:sz="0" w:space="0" w:color="auto"/>
        <w:right w:val="none" w:sz="0" w:space="0" w:color="auto"/>
      </w:divBdr>
    </w:div>
    <w:div w:id="1644967178">
      <w:bodyDiv w:val="1"/>
      <w:marLeft w:val="0"/>
      <w:marRight w:val="0"/>
      <w:marTop w:val="0"/>
      <w:marBottom w:val="0"/>
      <w:divBdr>
        <w:top w:val="none" w:sz="0" w:space="0" w:color="auto"/>
        <w:left w:val="none" w:sz="0" w:space="0" w:color="auto"/>
        <w:bottom w:val="none" w:sz="0" w:space="0" w:color="auto"/>
        <w:right w:val="none" w:sz="0" w:space="0" w:color="auto"/>
      </w:divBdr>
    </w:div>
    <w:div w:id="1651716307">
      <w:bodyDiv w:val="1"/>
      <w:marLeft w:val="0"/>
      <w:marRight w:val="0"/>
      <w:marTop w:val="0"/>
      <w:marBottom w:val="0"/>
      <w:divBdr>
        <w:top w:val="none" w:sz="0" w:space="0" w:color="auto"/>
        <w:left w:val="none" w:sz="0" w:space="0" w:color="auto"/>
        <w:bottom w:val="none" w:sz="0" w:space="0" w:color="auto"/>
        <w:right w:val="none" w:sz="0" w:space="0" w:color="auto"/>
      </w:divBdr>
    </w:div>
    <w:div w:id="1653943445">
      <w:bodyDiv w:val="1"/>
      <w:marLeft w:val="0"/>
      <w:marRight w:val="0"/>
      <w:marTop w:val="0"/>
      <w:marBottom w:val="0"/>
      <w:divBdr>
        <w:top w:val="none" w:sz="0" w:space="0" w:color="auto"/>
        <w:left w:val="none" w:sz="0" w:space="0" w:color="auto"/>
        <w:bottom w:val="none" w:sz="0" w:space="0" w:color="auto"/>
        <w:right w:val="none" w:sz="0" w:space="0" w:color="auto"/>
      </w:divBdr>
    </w:div>
    <w:div w:id="1658875562">
      <w:bodyDiv w:val="1"/>
      <w:marLeft w:val="0"/>
      <w:marRight w:val="0"/>
      <w:marTop w:val="0"/>
      <w:marBottom w:val="0"/>
      <w:divBdr>
        <w:top w:val="none" w:sz="0" w:space="0" w:color="auto"/>
        <w:left w:val="none" w:sz="0" w:space="0" w:color="auto"/>
        <w:bottom w:val="none" w:sz="0" w:space="0" w:color="auto"/>
        <w:right w:val="none" w:sz="0" w:space="0" w:color="auto"/>
      </w:divBdr>
    </w:div>
    <w:div w:id="1661494744">
      <w:bodyDiv w:val="1"/>
      <w:marLeft w:val="0"/>
      <w:marRight w:val="0"/>
      <w:marTop w:val="0"/>
      <w:marBottom w:val="0"/>
      <w:divBdr>
        <w:top w:val="none" w:sz="0" w:space="0" w:color="auto"/>
        <w:left w:val="none" w:sz="0" w:space="0" w:color="auto"/>
        <w:bottom w:val="none" w:sz="0" w:space="0" w:color="auto"/>
        <w:right w:val="none" w:sz="0" w:space="0" w:color="auto"/>
      </w:divBdr>
    </w:div>
    <w:div w:id="1661929016">
      <w:bodyDiv w:val="1"/>
      <w:marLeft w:val="0"/>
      <w:marRight w:val="0"/>
      <w:marTop w:val="0"/>
      <w:marBottom w:val="0"/>
      <w:divBdr>
        <w:top w:val="none" w:sz="0" w:space="0" w:color="auto"/>
        <w:left w:val="none" w:sz="0" w:space="0" w:color="auto"/>
        <w:bottom w:val="none" w:sz="0" w:space="0" w:color="auto"/>
        <w:right w:val="none" w:sz="0" w:space="0" w:color="auto"/>
      </w:divBdr>
    </w:div>
    <w:div w:id="1663124864">
      <w:bodyDiv w:val="1"/>
      <w:marLeft w:val="0"/>
      <w:marRight w:val="0"/>
      <w:marTop w:val="0"/>
      <w:marBottom w:val="0"/>
      <w:divBdr>
        <w:top w:val="none" w:sz="0" w:space="0" w:color="auto"/>
        <w:left w:val="none" w:sz="0" w:space="0" w:color="auto"/>
        <w:bottom w:val="none" w:sz="0" w:space="0" w:color="auto"/>
        <w:right w:val="none" w:sz="0" w:space="0" w:color="auto"/>
      </w:divBdr>
    </w:div>
    <w:div w:id="1669214751">
      <w:bodyDiv w:val="1"/>
      <w:marLeft w:val="0"/>
      <w:marRight w:val="0"/>
      <w:marTop w:val="0"/>
      <w:marBottom w:val="0"/>
      <w:divBdr>
        <w:top w:val="none" w:sz="0" w:space="0" w:color="auto"/>
        <w:left w:val="none" w:sz="0" w:space="0" w:color="auto"/>
        <w:bottom w:val="none" w:sz="0" w:space="0" w:color="auto"/>
        <w:right w:val="none" w:sz="0" w:space="0" w:color="auto"/>
      </w:divBdr>
    </w:div>
    <w:div w:id="1673068974">
      <w:bodyDiv w:val="1"/>
      <w:marLeft w:val="0"/>
      <w:marRight w:val="0"/>
      <w:marTop w:val="0"/>
      <w:marBottom w:val="0"/>
      <w:divBdr>
        <w:top w:val="none" w:sz="0" w:space="0" w:color="auto"/>
        <w:left w:val="none" w:sz="0" w:space="0" w:color="auto"/>
        <w:bottom w:val="none" w:sz="0" w:space="0" w:color="auto"/>
        <w:right w:val="none" w:sz="0" w:space="0" w:color="auto"/>
      </w:divBdr>
    </w:div>
    <w:div w:id="1673486047">
      <w:bodyDiv w:val="1"/>
      <w:marLeft w:val="0"/>
      <w:marRight w:val="0"/>
      <w:marTop w:val="0"/>
      <w:marBottom w:val="0"/>
      <w:divBdr>
        <w:top w:val="none" w:sz="0" w:space="0" w:color="auto"/>
        <w:left w:val="none" w:sz="0" w:space="0" w:color="auto"/>
        <w:bottom w:val="none" w:sz="0" w:space="0" w:color="auto"/>
        <w:right w:val="none" w:sz="0" w:space="0" w:color="auto"/>
      </w:divBdr>
    </w:div>
    <w:div w:id="1676876598">
      <w:bodyDiv w:val="1"/>
      <w:marLeft w:val="0"/>
      <w:marRight w:val="0"/>
      <w:marTop w:val="0"/>
      <w:marBottom w:val="0"/>
      <w:divBdr>
        <w:top w:val="none" w:sz="0" w:space="0" w:color="auto"/>
        <w:left w:val="none" w:sz="0" w:space="0" w:color="auto"/>
        <w:bottom w:val="none" w:sz="0" w:space="0" w:color="auto"/>
        <w:right w:val="none" w:sz="0" w:space="0" w:color="auto"/>
      </w:divBdr>
    </w:div>
    <w:div w:id="1677729370">
      <w:bodyDiv w:val="1"/>
      <w:marLeft w:val="0"/>
      <w:marRight w:val="0"/>
      <w:marTop w:val="0"/>
      <w:marBottom w:val="0"/>
      <w:divBdr>
        <w:top w:val="none" w:sz="0" w:space="0" w:color="auto"/>
        <w:left w:val="none" w:sz="0" w:space="0" w:color="auto"/>
        <w:bottom w:val="none" w:sz="0" w:space="0" w:color="auto"/>
        <w:right w:val="none" w:sz="0" w:space="0" w:color="auto"/>
      </w:divBdr>
    </w:div>
    <w:div w:id="1677805079">
      <w:bodyDiv w:val="1"/>
      <w:marLeft w:val="0"/>
      <w:marRight w:val="0"/>
      <w:marTop w:val="0"/>
      <w:marBottom w:val="0"/>
      <w:divBdr>
        <w:top w:val="none" w:sz="0" w:space="0" w:color="auto"/>
        <w:left w:val="none" w:sz="0" w:space="0" w:color="auto"/>
        <w:bottom w:val="none" w:sz="0" w:space="0" w:color="auto"/>
        <w:right w:val="none" w:sz="0" w:space="0" w:color="auto"/>
      </w:divBdr>
    </w:div>
    <w:div w:id="1682317800">
      <w:bodyDiv w:val="1"/>
      <w:marLeft w:val="0"/>
      <w:marRight w:val="0"/>
      <w:marTop w:val="0"/>
      <w:marBottom w:val="0"/>
      <w:divBdr>
        <w:top w:val="none" w:sz="0" w:space="0" w:color="auto"/>
        <w:left w:val="none" w:sz="0" w:space="0" w:color="auto"/>
        <w:bottom w:val="none" w:sz="0" w:space="0" w:color="auto"/>
        <w:right w:val="none" w:sz="0" w:space="0" w:color="auto"/>
      </w:divBdr>
    </w:div>
    <w:div w:id="1692680184">
      <w:bodyDiv w:val="1"/>
      <w:marLeft w:val="0"/>
      <w:marRight w:val="0"/>
      <w:marTop w:val="0"/>
      <w:marBottom w:val="0"/>
      <w:divBdr>
        <w:top w:val="none" w:sz="0" w:space="0" w:color="auto"/>
        <w:left w:val="none" w:sz="0" w:space="0" w:color="auto"/>
        <w:bottom w:val="none" w:sz="0" w:space="0" w:color="auto"/>
        <w:right w:val="none" w:sz="0" w:space="0" w:color="auto"/>
      </w:divBdr>
    </w:div>
    <w:div w:id="1695230988">
      <w:bodyDiv w:val="1"/>
      <w:marLeft w:val="0"/>
      <w:marRight w:val="0"/>
      <w:marTop w:val="0"/>
      <w:marBottom w:val="0"/>
      <w:divBdr>
        <w:top w:val="none" w:sz="0" w:space="0" w:color="auto"/>
        <w:left w:val="none" w:sz="0" w:space="0" w:color="auto"/>
        <w:bottom w:val="none" w:sz="0" w:space="0" w:color="auto"/>
        <w:right w:val="none" w:sz="0" w:space="0" w:color="auto"/>
      </w:divBdr>
    </w:div>
    <w:div w:id="1707481287">
      <w:bodyDiv w:val="1"/>
      <w:marLeft w:val="0"/>
      <w:marRight w:val="0"/>
      <w:marTop w:val="0"/>
      <w:marBottom w:val="0"/>
      <w:divBdr>
        <w:top w:val="none" w:sz="0" w:space="0" w:color="auto"/>
        <w:left w:val="none" w:sz="0" w:space="0" w:color="auto"/>
        <w:bottom w:val="none" w:sz="0" w:space="0" w:color="auto"/>
        <w:right w:val="none" w:sz="0" w:space="0" w:color="auto"/>
      </w:divBdr>
    </w:div>
    <w:div w:id="1712265147">
      <w:bodyDiv w:val="1"/>
      <w:marLeft w:val="0"/>
      <w:marRight w:val="0"/>
      <w:marTop w:val="0"/>
      <w:marBottom w:val="0"/>
      <w:divBdr>
        <w:top w:val="none" w:sz="0" w:space="0" w:color="auto"/>
        <w:left w:val="none" w:sz="0" w:space="0" w:color="auto"/>
        <w:bottom w:val="none" w:sz="0" w:space="0" w:color="auto"/>
        <w:right w:val="none" w:sz="0" w:space="0" w:color="auto"/>
      </w:divBdr>
    </w:div>
    <w:div w:id="1714958075">
      <w:bodyDiv w:val="1"/>
      <w:marLeft w:val="0"/>
      <w:marRight w:val="0"/>
      <w:marTop w:val="0"/>
      <w:marBottom w:val="0"/>
      <w:divBdr>
        <w:top w:val="none" w:sz="0" w:space="0" w:color="auto"/>
        <w:left w:val="none" w:sz="0" w:space="0" w:color="auto"/>
        <w:bottom w:val="none" w:sz="0" w:space="0" w:color="auto"/>
        <w:right w:val="none" w:sz="0" w:space="0" w:color="auto"/>
      </w:divBdr>
    </w:div>
    <w:div w:id="1717193332">
      <w:bodyDiv w:val="1"/>
      <w:marLeft w:val="0"/>
      <w:marRight w:val="0"/>
      <w:marTop w:val="0"/>
      <w:marBottom w:val="0"/>
      <w:divBdr>
        <w:top w:val="none" w:sz="0" w:space="0" w:color="auto"/>
        <w:left w:val="none" w:sz="0" w:space="0" w:color="auto"/>
        <w:bottom w:val="none" w:sz="0" w:space="0" w:color="auto"/>
        <w:right w:val="none" w:sz="0" w:space="0" w:color="auto"/>
      </w:divBdr>
    </w:div>
    <w:div w:id="1720976520">
      <w:bodyDiv w:val="1"/>
      <w:marLeft w:val="0"/>
      <w:marRight w:val="0"/>
      <w:marTop w:val="0"/>
      <w:marBottom w:val="0"/>
      <w:divBdr>
        <w:top w:val="none" w:sz="0" w:space="0" w:color="auto"/>
        <w:left w:val="none" w:sz="0" w:space="0" w:color="auto"/>
        <w:bottom w:val="none" w:sz="0" w:space="0" w:color="auto"/>
        <w:right w:val="none" w:sz="0" w:space="0" w:color="auto"/>
      </w:divBdr>
    </w:div>
    <w:div w:id="1723944530">
      <w:bodyDiv w:val="1"/>
      <w:marLeft w:val="0"/>
      <w:marRight w:val="0"/>
      <w:marTop w:val="0"/>
      <w:marBottom w:val="0"/>
      <w:divBdr>
        <w:top w:val="none" w:sz="0" w:space="0" w:color="auto"/>
        <w:left w:val="none" w:sz="0" w:space="0" w:color="auto"/>
        <w:bottom w:val="none" w:sz="0" w:space="0" w:color="auto"/>
        <w:right w:val="none" w:sz="0" w:space="0" w:color="auto"/>
      </w:divBdr>
    </w:div>
    <w:div w:id="1724136183">
      <w:bodyDiv w:val="1"/>
      <w:marLeft w:val="0"/>
      <w:marRight w:val="0"/>
      <w:marTop w:val="0"/>
      <w:marBottom w:val="0"/>
      <w:divBdr>
        <w:top w:val="none" w:sz="0" w:space="0" w:color="auto"/>
        <w:left w:val="none" w:sz="0" w:space="0" w:color="auto"/>
        <w:bottom w:val="none" w:sz="0" w:space="0" w:color="auto"/>
        <w:right w:val="none" w:sz="0" w:space="0" w:color="auto"/>
      </w:divBdr>
    </w:div>
    <w:div w:id="1727945852">
      <w:bodyDiv w:val="1"/>
      <w:marLeft w:val="0"/>
      <w:marRight w:val="0"/>
      <w:marTop w:val="0"/>
      <w:marBottom w:val="0"/>
      <w:divBdr>
        <w:top w:val="none" w:sz="0" w:space="0" w:color="auto"/>
        <w:left w:val="none" w:sz="0" w:space="0" w:color="auto"/>
        <w:bottom w:val="none" w:sz="0" w:space="0" w:color="auto"/>
        <w:right w:val="none" w:sz="0" w:space="0" w:color="auto"/>
      </w:divBdr>
    </w:div>
    <w:div w:id="1728262877">
      <w:bodyDiv w:val="1"/>
      <w:marLeft w:val="0"/>
      <w:marRight w:val="0"/>
      <w:marTop w:val="0"/>
      <w:marBottom w:val="0"/>
      <w:divBdr>
        <w:top w:val="none" w:sz="0" w:space="0" w:color="auto"/>
        <w:left w:val="none" w:sz="0" w:space="0" w:color="auto"/>
        <w:bottom w:val="none" w:sz="0" w:space="0" w:color="auto"/>
        <w:right w:val="none" w:sz="0" w:space="0" w:color="auto"/>
      </w:divBdr>
    </w:div>
    <w:div w:id="1730155828">
      <w:bodyDiv w:val="1"/>
      <w:marLeft w:val="0"/>
      <w:marRight w:val="0"/>
      <w:marTop w:val="0"/>
      <w:marBottom w:val="0"/>
      <w:divBdr>
        <w:top w:val="none" w:sz="0" w:space="0" w:color="auto"/>
        <w:left w:val="none" w:sz="0" w:space="0" w:color="auto"/>
        <w:bottom w:val="none" w:sz="0" w:space="0" w:color="auto"/>
        <w:right w:val="none" w:sz="0" w:space="0" w:color="auto"/>
      </w:divBdr>
    </w:div>
    <w:div w:id="1730496709">
      <w:bodyDiv w:val="1"/>
      <w:marLeft w:val="0"/>
      <w:marRight w:val="0"/>
      <w:marTop w:val="0"/>
      <w:marBottom w:val="0"/>
      <w:divBdr>
        <w:top w:val="none" w:sz="0" w:space="0" w:color="auto"/>
        <w:left w:val="none" w:sz="0" w:space="0" w:color="auto"/>
        <w:bottom w:val="none" w:sz="0" w:space="0" w:color="auto"/>
        <w:right w:val="none" w:sz="0" w:space="0" w:color="auto"/>
      </w:divBdr>
    </w:div>
    <w:div w:id="1731221569">
      <w:bodyDiv w:val="1"/>
      <w:marLeft w:val="0"/>
      <w:marRight w:val="0"/>
      <w:marTop w:val="0"/>
      <w:marBottom w:val="0"/>
      <w:divBdr>
        <w:top w:val="none" w:sz="0" w:space="0" w:color="auto"/>
        <w:left w:val="none" w:sz="0" w:space="0" w:color="auto"/>
        <w:bottom w:val="none" w:sz="0" w:space="0" w:color="auto"/>
        <w:right w:val="none" w:sz="0" w:space="0" w:color="auto"/>
      </w:divBdr>
    </w:div>
    <w:div w:id="1736005510">
      <w:bodyDiv w:val="1"/>
      <w:marLeft w:val="0"/>
      <w:marRight w:val="0"/>
      <w:marTop w:val="0"/>
      <w:marBottom w:val="0"/>
      <w:divBdr>
        <w:top w:val="none" w:sz="0" w:space="0" w:color="auto"/>
        <w:left w:val="none" w:sz="0" w:space="0" w:color="auto"/>
        <w:bottom w:val="none" w:sz="0" w:space="0" w:color="auto"/>
        <w:right w:val="none" w:sz="0" w:space="0" w:color="auto"/>
      </w:divBdr>
    </w:div>
    <w:div w:id="1737703905">
      <w:bodyDiv w:val="1"/>
      <w:marLeft w:val="0"/>
      <w:marRight w:val="0"/>
      <w:marTop w:val="0"/>
      <w:marBottom w:val="0"/>
      <w:divBdr>
        <w:top w:val="none" w:sz="0" w:space="0" w:color="auto"/>
        <w:left w:val="none" w:sz="0" w:space="0" w:color="auto"/>
        <w:bottom w:val="none" w:sz="0" w:space="0" w:color="auto"/>
        <w:right w:val="none" w:sz="0" w:space="0" w:color="auto"/>
      </w:divBdr>
    </w:div>
    <w:div w:id="1743913588">
      <w:bodyDiv w:val="1"/>
      <w:marLeft w:val="0"/>
      <w:marRight w:val="0"/>
      <w:marTop w:val="0"/>
      <w:marBottom w:val="0"/>
      <w:divBdr>
        <w:top w:val="none" w:sz="0" w:space="0" w:color="auto"/>
        <w:left w:val="none" w:sz="0" w:space="0" w:color="auto"/>
        <w:bottom w:val="none" w:sz="0" w:space="0" w:color="auto"/>
        <w:right w:val="none" w:sz="0" w:space="0" w:color="auto"/>
      </w:divBdr>
    </w:div>
    <w:div w:id="1746758007">
      <w:bodyDiv w:val="1"/>
      <w:marLeft w:val="0"/>
      <w:marRight w:val="0"/>
      <w:marTop w:val="0"/>
      <w:marBottom w:val="0"/>
      <w:divBdr>
        <w:top w:val="none" w:sz="0" w:space="0" w:color="auto"/>
        <w:left w:val="none" w:sz="0" w:space="0" w:color="auto"/>
        <w:bottom w:val="none" w:sz="0" w:space="0" w:color="auto"/>
        <w:right w:val="none" w:sz="0" w:space="0" w:color="auto"/>
      </w:divBdr>
    </w:div>
    <w:div w:id="1750686804">
      <w:bodyDiv w:val="1"/>
      <w:marLeft w:val="0"/>
      <w:marRight w:val="0"/>
      <w:marTop w:val="0"/>
      <w:marBottom w:val="0"/>
      <w:divBdr>
        <w:top w:val="none" w:sz="0" w:space="0" w:color="auto"/>
        <w:left w:val="none" w:sz="0" w:space="0" w:color="auto"/>
        <w:bottom w:val="none" w:sz="0" w:space="0" w:color="auto"/>
        <w:right w:val="none" w:sz="0" w:space="0" w:color="auto"/>
      </w:divBdr>
    </w:div>
    <w:div w:id="1758672478">
      <w:bodyDiv w:val="1"/>
      <w:marLeft w:val="0"/>
      <w:marRight w:val="0"/>
      <w:marTop w:val="0"/>
      <w:marBottom w:val="0"/>
      <w:divBdr>
        <w:top w:val="none" w:sz="0" w:space="0" w:color="auto"/>
        <w:left w:val="none" w:sz="0" w:space="0" w:color="auto"/>
        <w:bottom w:val="none" w:sz="0" w:space="0" w:color="auto"/>
        <w:right w:val="none" w:sz="0" w:space="0" w:color="auto"/>
      </w:divBdr>
    </w:div>
    <w:div w:id="1782264509">
      <w:bodyDiv w:val="1"/>
      <w:marLeft w:val="0"/>
      <w:marRight w:val="0"/>
      <w:marTop w:val="0"/>
      <w:marBottom w:val="0"/>
      <w:divBdr>
        <w:top w:val="none" w:sz="0" w:space="0" w:color="auto"/>
        <w:left w:val="none" w:sz="0" w:space="0" w:color="auto"/>
        <w:bottom w:val="none" w:sz="0" w:space="0" w:color="auto"/>
        <w:right w:val="none" w:sz="0" w:space="0" w:color="auto"/>
      </w:divBdr>
    </w:div>
    <w:div w:id="1799764652">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7115809">
      <w:bodyDiv w:val="1"/>
      <w:marLeft w:val="0"/>
      <w:marRight w:val="0"/>
      <w:marTop w:val="0"/>
      <w:marBottom w:val="0"/>
      <w:divBdr>
        <w:top w:val="none" w:sz="0" w:space="0" w:color="auto"/>
        <w:left w:val="none" w:sz="0" w:space="0" w:color="auto"/>
        <w:bottom w:val="none" w:sz="0" w:space="0" w:color="auto"/>
        <w:right w:val="none" w:sz="0" w:space="0" w:color="auto"/>
      </w:divBdr>
    </w:div>
    <w:div w:id="1826503858">
      <w:bodyDiv w:val="1"/>
      <w:marLeft w:val="0"/>
      <w:marRight w:val="0"/>
      <w:marTop w:val="0"/>
      <w:marBottom w:val="0"/>
      <w:divBdr>
        <w:top w:val="none" w:sz="0" w:space="0" w:color="auto"/>
        <w:left w:val="none" w:sz="0" w:space="0" w:color="auto"/>
        <w:bottom w:val="none" w:sz="0" w:space="0" w:color="auto"/>
        <w:right w:val="none" w:sz="0" w:space="0" w:color="auto"/>
      </w:divBdr>
    </w:div>
    <w:div w:id="1828856923">
      <w:bodyDiv w:val="1"/>
      <w:marLeft w:val="0"/>
      <w:marRight w:val="0"/>
      <w:marTop w:val="0"/>
      <w:marBottom w:val="0"/>
      <w:divBdr>
        <w:top w:val="none" w:sz="0" w:space="0" w:color="auto"/>
        <w:left w:val="none" w:sz="0" w:space="0" w:color="auto"/>
        <w:bottom w:val="none" w:sz="0" w:space="0" w:color="auto"/>
        <w:right w:val="none" w:sz="0" w:space="0" w:color="auto"/>
      </w:divBdr>
    </w:div>
    <w:div w:id="1829125104">
      <w:bodyDiv w:val="1"/>
      <w:marLeft w:val="0"/>
      <w:marRight w:val="0"/>
      <w:marTop w:val="0"/>
      <w:marBottom w:val="0"/>
      <w:divBdr>
        <w:top w:val="none" w:sz="0" w:space="0" w:color="auto"/>
        <w:left w:val="none" w:sz="0" w:space="0" w:color="auto"/>
        <w:bottom w:val="none" w:sz="0" w:space="0" w:color="auto"/>
        <w:right w:val="none" w:sz="0" w:space="0" w:color="auto"/>
      </w:divBdr>
    </w:div>
    <w:div w:id="1832603480">
      <w:bodyDiv w:val="1"/>
      <w:marLeft w:val="0"/>
      <w:marRight w:val="0"/>
      <w:marTop w:val="0"/>
      <w:marBottom w:val="0"/>
      <w:divBdr>
        <w:top w:val="none" w:sz="0" w:space="0" w:color="auto"/>
        <w:left w:val="none" w:sz="0" w:space="0" w:color="auto"/>
        <w:bottom w:val="none" w:sz="0" w:space="0" w:color="auto"/>
        <w:right w:val="none" w:sz="0" w:space="0" w:color="auto"/>
      </w:divBdr>
    </w:div>
    <w:div w:id="1833795163">
      <w:bodyDiv w:val="1"/>
      <w:marLeft w:val="0"/>
      <w:marRight w:val="0"/>
      <w:marTop w:val="0"/>
      <w:marBottom w:val="0"/>
      <w:divBdr>
        <w:top w:val="none" w:sz="0" w:space="0" w:color="auto"/>
        <w:left w:val="none" w:sz="0" w:space="0" w:color="auto"/>
        <w:bottom w:val="none" w:sz="0" w:space="0" w:color="auto"/>
        <w:right w:val="none" w:sz="0" w:space="0" w:color="auto"/>
      </w:divBdr>
    </w:div>
    <w:div w:id="1835946749">
      <w:bodyDiv w:val="1"/>
      <w:marLeft w:val="0"/>
      <w:marRight w:val="0"/>
      <w:marTop w:val="0"/>
      <w:marBottom w:val="0"/>
      <w:divBdr>
        <w:top w:val="none" w:sz="0" w:space="0" w:color="auto"/>
        <w:left w:val="none" w:sz="0" w:space="0" w:color="auto"/>
        <w:bottom w:val="none" w:sz="0" w:space="0" w:color="auto"/>
        <w:right w:val="none" w:sz="0" w:space="0" w:color="auto"/>
      </w:divBdr>
    </w:div>
    <w:div w:id="1837650952">
      <w:bodyDiv w:val="1"/>
      <w:marLeft w:val="0"/>
      <w:marRight w:val="0"/>
      <w:marTop w:val="0"/>
      <w:marBottom w:val="0"/>
      <w:divBdr>
        <w:top w:val="none" w:sz="0" w:space="0" w:color="auto"/>
        <w:left w:val="none" w:sz="0" w:space="0" w:color="auto"/>
        <w:bottom w:val="none" w:sz="0" w:space="0" w:color="auto"/>
        <w:right w:val="none" w:sz="0" w:space="0" w:color="auto"/>
      </w:divBdr>
    </w:div>
    <w:div w:id="1838036143">
      <w:bodyDiv w:val="1"/>
      <w:marLeft w:val="0"/>
      <w:marRight w:val="0"/>
      <w:marTop w:val="0"/>
      <w:marBottom w:val="0"/>
      <w:divBdr>
        <w:top w:val="none" w:sz="0" w:space="0" w:color="auto"/>
        <w:left w:val="none" w:sz="0" w:space="0" w:color="auto"/>
        <w:bottom w:val="none" w:sz="0" w:space="0" w:color="auto"/>
        <w:right w:val="none" w:sz="0" w:space="0" w:color="auto"/>
      </w:divBdr>
    </w:div>
    <w:div w:id="1839419984">
      <w:bodyDiv w:val="1"/>
      <w:marLeft w:val="0"/>
      <w:marRight w:val="0"/>
      <w:marTop w:val="0"/>
      <w:marBottom w:val="0"/>
      <w:divBdr>
        <w:top w:val="none" w:sz="0" w:space="0" w:color="auto"/>
        <w:left w:val="none" w:sz="0" w:space="0" w:color="auto"/>
        <w:bottom w:val="none" w:sz="0" w:space="0" w:color="auto"/>
        <w:right w:val="none" w:sz="0" w:space="0" w:color="auto"/>
      </w:divBdr>
    </w:div>
    <w:div w:id="1841039007">
      <w:bodyDiv w:val="1"/>
      <w:marLeft w:val="0"/>
      <w:marRight w:val="0"/>
      <w:marTop w:val="0"/>
      <w:marBottom w:val="0"/>
      <w:divBdr>
        <w:top w:val="none" w:sz="0" w:space="0" w:color="auto"/>
        <w:left w:val="none" w:sz="0" w:space="0" w:color="auto"/>
        <w:bottom w:val="none" w:sz="0" w:space="0" w:color="auto"/>
        <w:right w:val="none" w:sz="0" w:space="0" w:color="auto"/>
      </w:divBdr>
    </w:div>
    <w:div w:id="1843857599">
      <w:bodyDiv w:val="1"/>
      <w:marLeft w:val="0"/>
      <w:marRight w:val="0"/>
      <w:marTop w:val="0"/>
      <w:marBottom w:val="0"/>
      <w:divBdr>
        <w:top w:val="none" w:sz="0" w:space="0" w:color="auto"/>
        <w:left w:val="none" w:sz="0" w:space="0" w:color="auto"/>
        <w:bottom w:val="none" w:sz="0" w:space="0" w:color="auto"/>
        <w:right w:val="none" w:sz="0" w:space="0" w:color="auto"/>
      </w:divBdr>
    </w:div>
    <w:div w:id="1858421844">
      <w:bodyDiv w:val="1"/>
      <w:marLeft w:val="0"/>
      <w:marRight w:val="0"/>
      <w:marTop w:val="0"/>
      <w:marBottom w:val="0"/>
      <w:divBdr>
        <w:top w:val="none" w:sz="0" w:space="0" w:color="auto"/>
        <w:left w:val="none" w:sz="0" w:space="0" w:color="auto"/>
        <w:bottom w:val="none" w:sz="0" w:space="0" w:color="auto"/>
        <w:right w:val="none" w:sz="0" w:space="0" w:color="auto"/>
      </w:divBdr>
    </w:div>
    <w:div w:id="1886990238">
      <w:bodyDiv w:val="1"/>
      <w:marLeft w:val="0"/>
      <w:marRight w:val="0"/>
      <w:marTop w:val="0"/>
      <w:marBottom w:val="0"/>
      <w:divBdr>
        <w:top w:val="none" w:sz="0" w:space="0" w:color="auto"/>
        <w:left w:val="none" w:sz="0" w:space="0" w:color="auto"/>
        <w:bottom w:val="none" w:sz="0" w:space="0" w:color="auto"/>
        <w:right w:val="none" w:sz="0" w:space="0" w:color="auto"/>
      </w:divBdr>
    </w:div>
    <w:div w:id="1898927382">
      <w:bodyDiv w:val="1"/>
      <w:marLeft w:val="0"/>
      <w:marRight w:val="0"/>
      <w:marTop w:val="0"/>
      <w:marBottom w:val="0"/>
      <w:divBdr>
        <w:top w:val="none" w:sz="0" w:space="0" w:color="auto"/>
        <w:left w:val="none" w:sz="0" w:space="0" w:color="auto"/>
        <w:bottom w:val="none" w:sz="0" w:space="0" w:color="auto"/>
        <w:right w:val="none" w:sz="0" w:space="0" w:color="auto"/>
      </w:divBdr>
    </w:div>
    <w:div w:id="1900094027">
      <w:bodyDiv w:val="1"/>
      <w:marLeft w:val="0"/>
      <w:marRight w:val="0"/>
      <w:marTop w:val="0"/>
      <w:marBottom w:val="0"/>
      <w:divBdr>
        <w:top w:val="none" w:sz="0" w:space="0" w:color="auto"/>
        <w:left w:val="none" w:sz="0" w:space="0" w:color="auto"/>
        <w:bottom w:val="none" w:sz="0" w:space="0" w:color="auto"/>
        <w:right w:val="none" w:sz="0" w:space="0" w:color="auto"/>
      </w:divBdr>
    </w:div>
    <w:div w:id="1904944012">
      <w:bodyDiv w:val="1"/>
      <w:marLeft w:val="0"/>
      <w:marRight w:val="0"/>
      <w:marTop w:val="0"/>
      <w:marBottom w:val="0"/>
      <w:divBdr>
        <w:top w:val="none" w:sz="0" w:space="0" w:color="auto"/>
        <w:left w:val="none" w:sz="0" w:space="0" w:color="auto"/>
        <w:bottom w:val="none" w:sz="0" w:space="0" w:color="auto"/>
        <w:right w:val="none" w:sz="0" w:space="0" w:color="auto"/>
      </w:divBdr>
    </w:div>
    <w:div w:id="1921867561">
      <w:bodyDiv w:val="1"/>
      <w:marLeft w:val="0"/>
      <w:marRight w:val="0"/>
      <w:marTop w:val="0"/>
      <w:marBottom w:val="0"/>
      <w:divBdr>
        <w:top w:val="none" w:sz="0" w:space="0" w:color="auto"/>
        <w:left w:val="none" w:sz="0" w:space="0" w:color="auto"/>
        <w:bottom w:val="none" w:sz="0" w:space="0" w:color="auto"/>
        <w:right w:val="none" w:sz="0" w:space="0" w:color="auto"/>
      </w:divBdr>
    </w:div>
    <w:div w:id="1926840686">
      <w:bodyDiv w:val="1"/>
      <w:marLeft w:val="0"/>
      <w:marRight w:val="0"/>
      <w:marTop w:val="0"/>
      <w:marBottom w:val="0"/>
      <w:divBdr>
        <w:top w:val="none" w:sz="0" w:space="0" w:color="auto"/>
        <w:left w:val="none" w:sz="0" w:space="0" w:color="auto"/>
        <w:bottom w:val="none" w:sz="0" w:space="0" w:color="auto"/>
        <w:right w:val="none" w:sz="0" w:space="0" w:color="auto"/>
      </w:divBdr>
    </w:div>
    <w:div w:id="1929387219">
      <w:bodyDiv w:val="1"/>
      <w:marLeft w:val="0"/>
      <w:marRight w:val="0"/>
      <w:marTop w:val="0"/>
      <w:marBottom w:val="0"/>
      <w:divBdr>
        <w:top w:val="none" w:sz="0" w:space="0" w:color="auto"/>
        <w:left w:val="none" w:sz="0" w:space="0" w:color="auto"/>
        <w:bottom w:val="none" w:sz="0" w:space="0" w:color="auto"/>
        <w:right w:val="none" w:sz="0" w:space="0" w:color="auto"/>
      </w:divBdr>
    </w:div>
    <w:div w:id="1953589460">
      <w:bodyDiv w:val="1"/>
      <w:marLeft w:val="0"/>
      <w:marRight w:val="0"/>
      <w:marTop w:val="0"/>
      <w:marBottom w:val="0"/>
      <w:divBdr>
        <w:top w:val="none" w:sz="0" w:space="0" w:color="auto"/>
        <w:left w:val="none" w:sz="0" w:space="0" w:color="auto"/>
        <w:bottom w:val="none" w:sz="0" w:space="0" w:color="auto"/>
        <w:right w:val="none" w:sz="0" w:space="0" w:color="auto"/>
      </w:divBdr>
    </w:div>
    <w:div w:id="1957059138">
      <w:bodyDiv w:val="1"/>
      <w:marLeft w:val="0"/>
      <w:marRight w:val="0"/>
      <w:marTop w:val="0"/>
      <w:marBottom w:val="0"/>
      <w:divBdr>
        <w:top w:val="none" w:sz="0" w:space="0" w:color="auto"/>
        <w:left w:val="none" w:sz="0" w:space="0" w:color="auto"/>
        <w:bottom w:val="none" w:sz="0" w:space="0" w:color="auto"/>
        <w:right w:val="none" w:sz="0" w:space="0" w:color="auto"/>
      </w:divBdr>
    </w:div>
    <w:div w:id="1957827773">
      <w:bodyDiv w:val="1"/>
      <w:marLeft w:val="0"/>
      <w:marRight w:val="0"/>
      <w:marTop w:val="0"/>
      <w:marBottom w:val="0"/>
      <w:divBdr>
        <w:top w:val="none" w:sz="0" w:space="0" w:color="auto"/>
        <w:left w:val="none" w:sz="0" w:space="0" w:color="auto"/>
        <w:bottom w:val="none" w:sz="0" w:space="0" w:color="auto"/>
        <w:right w:val="none" w:sz="0" w:space="0" w:color="auto"/>
      </w:divBdr>
    </w:div>
    <w:div w:id="1962690067">
      <w:bodyDiv w:val="1"/>
      <w:marLeft w:val="0"/>
      <w:marRight w:val="0"/>
      <w:marTop w:val="0"/>
      <w:marBottom w:val="0"/>
      <w:divBdr>
        <w:top w:val="none" w:sz="0" w:space="0" w:color="auto"/>
        <w:left w:val="none" w:sz="0" w:space="0" w:color="auto"/>
        <w:bottom w:val="none" w:sz="0" w:space="0" w:color="auto"/>
        <w:right w:val="none" w:sz="0" w:space="0" w:color="auto"/>
      </w:divBdr>
    </w:div>
    <w:div w:id="1968513452">
      <w:bodyDiv w:val="1"/>
      <w:marLeft w:val="0"/>
      <w:marRight w:val="0"/>
      <w:marTop w:val="0"/>
      <w:marBottom w:val="0"/>
      <w:divBdr>
        <w:top w:val="none" w:sz="0" w:space="0" w:color="auto"/>
        <w:left w:val="none" w:sz="0" w:space="0" w:color="auto"/>
        <w:bottom w:val="none" w:sz="0" w:space="0" w:color="auto"/>
        <w:right w:val="none" w:sz="0" w:space="0" w:color="auto"/>
      </w:divBdr>
    </w:div>
    <w:div w:id="1969503236">
      <w:bodyDiv w:val="1"/>
      <w:marLeft w:val="0"/>
      <w:marRight w:val="0"/>
      <w:marTop w:val="0"/>
      <w:marBottom w:val="0"/>
      <w:divBdr>
        <w:top w:val="none" w:sz="0" w:space="0" w:color="auto"/>
        <w:left w:val="none" w:sz="0" w:space="0" w:color="auto"/>
        <w:bottom w:val="none" w:sz="0" w:space="0" w:color="auto"/>
        <w:right w:val="none" w:sz="0" w:space="0" w:color="auto"/>
      </w:divBdr>
    </w:div>
    <w:div w:id="1970819992">
      <w:bodyDiv w:val="1"/>
      <w:marLeft w:val="0"/>
      <w:marRight w:val="0"/>
      <w:marTop w:val="0"/>
      <w:marBottom w:val="0"/>
      <w:divBdr>
        <w:top w:val="none" w:sz="0" w:space="0" w:color="auto"/>
        <w:left w:val="none" w:sz="0" w:space="0" w:color="auto"/>
        <w:bottom w:val="none" w:sz="0" w:space="0" w:color="auto"/>
        <w:right w:val="none" w:sz="0" w:space="0" w:color="auto"/>
      </w:divBdr>
    </w:div>
    <w:div w:id="1973898614">
      <w:bodyDiv w:val="1"/>
      <w:marLeft w:val="0"/>
      <w:marRight w:val="0"/>
      <w:marTop w:val="0"/>
      <w:marBottom w:val="0"/>
      <w:divBdr>
        <w:top w:val="none" w:sz="0" w:space="0" w:color="auto"/>
        <w:left w:val="none" w:sz="0" w:space="0" w:color="auto"/>
        <w:bottom w:val="none" w:sz="0" w:space="0" w:color="auto"/>
        <w:right w:val="none" w:sz="0" w:space="0" w:color="auto"/>
      </w:divBdr>
    </w:div>
    <w:div w:id="1974362269">
      <w:bodyDiv w:val="1"/>
      <w:marLeft w:val="0"/>
      <w:marRight w:val="0"/>
      <w:marTop w:val="0"/>
      <w:marBottom w:val="0"/>
      <w:divBdr>
        <w:top w:val="none" w:sz="0" w:space="0" w:color="auto"/>
        <w:left w:val="none" w:sz="0" w:space="0" w:color="auto"/>
        <w:bottom w:val="none" w:sz="0" w:space="0" w:color="auto"/>
        <w:right w:val="none" w:sz="0" w:space="0" w:color="auto"/>
      </w:divBdr>
    </w:div>
    <w:div w:id="1975329868">
      <w:bodyDiv w:val="1"/>
      <w:marLeft w:val="0"/>
      <w:marRight w:val="0"/>
      <w:marTop w:val="0"/>
      <w:marBottom w:val="0"/>
      <w:divBdr>
        <w:top w:val="none" w:sz="0" w:space="0" w:color="auto"/>
        <w:left w:val="none" w:sz="0" w:space="0" w:color="auto"/>
        <w:bottom w:val="none" w:sz="0" w:space="0" w:color="auto"/>
        <w:right w:val="none" w:sz="0" w:space="0" w:color="auto"/>
      </w:divBdr>
    </w:div>
    <w:div w:id="1983726474">
      <w:bodyDiv w:val="1"/>
      <w:marLeft w:val="0"/>
      <w:marRight w:val="0"/>
      <w:marTop w:val="0"/>
      <w:marBottom w:val="0"/>
      <w:divBdr>
        <w:top w:val="none" w:sz="0" w:space="0" w:color="auto"/>
        <w:left w:val="none" w:sz="0" w:space="0" w:color="auto"/>
        <w:bottom w:val="none" w:sz="0" w:space="0" w:color="auto"/>
        <w:right w:val="none" w:sz="0" w:space="0" w:color="auto"/>
      </w:divBdr>
    </w:div>
    <w:div w:id="1986544900">
      <w:bodyDiv w:val="1"/>
      <w:marLeft w:val="0"/>
      <w:marRight w:val="0"/>
      <w:marTop w:val="0"/>
      <w:marBottom w:val="0"/>
      <w:divBdr>
        <w:top w:val="none" w:sz="0" w:space="0" w:color="auto"/>
        <w:left w:val="none" w:sz="0" w:space="0" w:color="auto"/>
        <w:bottom w:val="none" w:sz="0" w:space="0" w:color="auto"/>
        <w:right w:val="none" w:sz="0" w:space="0" w:color="auto"/>
      </w:divBdr>
    </w:div>
    <w:div w:id="1987470857">
      <w:bodyDiv w:val="1"/>
      <w:marLeft w:val="0"/>
      <w:marRight w:val="0"/>
      <w:marTop w:val="0"/>
      <w:marBottom w:val="0"/>
      <w:divBdr>
        <w:top w:val="none" w:sz="0" w:space="0" w:color="auto"/>
        <w:left w:val="none" w:sz="0" w:space="0" w:color="auto"/>
        <w:bottom w:val="none" w:sz="0" w:space="0" w:color="auto"/>
        <w:right w:val="none" w:sz="0" w:space="0" w:color="auto"/>
      </w:divBdr>
    </w:div>
    <w:div w:id="1988430711">
      <w:bodyDiv w:val="1"/>
      <w:marLeft w:val="0"/>
      <w:marRight w:val="0"/>
      <w:marTop w:val="0"/>
      <w:marBottom w:val="0"/>
      <w:divBdr>
        <w:top w:val="none" w:sz="0" w:space="0" w:color="auto"/>
        <w:left w:val="none" w:sz="0" w:space="0" w:color="auto"/>
        <w:bottom w:val="none" w:sz="0" w:space="0" w:color="auto"/>
        <w:right w:val="none" w:sz="0" w:space="0" w:color="auto"/>
      </w:divBdr>
    </w:div>
    <w:div w:id="1989506816">
      <w:bodyDiv w:val="1"/>
      <w:marLeft w:val="0"/>
      <w:marRight w:val="0"/>
      <w:marTop w:val="0"/>
      <w:marBottom w:val="0"/>
      <w:divBdr>
        <w:top w:val="none" w:sz="0" w:space="0" w:color="auto"/>
        <w:left w:val="none" w:sz="0" w:space="0" w:color="auto"/>
        <w:bottom w:val="none" w:sz="0" w:space="0" w:color="auto"/>
        <w:right w:val="none" w:sz="0" w:space="0" w:color="auto"/>
      </w:divBdr>
    </w:div>
    <w:div w:id="1999190728">
      <w:bodyDiv w:val="1"/>
      <w:marLeft w:val="0"/>
      <w:marRight w:val="0"/>
      <w:marTop w:val="0"/>
      <w:marBottom w:val="0"/>
      <w:divBdr>
        <w:top w:val="none" w:sz="0" w:space="0" w:color="auto"/>
        <w:left w:val="none" w:sz="0" w:space="0" w:color="auto"/>
        <w:bottom w:val="none" w:sz="0" w:space="0" w:color="auto"/>
        <w:right w:val="none" w:sz="0" w:space="0" w:color="auto"/>
      </w:divBdr>
    </w:div>
    <w:div w:id="1999307974">
      <w:bodyDiv w:val="1"/>
      <w:marLeft w:val="0"/>
      <w:marRight w:val="0"/>
      <w:marTop w:val="0"/>
      <w:marBottom w:val="0"/>
      <w:divBdr>
        <w:top w:val="none" w:sz="0" w:space="0" w:color="auto"/>
        <w:left w:val="none" w:sz="0" w:space="0" w:color="auto"/>
        <w:bottom w:val="none" w:sz="0" w:space="0" w:color="auto"/>
        <w:right w:val="none" w:sz="0" w:space="0" w:color="auto"/>
      </w:divBdr>
    </w:div>
    <w:div w:id="2000426548">
      <w:bodyDiv w:val="1"/>
      <w:marLeft w:val="0"/>
      <w:marRight w:val="0"/>
      <w:marTop w:val="0"/>
      <w:marBottom w:val="0"/>
      <w:divBdr>
        <w:top w:val="none" w:sz="0" w:space="0" w:color="auto"/>
        <w:left w:val="none" w:sz="0" w:space="0" w:color="auto"/>
        <w:bottom w:val="none" w:sz="0" w:space="0" w:color="auto"/>
        <w:right w:val="none" w:sz="0" w:space="0" w:color="auto"/>
      </w:divBdr>
    </w:div>
    <w:div w:id="2011331182">
      <w:bodyDiv w:val="1"/>
      <w:marLeft w:val="0"/>
      <w:marRight w:val="0"/>
      <w:marTop w:val="0"/>
      <w:marBottom w:val="0"/>
      <w:divBdr>
        <w:top w:val="none" w:sz="0" w:space="0" w:color="auto"/>
        <w:left w:val="none" w:sz="0" w:space="0" w:color="auto"/>
        <w:bottom w:val="none" w:sz="0" w:space="0" w:color="auto"/>
        <w:right w:val="none" w:sz="0" w:space="0" w:color="auto"/>
      </w:divBdr>
    </w:div>
    <w:div w:id="2017414100">
      <w:bodyDiv w:val="1"/>
      <w:marLeft w:val="0"/>
      <w:marRight w:val="0"/>
      <w:marTop w:val="0"/>
      <w:marBottom w:val="0"/>
      <w:divBdr>
        <w:top w:val="none" w:sz="0" w:space="0" w:color="auto"/>
        <w:left w:val="none" w:sz="0" w:space="0" w:color="auto"/>
        <w:bottom w:val="none" w:sz="0" w:space="0" w:color="auto"/>
        <w:right w:val="none" w:sz="0" w:space="0" w:color="auto"/>
      </w:divBdr>
    </w:div>
    <w:div w:id="2020086434">
      <w:bodyDiv w:val="1"/>
      <w:marLeft w:val="0"/>
      <w:marRight w:val="0"/>
      <w:marTop w:val="0"/>
      <w:marBottom w:val="0"/>
      <w:divBdr>
        <w:top w:val="none" w:sz="0" w:space="0" w:color="auto"/>
        <w:left w:val="none" w:sz="0" w:space="0" w:color="auto"/>
        <w:bottom w:val="none" w:sz="0" w:space="0" w:color="auto"/>
        <w:right w:val="none" w:sz="0" w:space="0" w:color="auto"/>
      </w:divBdr>
    </w:div>
    <w:div w:id="2021659548">
      <w:bodyDiv w:val="1"/>
      <w:marLeft w:val="0"/>
      <w:marRight w:val="0"/>
      <w:marTop w:val="0"/>
      <w:marBottom w:val="0"/>
      <w:divBdr>
        <w:top w:val="none" w:sz="0" w:space="0" w:color="auto"/>
        <w:left w:val="none" w:sz="0" w:space="0" w:color="auto"/>
        <w:bottom w:val="none" w:sz="0" w:space="0" w:color="auto"/>
        <w:right w:val="none" w:sz="0" w:space="0" w:color="auto"/>
      </w:divBdr>
    </w:div>
    <w:div w:id="2021738665">
      <w:bodyDiv w:val="1"/>
      <w:marLeft w:val="0"/>
      <w:marRight w:val="0"/>
      <w:marTop w:val="0"/>
      <w:marBottom w:val="0"/>
      <w:divBdr>
        <w:top w:val="none" w:sz="0" w:space="0" w:color="auto"/>
        <w:left w:val="none" w:sz="0" w:space="0" w:color="auto"/>
        <w:bottom w:val="none" w:sz="0" w:space="0" w:color="auto"/>
        <w:right w:val="none" w:sz="0" w:space="0" w:color="auto"/>
      </w:divBdr>
    </w:div>
    <w:div w:id="2026249624">
      <w:bodyDiv w:val="1"/>
      <w:marLeft w:val="0"/>
      <w:marRight w:val="0"/>
      <w:marTop w:val="0"/>
      <w:marBottom w:val="0"/>
      <w:divBdr>
        <w:top w:val="none" w:sz="0" w:space="0" w:color="auto"/>
        <w:left w:val="none" w:sz="0" w:space="0" w:color="auto"/>
        <w:bottom w:val="none" w:sz="0" w:space="0" w:color="auto"/>
        <w:right w:val="none" w:sz="0" w:space="0" w:color="auto"/>
      </w:divBdr>
    </w:div>
    <w:div w:id="2029679050">
      <w:bodyDiv w:val="1"/>
      <w:marLeft w:val="0"/>
      <w:marRight w:val="0"/>
      <w:marTop w:val="0"/>
      <w:marBottom w:val="0"/>
      <w:divBdr>
        <w:top w:val="none" w:sz="0" w:space="0" w:color="auto"/>
        <w:left w:val="none" w:sz="0" w:space="0" w:color="auto"/>
        <w:bottom w:val="none" w:sz="0" w:space="0" w:color="auto"/>
        <w:right w:val="none" w:sz="0" w:space="0" w:color="auto"/>
      </w:divBdr>
    </w:div>
    <w:div w:id="2034844338">
      <w:bodyDiv w:val="1"/>
      <w:marLeft w:val="0"/>
      <w:marRight w:val="0"/>
      <w:marTop w:val="0"/>
      <w:marBottom w:val="0"/>
      <w:divBdr>
        <w:top w:val="none" w:sz="0" w:space="0" w:color="auto"/>
        <w:left w:val="none" w:sz="0" w:space="0" w:color="auto"/>
        <w:bottom w:val="none" w:sz="0" w:space="0" w:color="auto"/>
        <w:right w:val="none" w:sz="0" w:space="0" w:color="auto"/>
      </w:divBdr>
    </w:div>
    <w:div w:id="2036616414">
      <w:bodyDiv w:val="1"/>
      <w:marLeft w:val="0"/>
      <w:marRight w:val="0"/>
      <w:marTop w:val="0"/>
      <w:marBottom w:val="0"/>
      <w:divBdr>
        <w:top w:val="none" w:sz="0" w:space="0" w:color="auto"/>
        <w:left w:val="none" w:sz="0" w:space="0" w:color="auto"/>
        <w:bottom w:val="none" w:sz="0" w:space="0" w:color="auto"/>
        <w:right w:val="none" w:sz="0" w:space="0" w:color="auto"/>
      </w:divBdr>
    </w:div>
    <w:div w:id="2043170457">
      <w:bodyDiv w:val="1"/>
      <w:marLeft w:val="0"/>
      <w:marRight w:val="0"/>
      <w:marTop w:val="0"/>
      <w:marBottom w:val="0"/>
      <w:divBdr>
        <w:top w:val="none" w:sz="0" w:space="0" w:color="auto"/>
        <w:left w:val="none" w:sz="0" w:space="0" w:color="auto"/>
        <w:bottom w:val="none" w:sz="0" w:space="0" w:color="auto"/>
        <w:right w:val="none" w:sz="0" w:space="0" w:color="auto"/>
      </w:divBdr>
    </w:div>
    <w:div w:id="2049333939">
      <w:bodyDiv w:val="1"/>
      <w:marLeft w:val="0"/>
      <w:marRight w:val="0"/>
      <w:marTop w:val="0"/>
      <w:marBottom w:val="0"/>
      <w:divBdr>
        <w:top w:val="none" w:sz="0" w:space="0" w:color="auto"/>
        <w:left w:val="none" w:sz="0" w:space="0" w:color="auto"/>
        <w:bottom w:val="none" w:sz="0" w:space="0" w:color="auto"/>
        <w:right w:val="none" w:sz="0" w:space="0" w:color="auto"/>
      </w:divBdr>
    </w:div>
    <w:div w:id="2050758873">
      <w:bodyDiv w:val="1"/>
      <w:marLeft w:val="0"/>
      <w:marRight w:val="0"/>
      <w:marTop w:val="0"/>
      <w:marBottom w:val="0"/>
      <w:divBdr>
        <w:top w:val="none" w:sz="0" w:space="0" w:color="auto"/>
        <w:left w:val="none" w:sz="0" w:space="0" w:color="auto"/>
        <w:bottom w:val="none" w:sz="0" w:space="0" w:color="auto"/>
        <w:right w:val="none" w:sz="0" w:space="0" w:color="auto"/>
      </w:divBdr>
    </w:div>
    <w:div w:id="2054573647">
      <w:bodyDiv w:val="1"/>
      <w:marLeft w:val="0"/>
      <w:marRight w:val="0"/>
      <w:marTop w:val="0"/>
      <w:marBottom w:val="0"/>
      <w:divBdr>
        <w:top w:val="none" w:sz="0" w:space="0" w:color="auto"/>
        <w:left w:val="none" w:sz="0" w:space="0" w:color="auto"/>
        <w:bottom w:val="none" w:sz="0" w:space="0" w:color="auto"/>
        <w:right w:val="none" w:sz="0" w:space="0" w:color="auto"/>
      </w:divBdr>
    </w:div>
    <w:div w:id="2055807596">
      <w:bodyDiv w:val="1"/>
      <w:marLeft w:val="0"/>
      <w:marRight w:val="0"/>
      <w:marTop w:val="0"/>
      <w:marBottom w:val="0"/>
      <w:divBdr>
        <w:top w:val="none" w:sz="0" w:space="0" w:color="auto"/>
        <w:left w:val="none" w:sz="0" w:space="0" w:color="auto"/>
        <w:bottom w:val="none" w:sz="0" w:space="0" w:color="auto"/>
        <w:right w:val="none" w:sz="0" w:space="0" w:color="auto"/>
      </w:divBdr>
    </w:div>
    <w:div w:id="2058701331">
      <w:bodyDiv w:val="1"/>
      <w:marLeft w:val="0"/>
      <w:marRight w:val="0"/>
      <w:marTop w:val="0"/>
      <w:marBottom w:val="0"/>
      <w:divBdr>
        <w:top w:val="none" w:sz="0" w:space="0" w:color="auto"/>
        <w:left w:val="none" w:sz="0" w:space="0" w:color="auto"/>
        <w:bottom w:val="none" w:sz="0" w:space="0" w:color="auto"/>
        <w:right w:val="none" w:sz="0" w:space="0" w:color="auto"/>
      </w:divBdr>
    </w:div>
    <w:div w:id="2061594537">
      <w:bodyDiv w:val="1"/>
      <w:marLeft w:val="0"/>
      <w:marRight w:val="0"/>
      <w:marTop w:val="0"/>
      <w:marBottom w:val="0"/>
      <w:divBdr>
        <w:top w:val="none" w:sz="0" w:space="0" w:color="auto"/>
        <w:left w:val="none" w:sz="0" w:space="0" w:color="auto"/>
        <w:bottom w:val="none" w:sz="0" w:space="0" w:color="auto"/>
        <w:right w:val="none" w:sz="0" w:space="0" w:color="auto"/>
      </w:divBdr>
    </w:div>
    <w:div w:id="2064712388">
      <w:bodyDiv w:val="1"/>
      <w:marLeft w:val="0"/>
      <w:marRight w:val="0"/>
      <w:marTop w:val="0"/>
      <w:marBottom w:val="0"/>
      <w:divBdr>
        <w:top w:val="none" w:sz="0" w:space="0" w:color="auto"/>
        <w:left w:val="none" w:sz="0" w:space="0" w:color="auto"/>
        <w:bottom w:val="none" w:sz="0" w:space="0" w:color="auto"/>
        <w:right w:val="none" w:sz="0" w:space="0" w:color="auto"/>
      </w:divBdr>
    </w:div>
    <w:div w:id="2072997762">
      <w:bodyDiv w:val="1"/>
      <w:marLeft w:val="0"/>
      <w:marRight w:val="0"/>
      <w:marTop w:val="0"/>
      <w:marBottom w:val="0"/>
      <w:divBdr>
        <w:top w:val="none" w:sz="0" w:space="0" w:color="auto"/>
        <w:left w:val="none" w:sz="0" w:space="0" w:color="auto"/>
        <w:bottom w:val="none" w:sz="0" w:space="0" w:color="auto"/>
        <w:right w:val="none" w:sz="0" w:space="0" w:color="auto"/>
      </w:divBdr>
    </w:div>
    <w:div w:id="2082487181">
      <w:bodyDiv w:val="1"/>
      <w:marLeft w:val="0"/>
      <w:marRight w:val="0"/>
      <w:marTop w:val="0"/>
      <w:marBottom w:val="0"/>
      <w:divBdr>
        <w:top w:val="none" w:sz="0" w:space="0" w:color="auto"/>
        <w:left w:val="none" w:sz="0" w:space="0" w:color="auto"/>
        <w:bottom w:val="none" w:sz="0" w:space="0" w:color="auto"/>
        <w:right w:val="none" w:sz="0" w:space="0" w:color="auto"/>
      </w:divBdr>
    </w:div>
    <w:div w:id="2082943321">
      <w:bodyDiv w:val="1"/>
      <w:marLeft w:val="0"/>
      <w:marRight w:val="0"/>
      <w:marTop w:val="0"/>
      <w:marBottom w:val="0"/>
      <w:divBdr>
        <w:top w:val="none" w:sz="0" w:space="0" w:color="auto"/>
        <w:left w:val="none" w:sz="0" w:space="0" w:color="auto"/>
        <w:bottom w:val="none" w:sz="0" w:space="0" w:color="auto"/>
        <w:right w:val="none" w:sz="0" w:space="0" w:color="auto"/>
      </w:divBdr>
    </w:div>
    <w:div w:id="2084794294">
      <w:bodyDiv w:val="1"/>
      <w:marLeft w:val="0"/>
      <w:marRight w:val="0"/>
      <w:marTop w:val="0"/>
      <w:marBottom w:val="0"/>
      <w:divBdr>
        <w:top w:val="none" w:sz="0" w:space="0" w:color="auto"/>
        <w:left w:val="none" w:sz="0" w:space="0" w:color="auto"/>
        <w:bottom w:val="none" w:sz="0" w:space="0" w:color="auto"/>
        <w:right w:val="none" w:sz="0" w:space="0" w:color="auto"/>
      </w:divBdr>
    </w:div>
    <w:div w:id="2085764186">
      <w:bodyDiv w:val="1"/>
      <w:marLeft w:val="0"/>
      <w:marRight w:val="0"/>
      <w:marTop w:val="0"/>
      <w:marBottom w:val="0"/>
      <w:divBdr>
        <w:top w:val="none" w:sz="0" w:space="0" w:color="auto"/>
        <w:left w:val="none" w:sz="0" w:space="0" w:color="auto"/>
        <w:bottom w:val="none" w:sz="0" w:space="0" w:color="auto"/>
        <w:right w:val="none" w:sz="0" w:space="0" w:color="auto"/>
      </w:divBdr>
    </w:div>
    <w:div w:id="2088191870">
      <w:bodyDiv w:val="1"/>
      <w:marLeft w:val="0"/>
      <w:marRight w:val="0"/>
      <w:marTop w:val="0"/>
      <w:marBottom w:val="0"/>
      <w:divBdr>
        <w:top w:val="none" w:sz="0" w:space="0" w:color="auto"/>
        <w:left w:val="none" w:sz="0" w:space="0" w:color="auto"/>
        <w:bottom w:val="none" w:sz="0" w:space="0" w:color="auto"/>
        <w:right w:val="none" w:sz="0" w:space="0" w:color="auto"/>
      </w:divBdr>
    </w:div>
    <w:div w:id="2099403695">
      <w:bodyDiv w:val="1"/>
      <w:marLeft w:val="0"/>
      <w:marRight w:val="0"/>
      <w:marTop w:val="0"/>
      <w:marBottom w:val="0"/>
      <w:divBdr>
        <w:top w:val="none" w:sz="0" w:space="0" w:color="auto"/>
        <w:left w:val="none" w:sz="0" w:space="0" w:color="auto"/>
        <w:bottom w:val="none" w:sz="0" w:space="0" w:color="auto"/>
        <w:right w:val="none" w:sz="0" w:space="0" w:color="auto"/>
      </w:divBdr>
    </w:div>
    <w:div w:id="2103262038">
      <w:bodyDiv w:val="1"/>
      <w:marLeft w:val="0"/>
      <w:marRight w:val="0"/>
      <w:marTop w:val="0"/>
      <w:marBottom w:val="0"/>
      <w:divBdr>
        <w:top w:val="none" w:sz="0" w:space="0" w:color="auto"/>
        <w:left w:val="none" w:sz="0" w:space="0" w:color="auto"/>
        <w:bottom w:val="none" w:sz="0" w:space="0" w:color="auto"/>
        <w:right w:val="none" w:sz="0" w:space="0" w:color="auto"/>
      </w:divBdr>
    </w:div>
    <w:div w:id="2109540925">
      <w:bodyDiv w:val="1"/>
      <w:marLeft w:val="0"/>
      <w:marRight w:val="0"/>
      <w:marTop w:val="0"/>
      <w:marBottom w:val="0"/>
      <w:divBdr>
        <w:top w:val="none" w:sz="0" w:space="0" w:color="auto"/>
        <w:left w:val="none" w:sz="0" w:space="0" w:color="auto"/>
        <w:bottom w:val="none" w:sz="0" w:space="0" w:color="auto"/>
        <w:right w:val="none" w:sz="0" w:space="0" w:color="auto"/>
      </w:divBdr>
    </w:div>
    <w:div w:id="2122996020">
      <w:bodyDiv w:val="1"/>
      <w:marLeft w:val="0"/>
      <w:marRight w:val="0"/>
      <w:marTop w:val="0"/>
      <w:marBottom w:val="0"/>
      <w:divBdr>
        <w:top w:val="none" w:sz="0" w:space="0" w:color="auto"/>
        <w:left w:val="none" w:sz="0" w:space="0" w:color="auto"/>
        <w:bottom w:val="none" w:sz="0" w:space="0" w:color="auto"/>
        <w:right w:val="none" w:sz="0" w:space="0" w:color="auto"/>
      </w:divBdr>
    </w:div>
    <w:div w:id="2126002031">
      <w:bodyDiv w:val="1"/>
      <w:marLeft w:val="0"/>
      <w:marRight w:val="0"/>
      <w:marTop w:val="0"/>
      <w:marBottom w:val="0"/>
      <w:divBdr>
        <w:top w:val="none" w:sz="0" w:space="0" w:color="auto"/>
        <w:left w:val="none" w:sz="0" w:space="0" w:color="auto"/>
        <w:bottom w:val="none" w:sz="0" w:space="0" w:color="auto"/>
        <w:right w:val="none" w:sz="0" w:space="0" w:color="auto"/>
      </w:divBdr>
    </w:div>
    <w:div w:id="2127850141">
      <w:bodyDiv w:val="1"/>
      <w:marLeft w:val="0"/>
      <w:marRight w:val="0"/>
      <w:marTop w:val="0"/>
      <w:marBottom w:val="0"/>
      <w:divBdr>
        <w:top w:val="none" w:sz="0" w:space="0" w:color="auto"/>
        <w:left w:val="none" w:sz="0" w:space="0" w:color="auto"/>
        <w:bottom w:val="none" w:sz="0" w:space="0" w:color="auto"/>
        <w:right w:val="none" w:sz="0" w:space="0" w:color="auto"/>
      </w:divBdr>
    </w:div>
    <w:div w:id="2129473202">
      <w:bodyDiv w:val="1"/>
      <w:marLeft w:val="0"/>
      <w:marRight w:val="0"/>
      <w:marTop w:val="0"/>
      <w:marBottom w:val="0"/>
      <w:divBdr>
        <w:top w:val="none" w:sz="0" w:space="0" w:color="auto"/>
        <w:left w:val="none" w:sz="0" w:space="0" w:color="auto"/>
        <w:bottom w:val="none" w:sz="0" w:space="0" w:color="auto"/>
        <w:right w:val="none" w:sz="0" w:space="0" w:color="auto"/>
      </w:divBdr>
    </w:div>
    <w:div w:id="2131433404">
      <w:bodyDiv w:val="1"/>
      <w:marLeft w:val="0"/>
      <w:marRight w:val="0"/>
      <w:marTop w:val="0"/>
      <w:marBottom w:val="0"/>
      <w:divBdr>
        <w:top w:val="none" w:sz="0" w:space="0" w:color="auto"/>
        <w:left w:val="none" w:sz="0" w:space="0" w:color="auto"/>
        <w:bottom w:val="none" w:sz="0" w:space="0" w:color="auto"/>
        <w:right w:val="none" w:sz="0" w:space="0" w:color="auto"/>
      </w:divBdr>
    </w:div>
    <w:div w:id="2132244614">
      <w:bodyDiv w:val="1"/>
      <w:marLeft w:val="0"/>
      <w:marRight w:val="0"/>
      <w:marTop w:val="0"/>
      <w:marBottom w:val="0"/>
      <w:divBdr>
        <w:top w:val="none" w:sz="0" w:space="0" w:color="auto"/>
        <w:left w:val="none" w:sz="0" w:space="0" w:color="auto"/>
        <w:bottom w:val="none" w:sz="0" w:space="0" w:color="auto"/>
        <w:right w:val="none" w:sz="0" w:space="0" w:color="auto"/>
      </w:divBdr>
    </w:div>
    <w:div w:id="2133284611">
      <w:bodyDiv w:val="1"/>
      <w:marLeft w:val="0"/>
      <w:marRight w:val="0"/>
      <w:marTop w:val="0"/>
      <w:marBottom w:val="0"/>
      <w:divBdr>
        <w:top w:val="none" w:sz="0" w:space="0" w:color="auto"/>
        <w:left w:val="none" w:sz="0" w:space="0" w:color="auto"/>
        <w:bottom w:val="none" w:sz="0" w:space="0" w:color="auto"/>
        <w:right w:val="none" w:sz="0" w:space="0" w:color="auto"/>
      </w:divBdr>
    </w:div>
    <w:div w:id="2136826105">
      <w:bodyDiv w:val="1"/>
      <w:marLeft w:val="0"/>
      <w:marRight w:val="0"/>
      <w:marTop w:val="0"/>
      <w:marBottom w:val="0"/>
      <w:divBdr>
        <w:top w:val="none" w:sz="0" w:space="0" w:color="auto"/>
        <w:left w:val="none" w:sz="0" w:space="0" w:color="auto"/>
        <w:bottom w:val="none" w:sz="0" w:space="0" w:color="auto"/>
        <w:right w:val="none" w:sz="0" w:space="0" w:color="auto"/>
      </w:divBdr>
    </w:div>
    <w:div w:id="2137018282">
      <w:bodyDiv w:val="1"/>
      <w:marLeft w:val="0"/>
      <w:marRight w:val="0"/>
      <w:marTop w:val="0"/>
      <w:marBottom w:val="0"/>
      <w:divBdr>
        <w:top w:val="none" w:sz="0" w:space="0" w:color="auto"/>
        <w:left w:val="none" w:sz="0" w:space="0" w:color="auto"/>
        <w:bottom w:val="none" w:sz="0" w:space="0" w:color="auto"/>
        <w:right w:val="none" w:sz="0" w:space="0" w:color="auto"/>
      </w:divBdr>
    </w:div>
    <w:div w:id="2143763802">
      <w:bodyDiv w:val="1"/>
      <w:marLeft w:val="0"/>
      <w:marRight w:val="0"/>
      <w:marTop w:val="0"/>
      <w:marBottom w:val="0"/>
      <w:divBdr>
        <w:top w:val="none" w:sz="0" w:space="0" w:color="auto"/>
        <w:left w:val="none" w:sz="0" w:space="0" w:color="auto"/>
        <w:bottom w:val="none" w:sz="0" w:space="0" w:color="auto"/>
        <w:right w:val="none" w:sz="0" w:space="0" w:color="auto"/>
      </w:divBdr>
    </w:div>
    <w:div w:id="21451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1091;&#1089;&#1080;&#1085;&#1089;&#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D82873179F814EB77C280A488D6B414654C007803F061D5B85FC63F5835374EF861DE2CA260B3F8099A223EFB812381F39F3093A4B67FAB676AEA63w9V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ED3DD95-155D-4DF7-B7B7-4272D0B0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41</Pages>
  <Words>11798</Words>
  <Characters>79953</Characters>
  <Application>Microsoft Office Word</Application>
  <DocSecurity>0</DocSecurity>
  <Lines>666</Lines>
  <Paragraphs>183</Paragraphs>
  <ScaleCrop>false</ScaleCrop>
  <HeadingPairs>
    <vt:vector size="2" baseType="variant">
      <vt:variant>
        <vt:lpstr>Название</vt:lpstr>
      </vt:variant>
      <vt:variant>
        <vt:i4>1</vt:i4>
      </vt:variant>
    </vt:vector>
  </HeadingPairs>
  <TitlesOfParts>
    <vt:vector size="1" baseType="lpstr">
      <vt:lpstr>Объяснительная записка к отчету об исполнении бюджета города  за 2003 год</vt:lpstr>
    </vt:vector>
  </TitlesOfParts>
  <Company/>
  <LinksUpToDate>false</LinksUpToDate>
  <CharactersWithSpaces>91568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Объяснительная записка к отчету об исполнении бюджета города  за 2003 год</dc:title>
  <dc:creator>Малафеева Е.А.</dc:creator>
  <cp:lastModifiedBy>Полякова Надежда Семеновна</cp:lastModifiedBy>
  <cp:revision>270</cp:revision>
  <cp:lastPrinted>2022-03-25T07:40:00Z</cp:lastPrinted>
  <dcterms:created xsi:type="dcterms:W3CDTF">2022-04-04T08:57:00Z</dcterms:created>
  <dcterms:modified xsi:type="dcterms:W3CDTF">2022-04-27T10:37:00Z</dcterms:modified>
</cp:coreProperties>
</file>