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405"/>
        <w:tblW w:w="0" w:type="auto"/>
        <w:tblLayout w:type="fixed"/>
        <w:tblLook w:val="0000" w:firstRow="0" w:lastRow="0" w:firstColumn="0" w:lastColumn="0" w:noHBand="0" w:noVBand="0"/>
      </w:tblPr>
      <w:tblGrid>
        <w:gridCol w:w="3510"/>
        <w:gridCol w:w="2835"/>
        <w:gridCol w:w="3621"/>
      </w:tblGrid>
      <w:tr w:rsidR="00397366" w:rsidRPr="00D47C51" w:rsidTr="00B50847">
        <w:trPr>
          <w:trHeight w:val="1989"/>
        </w:trPr>
        <w:tc>
          <w:tcPr>
            <w:tcW w:w="3510" w:type="dxa"/>
          </w:tcPr>
          <w:p w:rsidR="00377019" w:rsidRPr="00D47C51" w:rsidRDefault="00377019" w:rsidP="009F40CA">
            <w:pPr>
              <w:pStyle w:val="21"/>
              <w:jc w:val="center"/>
              <w:rPr>
                <w:sz w:val="32"/>
              </w:rPr>
            </w:pPr>
            <w:r w:rsidRPr="00D47C51">
              <w:rPr>
                <w:sz w:val="32"/>
              </w:rPr>
              <w:t xml:space="preserve"> </w:t>
            </w:r>
            <w:r w:rsidR="00B50847" w:rsidRPr="00D47C51">
              <w:t xml:space="preserve"> </w:t>
            </w:r>
            <w:r w:rsidR="00B50847" w:rsidRPr="00D47C51">
              <w:rPr>
                <w:sz w:val="32"/>
              </w:rPr>
              <w:t xml:space="preserve">Коми </w:t>
            </w:r>
            <w:proofErr w:type="spellStart"/>
            <w:r w:rsidR="00B50847" w:rsidRPr="00D47C51">
              <w:rPr>
                <w:sz w:val="32"/>
              </w:rPr>
              <w:t>Республикаса</w:t>
            </w:r>
            <w:proofErr w:type="spellEnd"/>
            <w:r w:rsidR="00B50847" w:rsidRPr="00D47C51">
              <w:rPr>
                <w:sz w:val="32"/>
              </w:rPr>
              <w:t xml:space="preserve"> </w:t>
            </w:r>
            <w:r w:rsidR="00886C92" w:rsidRPr="00D47C51">
              <w:rPr>
                <w:sz w:val="32"/>
              </w:rPr>
              <w:t>«</w:t>
            </w:r>
            <w:r w:rsidR="00B50847" w:rsidRPr="00D47C51">
              <w:rPr>
                <w:sz w:val="32"/>
              </w:rPr>
              <w:t>Усинск</w:t>
            </w:r>
            <w:r w:rsidR="00886C92" w:rsidRPr="00D47C51">
              <w:rPr>
                <w:sz w:val="32"/>
              </w:rPr>
              <w:t>»</w:t>
            </w:r>
            <w:r w:rsidR="00B50847" w:rsidRPr="00D47C51">
              <w:rPr>
                <w:sz w:val="32"/>
              </w:rPr>
              <w:t xml:space="preserve"> </w:t>
            </w:r>
            <w:proofErr w:type="spellStart"/>
            <w:r w:rsidR="00B50847" w:rsidRPr="00D47C51">
              <w:rPr>
                <w:sz w:val="32"/>
              </w:rPr>
              <w:t>муниципальнöй</w:t>
            </w:r>
            <w:proofErr w:type="spellEnd"/>
            <w:r w:rsidR="00B50847" w:rsidRPr="00D47C51">
              <w:rPr>
                <w:sz w:val="32"/>
              </w:rPr>
              <w:t xml:space="preserve"> </w:t>
            </w:r>
            <w:proofErr w:type="spellStart"/>
            <w:r w:rsidR="00B50847" w:rsidRPr="00D47C51">
              <w:rPr>
                <w:sz w:val="32"/>
              </w:rPr>
              <w:t>кытшлöн</w:t>
            </w:r>
            <w:proofErr w:type="spellEnd"/>
            <w:proofErr w:type="gramStart"/>
            <w:r w:rsidR="00B50847" w:rsidRPr="00D47C51">
              <w:rPr>
                <w:sz w:val="32"/>
              </w:rPr>
              <w:t xml:space="preserve"> </w:t>
            </w:r>
            <w:proofErr w:type="spellStart"/>
            <w:r w:rsidR="00B50847" w:rsidRPr="00D47C51">
              <w:rPr>
                <w:sz w:val="32"/>
              </w:rPr>
              <w:t>С</w:t>
            </w:r>
            <w:proofErr w:type="gramEnd"/>
            <w:r w:rsidR="00B50847" w:rsidRPr="00D47C51">
              <w:rPr>
                <w:sz w:val="32"/>
              </w:rPr>
              <w:t>öвет</w:t>
            </w:r>
            <w:proofErr w:type="spellEnd"/>
          </w:p>
          <w:p w:rsidR="00377019" w:rsidRPr="00D47C51" w:rsidRDefault="00377019" w:rsidP="009F40CA">
            <w:pPr>
              <w:pStyle w:val="21"/>
            </w:pPr>
          </w:p>
        </w:tc>
        <w:tc>
          <w:tcPr>
            <w:tcW w:w="2835" w:type="dxa"/>
          </w:tcPr>
          <w:p w:rsidR="0007763A" w:rsidRPr="00D47C51" w:rsidRDefault="0007763A" w:rsidP="009F40CA">
            <w:pPr>
              <w:jc w:val="center"/>
            </w:pPr>
            <w:bookmarkStart w:id="0" w:name="_GoBack"/>
            <w:bookmarkEnd w:id="0"/>
          </w:p>
        </w:tc>
        <w:tc>
          <w:tcPr>
            <w:tcW w:w="3621" w:type="dxa"/>
          </w:tcPr>
          <w:p w:rsidR="00377019" w:rsidRPr="00D47C51" w:rsidRDefault="00377019" w:rsidP="00B50847">
            <w:pPr>
              <w:pStyle w:val="21"/>
              <w:tabs>
                <w:tab w:val="left" w:pos="1229"/>
              </w:tabs>
              <w:spacing w:line="360" w:lineRule="auto"/>
              <w:jc w:val="center"/>
              <w:rPr>
                <w:sz w:val="32"/>
              </w:rPr>
            </w:pPr>
            <w:r w:rsidRPr="00D47C51">
              <w:rPr>
                <w:sz w:val="32"/>
              </w:rPr>
              <w:t xml:space="preserve">Совет муниципального округа </w:t>
            </w:r>
            <w:r w:rsidR="00886C92" w:rsidRPr="00D47C51">
              <w:rPr>
                <w:sz w:val="32"/>
              </w:rPr>
              <w:t>«</w:t>
            </w:r>
            <w:r w:rsidRPr="00D47C51">
              <w:rPr>
                <w:sz w:val="32"/>
              </w:rPr>
              <w:t>Усинск</w:t>
            </w:r>
            <w:r w:rsidR="00886C92" w:rsidRPr="00D47C51">
              <w:rPr>
                <w:sz w:val="32"/>
              </w:rPr>
              <w:t>»</w:t>
            </w:r>
          </w:p>
          <w:p w:rsidR="00B50847" w:rsidRPr="00D47C51" w:rsidRDefault="00B50847" w:rsidP="00B50847">
            <w:pPr>
              <w:pStyle w:val="21"/>
              <w:tabs>
                <w:tab w:val="left" w:pos="1229"/>
              </w:tabs>
              <w:spacing w:line="360" w:lineRule="auto"/>
              <w:jc w:val="center"/>
            </w:pPr>
            <w:r w:rsidRPr="00D47C51">
              <w:rPr>
                <w:sz w:val="32"/>
              </w:rPr>
              <w:t>Республики Коми</w:t>
            </w:r>
          </w:p>
        </w:tc>
      </w:tr>
    </w:tbl>
    <w:p w:rsidR="00EB11E6" w:rsidRPr="00D47C51" w:rsidRDefault="00377019" w:rsidP="004D37C5">
      <w:pPr>
        <w:pStyle w:val="21"/>
        <w:jc w:val="center"/>
        <w:rPr>
          <w:spacing w:val="40"/>
          <w:sz w:val="36"/>
        </w:rPr>
      </w:pPr>
      <w:r w:rsidRPr="00D47C51">
        <w:rPr>
          <w:spacing w:val="40"/>
          <w:sz w:val="36"/>
        </w:rPr>
        <w:t>ТШÖКТÖМ</w:t>
      </w:r>
    </w:p>
    <w:p w:rsidR="00296861" w:rsidRPr="00D47C51" w:rsidRDefault="00296861" w:rsidP="00296861">
      <w:pPr>
        <w:pStyle w:val="21"/>
        <w:jc w:val="center"/>
        <w:rPr>
          <w:spacing w:val="40"/>
          <w:szCs w:val="28"/>
        </w:rPr>
      </w:pPr>
    </w:p>
    <w:p w:rsidR="00377019" w:rsidRPr="00D47C51" w:rsidRDefault="00377019" w:rsidP="00296861">
      <w:pPr>
        <w:pStyle w:val="21"/>
        <w:jc w:val="center"/>
        <w:rPr>
          <w:spacing w:val="40"/>
          <w:sz w:val="36"/>
        </w:rPr>
      </w:pPr>
      <w:r w:rsidRPr="00D47C51">
        <w:rPr>
          <w:spacing w:val="40"/>
          <w:sz w:val="36"/>
        </w:rPr>
        <w:t>РЕШЕНИЕ</w:t>
      </w:r>
    </w:p>
    <w:p w:rsidR="00106E30" w:rsidRPr="00D47C51" w:rsidRDefault="00106E30" w:rsidP="00106E30">
      <w:pPr>
        <w:spacing w:after="0" w:line="240" w:lineRule="auto"/>
        <w:jc w:val="center"/>
        <w:rPr>
          <w:rFonts w:ascii="Times New Roman" w:eastAsia="Times New Roman" w:hAnsi="Times New Roman"/>
          <w:b/>
          <w:sz w:val="28"/>
          <w:szCs w:val="28"/>
          <w:lang w:eastAsia="ru-RU"/>
        </w:rPr>
      </w:pPr>
    </w:p>
    <w:p w:rsidR="00886C92" w:rsidRPr="00D47C51" w:rsidRDefault="00886C92" w:rsidP="00886C92">
      <w:pPr>
        <w:widowControl w:val="0"/>
        <w:autoSpaceDE w:val="0"/>
        <w:autoSpaceDN w:val="0"/>
        <w:spacing w:after="0" w:line="228" w:lineRule="auto"/>
        <w:jc w:val="center"/>
        <w:rPr>
          <w:rFonts w:ascii="Times New Roman" w:eastAsia="Times New Roman" w:hAnsi="Times New Roman"/>
          <w:b/>
          <w:sz w:val="28"/>
          <w:szCs w:val="20"/>
          <w:lang w:eastAsia="ru-RU"/>
        </w:rPr>
      </w:pPr>
      <w:r w:rsidRPr="00D47C51">
        <w:rPr>
          <w:rFonts w:ascii="Times New Roman" w:eastAsia="Times New Roman" w:hAnsi="Times New Roman"/>
          <w:b/>
          <w:sz w:val="28"/>
          <w:szCs w:val="20"/>
          <w:lang w:eastAsia="ru-RU"/>
        </w:rPr>
        <w:t>Об утверждении положения о бюджетном процессе в муниципальном округе «Усинск» Республики Коми</w:t>
      </w:r>
    </w:p>
    <w:p w:rsidR="0023798B" w:rsidRPr="00D47C51" w:rsidRDefault="0023798B" w:rsidP="00886C92">
      <w:pPr>
        <w:spacing w:after="0" w:line="228" w:lineRule="auto"/>
        <w:jc w:val="center"/>
        <w:rPr>
          <w:rFonts w:ascii="Times New Roman" w:eastAsia="Times New Roman" w:hAnsi="Times New Roman"/>
          <w:b/>
          <w:sz w:val="28"/>
          <w:szCs w:val="28"/>
          <w:lang w:eastAsia="ru-RU"/>
        </w:rPr>
      </w:pPr>
    </w:p>
    <w:tbl>
      <w:tblPr>
        <w:tblW w:w="0" w:type="auto"/>
        <w:tblInd w:w="55" w:type="dxa"/>
        <w:tblLook w:val="0000" w:firstRow="0" w:lastRow="0" w:firstColumn="0" w:lastColumn="0" w:noHBand="0" w:noVBand="0"/>
      </w:tblPr>
      <w:tblGrid>
        <w:gridCol w:w="4873"/>
        <w:gridCol w:w="4961"/>
      </w:tblGrid>
      <w:tr w:rsidR="00D47C51" w:rsidRPr="00D47C51" w:rsidTr="00821848">
        <w:trPr>
          <w:trHeight w:val="788"/>
        </w:trPr>
        <w:tc>
          <w:tcPr>
            <w:tcW w:w="4873" w:type="dxa"/>
          </w:tcPr>
          <w:p w:rsidR="005371FC" w:rsidRPr="00D47C51" w:rsidRDefault="005371FC" w:rsidP="00886C92">
            <w:pPr>
              <w:spacing w:after="0" w:line="228" w:lineRule="auto"/>
              <w:ind w:left="-55"/>
              <w:jc w:val="both"/>
              <w:rPr>
                <w:rFonts w:ascii="Times New Roman" w:eastAsia="Times New Roman" w:hAnsi="Times New Roman"/>
                <w:b/>
                <w:sz w:val="28"/>
                <w:szCs w:val="28"/>
                <w:lang w:eastAsia="ru-RU"/>
              </w:rPr>
            </w:pPr>
            <w:r w:rsidRPr="00D47C51">
              <w:rPr>
                <w:rFonts w:ascii="Times New Roman" w:hAnsi="Times New Roman"/>
                <w:sz w:val="28"/>
                <w:szCs w:val="28"/>
              </w:rPr>
              <w:t xml:space="preserve">Принято Советом муниципального округа </w:t>
            </w:r>
            <w:r w:rsidR="00886C92" w:rsidRPr="00D47C51">
              <w:rPr>
                <w:rFonts w:ascii="Times New Roman" w:hAnsi="Times New Roman"/>
                <w:sz w:val="28"/>
                <w:szCs w:val="28"/>
              </w:rPr>
              <w:t>«</w:t>
            </w:r>
            <w:r w:rsidRPr="00D47C51">
              <w:rPr>
                <w:rFonts w:ascii="Times New Roman" w:hAnsi="Times New Roman"/>
                <w:sz w:val="28"/>
                <w:szCs w:val="28"/>
              </w:rPr>
              <w:t>Усинск</w:t>
            </w:r>
            <w:r w:rsidR="00886C92" w:rsidRPr="00D47C51">
              <w:rPr>
                <w:rFonts w:ascii="Times New Roman" w:hAnsi="Times New Roman"/>
                <w:sz w:val="28"/>
                <w:szCs w:val="28"/>
              </w:rPr>
              <w:t>»</w:t>
            </w:r>
            <w:r w:rsidRPr="00D47C51">
              <w:rPr>
                <w:rFonts w:ascii="Times New Roman" w:hAnsi="Times New Roman"/>
                <w:sz w:val="28"/>
                <w:szCs w:val="28"/>
              </w:rPr>
              <w:t xml:space="preserve"> Республики Коми шестого созыва на </w:t>
            </w:r>
            <w:r w:rsidR="00821848" w:rsidRPr="00D47C51">
              <w:rPr>
                <w:rFonts w:ascii="Times New Roman" w:hAnsi="Times New Roman"/>
                <w:sz w:val="28"/>
                <w:szCs w:val="28"/>
              </w:rPr>
              <w:t>сем</w:t>
            </w:r>
            <w:r w:rsidRPr="00D47C51">
              <w:rPr>
                <w:rFonts w:ascii="Times New Roman" w:hAnsi="Times New Roman"/>
                <w:sz w:val="28"/>
                <w:szCs w:val="28"/>
              </w:rPr>
              <w:t>надцатой сессии</w:t>
            </w:r>
          </w:p>
        </w:tc>
        <w:tc>
          <w:tcPr>
            <w:tcW w:w="4961" w:type="dxa"/>
            <w:vAlign w:val="bottom"/>
          </w:tcPr>
          <w:p w:rsidR="005371FC" w:rsidRPr="00D47C51" w:rsidRDefault="005371FC" w:rsidP="00886C92">
            <w:pPr>
              <w:spacing w:after="0" w:line="228" w:lineRule="auto"/>
              <w:jc w:val="right"/>
              <w:rPr>
                <w:rFonts w:ascii="Times New Roman" w:eastAsia="Times New Roman" w:hAnsi="Times New Roman"/>
                <w:b/>
                <w:sz w:val="28"/>
                <w:szCs w:val="28"/>
                <w:lang w:eastAsia="ru-RU"/>
              </w:rPr>
            </w:pPr>
          </w:p>
          <w:p w:rsidR="005371FC" w:rsidRPr="00D47C51" w:rsidRDefault="005371FC" w:rsidP="00886C92">
            <w:pPr>
              <w:spacing w:after="0" w:line="228" w:lineRule="auto"/>
              <w:jc w:val="right"/>
              <w:rPr>
                <w:rFonts w:ascii="Times New Roman" w:eastAsia="Times New Roman" w:hAnsi="Times New Roman"/>
                <w:b/>
                <w:sz w:val="28"/>
                <w:szCs w:val="28"/>
                <w:lang w:eastAsia="ru-RU"/>
              </w:rPr>
            </w:pPr>
          </w:p>
          <w:p w:rsidR="005371FC" w:rsidRPr="00D47C51" w:rsidRDefault="005371FC" w:rsidP="00886C92">
            <w:pPr>
              <w:spacing w:after="0" w:line="228" w:lineRule="auto"/>
              <w:jc w:val="right"/>
              <w:rPr>
                <w:rFonts w:ascii="Times New Roman" w:eastAsia="Times New Roman" w:hAnsi="Times New Roman"/>
                <w:b/>
                <w:sz w:val="28"/>
                <w:szCs w:val="28"/>
                <w:lang w:eastAsia="ru-RU"/>
              </w:rPr>
            </w:pPr>
            <w:r w:rsidRPr="00D47C51">
              <w:rPr>
                <w:rFonts w:ascii="Times New Roman" w:hAnsi="Times New Roman"/>
                <w:sz w:val="28"/>
                <w:szCs w:val="28"/>
              </w:rPr>
              <w:t xml:space="preserve">07 </w:t>
            </w:r>
            <w:r w:rsidR="00821848" w:rsidRPr="00D47C51">
              <w:rPr>
                <w:rFonts w:ascii="Times New Roman" w:hAnsi="Times New Roman"/>
                <w:sz w:val="28"/>
                <w:szCs w:val="28"/>
              </w:rPr>
              <w:t>сентября</w:t>
            </w:r>
            <w:r w:rsidRPr="00D47C51">
              <w:rPr>
                <w:rFonts w:ascii="Times New Roman" w:hAnsi="Times New Roman"/>
                <w:sz w:val="28"/>
                <w:szCs w:val="28"/>
              </w:rPr>
              <w:t xml:space="preserve"> 2023 года</w:t>
            </w:r>
          </w:p>
        </w:tc>
      </w:tr>
    </w:tbl>
    <w:p w:rsidR="00764A5D" w:rsidRPr="00D47C51" w:rsidRDefault="00764A5D" w:rsidP="00886C92">
      <w:pPr>
        <w:spacing w:after="0" w:line="228" w:lineRule="auto"/>
        <w:jc w:val="both"/>
        <w:rPr>
          <w:rFonts w:ascii="Times New Roman" w:hAnsi="Times New Roman"/>
          <w:sz w:val="28"/>
          <w:szCs w:val="28"/>
        </w:rPr>
      </w:pPr>
      <w:r w:rsidRPr="00D47C51">
        <w:rPr>
          <w:rFonts w:ascii="Times New Roman" w:hAnsi="Times New Roman"/>
          <w:sz w:val="28"/>
          <w:szCs w:val="28"/>
        </w:rPr>
        <w:tab/>
      </w:r>
      <w:r w:rsidRPr="00D47C51">
        <w:rPr>
          <w:rFonts w:ascii="Times New Roman" w:hAnsi="Times New Roman"/>
          <w:sz w:val="28"/>
          <w:szCs w:val="28"/>
        </w:rPr>
        <w:tab/>
        <w:t xml:space="preserve">       </w:t>
      </w:r>
      <w:r w:rsidRPr="00D47C51">
        <w:rPr>
          <w:rFonts w:ascii="Times New Roman" w:hAnsi="Times New Roman"/>
          <w:sz w:val="28"/>
          <w:szCs w:val="28"/>
        </w:rPr>
        <w:tab/>
        <w:t xml:space="preserve"> </w:t>
      </w:r>
    </w:p>
    <w:p w:rsidR="00821848" w:rsidRPr="00D47C51" w:rsidRDefault="00821848" w:rsidP="00886C92">
      <w:pPr>
        <w:spacing w:after="0" w:line="228" w:lineRule="auto"/>
        <w:ind w:right="-30" w:firstLine="709"/>
        <w:jc w:val="both"/>
        <w:rPr>
          <w:rFonts w:ascii="Times New Roman" w:eastAsia="Times New Roman" w:hAnsi="Times New Roman"/>
          <w:sz w:val="28"/>
          <w:szCs w:val="28"/>
          <w:lang w:eastAsia="ru-RU"/>
        </w:rPr>
      </w:pPr>
    </w:p>
    <w:p w:rsidR="00886C92" w:rsidRPr="00D47C51" w:rsidRDefault="00886C92" w:rsidP="00D47C51">
      <w:pPr>
        <w:widowControl w:val="0"/>
        <w:autoSpaceDE w:val="0"/>
        <w:autoSpaceDN w:val="0"/>
        <w:spacing w:after="0" w:line="300" w:lineRule="auto"/>
        <w:ind w:firstLine="709"/>
        <w:jc w:val="both"/>
        <w:rPr>
          <w:rFonts w:ascii="Times New Roman" w:eastAsia="Times New Roman" w:hAnsi="Times New Roman"/>
          <w:sz w:val="28"/>
          <w:szCs w:val="20"/>
          <w:lang w:eastAsia="ru-RU"/>
        </w:rPr>
      </w:pPr>
      <w:r w:rsidRPr="00D47C51">
        <w:rPr>
          <w:rFonts w:ascii="Times New Roman" w:eastAsia="Times New Roman" w:hAnsi="Times New Roman"/>
          <w:sz w:val="28"/>
          <w:szCs w:val="20"/>
          <w:lang w:eastAsia="ru-RU"/>
        </w:rPr>
        <w:t xml:space="preserve">В соответствии со </w:t>
      </w:r>
      <w:hyperlink r:id="rId9" w:history="1">
        <w:r w:rsidRPr="00D47C51">
          <w:rPr>
            <w:rFonts w:ascii="Times New Roman" w:eastAsia="Times New Roman" w:hAnsi="Times New Roman"/>
            <w:sz w:val="28"/>
            <w:szCs w:val="20"/>
            <w:lang w:eastAsia="ru-RU"/>
          </w:rPr>
          <w:t>статьями 3</w:t>
        </w:r>
      </w:hyperlink>
      <w:r w:rsidRPr="00D47C51">
        <w:rPr>
          <w:rFonts w:ascii="Times New Roman" w:eastAsia="Times New Roman" w:hAnsi="Times New Roman"/>
          <w:sz w:val="28"/>
          <w:szCs w:val="20"/>
          <w:lang w:eastAsia="ru-RU"/>
        </w:rPr>
        <w:t xml:space="preserve">, </w:t>
      </w:r>
      <w:hyperlink r:id="rId10" w:history="1">
        <w:r w:rsidRPr="00D47C51">
          <w:rPr>
            <w:rFonts w:ascii="Times New Roman" w:eastAsia="Times New Roman" w:hAnsi="Times New Roman"/>
            <w:sz w:val="28"/>
            <w:szCs w:val="20"/>
            <w:lang w:eastAsia="ru-RU"/>
          </w:rPr>
          <w:t>9</w:t>
        </w:r>
      </w:hyperlink>
      <w:r w:rsidRPr="00D47C51">
        <w:rPr>
          <w:rFonts w:ascii="Times New Roman" w:eastAsia="Times New Roman" w:hAnsi="Times New Roman"/>
          <w:sz w:val="28"/>
          <w:szCs w:val="20"/>
          <w:lang w:eastAsia="ru-RU"/>
        </w:rPr>
        <w:t xml:space="preserve">, </w:t>
      </w:r>
      <w:hyperlink r:id="rId11" w:history="1">
        <w:r w:rsidRPr="00D47C51">
          <w:rPr>
            <w:rFonts w:ascii="Times New Roman" w:eastAsia="Times New Roman" w:hAnsi="Times New Roman"/>
            <w:sz w:val="28"/>
            <w:szCs w:val="20"/>
            <w:lang w:eastAsia="ru-RU"/>
          </w:rPr>
          <w:t>31</w:t>
        </w:r>
      </w:hyperlink>
      <w:r w:rsidRPr="00D47C51">
        <w:rPr>
          <w:rFonts w:ascii="Times New Roman" w:eastAsia="Times New Roman" w:hAnsi="Times New Roman"/>
          <w:sz w:val="28"/>
          <w:szCs w:val="20"/>
          <w:lang w:eastAsia="ru-RU"/>
        </w:rPr>
        <w:t xml:space="preserve"> Бюджетного кодекса Российской Федерации, руководствуясь </w:t>
      </w:r>
      <w:hyperlink r:id="rId12" w:history="1">
        <w:r w:rsidRPr="00D47C51">
          <w:rPr>
            <w:rFonts w:ascii="Times New Roman" w:eastAsia="Times New Roman" w:hAnsi="Times New Roman"/>
            <w:sz w:val="28"/>
            <w:szCs w:val="20"/>
            <w:lang w:eastAsia="ru-RU"/>
          </w:rPr>
          <w:t>статьями 9</w:t>
        </w:r>
      </w:hyperlink>
      <w:r w:rsidRPr="00D47C51">
        <w:rPr>
          <w:rFonts w:ascii="Times New Roman" w:eastAsia="Times New Roman" w:hAnsi="Times New Roman"/>
          <w:sz w:val="28"/>
          <w:szCs w:val="20"/>
          <w:lang w:eastAsia="ru-RU"/>
        </w:rPr>
        <w:t xml:space="preserve">, 65, 66, 67, 68, 69 Устава муниципального округа «Усинск» Республики Коми, Совет муниципального округа «Усинск» Республики Коми </w:t>
      </w:r>
    </w:p>
    <w:p w:rsidR="00886C92" w:rsidRPr="00D47C51" w:rsidRDefault="00886C92" w:rsidP="00886C92">
      <w:pPr>
        <w:widowControl w:val="0"/>
        <w:autoSpaceDE w:val="0"/>
        <w:autoSpaceDN w:val="0"/>
        <w:spacing w:after="0" w:line="240" w:lineRule="auto"/>
        <w:jc w:val="both"/>
        <w:rPr>
          <w:rFonts w:ascii="Times New Roman" w:eastAsia="Times New Roman" w:hAnsi="Times New Roman"/>
          <w:sz w:val="28"/>
          <w:szCs w:val="20"/>
          <w:lang w:eastAsia="ru-RU"/>
        </w:rPr>
      </w:pPr>
    </w:p>
    <w:p w:rsidR="00886C92" w:rsidRPr="00D47C51" w:rsidRDefault="00886C92" w:rsidP="00886C92">
      <w:pPr>
        <w:widowControl w:val="0"/>
        <w:autoSpaceDE w:val="0"/>
        <w:autoSpaceDN w:val="0"/>
        <w:spacing w:after="0" w:line="240" w:lineRule="auto"/>
        <w:jc w:val="center"/>
        <w:rPr>
          <w:rFonts w:ascii="Times New Roman" w:eastAsia="Times New Roman" w:hAnsi="Times New Roman"/>
          <w:sz w:val="28"/>
          <w:szCs w:val="20"/>
          <w:lang w:eastAsia="ru-RU"/>
        </w:rPr>
      </w:pPr>
      <w:proofErr w:type="gramStart"/>
      <w:r w:rsidRPr="00D47C51">
        <w:rPr>
          <w:rFonts w:ascii="Times New Roman" w:eastAsia="Times New Roman" w:hAnsi="Times New Roman"/>
          <w:sz w:val="28"/>
          <w:szCs w:val="20"/>
          <w:lang w:eastAsia="ru-RU"/>
        </w:rPr>
        <w:t>Р</w:t>
      </w:r>
      <w:proofErr w:type="gramEnd"/>
      <w:r w:rsidRPr="00D47C51">
        <w:rPr>
          <w:rFonts w:ascii="Times New Roman" w:eastAsia="Times New Roman" w:hAnsi="Times New Roman"/>
          <w:sz w:val="28"/>
          <w:szCs w:val="20"/>
          <w:lang w:eastAsia="ru-RU"/>
        </w:rPr>
        <w:t xml:space="preserve"> Е Ш И Л:</w:t>
      </w:r>
    </w:p>
    <w:p w:rsidR="00886C92" w:rsidRPr="00D47C51" w:rsidRDefault="00886C92" w:rsidP="00886C92">
      <w:pPr>
        <w:widowControl w:val="0"/>
        <w:autoSpaceDE w:val="0"/>
        <w:autoSpaceDN w:val="0"/>
        <w:spacing w:after="0" w:line="240" w:lineRule="auto"/>
        <w:jc w:val="both"/>
        <w:rPr>
          <w:rFonts w:ascii="Times New Roman" w:eastAsia="Times New Roman" w:hAnsi="Times New Roman"/>
          <w:sz w:val="28"/>
          <w:szCs w:val="20"/>
          <w:lang w:eastAsia="ru-RU"/>
        </w:rPr>
      </w:pPr>
    </w:p>
    <w:p w:rsidR="00886C92" w:rsidRPr="00D47C51" w:rsidRDefault="00886C92" w:rsidP="00D47C51">
      <w:pPr>
        <w:widowControl w:val="0"/>
        <w:autoSpaceDE w:val="0"/>
        <w:autoSpaceDN w:val="0"/>
        <w:spacing w:after="0" w:line="300" w:lineRule="auto"/>
        <w:ind w:firstLine="709"/>
        <w:jc w:val="both"/>
        <w:rPr>
          <w:rFonts w:ascii="Times New Roman" w:eastAsia="Times New Roman" w:hAnsi="Times New Roman"/>
          <w:sz w:val="28"/>
          <w:szCs w:val="20"/>
          <w:lang w:eastAsia="ru-RU"/>
        </w:rPr>
      </w:pPr>
      <w:r w:rsidRPr="00D47C51">
        <w:rPr>
          <w:rFonts w:ascii="Times New Roman" w:eastAsia="Times New Roman" w:hAnsi="Times New Roman"/>
          <w:sz w:val="28"/>
          <w:szCs w:val="20"/>
          <w:lang w:eastAsia="ru-RU"/>
        </w:rPr>
        <w:t xml:space="preserve">1. Утвердить </w:t>
      </w:r>
      <w:hyperlink w:anchor="P41" w:history="1">
        <w:r w:rsidRPr="00D47C51">
          <w:rPr>
            <w:rFonts w:ascii="Times New Roman" w:eastAsia="Times New Roman" w:hAnsi="Times New Roman"/>
            <w:sz w:val="28"/>
            <w:szCs w:val="20"/>
            <w:lang w:eastAsia="ru-RU"/>
          </w:rPr>
          <w:t>положение</w:t>
        </w:r>
      </w:hyperlink>
      <w:r w:rsidRPr="00D47C51">
        <w:rPr>
          <w:rFonts w:ascii="Times New Roman" w:eastAsia="Times New Roman" w:hAnsi="Times New Roman"/>
          <w:sz w:val="28"/>
          <w:szCs w:val="20"/>
          <w:lang w:eastAsia="ru-RU"/>
        </w:rPr>
        <w:t xml:space="preserve"> о бюджетном процессе в муниципальном округе «Усинск» Республики Коми согласно приложению.</w:t>
      </w:r>
    </w:p>
    <w:p w:rsidR="00886C92" w:rsidRPr="00D47C51" w:rsidRDefault="00886C92" w:rsidP="00D47C51">
      <w:pPr>
        <w:widowControl w:val="0"/>
        <w:autoSpaceDE w:val="0"/>
        <w:autoSpaceDN w:val="0"/>
        <w:spacing w:after="0" w:line="300" w:lineRule="auto"/>
        <w:ind w:firstLine="709"/>
        <w:jc w:val="both"/>
        <w:rPr>
          <w:rFonts w:ascii="Times New Roman" w:eastAsia="Times New Roman" w:hAnsi="Times New Roman"/>
          <w:sz w:val="28"/>
          <w:szCs w:val="20"/>
          <w:lang w:eastAsia="ru-RU"/>
        </w:rPr>
      </w:pPr>
      <w:r w:rsidRPr="00D47C51">
        <w:rPr>
          <w:rFonts w:ascii="Times New Roman" w:eastAsia="Times New Roman" w:hAnsi="Times New Roman"/>
          <w:sz w:val="28"/>
          <w:szCs w:val="20"/>
          <w:lang w:eastAsia="ru-RU"/>
        </w:rPr>
        <w:t xml:space="preserve">2. Отменить </w:t>
      </w:r>
      <w:hyperlink r:id="rId13" w:history="1">
        <w:r w:rsidRPr="00D47C51">
          <w:rPr>
            <w:rFonts w:ascii="Times New Roman" w:eastAsia="Times New Roman" w:hAnsi="Times New Roman"/>
            <w:sz w:val="28"/>
            <w:szCs w:val="20"/>
            <w:lang w:eastAsia="ru-RU"/>
          </w:rPr>
          <w:t>решение</w:t>
        </w:r>
      </w:hyperlink>
      <w:r w:rsidRPr="00D47C51">
        <w:rPr>
          <w:rFonts w:ascii="Times New Roman" w:eastAsia="Times New Roman" w:hAnsi="Times New Roman"/>
          <w:sz w:val="28"/>
          <w:szCs w:val="20"/>
          <w:lang w:eastAsia="ru-RU"/>
        </w:rPr>
        <w:t xml:space="preserve"> одиннадцатой сессии Совета муниципального образования городского округа «Усинск» пятого созыва от 08 июня 2017 года          № 124 «Об утверждении Положения о бюджетном процессе в муниципальном образовании городского округа «Усинск».</w:t>
      </w:r>
    </w:p>
    <w:p w:rsidR="00886C92" w:rsidRPr="00D47C51" w:rsidRDefault="00886C92" w:rsidP="00D47C51">
      <w:pPr>
        <w:widowControl w:val="0"/>
        <w:autoSpaceDE w:val="0"/>
        <w:autoSpaceDN w:val="0"/>
        <w:spacing w:after="0" w:line="300" w:lineRule="auto"/>
        <w:ind w:firstLine="709"/>
        <w:jc w:val="both"/>
        <w:rPr>
          <w:rFonts w:ascii="Times New Roman" w:eastAsia="Times New Roman" w:hAnsi="Times New Roman"/>
          <w:sz w:val="28"/>
          <w:szCs w:val="20"/>
          <w:lang w:eastAsia="ru-RU"/>
        </w:rPr>
      </w:pPr>
      <w:r w:rsidRPr="00D47C51">
        <w:rPr>
          <w:rFonts w:ascii="Times New Roman" w:eastAsia="Times New Roman" w:hAnsi="Times New Roman"/>
          <w:sz w:val="28"/>
          <w:szCs w:val="20"/>
          <w:lang w:eastAsia="ru-RU"/>
        </w:rPr>
        <w:t>3. Настоящее решение вступает в силу со дня его официального опубликования и применяется при составлении и исполнении бюджета муниципального округа «Усинск» Республики Коми,  начиная с бюджета на 2024 год и плановый период 2025 и 2026 годов.</w:t>
      </w:r>
    </w:p>
    <w:p w:rsidR="00886C92" w:rsidRPr="00D47C51" w:rsidRDefault="00886C92" w:rsidP="00886C92">
      <w:pPr>
        <w:widowControl w:val="0"/>
        <w:autoSpaceDE w:val="0"/>
        <w:autoSpaceDN w:val="0"/>
        <w:spacing w:after="0" w:line="240" w:lineRule="auto"/>
        <w:jc w:val="right"/>
        <w:rPr>
          <w:rFonts w:ascii="Times New Roman" w:eastAsia="Times New Roman" w:hAnsi="Times New Roman"/>
          <w:sz w:val="28"/>
          <w:szCs w:val="20"/>
          <w:lang w:eastAsia="ru-RU"/>
        </w:rPr>
      </w:pPr>
    </w:p>
    <w:p w:rsidR="00886C92" w:rsidRPr="00D47C51" w:rsidRDefault="00886C92" w:rsidP="00886C92">
      <w:pPr>
        <w:widowControl w:val="0"/>
        <w:autoSpaceDE w:val="0"/>
        <w:autoSpaceDN w:val="0"/>
        <w:spacing w:after="0" w:line="240" w:lineRule="auto"/>
        <w:jc w:val="right"/>
        <w:rPr>
          <w:rFonts w:ascii="Times New Roman" w:eastAsia="Times New Roman" w:hAnsi="Times New Roman"/>
          <w:sz w:val="28"/>
          <w:szCs w:val="20"/>
          <w:lang w:eastAsia="ru-RU"/>
        </w:rPr>
      </w:pPr>
    </w:p>
    <w:p w:rsidR="00886C92" w:rsidRPr="00D47C51" w:rsidRDefault="00886C92" w:rsidP="00886C92">
      <w:pPr>
        <w:widowControl w:val="0"/>
        <w:tabs>
          <w:tab w:val="left" w:pos="-6096"/>
        </w:tabs>
        <w:autoSpaceDE w:val="0"/>
        <w:autoSpaceDN w:val="0"/>
        <w:adjustRightInd w:val="0"/>
        <w:spacing w:after="0" w:line="204" w:lineRule="auto"/>
        <w:jc w:val="both"/>
        <w:rPr>
          <w:rFonts w:ascii="Times New Roman" w:eastAsia="Times New Roman" w:hAnsi="Times New Roman"/>
          <w:sz w:val="28"/>
          <w:szCs w:val="28"/>
          <w:lang w:eastAsia="ru-RU"/>
        </w:rPr>
      </w:pPr>
      <w:r w:rsidRPr="00D47C51">
        <w:rPr>
          <w:rFonts w:ascii="Times New Roman" w:eastAsia="Times New Roman" w:hAnsi="Times New Roman"/>
          <w:sz w:val="28"/>
          <w:szCs w:val="28"/>
          <w:lang w:eastAsia="ru-RU"/>
        </w:rPr>
        <w:t xml:space="preserve">Глава муниципального округа </w:t>
      </w:r>
    </w:p>
    <w:p w:rsidR="00886C92" w:rsidRPr="00D47C51" w:rsidRDefault="00886C92" w:rsidP="00886C92">
      <w:pPr>
        <w:widowControl w:val="0"/>
        <w:tabs>
          <w:tab w:val="left" w:pos="-6096"/>
        </w:tabs>
        <w:autoSpaceDE w:val="0"/>
        <w:autoSpaceDN w:val="0"/>
        <w:adjustRightInd w:val="0"/>
        <w:spacing w:after="0" w:line="204" w:lineRule="auto"/>
        <w:jc w:val="both"/>
        <w:rPr>
          <w:rFonts w:ascii="Times New Roman" w:eastAsia="Times New Roman" w:hAnsi="Times New Roman" w:cs="Arial"/>
          <w:sz w:val="28"/>
          <w:szCs w:val="28"/>
          <w:lang w:eastAsia="ru-RU"/>
        </w:rPr>
      </w:pPr>
      <w:r w:rsidRPr="00D47C51">
        <w:rPr>
          <w:rFonts w:ascii="Times New Roman" w:eastAsia="Times New Roman" w:hAnsi="Times New Roman"/>
          <w:sz w:val="28"/>
          <w:szCs w:val="28"/>
          <w:lang w:eastAsia="ru-RU"/>
        </w:rPr>
        <w:t xml:space="preserve">«Усинск» Республики Коми </w:t>
      </w:r>
      <w:r w:rsidRPr="00D47C51">
        <w:rPr>
          <w:rFonts w:ascii="Times New Roman" w:eastAsia="Times New Roman" w:hAnsi="Times New Roman" w:cs="Arial"/>
          <w:sz w:val="28"/>
          <w:szCs w:val="28"/>
          <w:lang w:eastAsia="ru-RU"/>
        </w:rPr>
        <w:t xml:space="preserve">– </w:t>
      </w:r>
    </w:p>
    <w:p w:rsidR="00886C92" w:rsidRPr="00D47C51" w:rsidRDefault="00886C92" w:rsidP="00886C92">
      <w:pPr>
        <w:widowControl w:val="0"/>
        <w:tabs>
          <w:tab w:val="left" w:pos="-6096"/>
        </w:tabs>
        <w:autoSpaceDE w:val="0"/>
        <w:autoSpaceDN w:val="0"/>
        <w:adjustRightInd w:val="0"/>
        <w:spacing w:after="0" w:line="204" w:lineRule="auto"/>
        <w:jc w:val="both"/>
        <w:rPr>
          <w:rFonts w:ascii="Times New Roman" w:eastAsia="Times New Roman" w:hAnsi="Times New Roman"/>
          <w:sz w:val="28"/>
          <w:szCs w:val="28"/>
          <w:lang w:eastAsia="ru-RU"/>
        </w:rPr>
      </w:pPr>
      <w:r w:rsidRPr="00D47C51">
        <w:rPr>
          <w:rFonts w:ascii="Times New Roman" w:eastAsia="Times New Roman" w:hAnsi="Times New Roman" w:cs="Arial"/>
          <w:sz w:val="28"/>
          <w:szCs w:val="28"/>
          <w:lang w:eastAsia="ru-RU"/>
        </w:rPr>
        <w:t>глава администрации</w:t>
      </w:r>
      <w:r w:rsidRPr="00D47C51">
        <w:rPr>
          <w:rFonts w:ascii="Times New Roman" w:eastAsia="Times New Roman" w:hAnsi="Times New Roman"/>
          <w:sz w:val="28"/>
          <w:szCs w:val="28"/>
          <w:lang w:eastAsia="ru-RU"/>
        </w:rPr>
        <w:tab/>
      </w:r>
      <w:r w:rsidRPr="00D47C51">
        <w:rPr>
          <w:rFonts w:ascii="Times New Roman" w:eastAsia="Times New Roman" w:hAnsi="Times New Roman"/>
          <w:sz w:val="28"/>
          <w:szCs w:val="28"/>
          <w:lang w:eastAsia="ru-RU"/>
        </w:rPr>
        <w:tab/>
      </w:r>
      <w:r w:rsidRPr="00D47C51">
        <w:rPr>
          <w:rFonts w:ascii="Times New Roman" w:eastAsia="Times New Roman" w:hAnsi="Times New Roman"/>
          <w:sz w:val="28"/>
          <w:szCs w:val="28"/>
          <w:lang w:eastAsia="ru-RU"/>
        </w:rPr>
        <w:tab/>
      </w:r>
      <w:r w:rsidRPr="00D47C51">
        <w:rPr>
          <w:rFonts w:ascii="Times New Roman" w:eastAsia="Times New Roman" w:hAnsi="Times New Roman"/>
          <w:sz w:val="28"/>
          <w:szCs w:val="28"/>
          <w:lang w:eastAsia="ru-RU"/>
        </w:rPr>
        <w:tab/>
        <w:t xml:space="preserve">        </w:t>
      </w:r>
      <w:r w:rsidRPr="00D47C51">
        <w:rPr>
          <w:rFonts w:ascii="Times New Roman" w:eastAsia="Times New Roman" w:hAnsi="Times New Roman"/>
          <w:sz w:val="28"/>
          <w:szCs w:val="28"/>
          <w:lang w:eastAsia="ru-RU"/>
        </w:rPr>
        <w:tab/>
      </w:r>
      <w:r w:rsidRPr="00D47C51">
        <w:rPr>
          <w:rFonts w:ascii="Times New Roman" w:eastAsia="Times New Roman" w:hAnsi="Times New Roman"/>
          <w:sz w:val="28"/>
          <w:szCs w:val="28"/>
          <w:lang w:eastAsia="ru-RU"/>
        </w:rPr>
        <w:tab/>
      </w:r>
      <w:r w:rsidRPr="00D47C51">
        <w:rPr>
          <w:rFonts w:ascii="Times New Roman" w:eastAsia="Times New Roman" w:hAnsi="Times New Roman"/>
          <w:sz w:val="28"/>
          <w:szCs w:val="28"/>
          <w:lang w:eastAsia="ru-RU"/>
        </w:rPr>
        <w:tab/>
      </w:r>
      <w:r w:rsidRPr="00D47C51">
        <w:rPr>
          <w:rFonts w:ascii="Times New Roman" w:eastAsia="Times New Roman" w:hAnsi="Times New Roman"/>
          <w:sz w:val="28"/>
          <w:szCs w:val="28"/>
          <w:lang w:eastAsia="ru-RU"/>
        </w:rPr>
        <w:tab/>
        <w:t xml:space="preserve">   Н.З. </w:t>
      </w:r>
      <w:proofErr w:type="spellStart"/>
      <w:r w:rsidRPr="00D47C51">
        <w:rPr>
          <w:rFonts w:ascii="Times New Roman" w:eastAsia="Times New Roman" w:hAnsi="Times New Roman"/>
          <w:sz w:val="28"/>
          <w:szCs w:val="28"/>
          <w:lang w:eastAsia="ru-RU"/>
        </w:rPr>
        <w:t>Такаев</w:t>
      </w:r>
      <w:proofErr w:type="spellEnd"/>
    </w:p>
    <w:p w:rsidR="00886C92" w:rsidRPr="00D47C51" w:rsidRDefault="00886C92" w:rsidP="00886C92">
      <w:pPr>
        <w:spacing w:after="0" w:line="240" w:lineRule="auto"/>
        <w:rPr>
          <w:rFonts w:ascii="Times New Roman" w:eastAsia="Times New Roman" w:hAnsi="Times New Roman"/>
          <w:sz w:val="28"/>
          <w:szCs w:val="28"/>
          <w:lang w:eastAsia="ru-RU"/>
        </w:rPr>
      </w:pPr>
    </w:p>
    <w:p w:rsidR="00886C92" w:rsidRPr="00D47C51" w:rsidRDefault="00886C92" w:rsidP="00886C92">
      <w:pPr>
        <w:widowControl w:val="0"/>
        <w:spacing w:after="0" w:line="204" w:lineRule="auto"/>
        <w:outlineLvl w:val="1"/>
        <w:rPr>
          <w:rFonts w:ascii="Times New Roman" w:eastAsia="Times New Roman" w:hAnsi="Times New Roman"/>
          <w:sz w:val="28"/>
          <w:szCs w:val="28"/>
          <w:lang w:eastAsia="ru-RU"/>
        </w:rPr>
      </w:pPr>
      <w:r w:rsidRPr="00D47C51">
        <w:rPr>
          <w:rFonts w:ascii="Times New Roman" w:eastAsia="Times New Roman" w:hAnsi="Times New Roman"/>
          <w:sz w:val="28"/>
          <w:szCs w:val="28"/>
          <w:lang w:eastAsia="ru-RU"/>
        </w:rPr>
        <w:t>г. Усинск</w:t>
      </w:r>
    </w:p>
    <w:p w:rsidR="00886C92" w:rsidRPr="00D47C51" w:rsidRDefault="00886C92" w:rsidP="00886C92">
      <w:pPr>
        <w:widowControl w:val="0"/>
        <w:spacing w:after="0" w:line="204" w:lineRule="auto"/>
        <w:outlineLvl w:val="1"/>
        <w:rPr>
          <w:rFonts w:ascii="Times New Roman" w:eastAsia="Times New Roman" w:hAnsi="Times New Roman"/>
          <w:sz w:val="28"/>
          <w:szCs w:val="28"/>
          <w:lang w:eastAsia="ru-RU"/>
        </w:rPr>
      </w:pPr>
      <w:r w:rsidRPr="00D47C51">
        <w:rPr>
          <w:rFonts w:ascii="Times New Roman" w:eastAsia="Times New Roman" w:hAnsi="Times New Roman"/>
          <w:sz w:val="28"/>
          <w:szCs w:val="28"/>
          <w:lang w:eastAsia="ru-RU"/>
        </w:rPr>
        <w:t>07 сентября 2023 года</w:t>
      </w:r>
    </w:p>
    <w:p w:rsidR="00886C92" w:rsidRPr="00D47C51" w:rsidRDefault="00886C92" w:rsidP="00D47C51">
      <w:pPr>
        <w:widowControl w:val="0"/>
        <w:spacing w:after="0" w:line="204" w:lineRule="auto"/>
        <w:rPr>
          <w:rFonts w:ascii="Times New Roman" w:eastAsia="Times New Roman" w:hAnsi="Times New Roman"/>
          <w:lang w:eastAsia="ru-RU"/>
        </w:rPr>
      </w:pPr>
      <w:r w:rsidRPr="00D47C51">
        <w:rPr>
          <w:rFonts w:ascii="Times New Roman" w:eastAsia="Times New Roman" w:hAnsi="Times New Roman"/>
          <w:sz w:val="28"/>
          <w:szCs w:val="28"/>
          <w:lang w:eastAsia="ru-RU"/>
        </w:rPr>
        <w:t>№ 438</w:t>
      </w:r>
      <w:r w:rsidRPr="00D47C51">
        <w:rPr>
          <w:rFonts w:ascii="Times New Roman" w:eastAsia="Times New Roman" w:hAnsi="Times New Roman"/>
          <w:lang w:eastAsia="ru-RU"/>
        </w:rPr>
        <w:br w:type="page"/>
      </w:r>
    </w:p>
    <w:p w:rsidR="00D47C51" w:rsidRPr="00D47C51" w:rsidRDefault="00D47C51" w:rsidP="00D47C51">
      <w:pPr>
        <w:keepNext/>
        <w:spacing w:after="0" w:line="240" w:lineRule="auto"/>
        <w:ind w:left="4678"/>
        <w:jc w:val="center"/>
        <w:outlineLvl w:val="1"/>
        <w:rPr>
          <w:rFonts w:ascii="Times New Roman" w:eastAsia="Times New Roman" w:hAnsi="Times New Roman"/>
          <w:sz w:val="28"/>
          <w:szCs w:val="28"/>
          <w:lang w:eastAsia="x-none"/>
        </w:rPr>
      </w:pPr>
      <w:r w:rsidRPr="00D47C51">
        <w:rPr>
          <w:rFonts w:ascii="Times New Roman" w:eastAsia="Times New Roman" w:hAnsi="Times New Roman"/>
          <w:sz w:val="28"/>
          <w:szCs w:val="28"/>
          <w:lang w:val="x-none" w:eastAsia="x-none"/>
        </w:rPr>
        <w:lastRenderedPageBreak/>
        <w:t>УТВЕРЖДЕН</w:t>
      </w:r>
      <w:r w:rsidRPr="00D47C51">
        <w:rPr>
          <w:rFonts w:ascii="Times New Roman" w:eastAsia="Times New Roman" w:hAnsi="Times New Roman"/>
          <w:sz w:val="28"/>
          <w:szCs w:val="28"/>
          <w:lang w:eastAsia="x-none"/>
        </w:rPr>
        <w:t>О</w:t>
      </w:r>
    </w:p>
    <w:p w:rsidR="00D47C51" w:rsidRPr="00D47C51" w:rsidRDefault="00D47C51" w:rsidP="00D47C51">
      <w:pPr>
        <w:keepNext/>
        <w:spacing w:after="0" w:line="240" w:lineRule="auto"/>
        <w:ind w:left="4678"/>
        <w:jc w:val="center"/>
        <w:outlineLvl w:val="1"/>
        <w:rPr>
          <w:rFonts w:ascii="Times New Roman" w:eastAsia="Times New Roman" w:hAnsi="Times New Roman"/>
          <w:sz w:val="28"/>
          <w:szCs w:val="28"/>
          <w:lang w:val="x-none" w:eastAsia="x-none"/>
        </w:rPr>
      </w:pPr>
      <w:r w:rsidRPr="00D47C51">
        <w:rPr>
          <w:rFonts w:ascii="Times New Roman" w:eastAsia="Times New Roman" w:hAnsi="Times New Roman"/>
          <w:sz w:val="28"/>
          <w:szCs w:val="28"/>
          <w:lang w:val="x-none" w:eastAsia="x-none"/>
        </w:rPr>
        <w:t xml:space="preserve">решением </w:t>
      </w:r>
      <w:r w:rsidRPr="00D47C51">
        <w:rPr>
          <w:rFonts w:ascii="Times New Roman" w:eastAsia="Times New Roman" w:hAnsi="Times New Roman"/>
          <w:sz w:val="28"/>
          <w:szCs w:val="28"/>
          <w:lang w:eastAsia="x-none"/>
        </w:rPr>
        <w:t>семнадцатой</w:t>
      </w:r>
      <w:r w:rsidRPr="00D47C51">
        <w:rPr>
          <w:rFonts w:ascii="Times New Roman" w:eastAsia="Times New Roman" w:hAnsi="Times New Roman"/>
          <w:sz w:val="28"/>
          <w:szCs w:val="28"/>
          <w:lang w:val="x-none" w:eastAsia="x-none"/>
        </w:rPr>
        <w:t xml:space="preserve"> сессии Совета муниципального округа «Усинск»</w:t>
      </w:r>
      <w:r w:rsidRPr="00D47C51">
        <w:rPr>
          <w:rFonts w:ascii="Times New Roman" w:eastAsia="Times New Roman" w:hAnsi="Times New Roman"/>
          <w:sz w:val="28"/>
          <w:szCs w:val="28"/>
          <w:lang w:eastAsia="x-none"/>
        </w:rPr>
        <w:t xml:space="preserve"> Республики Коми шестого</w:t>
      </w:r>
      <w:r w:rsidRPr="00D47C51">
        <w:rPr>
          <w:rFonts w:ascii="Times New Roman" w:eastAsia="Times New Roman" w:hAnsi="Times New Roman"/>
          <w:sz w:val="28"/>
          <w:szCs w:val="28"/>
          <w:lang w:val="x-none" w:eastAsia="x-none"/>
        </w:rPr>
        <w:t xml:space="preserve"> созыва</w:t>
      </w:r>
    </w:p>
    <w:p w:rsidR="00D47C51" w:rsidRPr="00D47C51" w:rsidRDefault="00D47C51" w:rsidP="00D47C51">
      <w:pPr>
        <w:keepNext/>
        <w:spacing w:after="0" w:line="240" w:lineRule="auto"/>
        <w:ind w:left="4678"/>
        <w:jc w:val="center"/>
        <w:outlineLvl w:val="1"/>
        <w:rPr>
          <w:rFonts w:ascii="Times New Roman" w:eastAsia="Times New Roman" w:hAnsi="Times New Roman"/>
          <w:sz w:val="28"/>
          <w:szCs w:val="28"/>
          <w:lang w:eastAsia="x-none"/>
        </w:rPr>
      </w:pPr>
      <w:r w:rsidRPr="00D47C51">
        <w:rPr>
          <w:rFonts w:ascii="Times New Roman" w:eastAsia="Times New Roman" w:hAnsi="Times New Roman"/>
          <w:sz w:val="28"/>
          <w:szCs w:val="28"/>
          <w:lang w:val="x-none" w:eastAsia="x-none"/>
        </w:rPr>
        <w:t xml:space="preserve">от </w:t>
      </w:r>
      <w:r w:rsidRPr="00D47C51">
        <w:rPr>
          <w:rFonts w:ascii="Times New Roman" w:eastAsia="Times New Roman" w:hAnsi="Times New Roman"/>
          <w:sz w:val="28"/>
          <w:szCs w:val="28"/>
          <w:lang w:eastAsia="x-none"/>
        </w:rPr>
        <w:t>07 сентября 2023 года № 438</w:t>
      </w:r>
    </w:p>
    <w:p w:rsidR="00D47C51" w:rsidRPr="00D47C51" w:rsidRDefault="00D47C51" w:rsidP="00D47C51">
      <w:pPr>
        <w:widowControl w:val="0"/>
        <w:autoSpaceDE w:val="0"/>
        <w:autoSpaceDN w:val="0"/>
        <w:adjustRightInd w:val="0"/>
        <w:spacing w:after="0" w:line="312" w:lineRule="auto"/>
        <w:ind w:left="4678"/>
        <w:jc w:val="center"/>
        <w:rPr>
          <w:rFonts w:ascii="Times New Roman" w:eastAsia="Times New Roman" w:hAnsi="Times New Roman"/>
          <w:sz w:val="28"/>
          <w:szCs w:val="28"/>
          <w:lang w:eastAsia="ru-RU"/>
        </w:rPr>
      </w:pPr>
      <w:r w:rsidRPr="00D47C51">
        <w:rPr>
          <w:rFonts w:ascii="Times New Roman" w:eastAsia="Times New Roman" w:hAnsi="Times New Roman"/>
          <w:sz w:val="28"/>
          <w:szCs w:val="28"/>
          <w:lang w:eastAsia="ru-RU"/>
        </w:rPr>
        <w:t>(Приложение)</w:t>
      </w:r>
    </w:p>
    <w:p w:rsidR="00886C92" w:rsidRPr="00D47C51" w:rsidRDefault="00886C92" w:rsidP="00886C92">
      <w:pPr>
        <w:widowControl w:val="0"/>
        <w:autoSpaceDE w:val="0"/>
        <w:autoSpaceDN w:val="0"/>
        <w:spacing w:after="0" w:line="240" w:lineRule="auto"/>
        <w:rPr>
          <w:rFonts w:ascii="Times New Roman" w:eastAsia="Times New Roman" w:hAnsi="Times New Roman"/>
          <w:sz w:val="28"/>
          <w:szCs w:val="20"/>
          <w:lang w:eastAsia="ru-RU"/>
        </w:rPr>
      </w:pPr>
    </w:p>
    <w:p w:rsidR="00D47C51" w:rsidRPr="00D47C51" w:rsidRDefault="00886C92" w:rsidP="00886C92">
      <w:pPr>
        <w:widowControl w:val="0"/>
        <w:autoSpaceDE w:val="0"/>
        <w:autoSpaceDN w:val="0"/>
        <w:spacing w:after="0" w:line="240" w:lineRule="auto"/>
        <w:jc w:val="center"/>
        <w:rPr>
          <w:rFonts w:ascii="Times New Roman" w:eastAsia="Times New Roman" w:hAnsi="Times New Roman"/>
          <w:b/>
          <w:sz w:val="28"/>
          <w:szCs w:val="20"/>
          <w:lang w:eastAsia="ru-RU"/>
        </w:rPr>
      </w:pPr>
      <w:bookmarkStart w:id="1" w:name="P41"/>
      <w:bookmarkEnd w:id="1"/>
      <w:r w:rsidRPr="00D47C51">
        <w:rPr>
          <w:rFonts w:ascii="Times New Roman" w:eastAsia="Times New Roman" w:hAnsi="Times New Roman"/>
          <w:b/>
          <w:sz w:val="28"/>
          <w:szCs w:val="20"/>
          <w:lang w:eastAsia="ru-RU"/>
        </w:rPr>
        <w:t xml:space="preserve">ПОЛОЖЕНИЕ </w:t>
      </w:r>
    </w:p>
    <w:p w:rsidR="00D47C51" w:rsidRPr="00D47C51" w:rsidRDefault="00D47C51" w:rsidP="00D47C51">
      <w:pPr>
        <w:widowControl w:val="0"/>
        <w:autoSpaceDE w:val="0"/>
        <w:autoSpaceDN w:val="0"/>
        <w:spacing w:after="0" w:line="240" w:lineRule="auto"/>
        <w:jc w:val="center"/>
        <w:rPr>
          <w:rFonts w:ascii="Times New Roman" w:eastAsia="Times New Roman" w:hAnsi="Times New Roman"/>
          <w:b/>
          <w:sz w:val="28"/>
          <w:szCs w:val="20"/>
          <w:lang w:eastAsia="ru-RU"/>
        </w:rPr>
      </w:pPr>
      <w:r w:rsidRPr="00D47C51">
        <w:rPr>
          <w:rFonts w:ascii="Times New Roman" w:eastAsia="Times New Roman" w:hAnsi="Times New Roman"/>
          <w:b/>
          <w:sz w:val="28"/>
          <w:szCs w:val="20"/>
          <w:lang w:eastAsia="ru-RU"/>
        </w:rPr>
        <w:t>о бюджетном процессе в муниципальном округе «Усинск»</w:t>
      </w:r>
    </w:p>
    <w:p w:rsidR="00886C92" w:rsidRPr="00D47C51" w:rsidRDefault="00D47C51" w:rsidP="00D47C51">
      <w:pPr>
        <w:widowControl w:val="0"/>
        <w:autoSpaceDE w:val="0"/>
        <w:autoSpaceDN w:val="0"/>
        <w:spacing w:after="0" w:line="240" w:lineRule="auto"/>
        <w:jc w:val="center"/>
        <w:rPr>
          <w:rFonts w:ascii="Times New Roman" w:eastAsia="Times New Roman" w:hAnsi="Times New Roman"/>
          <w:b/>
          <w:sz w:val="28"/>
          <w:szCs w:val="20"/>
          <w:lang w:eastAsia="ru-RU"/>
        </w:rPr>
      </w:pPr>
      <w:r w:rsidRPr="00D47C51">
        <w:rPr>
          <w:rFonts w:ascii="Times New Roman" w:eastAsia="Times New Roman" w:hAnsi="Times New Roman"/>
          <w:b/>
          <w:sz w:val="28"/>
          <w:szCs w:val="20"/>
          <w:lang w:eastAsia="ru-RU"/>
        </w:rPr>
        <w:t>Республики Коми</w:t>
      </w:r>
    </w:p>
    <w:p w:rsidR="00886C92" w:rsidRPr="00D47C51" w:rsidRDefault="00886C92" w:rsidP="009A4673">
      <w:pPr>
        <w:widowControl w:val="0"/>
        <w:autoSpaceDE w:val="0"/>
        <w:autoSpaceDN w:val="0"/>
        <w:spacing w:after="0" w:line="240" w:lineRule="auto"/>
        <w:jc w:val="both"/>
        <w:rPr>
          <w:rFonts w:ascii="Times New Roman" w:eastAsia="Times New Roman" w:hAnsi="Times New Roman"/>
          <w:sz w:val="28"/>
          <w:szCs w:val="20"/>
          <w:lang w:eastAsia="ru-RU"/>
        </w:rPr>
      </w:pPr>
    </w:p>
    <w:p w:rsidR="00886C92" w:rsidRPr="00D47C51" w:rsidRDefault="00886C92" w:rsidP="009A4673">
      <w:pPr>
        <w:widowControl w:val="0"/>
        <w:autoSpaceDE w:val="0"/>
        <w:autoSpaceDN w:val="0"/>
        <w:spacing w:after="0" w:line="240" w:lineRule="auto"/>
        <w:jc w:val="center"/>
        <w:outlineLvl w:val="1"/>
        <w:rPr>
          <w:rFonts w:ascii="Times New Roman" w:eastAsia="Times New Roman" w:hAnsi="Times New Roman"/>
          <w:sz w:val="28"/>
          <w:szCs w:val="20"/>
          <w:lang w:eastAsia="ru-RU"/>
        </w:rPr>
      </w:pPr>
      <w:r w:rsidRPr="00D47C51">
        <w:rPr>
          <w:rFonts w:ascii="Times New Roman" w:eastAsia="Times New Roman" w:hAnsi="Times New Roman"/>
          <w:sz w:val="28"/>
          <w:szCs w:val="20"/>
          <w:lang w:eastAsia="ru-RU"/>
        </w:rPr>
        <w:t>Глава 1. ОБЩИЕ ПОЛОЖЕНИЯ</w:t>
      </w:r>
    </w:p>
    <w:p w:rsidR="00D47C51" w:rsidRDefault="00D47C51" w:rsidP="009A4673">
      <w:pPr>
        <w:widowControl w:val="0"/>
        <w:autoSpaceDE w:val="0"/>
        <w:autoSpaceDN w:val="0"/>
        <w:spacing w:after="0" w:line="240" w:lineRule="auto"/>
        <w:ind w:firstLine="709"/>
        <w:jc w:val="both"/>
        <w:outlineLvl w:val="2"/>
        <w:rPr>
          <w:rFonts w:ascii="Times New Roman" w:eastAsia="Times New Roman" w:hAnsi="Times New Roman"/>
          <w:sz w:val="28"/>
          <w:szCs w:val="20"/>
          <w:lang w:eastAsia="ru-RU"/>
        </w:rPr>
      </w:pPr>
    </w:p>
    <w:p w:rsidR="00886C92" w:rsidRPr="00D47C51" w:rsidRDefault="00886C92" w:rsidP="00D47C51">
      <w:pPr>
        <w:widowControl w:val="0"/>
        <w:autoSpaceDE w:val="0"/>
        <w:autoSpaceDN w:val="0"/>
        <w:spacing w:after="0" w:line="312" w:lineRule="auto"/>
        <w:ind w:firstLine="709"/>
        <w:jc w:val="both"/>
        <w:outlineLvl w:val="2"/>
        <w:rPr>
          <w:rFonts w:ascii="Times New Roman" w:eastAsia="Times New Roman" w:hAnsi="Times New Roman"/>
          <w:sz w:val="28"/>
          <w:szCs w:val="20"/>
          <w:lang w:eastAsia="ru-RU"/>
        </w:rPr>
      </w:pPr>
      <w:r w:rsidRPr="00D47C51">
        <w:rPr>
          <w:rFonts w:ascii="Times New Roman" w:eastAsia="Times New Roman" w:hAnsi="Times New Roman"/>
          <w:sz w:val="28"/>
          <w:szCs w:val="20"/>
          <w:lang w:eastAsia="ru-RU"/>
        </w:rPr>
        <w:t>Статья 1. Вопросы, регулируемые настоящим Положением</w:t>
      </w:r>
    </w:p>
    <w:p w:rsidR="00886C92" w:rsidRPr="00D47C51" w:rsidRDefault="00886C92" w:rsidP="00D47C51">
      <w:pPr>
        <w:widowControl w:val="0"/>
        <w:autoSpaceDE w:val="0"/>
        <w:autoSpaceDN w:val="0"/>
        <w:spacing w:after="0" w:line="312" w:lineRule="auto"/>
        <w:ind w:firstLine="709"/>
        <w:jc w:val="both"/>
        <w:rPr>
          <w:rFonts w:ascii="Times New Roman" w:eastAsia="Times New Roman" w:hAnsi="Times New Roman"/>
          <w:sz w:val="28"/>
          <w:szCs w:val="20"/>
          <w:lang w:eastAsia="ru-RU"/>
        </w:rPr>
      </w:pPr>
      <w:r w:rsidRPr="00D47C51">
        <w:rPr>
          <w:rFonts w:ascii="Times New Roman" w:eastAsia="Times New Roman" w:hAnsi="Times New Roman"/>
          <w:sz w:val="28"/>
          <w:szCs w:val="20"/>
          <w:lang w:eastAsia="ru-RU"/>
        </w:rPr>
        <w:t xml:space="preserve">Настоящее Положение о бюджетном процессе в муниципальном округе «Усинск» (далее по тексту - Положение) в соответствии с Бюджетным </w:t>
      </w:r>
      <w:hyperlink r:id="rId14" w:history="1">
        <w:r w:rsidRPr="00D47C51">
          <w:rPr>
            <w:rFonts w:ascii="Times New Roman" w:eastAsia="Times New Roman" w:hAnsi="Times New Roman"/>
            <w:sz w:val="28"/>
            <w:szCs w:val="20"/>
            <w:lang w:eastAsia="ru-RU"/>
          </w:rPr>
          <w:t>кодексом</w:t>
        </w:r>
      </w:hyperlink>
      <w:r w:rsidRPr="00D47C51">
        <w:rPr>
          <w:rFonts w:ascii="Times New Roman" w:eastAsia="Times New Roman" w:hAnsi="Times New Roman"/>
          <w:sz w:val="28"/>
          <w:szCs w:val="20"/>
          <w:lang w:eastAsia="ru-RU"/>
        </w:rPr>
        <w:t xml:space="preserve"> Российской Федерации устанавливает отдельные вопросы и особенности в области организации бюджетного процесса в муниципальном округе «Усинск» Республики Коми (далее по тексту - округ «Усинск»).</w:t>
      </w:r>
    </w:p>
    <w:p w:rsidR="00D47C51" w:rsidRDefault="00D47C51" w:rsidP="00D47C51">
      <w:pPr>
        <w:widowControl w:val="0"/>
        <w:autoSpaceDE w:val="0"/>
        <w:autoSpaceDN w:val="0"/>
        <w:spacing w:after="0" w:line="312" w:lineRule="auto"/>
        <w:ind w:firstLine="709"/>
        <w:jc w:val="both"/>
        <w:outlineLvl w:val="2"/>
        <w:rPr>
          <w:rFonts w:ascii="Times New Roman" w:eastAsia="Times New Roman" w:hAnsi="Times New Roman"/>
          <w:sz w:val="28"/>
          <w:szCs w:val="20"/>
          <w:lang w:eastAsia="ru-RU"/>
        </w:rPr>
      </w:pPr>
    </w:p>
    <w:p w:rsidR="00886C92" w:rsidRPr="00D47C51" w:rsidRDefault="00886C92" w:rsidP="00D47C51">
      <w:pPr>
        <w:widowControl w:val="0"/>
        <w:autoSpaceDE w:val="0"/>
        <w:autoSpaceDN w:val="0"/>
        <w:spacing w:after="0" w:line="312" w:lineRule="auto"/>
        <w:ind w:firstLine="709"/>
        <w:jc w:val="both"/>
        <w:outlineLvl w:val="2"/>
        <w:rPr>
          <w:rFonts w:ascii="Times New Roman" w:eastAsia="Times New Roman" w:hAnsi="Times New Roman"/>
          <w:sz w:val="28"/>
          <w:szCs w:val="20"/>
          <w:lang w:eastAsia="ru-RU"/>
        </w:rPr>
      </w:pPr>
      <w:r w:rsidRPr="00D47C51">
        <w:rPr>
          <w:rFonts w:ascii="Times New Roman" w:eastAsia="Times New Roman" w:hAnsi="Times New Roman"/>
          <w:sz w:val="28"/>
          <w:szCs w:val="20"/>
          <w:lang w:eastAsia="ru-RU"/>
        </w:rPr>
        <w:t>Статья 2. Бюджетные правоотношения</w:t>
      </w:r>
    </w:p>
    <w:p w:rsidR="00886C92" w:rsidRPr="00D47C51" w:rsidRDefault="00886C92" w:rsidP="00D47C51">
      <w:pPr>
        <w:widowControl w:val="0"/>
        <w:tabs>
          <w:tab w:val="left" w:pos="993"/>
        </w:tabs>
        <w:autoSpaceDE w:val="0"/>
        <w:autoSpaceDN w:val="0"/>
        <w:spacing w:after="0" w:line="312" w:lineRule="auto"/>
        <w:ind w:firstLine="709"/>
        <w:jc w:val="both"/>
        <w:rPr>
          <w:rFonts w:ascii="Times New Roman" w:eastAsia="Times New Roman" w:hAnsi="Times New Roman"/>
          <w:sz w:val="28"/>
          <w:szCs w:val="20"/>
          <w:lang w:eastAsia="ru-RU"/>
        </w:rPr>
      </w:pPr>
      <w:r w:rsidRPr="00D47C51">
        <w:rPr>
          <w:rFonts w:ascii="Times New Roman" w:eastAsia="Times New Roman" w:hAnsi="Times New Roman"/>
          <w:sz w:val="28"/>
          <w:szCs w:val="20"/>
          <w:lang w:eastAsia="ru-RU"/>
        </w:rPr>
        <w:t xml:space="preserve">1. </w:t>
      </w:r>
      <w:proofErr w:type="gramStart"/>
      <w:r w:rsidRPr="00D47C51">
        <w:rPr>
          <w:rFonts w:ascii="Times New Roman" w:eastAsia="Times New Roman" w:hAnsi="Times New Roman"/>
          <w:sz w:val="28"/>
          <w:szCs w:val="20"/>
          <w:lang w:eastAsia="ru-RU"/>
        </w:rPr>
        <w:t xml:space="preserve">Бюджетные правоотношения в округе «Усинск» регулируются Бюджетным </w:t>
      </w:r>
      <w:hyperlink r:id="rId15" w:history="1">
        <w:r w:rsidRPr="00D47C51">
          <w:rPr>
            <w:rFonts w:ascii="Times New Roman" w:eastAsia="Times New Roman" w:hAnsi="Times New Roman"/>
            <w:sz w:val="28"/>
            <w:szCs w:val="20"/>
            <w:lang w:eastAsia="ru-RU"/>
          </w:rPr>
          <w:t>кодексом</w:t>
        </w:r>
      </w:hyperlink>
      <w:r w:rsidRPr="00D47C51">
        <w:rPr>
          <w:rFonts w:ascii="Times New Roman" w:eastAsia="Times New Roman" w:hAnsi="Times New Roman"/>
          <w:sz w:val="28"/>
          <w:szCs w:val="20"/>
          <w:lang w:eastAsia="ru-RU"/>
        </w:rPr>
        <w:t xml:space="preserve"> Российской Федерации и принятыми в соответствии с ним федеральными законами, законами Республики Коми, </w:t>
      </w:r>
      <w:hyperlink r:id="rId16" w:history="1">
        <w:r w:rsidRPr="00D47C51">
          <w:rPr>
            <w:rFonts w:ascii="Times New Roman" w:eastAsia="Times New Roman" w:hAnsi="Times New Roman"/>
            <w:sz w:val="28"/>
            <w:szCs w:val="20"/>
            <w:lang w:eastAsia="ru-RU"/>
          </w:rPr>
          <w:t>Уставом</w:t>
        </w:r>
      </w:hyperlink>
      <w:r w:rsidRPr="00D47C51">
        <w:rPr>
          <w:rFonts w:ascii="Times New Roman" w:eastAsia="Times New Roman" w:hAnsi="Times New Roman"/>
          <w:sz w:val="28"/>
          <w:szCs w:val="20"/>
          <w:lang w:eastAsia="ru-RU"/>
        </w:rPr>
        <w:t xml:space="preserve"> муниципального округа «Усинск» Республики Коми, настоящим Положением и иными муниципальными правовыми актами.</w:t>
      </w:r>
      <w:proofErr w:type="gramEnd"/>
    </w:p>
    <w:p w:rsidR="00886C92" w:rsidRPr="00D47C51" w:rsidRDefault="00886C92" w:rsidP="00D47C51">
      <w:pPr>
        <w:widowControl w:val="0"/>
        <w:tabs>
          <w:tab w:val="left" w:pos="993"/>
        </w:tabs>
        <w:autoSpaceDE w:val="0"/>
        <w:autoSpaceDN w:val="0"/>
        <w:spacing w:after="0" w:line="312" w:lineRule="auto"/>
        <w:ind w:firstLine="709"/>
        <w:jc w:val="both"/>
        <w:rPr>
          <w:rFonts w:ascii="Times New Roman" w:eastAsia="Times New Roman" w:hAnsi="Times New Roman"/>
          <w:sz w:val="28"/>
          <w:szCs w:val="20"/>
          <w:lang w:eastAsia="ru-RU"/>
        </w:rPr>
      </w:pPr>
      <w:r w:rsidRPr="00D47C51">
        <w:rPr>
          <w:rFonts w:ascii="Times New Roman" w:eastAsia="Times New Roman" w:hAnsi="Times New Roman"/>
          <w:sz w:val="28"/>
          <w:szCs w:val="20"/>
          <w:lang w:eastAsia="ru-RU"/>
        </w:rPr>
        <w:t xml:space="preserve">2. Муниципальные правовые акты, регулирующие бюджетные правоотношения, не могут противоречить нормам Бюджетного </w:t>
      </w:r>
      <w:hyperlink r:id="rId17" w:history="1">
        <w:r w:rsidRPr="00D47C51">
          <w:rPr>
            <w:rFonts w:ascii="Times New Roman" w:eastAsia="Times New Roman" w:hAnsi="Times New Roman"/>
            <w:sz w:val="28"/>
            <w:szCs w:val="20"/>
            <w:lang w:eastAsia="ru-RU"/>
          </w:rPr>
          <w:t>кодекса</w:t>
        </w:r>
      </w:hyperlink>
      <w:r w:rsidRPr="00D47C51">
        <w:rPr>
          <w:rFonts w:ascii="Times New Roman" w:eastAsia="Times New Roman" w:hAnsi="Times New Roman"/>
          <w:sz w:val="28"/>
          <w:szCs w:val="20"/>
          <w:lang w:eastAsia="ru-RU"/>
        </w:rPr>
        <w:t xml:space="preserve"> Российской Федерации, федеральных законов, законов Республики Коми и настоящему Положению.</w:t>
      </w:r>
    </w:p>
    <w:p w:rsidR="00D47C51" w:rsidRDefault="00D47C51" w:rsidP="00D47C51">
      <w:pPr>
        <w:widowControl w:val="0"/>
        <w:autoSpaceDE w:val="0"/>
        <w:autoSpaceDN w:val="0"/>
        <w:spacing w:after="0" w:line="312" w:lineRule="auto"/>
        <w:ind w:firstLine="709"/>
        <w:jc w:val="both"/>
        <w:outlineLvl w:val="2"/>
        <w:rPr>
          <w:rFonts w:ascii="Times New Roman" w:eastAsia="Times New Roman" w:hAnsi="Times New Roman"/>
          <w:sz w:val="28"/>
          <w:szCs w:val="20"/>
          <w:lang w:eastAsia="ru-RU"/>
        </w:rPr>
      </w:pPr>
    </w:p>
    <w:p w:rsidR="00886C92" w:rsidRPr="00D47C51" w:rsidRDefault="00886C92" w:rsidP="00D47C51">
      <w:pPr>
        <w:widowControl w:val="0"/>
        <w:autoSpaceDE w:val="0"/>
        <w:autoSpaceDN w:val="0"/>
        <w:spacing w:after="0" w:line="312" w:lineRule="auto"/>
        <w:ind w:firstLine="709"/>
        <w:jc w:val="both"/>
        <w:outlineLvl w:val="2"/>
        <w:rPr>
          <w:rFonts w:ascii="Times New Roman" w:eastAsia="Times New Roman" w:hAnsi="Times New Roman"/>
          <w:sz w:val="28"/>
          <w:szCs w:val="20"/>
          <w:lang w:eastAsia="ru-RU"/>
        </w:rPr>
      </w:pPr>
      <w:r w:rsidRPr="00D47C51">
        <w:rPr>
          <w:rFonts w:ascii="Times New Roman" w:eastAsia="Times New Roman" w:hAnsi="Times New Roman"/>
          <w:sz w:val="28"/>
          <w:szCs w:val="20"/>
          <w:lang w:eastAsia="ru-RU"/>
        </w:rPr>
        <w:t>Статья 3. Понятия и термины, применяемые в настоящем Положении</w:t>
      </w:r>
    </w:p>
    <w:p w:rsidR="00886C92" w:rsidRPr="00D47C51" w:rsidRDefault="00886C92" w:rsidP="00D47C51">
      <w:pPr>
        <w:widowControl w:val="0"/>
        <w:autoSpaceDE w:val="0"/>
        <w:autoSpaceDN w:val="0"/>
        <w:spacing w:after="0" w:line="312" w:lineRule="auto"/>
        <w:ind w:firstLine="709"/>
        <w:jc w:val="both"/>
        <w:rPr>
          <w:rFonts w:ascii="Times New Roman" w:eastAsia="Times New Roman" w:hAnsi="Times New Roman"/>
          <w:sz w:val="28"/>
          <w:szCs w:val="20"/>
          <w:lang w:eastAsia="ru-RU"/>
        </w:rPr>
      </w:pPr>
      <w:r w:rsidRPr="00D47C51">
        <w:rPr>
          <w:rFonts w:ascii="Times New Roman" w:eastAsia="Times New Roman" w:hAnsi="Times New Roman"/>
          <w:sz w:val="28"/>
          <w:szCs w:val="20"/>
          <w:lang w:eastAsia="ru-RU"/>
        </w:rPr>
        <w:t xml:space="preserve">Понятия и термины, используемые в настоящем Положении, применяются в значении, установленном Бюджетным </w:t>
      </w:r>
      <w:hyperlink r:id="rId18" w:history="1">
        <w:r w:rsidRPr="00D47C51">
          <w:rPr>
            <w:rFonts w:ascii="Times New Roman" w:eastAsia="Times New Roman" w:hAnsi="Times New Roman"/>
            <w:sz w:val="28"/>
            <w:szCs w:val="20"/>
            <w:lang w:eastAsia="ru-RU"/>
          </w:rPr>
          <w:t>кодексом</w:t>
        </w:r>
      </w:hyperlink>
      <w:r w:rsidRPr="00D47C51">
        <w:rPr>
          <w:rFonts w:ascii="Times New Roman" w:eastAsia="Times New Roman" w:hAnsi="Times New Roman"/>
          <w:sz w:val="28"/>
          <w:szCs w:val="20"/>
          <w:lang w:eastAsia="ru-RU"/>
        </w:rPr>
        <w:t xml:space="preserve"> Российской Федерации и иными федеральными законами, регулирующими бюджетные правоотношения.</w:t>
      </w:r>
    </w:p>
    <w:p w:rsidR="00D47C51" w:rsidRDefault="00D47C51" w:rsidP="00D47C51">
      <w:pPr>
        <w:widowControl w:val="0"/>
        <w:autoSpaceDE w:val="0"/>
        <w:autoSpaceDN w:val="0"/>
        <w:spacing w:after="0" w:line="312" w:lineRule="auto"/>
        <w:ind w:firstLine="709"/>
        <w:jc w:val="both"/>
        <w:outlineLvl w:val="2"/>
        <w:rPr>
          <w:rFonts w:ascii="Times New Roman" w:eastAsia="Times New Roman" w:hAnsi="Times New Roman"/>
          <w:sz w:val="28"/>
          <w:szCs w:val="20"/>
          <w:lang w:eastAsia="ru-RU"/>
        </w:rPr>
      </w:pPr>
    </w:p>
    <w:p w:rsidR="00886C92" w:rsidRPr="00D47C51" w:rsidRDefault="00886C92" w:rsidP="00D47C51">
      <w:pPr>
        <w:widowControl w:val="0"/>
        <w:autoSpaceDE w:val="0"/>
        <w:autoSpaceDN w:val="0"/>
        <w:spacing w:after="0" w:line="312" w:lineRule="auto"/>
        <w:ind w:firstLine="709"/>
        <w:jc w:val="both"/>
        <w:outlineLvl w:val="2"/>
        <w:rPr>
          <w:rFonts w:ascii="Times New Roman" w:eastAsia="Times New Roman" w:hAnsi="Times New Roman"/>
          <w:sz w:val="28"/>
          <w:szCs w:val="20"/>
          <w:lang w:eastAsia="ru-RU"/>
        </w:rPr>
      </w:pPr>
      <w:r w:rsidRPr="00D47C51">
        <w:rPr>
          <w:rFonts w:ascii="Times New Roman" w:eastAsia="Times New Roman" w:hAnsi="Times New Roman"/>
          <w:sz w:val="28"/>
          <w:szCs w:val="20"/>
          <w:lang w:eastAsia="ru-RU"/>
        </w:rPr>
        <w:t>Статья 4. Срок, на который составляется и утверждается бюджет округа «Усинск»</w:t>
      </w:r>
    </w:p>
    <w:p w:rsidR="00886C92" w:rsidRPr="00D47C51" w:rsidRDefault="00886C92" w:rsidP="00D47C51">
      <w:pPr>
        <w:widowControl w:val="0"/>
        <w:autoSpaceDE w:val="0"/>
        <w:autoSpaceDN w:val="0"/>
        <w:spacing w:after="0" w:line="312" w:lineRule="auto"/>
        <w:ind w:firstLine="709"/>
        <w:jc w:val="both"/>
        <w:rPr>
          <w:rFonts w:ascii="Times New Roman" w:eastAsia="Times New Roman" w:hAnsi="Times New Roman"/>
          <w:sz w:val="28"/>
          <w:szCs w:val="20"/>
          <w:lang w:eastAsia="ru-RU"/>
        </w:rPr>
      </w:pPr>
      <w:r w:rsidRPr="00D47C51">
        <w:rPr>
          <w:rFonts w:ascii="Times New Roman" w:eastAsia="Times New Roman" w:hAnsi="Times New Roman"/>
          <w:sz w:val="28"/>
          <w:szCs w:val="20"/>
          <w:lang w:eastAsia="ru-RU"/>
        </w:rPr>
        <w:t xml:space="preserve">Бюджет округа «Усинск» составляется и утверждается сроком на три года </w:t>
      </w:r>
      <w:r w:rsidRPr="00D47C51">
        <w:rPr>
          <w:rFonts w:ascii="Times New Roman" w:eastAsia="Times New Roman" w:hAnsi="Times New Roman"/>
          <w:sz w:val="28"/>
          <w:szCs w:val="20"/>
          <w:lang w:eastAsia="ru-RU"/>
        </w:rPr>
        <w:lastRenderedPageBreak/>
        <w:t>- очередной финансовый год и плановый период.</w:t>
      </w:r>
    </w:p>
    <w:p w:rsidR="00886C92" w:rsidRPr="00D47C51" w:rsidRDefault="00886C92" w:rsidP="009A4673">
      <w:pPr>
        <w:widowControl w:val="0"/>
        <w:autoSpaceDE w:val="0"/>
        <w:autoSpaceDN w:val="0"/>
        <w:spacing w:after="0" w:line="240" w:lineRule="auto"/>
        <w:ind w:firstLine="709"/>
        <w:jc w:val="both"/>
        <w:outlineLvl w:val="1"/>
        <w:rPr>
          <w:rFonts w:ascii="Times New Roman" w:eastAsia="Times New Roman" w:hAnsi="Times New Roman"/>
          <w:sz w:val="28"/>
          <w:szCs w:val="20"/>
          <w:lang w:eastAsia="ru-RU"/>
        </w:rPr>
      </w:pPr>
    </w:p>
    <w:p w:rsidR="00886C92" w:rsidRPr="00D47C51" w:rsidRDefault="00886C92" w:rsidP="009A4673">
      <w:pPr>
        <w:widowControl w:val="0"/>
        <w:autoSpaceDE w:val="0"/>
        <w:autoSpaceDN w:val="0"/>
        <w:spacing w:after="0" w:line="240" w:lineRule="auto"/>
        <w:jc w:val="center"/>
        <w:outlineLvl w:val="1"/>
        <w:rPr>
          <w:rFonts w:ascii="Times New Roman" w:eastAsia="Times New Roman" w:hAnsi="Times New Roman"/>
          <w:sz w:val="28"/>
          <w:szCs w:val="20"/>
          <w:lang w:eastAsia="ru-RU"/>
        </w:rPr>
      </w:pPr>
      <w:r w:rsidRPr="00D47C51">
        <w:rPr>
          <w:rFonts w:ascii="Times New Roman" w:eastAsia="Times New Roman" w:hAnsi="Times New Roman"/>
          <w:sz w:val="28"/>
          <w:szCs w:val="20"/>
          <w:lang w:eastAsia="ru-RU"/>
        </w:rPr>
        <w:t>Глава 2. ОСНОВЫ БЮДЖЕТНОГО ПРОЦЕССА</w:t>
      </w:r>
    </w:p>
    <w:p w:rsidR="00D47C51" w:rsidRDefault="00D47C51" w:rsidP="009A4673">
      <w:pPr>
        <w:widowControl w:val="0"/>
        <w:autoSpaceDE w:val="0"/>
        <w:autoSpaceDN w:val="0"/>
        <w:spacing w:after="0" w:line="240" w:lineRule="auto"/>
        <w:ind w:firstLine="709"/>
        <w:jc w:val="both"/>
        <w:outlineLvl w:val="2"/>
        <w:rPr>
          <w:rFonts w:ascii="Times New Roman" w:eastAsia="Times New Roman" w:hAnsi="Times New Roman"/>
          <w:sz w:val="28"/>
          <w:szCs w:val="20"/>
          <w:lang w:eastAsia="ru-RU"/>
        </w:rPr>
      </w:pPr>
    </w:p>
    <w:p w:rsidR="00886C92" w:rsidRPr="00D47C51" w:rsidRDefault="00886C92" w:rsidP="00D47C51">
      <w:pPr>
        <w:widowControl w:val="0"/>
        <w:autoSpaceDE w:val="0"/>
        <w:autoSpaceDN w:val="0"/>
        <w:spacing w:after="0" w:line="312" w:lineRule="auto"/>
        <w:ind w:firstLine="709"/>
        <w:jc w:val="both"/>
        <w:outlineLvl w:val="2"/>
        <w:rPr>
          <w:rFonts w:ascii="Times New Roman" w:eastAsia="Times New Roman" w:hAnsi="Times New Roman"/>
          <w:sz w:val="28"/>
          <w:szCs w:val="20"/>
          <w:lang w:eastAsia="ru-RU"/>
        </w:rPr>
      </w:pPr>
      <w:r w:rsidRPr="00D47C51">
        <w:rPr>
          <w:rFonts w:ascii="Times New Roman" w:eastAsia="Times New Roman" w:hAnsi="Times New Roman"/>
          <w:sz w:val="28"/>
          <w:szCs w:val="20"/>
          <w:lang w:eastAsia="ru-RU"/>
        </w:rPr>
        <w:t>Статья 5. Основные этапы бюджетного процесса в округе «Усинск»</w:t>
      </w:r>
    </w:p>
    <w:p w:rsidR="00886C92" w:rsidRPr="00D47C51" w:rsidRDefault="00886C92" w:rsidP="00D47C51">
      <w:pPr>
        <w:widowControl w:val="0"/>
        <w:autoSpaceDE w:val="0"/>
        <w:autoSpaceDN w:val="0"/>
        <w:spacing w:after="0" w:line="312" w:lineRule="auto"/>
        <w:ind w:firstLine="709"/>
        <w:jc w:val="both"/>
        <w:rPr>
          <w:rFonts w:ascii="Times New Roman" w:eastAsia="Times New Roman" w:hAnsi="Times New Roman"/>
          <w:sz w:val="28"/>
          <w:szCs w:val="20"/>
          <w:lang w:eastAsia="ru-RU"/>
        </w:rPr>
      </w:pPr>
      <w:r w:rsidRPr="00D47C51">
        <w:rPr>
          <w:rFonts w:ascii="Times New Roman" w:eastAsia="Times New Roman" w:hAnsi="Times New Roman"/>
          <w:sz w:val="28"/>
          <w:szCs w:val="20"/>
          <w:lang w:eastAsia="ru-RU"/>
        </w:rPr>
        <w:t>Бюджетный процесс в округе «Усинск» включает следующие этапы:</w:t>
      </w:r>
    </w:p>
    <w:p w:rsidR="00886C92" w:rsidRPr="00D47C51" w:rsidRDefault="00886C92" w:rsidP="00D47C51">
      <w:pPr>
        <w:widowControl w:val="0"/>
        <w:autoSpaceDE w:val="0"/>
        <w:autoSpaceDN w:val="0"/>
        <w:spacing w:after="0" w:line="312" w:lineRule="auto"/>
        <w:ind w:firstLine="709"/>
        <w:jc w:val="both"/>
        <w:rPr>
          <w:rFonts w:ascii="Times New Roman" w:eastAsia="Times New Roman" w:hAnsi="Times New Roman"/>
          <w:sz w:val="28"/>
          <w:szCs w:val="20"/>
          <w:lang w:eastAsia="ru-RU"/>
        </w:rPr>
      </w:pPr>
      <w:r w:rsidRPr="00D47C51">
        <w:rPr>
          <w:rFonts w:ascii="Times New Roman" w:eastAsia="Times New Roman" w:hAnsi="Times New Roman"/>
          <w:sz w:val="28"/>
          <w:szCs w:val="20"/>
          <w:lang w:eastAsia="ru-RU"/>
        </w:rPr>
        <w:t>1) составление проекта муниципального бюджета;</w:t>
      </w:r>
    </w:p>
    <w:p w:rsidR="00886C92" w:rsidRPr="00D47C51" w:rsidRDefault="00886C92" w:rsidP="00D47C51">
      <w:pPr>
        <w:widowControl w:val="0"/>
        <w:autoSpaceDE w:val="0"/>
        <w:autoSpaceDN w:val="0"/>
        <w:spacing w:after="0" w:line="312" w:lineRule="auto"/>
        <w:ind w:firstLine="709"/>
        <w:jc w:val="both"/>
        <w:rPr>
          <w:rFonts w:ascii="Times New Roman" w:eastAsia="Times New Roman" w:hAnsi="Times New Roman"/>
          <w:sz w:val="28"/>
          <w:szCs w:val="20"/>
          <w:lang w:eastAsia="ru-RU"/>
        </w:rPr>
      </w:pPr>
      <w:r w:rsidRPr="00D47C51">
        <w:rPr>
          <w:rFonts w:ascii="Times New Roman" w:eastAsia="Times New Roman" w:hAnsi="Times New Roman"/>
          <w:sz w:val="28"/>
          <w:szCs w:val="20"/>
          <w:lang w:eastAsia="ru-RU"/>
        </w:rPr>
        <w:t>2) рассмотрение проекта муниципального бюджета;</w:t>
      </w:r>
    </w:p>
    <w:p w:rsidR="00886C92" w:rsidRPr="00D47C51" w:rsidRDefault="00886C92" w:rsidP="00D47C51">
      <w:pPr>
        <w:widowControl w:val="0"/>
        <w:autoSpaceDE w:val="0"/>
        <w:autoSpaceDN w:val="0"/>
        <w:spacing w:after="0" w:line="312" w:lineRule="auto"/>
        <w:ind w:firstLine="709"/>
        <w:jc w:val="both"/>
        <w:rPr>
          <w:rFonts w:ascii="Times New Roman" w:eastAsia="Times New Roman" w:hAnsi="Times New Roman"/>
          <w:sz w:val="28"/>
          <w:szCs w:val="20"/>
          <w:lang w:eastAsia="ru-RU"/>
        </w:rPr>
      </w:pPr>
      <w:r w:rsidRPr="00D47C51">
        <w:rPr>
          <w:rFonts w:ascii="Times New Roman" w:eastAsia="Times New Roman" w:hAnsi="Times New Roman"/>
          <w:sz w:val="28"/>
          <w:szCs w:val="20"/>
          <w:lang w:eastAsia="ru-RU"/>
        </w:rPr>
        <w:t>3) утверждение муниципального бюджета;</w:t>
      </w:r>
    </w:p>
    <w:p w:rsidR="00886C92" w:rsidRPr="00D47C51" w:rsidRDefault="00886C92" w:rsidP="00D47C51">
      <w:pPr>
        <w:widowControl w:val="0"/>
        <w:autoSpaceDE w:val="0"/>
        <w:autoSpaceDN w:val="0"/>
        <w:spacing w:after="0" w:line="312" w:lineRule="auto"/>
        <w:ind w:firstLine="709"/>
        <w:jc w:val="both"/>
        <w:rPr>
          <w:rFonts w:ascii="Times New Roman" w:eastAsia="Times New Roman" w:hAnsi="Times New Roman"/>
          <w:sz w:val="28"/>
          <w:szCs w:val="20"/>
          <w:lang w:eastAsia="ru-RU"/>
        </w:rPr>
      </w:pPr>
      <w:r w:rsidRPr="00D47C51">
        <w:rPr>
          <w:rFonts w:ascii="Times New Roman" w:eastAsia="Times New Roman" w:hAnsi="Times New Roman"/>
          <w:sz w:val="28"/>
          <w:szCs w:val="20"/>
          <w:lang w:eastAsia="ru-RU"/>
        </w:rPr>
        <w:t>4) исполнение муниципального бюджета;</w:t>
      </w:r>
    </w:p>
    <w:p w:rsidR="00886C92" w:rsidRPr="00D47C51" w:rsidRDefault="00886C92" w:rsidP="00D47C51">
      <w:pPr>
        <w:widowControl w:val="0"/>
        <w:autoSpaceDE w:val="0"/>
        <w:autoSpaceDN w:val="0"/>
        <w:spacing w:after="0" w:line="312" w:lineRule="auto"/>
        <w:ind w:firstLine="709"/>
        <w:jc w:val="both"/>
        <w:rPr>
          <w:rFonts w:ascii="Times New Roman" w:eastAsia="Times New Roman" w:hAnsi="Times New Roman"/>
          <w:sz w:val="28"/>
          <w:szCs w:val="20"/>
          <w:lang w:eastAsia="ru-RU"/>
        </w:rPr>
      </w:pPr>
      <w:r w:rsidRPr="00D47C51">
        <w:rPr>
          <w:rFonts w:ascii="Times New Roman" w:eastAsia="Times New Roman" w:hAnsi="Times New Roman"/>
          <w:sz w:val="28"/>
          <w:szCs w:val="20"/>
          <w:lang w:eastAsia="ru-RU"/>
        </w:rPr>
        <w:t>5) осуществление муниципального финансового контроля;</w:t>
      </w:r>
    </w:p>
    <w:p w:rsidR="00886C92" w:rsidRPr="00D47C51" w:rsidRDefault="00886C92" w:rsidP="00D47C51">
      <w:pPr>
        <w:widowControl w:val="0"/>
        <w:autoSpaceDE w:val="0"/>
        <w:autoSpaceDN w:val="0"/>
        <w:spacing w:after="0" w:line="312" w:lineRule="auto"/>
        <w:ind w:firstLine="709"/>
        <w:jc w:val="both"/>
        <w:rPr>
          <w:rFonts w:ascii="Times New Roman" w:eastAsia="Times New Roman" w:hAnsi="Times New Roman"/>
          <w:sz w:val="28"/>
          <w:szCs w:val="20"/>
          <w:lang w:eastAsia="ru-RU"/>
        </w:rPr>
      </w:pPr>
      <w:r w:rsidRPr="00D47C51">
        <w:rPr>
          <w:rFonts w:ascii="Times New Roman" w:eastAsia="Times New Roman" w:hAnsi="Times New Roman"/>
          <w:sz w:val="28"/>
          <w:szCs w:val="20"/>
          <w:lang w:eastAsia="ru-RU"/>
        </w:rPr>
        <w:t>6) составление и внешняя проверка бюджетной отчетности;</w:t>
      </w:r>
    </w:p>
    <w:p w:rsidR="00886C92" w:rsidRPr="00D47C51" w:rsidRDefault="00886C92" w:rsidP="00D47C51">
      <w:pPr>
        <w:widowControl w:val="0"/>
        <w:autoSpaceDE w:val="0"/>
        <w:autoSpaceDN w:val="0"/>
        <w:spacing w:after="0" w:line="312" w:lineRule="auto"/>
        <w:ind w:firstLine="709"/>
        <w:jc w:val="both"/>
        <w:rPr>
          <w:rFonts w:ascii="Times New Roman" w:eastAsia="Times New Roman" w:hAnsi="Times New Roman"/>
          <w:sz w:val="28"/>
          <w:szCs w:val="20"/>
          <w:lang w:eastAsia="ru-RU"/>
        </w:rPr>
      </w:pPr>
      <w:r w:rsidRPr="00D47C51">
        <w:rPr>
          <w:rFonts w:ascii="Times New Roman" w:eastAsia="Times New Roman" w:hAnsi="Times New Roman"/>
          <w:sz w:val="28"/>
          <w:szCs w:val="20"/>
          <w:lang w:eastAsia="ru-RU"/>
        </w:rPr>
        <w:t>7) утверждение отчета об исполнении муниципального бюджета.</w:t>
      </w:r>
    </w:p>
    <w:p w:rsidR="00D47C51" w:rsidRDefault="00D47C51" w:rsidP="00D47C51">
      <w:pPr>
        <w:widowControl w:val="0"/>
        <w:autoSpaceDE w:val="0"/>
        <w:autoSpaceDN w:val="0"/>
        <w:spacing w:after="0" w:line="312" w:lineRule="auto"/>
        <w:ind w:firstLine="709"/>
        <w:jc w:val="both"/>
        <w:outlineLvl w:val="2"/>
        <w:rPr>
          <w:rFonts w:ascii="Times New Roman" w:eastAsia="Times New Roman" w:hAnsi="Times New Roman"/>
          <w:sz w:val="28"/>
          <w:szCs w:val="20"/>
          <w:lang w:eastAsia="ru-RU"/>
        </w:rPr>
      </w:pPr>
    </w:p>
    <w:p w:rsidR="00886C92" w:rsidRPr="00D47C51" w:rsidRDefault="00886C92" w:rsidP="00D47C51">
      <w:pPr>
        <w:widowControl w:val="0"/>
        <w:autoSpaceDE w:val="0"/>
        <w:autoSpaceDN w:val="0"/>
        <w:spacing w:after="0" w:line="312" w:lineRule="auto"/>
        <w:ind w:firstLine="709"/>
        <w:jc w:val="both"/>
        <w:outlineLvl w:val="2"/>
        <w:rPr>
          <w:rFonts w:ascii="Times New Roman" w:eastAsia="Times New Roman" w:hAnsi="Times New Roman"/>
          <w:sz w:val="28"/>
          <w:szCs w:val="20"/>
          <w:lang w:eastAsia="ru-RU"/>
        </w:rPr>
      </w:pPr>
      <w:r w:rsidRPr="00D47C51">
        <w:rPr>
          <w:rFonts w:ascii="Times New Roman" w:eastAsia="Times New Roman" w:hAnsi="Times New Roman"/>
          <w:sz w:val="28"/>
          <w:szCs w:val="20"/>
          <w:lang w:eastAsia="ru-RU"/>
        </w:rPr>
        <w:t>Статья 6. Участники бюджетного процесса</w:t>
      </w:r>
    </w:p>
    <w:p w:rsidR="00886C92" w:rsidRPr="00D47C51" w:rsidRDefault="00886C92" w:rsidP="00D47C51">
      <w:pPr>
        <w:widowControl w:val="0"/>
        <w:autoSpaceDE w:val="0"/>
        <w:autoSpaceDN w:val="0"/>
        <w:spacing w:after="0" w:line="312" w:lineRule="auto"/>
        <w:ind w:firstLine="709"/>
        <w:jc w:val="both"/>
        <w:rPr>
          <w:rFonts w:ascii="Times New Roman" w:eastAsia="Times New Roman" w:hAnsi="Times New Roman"/>
          <w:sz w:val="28"/>
          <w:szCs w:val="20"/>
          <w:lang w:eastAsia="ru-RU"/>
        </w:rPr>
      </w:pPr>
      <w:r w:rsidRPr="00D47C51">
        <w:rPr>
          <w:rFonts w:ascii="Times New Roman" w:eastAsia="Times New Roman" w:hAnsi="Times New Roman"/>
          <w:sz w:val="28"/>
          <w:szCs w:val="20"/>
          <w:lang w:eastAsia="ru-RU"/>
        </w:rPr>
        <w:t>Участниками бюджетного процесса в округе «Усинск» являются:</w:t>
      </w:r>
    </w:p>
    <w:p w:rsidR="00886C92" w:rsidRPr="00D47C51" w:rsidRDefault="00886C92" w:rsidP="00D47C51">
      <w:pPr>
        <w:widowControl w:val="0"/>
        <w:autoSpaceDE w:val="0"/>
        <w:autoSpaceDN w:val="0"/>
        <w:spacing w:after="0" w:line="312" w:lineRule="auto"/>
        <w:ind w:firstLine="709"/>
        <w:jc w:val="both"/>
        <w:rPr>
          <w:rFonts w:ascii="Times New Roman" w:eastAsia="Times New Roman" w:hAnsi="Times New Roman"/>
          <w:sz w:val="28"/>
          <w:szCs w:val="20"/>
          <w:lang w:eastAsia="ru-RU"/>
        </w:rPr>
      </w:pPr>
      <w:r w:rsidRPr="00D47C51">
        <w:rPr>
          <w:rFonts w:ascii="Times New Roman" w:eastAsia="Times New Roman" w:hAnsi="Times New Roman"/>
          <w:sz w:val="28"/>
          <w:szCs w:val="20"/>
          <w:lang w:eastAsia="ru-RU"/>
        </w:rPr>
        <w:t>1) Совет муниципального округа «Усинск» Республики Коми (далее - Совет округа «Усинск»);</w:t>
      </w:r>
    </w:p>
    <w:p w:rsidR="00886C92" w:rsidRPr="00D47C51" w:rsidRDefault="00886C92" w:rsidP="00D47C51">
      <w:pPr>
        <w:widowControl w:val="0"/>
        <w:autoSpaceDE w:val="0"/>
        <w:autoSpaceDN w:val="0"/>
        <w:spacing w:after="0" w:line="312" w:lineRule="auto"/>
        <w:ind w:firstLine="709"/>
        <w:jc w:val="both"/>
        <w:rPr>
          <w:rFonts w:ascii="Times New Roman" w:eastAsia="Times New Roman" w:hAnsi="Times New Roman"/>
          <w:sz w:val="28"/>
          <w:szCs w:val="20"/>
          <w:lang w:eastAsia="ru-RU"/>
        </w:rPr>
      </w:pPr>
      <w:r w:rsidRPr="00D47C51">
        <w:rPr>
          <w:rFonts w:ascii="Times New Roman" w:eastAsia="Times New Roman" w:hAnsi="Times New Roman"/>
          <w:sz w:val="28"/>
          <w:szCs w:val="20"/>
          <w:lang w:eastAsia="ru-RU"/>
        </w:rPr>
        <w:t>2) Глава муниципального округа «Усинск» Республики Коми – глава администрации (далее - глава округа «Усинск»);</w:t>
      </w:r>
    </w:p>
    <w:p w:rsidR="00886C92" w:rsidRPr="00D47C51" w:rsidRDefault="00886C92" w:rsidP="00D47C51">
      <w:pPr>
        <w:widowControl w:val="0"/>
        <w:autoSpaceDE w:val="0"/>
        <w:autoSpaceDN w:val="0"/>
        <w:spacing w:after="0" w:line="312" w:lineRule="auto"/>
        <w:ind w:firstLine="709"/>
        <w:jc w:val="both"/>
        <w:rPr>
          <w:rFonts w:ascii="Times New Roman" w:eastAsia="Times New Roman" w:hAnsi="Times New Roman"/>
          <w:sz w:val="28"/>
          <w:szCs w:val="20"/>
          <w:lang w:eastAsia="ru-RU"/>
        </w:rPr>
      </w:pPr>
      <w:r w:rsidRPr="00D47C51">
        <w:rPr>
          <w:rFonts w:ascii="Times New Roman" w:eastAsia="Times New Roman" w:hAnsi="Times New Roman"/>
          <w:sz w:val="28"/>
          <w:szCs w:val="20"/>
          <w:lang w:eastAsia="ru-RU"/>
        </w:rPr>
        <w:t>3) Администрация муниципального округа «Усинск» Республики Коми (далее – администрация округа «Усинск»);</w:t>
      </w:r>
    </w:p>
    <w:p w:rsidR="00886C92" w:rsidRPr="00D47C51" w:rsidRDefault="00886C92" w:rsidP="00D47C51">
      <w:pPr>
        <w:widowControl w:val="0"/>
        <w:autoSpaceDE w:val="0"/>
        <w:autoSpaceDN w:val="0"/>
        <w:spacing w:after="0" w:line="312" w:lineRule="auto"/>
        <w:ind w:firstLine="709"/>
        <w:jc w:val="both"/>
        <w:rPr>
          <w:rFonts w:ascii="Times New Roman" w:eastAsia="Times New Roman" w:hAnsi="Times New Roman"/>
          <w:sz w:val="28"/>
          <w:szCs w:val="20"/>
          <w:lang w:eastAsia="ru-RU"/>
        </w:rPr>
      </w:pPr>
      <w:r w:rsidRPr="00D47C51">
        <w:rPr>
          <w:rFonts w:ascii="Times New Roman" w:eastAsia="Times New Roman" w:hAnsi="Times New Roman"/>
          <w:sz w:val="28"/>
          <w:szCs w:val="20"/>
          <w:lang w:eastAsia="ru-RU"/>
        </w:rPr>
        <w:t>4) Органы муниципального финансового контроля;</w:t>
      </w:r>
    </w:p>
    <w:p w:rsidR="00886C92" w:rsidRPr="00D47C51" w:rsidRDefault="00886C92" w:rsidP="00D47C51">
      <w:pPr>
        <w:widowControl w:val="0"/>
        <w:autoSpaceDE w:val="0"/>
        <w:autoSpaceDN w:val="0"/>
        <w:spacing w:after="0" w:line="312" w:lineRule="auto"/>
        <w:ind w:firstLine="709"/>
        <w:jc w:val="both"/>
        <w:rPr>
          <w:rFonts w:ascii="Times New Roman" w:eastAsia="Times New Roman" w:hAnsi="Times New Roman"/>
          <w:sz w:val="28"/>
          <w:szCs w:val="20"/>
          <w:lang w:eastAsia="ru-RU"/>
        </w:rPr>
      </w:pPr>
      <w:r w:rsidRPr="00D47C51">
        <w:rPr>
          <w:rFonts w:ascii="Times New Roman" w:eastAsia="Times New Roman" w:hAnsi="Times New Roman"/>
          <w:sz w:val="28"/>
          <w:szCs w:val="20"/>
          <w:lang w:eastAsia="ru-RU"/>
        </w:rPr>
        <w:t>5) Контрольно-счетная палата муниципального округа «Усинск» Республики Коми (далее - Контрольно-счетная палата);</w:t>
      </w:r>
    </w:p>
    <w:p w:rsidR="00886C92" w:rsidRPr="00D47C51" w:rsidRDefault="00886C92" w:rsidP="00D47C51">
      <w:pPr>
        <w:widowControl w:val="0"/>
        <w:autoSpaceDE w:val="0"/>
        <w:autoSpaceDN w:val="0"/>
        <w:spacing w:after="0" w:line="312" w:lineRule="auto"/>
        <w:ind w:firstLine="709"/>
        <w:jc w:val="both"/>
        <w:rPr>
          <w:rFonts w:ascii="Times New Roman" w:eastAsia="Times New Roman" w:hAnsi="Times New Roman"/>
          <w:sz w:val="28"/>
          <w:szCs w:val="20"/>
          <w:lang w:eastAsia="ru-RU"/>
        </w:rPr>
      </w:pPr>
      <w:r w:rsidRPr="00D47C51">
        <w:rPr>
          <w:rFonts w:ascii="Times New Roman" w:eastAsia="Times New Roman" w:hAnsi="Times New Roman"/>
          <w:sz w:val="28"/>
          <w:szCs w:val="20"/>
          <w:lang w:eastAsia="ru-RU"/>
        </w:rPr>
        <w:t>6) Финансовое управление администрации муниципального округа «Усинск» (далее - Финуправление АМО «Усинск», финансовое управление);</w:t>
      </w:r>
    </w:p>
    <w:p w:rsidR="00886C92" w:rsidRPr="00D47C51" w:rsidRDefault="00886C92" w:rsidP="00D47C51">
      <w:pPr>
        <w:widowControl w:val="0"/>
        <w:autoSpaceDE w:val="0"/>
        <w:autoSpaceDN w:val="0"/>
        <w:spacing w:after="0" w:line="312" w:lineRule="auto"/>
        <w:ind w:firstLine="709"/>
        <w:jc w:val="both"/>
        <w:rPr>
          <w:rFonts w:ascii="Times New Roman" w:eastAsia="Times New Roman" w:hAnsi="Times New Roman"/>
          <w:sz w:val="28"/>
          <w:szCs w:val="20"/>
          <w:lang w:eastAsia="ru-RU"/>
        </w:rPr>
      </w:pPr>
      <w:r w:rsidRPr="00D47C51">
        <w:rPr>
          <w:rFonts w:ascii="Times New Roman" w:eastAsia="Times New Roman" w:hAnsi="Times New Roman"/>
          <w:sz w:val="28"/>
          <w:szCs w:val="20"/>
          <w:lang w:eastAsia="ru-RU"/>
        </w:rPr>
        <w:t>7) главные распорядители (распорядители) средств муниципального бюджета;</w:t>
      </w:r>
    </w:p>
    <w:p w:rsidR="00886C92" w:rsidRPr="00D47C51" w:rsidRDefault="00886C92" w:rsidP="00D47C51">
      <w:pPr>
        <w:widowControl w:val="0"/>
        <w:autoSpaceDE w:val="0"/>
        <w:autoSpaceDN w:val="0"/>
        <w:spacing w:after="0" w:line="312" w:lineRule="auto"/>
        <w:ind w:firstLine="709"/>
        <w:jc w:val="both"/>
        <w:rPr>
          <w:rFonts w:ascii="Times New Roman" w:eastAsia="Times New Roman" w:hAnsi="Times New Roman"/>
          <w:sz w:val="28"/>
          <w:szCs w:val="20"/>
          <w:lang w:eastAsia="ru-RU"/>
        </w:rPr>
      </w:pPr>
      <w:r w:rsidRPr="00D47C51">
        <w:rPr>
          <w:rFonts w:ascii="Times New Roman" w:eastAsia="Times New Roman" w:hAnsi="Times New Roman"/>
          <w:sz w:val="28"/>
          <w:szCs w:val="20"/>
          <w:lang w:eastAsia="ru-RU"/>
        </w:rPr>
        <w:t>8) главные администраторы (администраторы) доходов муниципального бюджета;</w:t>
      </w:r>
    </w:p>
    <w:p w:rsidR="00886C92" w:rsidRPr="00D47C51" w:rsidRDefault="00886C92" w:rsidP="00D47C51">
      <w:pPr>
        <w:widowControl w:val="0"/>
        <w:tabs>
          <w:tab w:val="left" w:pos="1134"/>
        </w:tabs>
        <w:autoSpaceDE w:val="0"/>
        <w:autoSpaceDN w:val="0"/>
        <w:spacing w:after="0" w:line="312" w:lineRule="auto"/>
        <w:ind w:firstLine="709"/>
        <w:jc w:val="both"/>
        <w:rPr>
          <w:rFonts w:ascii="Times New Roman" w:eastAsia="Times New Roman" w:hAnsi="Times New Roman"/>
          <w:sz w:val="28"/>
          <w:szCs w:val="20"/>
          <w:lang w:eastAsia="ru-RU"/>
        </w:rPr>
      </w:pPr>
      <w:r w:rsidRPr="00D47C51">
        <w:rPr>
          <w:rFonts w:ascii="Times New Roman" w:eastAsia="Times New Roman" w:hAnsi="Times New Roman"/>
          <w:sz w:val="28"/>
          <w:szCs w:val="20"/>
          <w:lang w:eastAsia="ru-RU"/>
        </w:rPr>
        <w:t>9) главные администраторы (администраторы) источников финансирования дефицита муниципального бюджета;</w:t>
      </w:r>
    </w:p>
    <w:p w:rsidR="00886C92" w:rsidRPr="00D47C51" w:rsidRDefault="00886C92" w:rsidP="00D47C51">
      <w:pPr>
        <w:widowControl w:val="0"/>
        <w:autoSpaceDE w:val="0"/>
        <w:autoSpaceDN w:val="0"/>
        <w:spacing w:after="0" w:line="312" w:lineRule="auto"/>
        <w:ind w:firstLine="709"/>
        <w:jc w:val="both"/>
        <w:rPr>
          <w:rFonts w:ascii="Times New Roman" w:eastAsia="Times New Roman" w:hAnsi="Times New Roman"/>
          <w:sz w:val="28"/>
          <w:szCs w:val="20"/>
          <w:lang w:eastAsia="ru-RU"/>
        </w:rPr>
      </w:pPr>
      <w:r w:rsidRPr="00D47C51">
        <w:rPr>
          <w:rFonts w:ascii="Times New Roman" w:eastAsia="Times New Roman" w:hAnsi="Times New Roman"/>
          <w:sz w:val="28"/>
          <w:szCs w:val="20"/>
          <w:lang w:eastAsia="ru-RU"/>
        </w:rPr>
        <w:t>10) получатели средств бюджета округа «Усинск».</w:t>
      </w:r>
    </w:p>
    <w:p w:rsidR="00D47C51" w:rsidRDefault="00D47C51" w:rsidP="00D47C51">
      <w:pPr>
        <w:widowControl w:val="0"/>
        <w:autoSpaceDE w:val="0"/>
        <w:autoSpaceDN w:val="0"/>
        <w:spacing w:after="0" w:line="312" w:lineRule="auto"/>
        <w:ind w:firstLine="709"/>
        <w:jc w:val="both"/>
        <w:outlineLvl w:val="2"/>
        <w:rPr>
          <w:rFonts w:ascii="Times New Roman" w:eastAsia="Times New Roman" w:hAnsi="Times New Roman"/>
          <w:sz w:val="28"/>
          <w:szCs w:val="20"/>
          <w:lang w:eastAsia="ru-RU"/>
        </w:rPr>
      </w:pPr>
    </w:p>
    <w:p w:rsidR="00886C92" w:rsidRPr="00D47C51" w:rsidRDefault="00886C92" w:rsidP="00D47C51">
      <w:pPr>
        <w:widowControl w:val="0"/>
        <w:autoSpaceDE w:val="0"/>
        <w:autoSpaceDN w:val="0"/>
        <w:spacing w:after="0" w:line="312" w:lineRule="auto"/>
        <w:ind w:firstLine="709"/>
        <w:jc w:val="both"/>
        <w:outlineLvl w:val="2"/>
        <w:rPr>
          <w:rFonts w:ascii="Times New Roman" w:eastAsia="Times New Roman" w:hAnsi="Times New Roman"/>
          <w:sz w:val="28"/>
          <w:szCs w:val="20"/>
          <w:lang w:eastAsia="ru-RU"/>
        </w:rPr>
      </w:pPr>
      <w:r w:rsidRPr="00D47C51">
        <w:rPr>
          <w:rFonts w:ascii="Times New Roman" w:eastAsia="Times New Roman" w:hAnsi="Times New Roman"/>
          <w:sz w:val="28"/>
          <w:szCs w:val="20"/>
          <w:lang w:eastAsia="ru-RU"/>
        </w:rPr>
        <w:t>Статья 7. Бюджетные полномочия участников бюджетного процесса</w:t>
      </w:r>
    </w:p>
    <w:p w:rsidR="00886C92" w:rsidRPr="00D47C51" w:rsidRDefault="00886C92" w:rsidP="00D47C51">
      <w:pPr>
        <w:widowControl w:val="0"/>
        <w:autoSpaceDE w:val="0"/>
        <w:autoSpaceDN w:val="0"/>
        <w:spacing w:after="0" w:line="312" w:lineRule="auto"/>
        <w:ind w:firstLine="709"/>
        <w:jc w:val="both"/>
        <w:rPr>
          <w:rFonts w:ascii="Times New Roman" w:eastAsia="Times New Roman" w:hAnsi="Times New Roman"/>
          <w:sz w:val="28"/>
          <w:szCs w:val="20"/>
          <w:lang w:eastAsia="ru-RU"/>
        </w:rPr>
      </w:pPr>
      <w:r w:rsidRPr="00D47C51">
        <w:rPr>
          <w:rFonts w:ascii="Times New Roman" w:eastAsia="Times New Roman" w:hAnsi="Times New Roman"/>
          <w:sz w:val="28"/>
          <w:szCs w:val="20"/>
          <w:lang w:eastAsia="ru-RU"/>
        </w:rPr>
        <w:t xml:space="preserve">1. Совет округа «Усинск» осуществляет следующие бюджетные </w:t>
      </w:r>
      <w:r w:rsidRPr="00D47C51">
        <w:rPr>
          <w:rFonts w:ascii="Times New Roman" w:eastAsia="Times New Roman" w:hAnsi="Times New Roman"/>
          <w:sz w:val="28"/>
          <w:szCs w:val="20"/>
          <w:lang w:eastAsia="ru-RU"/>
        </w:rPr>
        <w:lastRenderedPageBreak/>
        <w:t>полномочия:</w:t>
      </w:r>
    </w:p>
    <w:p w:rsidR="00886C92" w:rsidRPr="00D47C51" w:rsidRDefault="00886C92" w:rsidP="00D47C51">
      <w:pPr>
        <w:widowControl w:val="0"/>
        <w:autoSpaceDE w:val="0"/>
        <w:autoSpaceDN w:val="0"/>
        <w:spacing w:after="0" w:line="312" w:lineRule="auto"/>
        <w:ind w:firstLine="709"/>
        <w:jc w:val="both"/>
        <w:rPr>
          <w:rFonts w:ascii="Times New Roman" w:eastAsia="Times New Roman" w:hAnsi="Times New Roman"/>
          <w:sz w:val="28"/>
          <w:szCs w:val="20"/>
          <w:lang w:eastAsia="ru-RU"/>
        </w:rPr>
      </w:pPr>
      <w:r w:rsidRPr="00D47C51">
        <w:rPr>
          <w:rFonts w:ascii="Times New Roman" w:eastAsia="Times New Roman" w:hAnsi="Times New Roman"/>
          <w:sz w:val="28"/>
          <w:szCs w:val="20"/>
          <w:lang w:eastAsia="ru-RU"/>
        </w:rPr>
        <w:t>1) рассматривает и утверждает решение о бюджете округа «Усинск» и годовой отчет о его исполнении;</w:t>
      </w:r>
    </w:p>
    <w:p w:rsidR="00886C92" w:rsidRPr="00D47C51" w:rsidRDefault="00886C92" w:rsidP="00D47C51">
      <w:pPr>
        <w:widowControl w:val="0"/>
        <w:autoSpaceDE w:val="0"/>
        <w:autoSpaceDN w:val="0"/>
        <w:spacing w:after="0" w:line="312" w:lineRule="auto"/>
        <w:ind w:firstLine="709"/>
        <w:jc w:val="both"/>
        <w:rPr>
          <w:rFonts w:ascii="Times New Roman" w:eastAsia="Times New Roman" w:hAnsi="Times New Roman"/>
          <w:sz w:val="28"/>
          <w:szCs w:val="20"/>
          <w:lang w:eastAsia="ru-RU"/>
        </w:rPr>
      </w:pPr>
      <w:r w:rsidRPr="00D47C51">
        <w:rPr>
          <w:rFonts w:ascii="Times New Roman" w:eastAsia="Times New Roman" w:hAnsi="Times New Roman"/>
          <w:sz w:val="28"/>
          <w:szCs w:val="20"/>
          <w:lang w:eastAsia="ru-RU"/>
        </w:rPr>
        <w:t>2) осуществляют контроль в ходе рассмотрения отдельных вопросов исполнения муниципального бюджета на своих заседаниях, заседаниях комиссий, рабочих групп Совета округа «Усинск», в ходе проводимых Советом округа «Усинск» слушаний и в связи с депутатскими запросами;</w:t>
      </w:r>
    </w:p>
    <w:p w:rsidR="00886C92" w:rsidRPr="00D47C51" w:rsidRDefault="00886C92" w:rsidP="00D47C51">
      <w:pPr>
        <w:widowControl w:val="0"/>
        <w:autoSpaceDE w:val="0"/>
        <w:autoSpaceDN w:val="0"/>
        <w:spacing w:after="0" w:line="312" w:lineRule="auto"/>
        <w:ind w:firstLine="709"/>
        <w:jc w:val="both"/>
        <w:rPr>
          <w:rFonts w:ascii="Times New Roman" w:eastAsia="Times New Roman" w:hAnsi="Times New Roman"/>
          <w:sz w:val="28"/>
          <w:szCs w:val="20"/>
          <w:lang w:eastAsia="ru-RU"/>
        </w:rPr>
      </w:pPr>
      <w:r w:rsidRPr="00D47C51">
        <w:rPr>
          <w:rFonts w:ascii="Times New Roman" w:eastAsia="Times New Roman" w:hAnsi="Times New Roman"/>
          <w:sz w:val="28"/>
          <w:szCs w:val="20"/>
          <w:lang w:eastAsia="ru-RU"/>
        </w:rPr>
        <w:t>3) формирует и определяет правовой статус Контрольно-счетной палаты;</w:t>
      </w:r>
    </w:p>
    <w:p w:rsidR="00886C92" w:rsidRPr="00D47C51" w:rsidRDefault="00886C92" w:rsidP="00D47C51">
      <w:pPr>
        <w:widowControl w:val="0"/>
        <w:autoSpaceDE w:val="0"/>
        <w:autoSpaceDN w:val="0"/>
        <w:spacing w:after="0" w:line="312" w:lineRule="auto"/>
        <w:ind w:firstLine="709"/>
        <w:jc w:val="both"/>
        <w:rPr>
          <w:rFonts w:ascii="Times New Roman" w:eastAsia="Times New Roman" w:hAnsi="Times New Roman"/>
          <w:sz w:val="28"/>
          <w:szCs w:val="20"/>
          <w:lang w:eastAsia="ru-RU"/>
        </w:rPr>
      </w:pPr>
      <w:r w:rsidRPr="00D47C51">
        <w:rPr>
          <w:rFonts w:ascii="Times New Roman" w:eastAsia="Times New Roman" w:hAnsi="Times New Roman"/>
          <w:sz w:val="28"/>
          <w:szCs w:val="20"/>
          <w:lang w:eastAsia="ru-RU"/>
        </w:rPr>
        <w:t>4) устанавливает, изменяет и отменяет местные налоги и сборы в соответствии с законодательством Российской Федерации о налогах и сборах;</w:t>
      </w:r>
    </w:p>
    <w:p w:rsidR="00886C92" w:rsidRPr="00D47C51" w:rsidRDefault="00886C92" w:rsidP="00D47C51">
      <w:pPr>
        <w:widowControl w:val="0"/>
        <w:autoSpaceDE w:val="0"/>
        <w:autoSpaceDN w:val="0"/>
        <w:spacing w:after="0" w:line="312" w:lineRule="auto"/>
        <w:ind w:firstLine="709"/>
        <w:jc w:val="both"/>
        <w:rPr>
          <w:rFonts w:ascii="Times New Roman" w:eastAsia="Times New Roman" w:hAnsi="Times New Roman"/>
          <w:sz w:val="28"/>
          <w:szCs w:val="20"/>
          <w:lang w:eastAsia="ru-RU"/>
        </w:rPr>
      </w:pPr>
      <w:proofErr w:type="gramStart"/>
      <w:r w:rsidRPr="00D47C51">
        <w:rPr>
          <w:rFonts w:ascii="Times New Roman" w:eastAsia="Times New Roman" w:hAnsi="Times New Roman"/>
          <w:sz w:val="28"/>
          <w:szCs w:val="20"/>
          <w:lang w:eastAsia="ru-RU"/>
        </w:rPr>
        <w:t xml:space="preserve">5) осуществляет другие полномочия в соответствии с Бюджетным </w:t>
      </w:r>
      <w:hyperlink r:id="rId19" w:history="1">
        <w:r w:rsidRPr="00D47C51">
          <w:rPr>
            <w:rFonts w:ascii="Times New Roman" w:eastAsia="Times New Roman" w:hAnsi="Times New Roman"/>
            <w:sz w:val="28"/>
            <w:szCs w:val="20"/>
            <w:lang w:eastAsia="ru-RU"/>
          </w:rPr>
          <w:t>кодексом</w:t>
        </w:r>
      </w:hyperlink>
      <w:r w:rsidRPr="00D47C51">
        <w:rPr>
          <w:rFonts w:ascii="Times New Roman" w:eastAsia="Times New Roman" w:hAnsi="Times New Roman"/>
          <w:sz w:val="28"/>
          <w:szCs w:val="20"/>
          <w:lang w:eastAsia="ru-RU"/>
        </w:rPr>
        <w:t xml:space="preserve"> Российской Федерации, Федеральным </w:t>
      </w:r>
      <w:hyperlink r:id="rId20" w:history="1">
        <w:r w:rsidRPr="00D47C51">
          <w:rPr>
            <w:rFonts w:ascii="Times New Roman" w:eastAsia="Times New Roman" w:hAnsi="Times New Roman"/>
            <w:sz w:val="28"/>
            <w:szCs w:val="20"/>
            <w:lang w:eastAsia="ru-RU"/>
          </w:rPr>
          <w:t>законом</w:t>
        </w:r>
      </w:hyperlink>
      <w:r w:rsidRPr="00D47C51">
        <w:rPr>
          <w:rFonts w:ascii="Times New Roman" w:eastAsia="Times New Roman" w:hAnsi="Times New Roman"/>
          <w:sz w:val="28"/>
          <w:szCs w:val="20"/>
          <w:lang w:eastAsia="ru-RU"/>
        </w:rPr>
        <w:t xml:space="preserve"> от 6 октября 2003 года № 131-ФЗ «Об общих принципах организации местного самоуправления в Российской Федерации», Федеральным </w:t>
      </w:r>
      <w:hyperlink r:id="rId21" w:history="1">
        <w:r w:rsidRPr="00D47C51">
          <w:rPr>
            <w:rFonts w:ascii="Times New Roman" w:eastAsia="Times New Roman" w:hAnsi="Times New Roman"/>
            <w:sz w:val="28"/>
            <w:szCs w:val="20"/>
            <w:lang w:eastAsia="ru-RU"/>
          </w:rPr>
          <w:t>законом</w:t>
        </w:r>
      </w:hyperlink>
      <w:r w:rsidRPr="00D47C51">
        <w:rPr>
          <w:rFonts w:ascii="Times New Roman" w:eastAsia="Times New Roman" w:hAnsi="Times New Roman"/>
          <w:sz w:val="28"/>
          <w:szCs w:val="20"/>
          <w:lang w:eastAsia="ru-RU"/>
        </w:rPr>
        <w:t xml:space="preserve">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 иными нормативными правовыми актами Российской Федерации, и </w:t>
      </w:r>
      <w:hyperlink r:id="rId22" w:history="1">
        <w:r w:rsidRPr="00D47C51">
          <w:rPr>
            <w:rFonts w:ascii="Times New Roman" w:eastAsia="Times New Roman" w:hAnsi="Times New Roman"/>
            <w:sz w:val="28"/>
            <w:szCs w:val="20"/>
            <w:lang w:eastAsia="ru-RU"/>
          </w:rPr>
          <w:t>Уставом</w:t>
        </w:r>
      </w:hyperlink>
      <w:r w:rsidRPr="00D47C51">
        <w:rPr>
          <w:rFonts w:ascii="Times New Roman" w:eastAsia="Times New Roman" w:hAnsi="Times New Roman"/>
          <w:sz w:val="28"/>
          <w:szCs w:val="20"/>
          <w:lang w:eastAsia="ru-RU"/>
        </w:rPr>
        <w:t xml:space="preserve"> округа «Усинск».</w:t>
      </w:r>
      <w:proofErr w:type="gramEnd"/>
    </w:p>
    <w:p w:rsidR="00886C92" w:rsidRPr="00D47C51" w:rsidRDefault="00886C92" w:rsidP="00D47C51">
      <w:pPr>
        <w:widowControl w:val="0"/>
        <w:autoSpaceDE w:val="0"/>
        <w:autoSpaceDN w:val="0"/>
        <w:spacing w:after="0" w:line="312" w:lineRule="auto"/>
        <w:ind w:firstLine="709"/>
        <w:jc w:val="both"/>
        <w:rPr>
          <w:rFonts w:ascii="Times New Roman" w:eastAsia="Times New Roman" w:hAnsi="Times New Roman"/>
          <w:sz w:val="28"/>
          <w:szCs w:val="20"/>
          <w:lang w:eastAsia="ru-RU"/>
        </w:rPr>
      </w:pPr>
      <w:r w:rsidRPr="00D47C51">
        <w:rPr>
          <w:rFonts w:ascii="Times New Roman" w:eastAsia="Times New Roman" w:hAnsi="Times New Roman"/>
          <w:sz w:val="28"/>
          <w:szCs w:val="20"/>
          <w:lang w:eastAsia="ru-RU"/>
        </w:rPr>
        <w:t>2. Глава округа «Усинск» осуществляет следующие бюджетные полномочия:</w:t>
      </w:r>
    </w:p>
    <w:p w:rsidR="00886C92" w:rsidRPr="00D47C51" w:rsidRDefault="00886C92" w:rsidP="00D47C51">
      <w:pPr>
        <w:widowControl w:val="0"/>
        <w:autoSpaceDE w:val="0"/>
        <w:autoSpaceDN w:val="0"/>
        <w:spacing w:after="0" w:line="312" w:lineRule="auto"/>
        <w:ind w:firstLine="709"/>
        <w:jc w:val="both"/>
        <w:rPr>
          <w:rFonts w:ascii="Times New Roman" w:eastAsia="Times New Roman" w:hAnsi="Times New Roman"/>
          <w:sz w:val="28"/>
          <w:szCs w:val="20"/>
          <w:lang w:eastAsia="ru-RU"/>
        </w:rPr>
      </w:pPr>
      <w:r w:rsidRPr="00D47C51">
        <w:rPr>
          <w:rFonts w:ascii="Times New Roman" w:eastAsia="Times New Roman" w:hAnsi="Times New Roman"/>
          <w:sz w:val="28"/>
          <w:szCs w:val="20"/>
          <w:lang w:eastAsia="ru-RU"/>
        </w:rPr>
        <w:t>1) представляет округ «Усинск» в бюджетных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округа «Усинск»;</w:t>
      </w:r>
    </w:p>
    <w:p w:rsidR="00886C92" w:rsidRPr="00D47C51" w:rsidRDefault="00886C92" w:rsidP="00D47C51">
      <w:pPr>
        <w:widowControl w:val="0"/>
        <w:autoSpaceDE w:val="0"/>
        <w:autoSpaceDN w:val="0"/>
        <w:spacing w:after="0" w:line="312" w:lineRule="auto"/>
        <w:ind w:firstLine="709"/>
        <w:jc w:val="both"/>
        <w:rPr>
          <w:rFonts w:ascii="Times New Roman" w:eastAsia="Times New Roman" w:hAnsi="Times New Roman"/>
          <w:sz w:val="28"/>
          <w:szCs w:val="20"/>
          <w:lang w:eastAsia="ru-RU"/>
        </w:rPr>
      </w:pPr>
      <w:r w:rsidRPr="00D47C51">
        <w:rPr>
          <w:rFonts w:ascii="Times New Roman" w:eastAsia="Times New Roman" w:hAnsi="Times New Roman"/>
          <w:sz w:val="28"/>
          <w:szCs w:val="20"/>
          <w:lang w:eastAsia="ru-RU"/>
        </w:rPr>
        <w:t>2) представляет на рассмотрение Совета муниципального округа проекты нормативных правовых актов о введении или отмене местных налогов и сборов, а также другие нормативные правовые акты, предусматривающие расходы, покрываемые за счет бюджета муниципального округа;</w:t>
      </w:r>
    </w:p>
    <w:p w:rsidR="00886C92" w:rsidRPr="00D47C51" w:rsidRDefault="00886C92" w:rsidP="00D47C51">
      <w:pPr>
        <w:widowControl w:val="0"/>
        <w:autoSpaceDE w:val="0"/>
        <w:autoSpaceDN w:val="0"/>
        <w:spacing w:after="0" w:line="312" w:lineRule="auto"/>
        <w:ind w:firstLine="709"/>
        <w:jc w:val="both"/>
        <w:rPr>
          <w:rFonts w:ascii="Times New Roman" w:eastAsia="Times New Roman" w:hAnsi="Times New Roman"/>
          <w:sz w:val="28"/>
          <w:szCs w:val="20"/>
          <w:lang w:eastAsia="ru-RU"/>
        </w:rPr>
      </w:pPr>
      <w:r w:rsidRPr="00D47C51">
        <w:rPr>
          <w:rFonts w:ascii="Times New Roman" w:eastAsia="Times New Roman" w:hAnsi="Times New Roman"/>
          <w:sz w:val="28"/>
          <w:szCs w:val="20"/>
          <w:lang w:eastAsia="ru-RU"/>
        </w:rPr>
        <w:t>3) представляет проект бюджета муниципального округа и отчет о его исполнении с необходимыми документами и материалами на рассмотрение и утверждение Совету округа «Усинск»;</w:t>
      </w:r>
    </w:p>
    <w:p w:rsidR="00886C92" w:rsidRPr="00D47C51" w:rsidRDefault="00886C92" w:rsidP="00D47C51">
      <w:pPr>
        <w:widowControl w:val="0"/>
        <w:autoSpaceDE w:val="0"/>
        <w:autoSpaceDN w:val="0"/>
        <w:spacing w:after="0" w:line="312" w:lineRule="auto"/>
        <w:ind w:firstLine="709"/>
        <w:jc w:val="both"/>
        <w:rPr>
          <w:rFonts w:ascii="Times New Roman" w:eastAsia="Times New Roman" w:hAnsi="Times New Roman"/>
          <w:sz w:val="28"/>
          <w:szCs w:val="20"/>
          <w:lang w:eastAsia="ru-RU"/>
        </w:rPr>
      </w:pPr>
      <w:r w:rsidRPr="00D47C51">
        <w:rPr>
          <w:rFonts w:ascii="Times New Roman" w:eastAsia="Times New Roman" w:hAnsi="Times New Roman"/>
          <w:sz w:val="28"/>
          <w:szCs w:val="20"/>
          <w:lang w:eastAsia="ru-RU"/>
        </w:rPr>
        <w:t>4) издает в пределах своих полномочий правовые акты по бюджетным вопросам;</w:t>
      </w:r>
    </w:p>
    <w:p w:rsidR="00886C92" w:rsidRPr="00D47C51" w:rsidRDefault="00886C92" w:rsidP="00D47C51">
      <w:pPr>
        <w:widowControl w:val="0"/>
        <w:autoSpaceDE w:val="0"/>
        <w:autoSpaceDN w:val="0"/>
        <w:spacing w:after="0" w:line="312" w:lineRule="auto"/>
        <w:ind w:firstLine="709"/>
        <w:jc w:val="both"/>
        <w:rPr>
          <w:rFonts w:ascii="Times New Roman" w:eastAsia="Times New Roman" w:hAnsi="Times New Roman"/>
          <w:sz w:val="28"/>
          <w:szCs w:val="20"/>
          <w:lang w:eastAsia="ru-RU"/>
        </w:rPr>
      </w:pPr>
      <w:r w:rsidRPr="00D47C51">
        <w:rPr>
          <w:rFonts w:ascii="Times New Roman" w:eastAsia="Times New Roman" w:hAnsi="Times New Roman"/>
          <w:sz w:val="28"/>
          <w:szCs w:val="20"/>
          <w:lang w:eastAsia="ru-RU"/>
        </w:rPr>
        <w:t>5) обладает правом внесения в Совет округа «Усинск» проектов муниципальных правовых актов по бюджетным вопросам;</w:t>
      </w:r>
    </w:p>
    <w:p w:rsidR="00886C92" w:rsidRPr="00D47C51" w:rsidRDefault="00886C92" w:rsidP="00D47C51">
      <w:pPr>
        <w:widowControl w:val="0"/>
        <w:autoSpaceDE w:val="0"/>
        <w:autoSpaceDN w:val="0"/>
        <w:spacing w:after="0" w:line="312" w:lineRule="auto"/>
        <w:ind w:firstLine="709"/>
        <w:jc w:val="both"/>
        <w:rPr>
          <w:rFonts w:ascii="Times New Roman" w:eastAsia="Times New Roman" w:hAnsi="Times New Roman"/>
          <w:sz w:val="28"/>
          <w:szCs w:val="20"/>
          <w:lang w:eastAsia="ru-RU"/>
        </w:rPr>
      </w:pPr>
      <w:r w:rsidRPr="00D47C51">
        <w:rPr>
          <w:rFonts w:ascii="Times New Roman" w:eastAsia="Times New Roman" w:hAnsi="Times New Roman"/>
          <w:sz w:val="28"/>
          <w:szCs w:val="20"/>
          <w:lang w:eastAsia="ru-RU"/>
        </w:rPr>
        <w:t xml:space="preserve">6) осуществляет функции распорядителя бюджетных средств по </w:t>
      </w:r>
      <w:r w:rsidRPr="00D47C51">
        <w:rPr>
          <w:rFonts w:ascii="Times New Roman" w:eastAsia="Times New Roman" w:hAnsi="Times New Roman"/>
          <w:sz w:val="28"/>
          <w:szCs w:val="20"/>
          <w:lang w:eastAsia="ru-RU"/>
        </w:rPr>
        <w:lastRenderedPageBreak/>
        <w:t>администрации округа;</w:t>
      </w:r>
    </w:p>
    <w:p w:rsidR="00886C92" w:rsidRPr="00D47C51" w:rsidRDefault="00886C92" w:rsidP="00D47C51">
      <w:pPr>
        <w:widowControl w:val="0"/>
        <w:autoSpaceDE w:val="0"/>
        <w:autoSpaceDN w:val="0"/>
        <w:spacing w:after="0" w:line="312" w:lineRule="auto"/>
        <w:ind w:firstLine="709"/>
        <w:jc w:val="both"/>
        <w:rPr>
          <w:rFonts w:ascii="Times New Roman" w:eastAsia="Times New Roman" w:hAnsi="Times New Roman"/>
          <w:sz w:val="28"/>
          <w:szCs w:val="20"/>
          <w:lang w:eastAsia="ru-RU"/>
        </w:rPr>
      </w:pPr>
      <w:r w:rsidRPr="00D47C51">
        <w:rPr>
          <w:rFonts w:ascii="Times New Roman" w:eastAsia="Times New Roman" w:hAnsi="Times New Roman"/>
          <w:sz w:val="28"/>
          <w:szCs w:val="20"/>
          <w:lang w:eastAsia="ru-RU"/>
        </w:rPr>
        <w:t xml:space="preserve">7) осуществляет другие полномочия, предусмотренные Бюджетным </w:t>
      </w:r>
      <w:hyperlink r:id="rId23" w:history="1">
        <w:r w:rsidRPr="00D47C51">
          <w:rPr>
            <w:rFonts w:ascii="Times New Roman" w:eastAsia="Times New Roman" w:hAnsi="Times New Roman"/>
            <w:sz w:val="28"/>
            <w:szCs w:val="20"/>
            <w:lang w:eastAsia="ru-RU"/>
          </w:rPr>
          <w:t>кодексом</w:t>
        </w:r>
      </w:hyperlink>
      <w:r w:rsidRPr="00D47C51">
        <w:rPr>
          <w:rFonts w:ascii="Times New Roman" w:eastAsia="Times New Roman" w:hAnsi="Times New Roman"/>
          <w:sz w:val="28"/>
          <w:szCs w:val="20"/>
          <w:lang w:eastAsia="ru-RU"/>
        </w:rPr>
        <w:t xml:space="preserve"> Российской Федерации, Федеральным </w:t>
      </w:r>
      <w:hyperlink r:id="rId24" w:history="1">
        <w:r w:rsidRPr="00D47C51">
          <w:rPr>
            <w:rFonts w:ascii="Times New Roman" w:eastAsia="Times New Roman" w:hAnsi="Times New Roman"/>
            <w:sz w:val="28"/>
            <w:szCs w:val="20"/>
            <w:lang w:eastAsia="ru-RU"/>
          </w:rPr>
          <w:t>законом</w:t>
        </w:r>
      </w:hyperlink>
      <w:r w:rsidRPr="00D47C51">
        <w:rPr>
          <w:rFonts w:ascii="Times New Roman" w:eastAsia="Times New Roman" w:hAnsi="Times New Roman"/>
          <w:sz w:val="28"/>
          <w:szCs w:val="20"/>
          <w:lang w:eastAsia="ru-RU"/>
        </w:rPr>
        <w:t xml:space="preserve"> от 6 октября 2003 года № 131-ФЗ «Об общих принципах организации местного самоуправления в Российской Федерации», </w:t>
      </w:r>
      <w:hyperlink r:id="rId25" w:history="1">
        <w:r w:rsidRPr="00D47C51">
          <w:rPr>
            <w:rFonts w:ascii="Times New Roman" w:eastAsia="Times New Roman" w:hAnsi="Times New Roman"/>
            <w:sz w:val="28"/>
            <w:szCs w:val="20"/>
            <w:lang w:eastAsia="ru-RU"/>
          </w:rPr>
          <w:t>Уставом</w:t>
        </w:r>
      </w:hyperlink>
      <w:r w:rsidRPr="00D47C51">
        <w:rPr>
          <w:rFonts w:ascii="Times New Roman" w:eastAsia="Times New Roman" w:hAnsi="Times New Roman"/>
          <w:sz w:val="28"/>
          <w:szCs w:val="20"/>
          <w:lang w:eastAsia="ru-RU"/>
        </w:rPr>
        <w:t xml:space="preserve"> округа «Усинск» и настоящим Положением.</w:t>
      </w:r>
    </w:p>
    <w:p w:rsidR="00886C92" w:rsidRPr="00D47C51" w:rsidRDefault="00886C92" w:rsidP="00D47C51">
      <w:pPr>
        <w:widowControl w:val="0"/>
        <w:autoSpaceDE w:val="0"/>
        <w:autoSpaceDN w:val="0"/>
        <w:spacing w:after="0" w:line="312" w:lineRule="auto"/>
        <w:ind w:firstLine="709"/>
        <w:jc w:val="both"/>
        <w:rPr>
          <w:rFonts w:ascii="Times New Roman" w:eastAsia="Times New Roman" w:hAnsi="Times New Roman"/>
          <w:sz w:val="28"/>
          <w:szCs w:val="20"/>
          <w:lang w:eastAsia="ru-RU"/>
        </w:rPr>
      </w:pPr>
      <w:r w:rsidRPr="00D47C51">
        <w:rPr>
          <w:rFonts w:ascii="Times New Roman" w:eastAsia="Times New Roman" w:hAnsi="Times New Roman"/>
          <w:sz w:val="28"/>
          <w:szCs w:val="20"/>
          <w:lang w:eastAsia="ru-RU"/>
        </w:rPr>
        <w:t>3. Администрация округа «Усинск» осуществляет следующие бюджетные полномочия:</w:t>
      </w:r>
    </w:p>
    <w:p w:rsidR="00886C92" w:rsidRPr="00D47C51" w:rsidRDefault="00886C92" w:rsidP="00D47C51">
      <w:pPr>
        <w:widowControl w:val="0"/>
        <w:autoSpaceDE w:val="0"/>
        <w:autoSpaceDN w:val="0"/>
        <w:spacing w:after="0" w:line="312" w:lineRule="auto"/>
        <w:ind w:firstLine="709"/>
        <w:jc w:val="both"/>
        <w:rPr>
          <w:rFonts w:ascii="Times New Roman" w:eastAsia="Times New Roman" w:hAnsi="Times New Roman"/>
          <w:sz w:val="28"/>
          <w:szCs w:val="20"/>
          <w:lang w:eastAsia="ru-RU"/>
        </w:rPr>
      </w:pPr>
      <w:r w:rsidRPr="00D47C51">
        <w:rPr>
          <w:rFonts w:ascii="Times New Roman" w:eastAsia="Times New Roman" w:hAnsi="Times New Roman"/>
          <w:sz w:val="28"/>
          <w:szCs w:val="20"/>
          <w:lang w:eastAsia="ru-RU"/>
        </w:rPr>
        <w:t>1) устанавливает порядок и сроки составления проекта муниципального бюджета;</w:t>
      </w:r>
    </w:p>
    <w:p w:rsidR="00886C92" w:rsidRPr="00D47C51" w:rsidRDefault="00886C92" w:rsidP="00D47C51">
      <w:pPr>
        <w:widowControl w:val="0"/>
        <w:autoSpaceDE w:val="0"/>
        <w:autoSpaceDN w:val="0"/>
        <w:spacing w:after="0" w:line="312" w:lineRule="auto"/>
        <w:ind w:firstLine="709"/>
        <w:jc w:val="both"/>
        <w:rPr>
          <w:rFonts w:ascii="Times New Roman" w:eastAsia="Times New Roman" w:hAnsi="Times New Roman"/>
          <w:sz w:val="28"/>
          <w:szCs w:val="20"/>
          <w:lang w:eastAsia="ru-RU"/>
        </w:rPr>
      </w:pPr>
      <w:r w:rsidRPr="00D47C51">
        <w:rPr>
          <w:rFonts w:ascii="Times New Roman" w:eastAsia="Times New Roman" w:hAnsi="Times New Roman"/>
          <w:sz w:val="28"/>
          <w:szCs w:val="20"/>
          <w:lang w:eastAsia="ru-RU"/>
        </w:rPr>
        <w:t>2) устанавливает порядок разработки и разрабатывает прогноз социально-экономического развития муниципального округа «Усинск» на трехлетний период, включая очередной финансовый год;</w:t>
      </w:r>
    </w:p>
    <w:p w:rsidR="00886C92" w:rsidRPr="00D47C51" w:rsidRDefault="00886C92" w:rsidP="00D47C51">
      <w:pPr>
        <w:widowControl w:val="0"/>
        <w:autoSpaceDE w:val="0"/>
        <w:autoSpaceDN w:val="0"/>
        <w:spacing w:after="0" w:line="312" w:lineRule="auto"/>
        <w:ind w:firstLine="709"/>
        <w:jc w:val="both"/>
        <w:rPr>
          <w:rFonts w:ascii="Times New Roman" w:eastAsia="Times New Roman" w:hAnsi="Times New Roman"/>
          <w:sz w:val="28"/>
          <w:szCs w:val="20"/>
          <w:lang w:eastAsia="ru-RU"/>
        </w:rPr>
      </w:pPr>
      <w:r w:rsidRPr="00D47C51">
        <w:rPr>
          <w:rFonts w:ascii="Times New Roman" w:eastAsia="Times New Roman" w:hAnsi="Times New Roman"/>
          <w:sz w:val="28"/>
          <w:szCs w:val="20"/>
          <w:lang w:eastAsia="ru-RU"/>
        </w:rPr>
        <w:t>3) устанавливает порядок разработки, реализации и оценки эффективности муниципальных программ округа «Усинск»;</w:t>
      </w:r>
    </w:p>
    <w:p w:rsidR="00886C92" w:rsidRPr="00D47C51" w:rsidRDefault="00886C92" w:rsidP="00D47C51">
      <w:pPr>
        <w:widowControl w:val="0"/>
        <w:autoSpaceDE w:val="0"/>
        <w:autoSpaceDN w:val="0"/>
        <w:spacing w:after="0" w:line="312" w:lineRule="auto"/>
        <w:ind w:firstLine="709"/>
        <w:jc w:val="both"/>
        <w:rPr>
          <w:rFonts w:ascii="Times New Roman" w:eastAsia="Times New Roman" w:hAnsi="Times New Roman"/>
          <w:sz w:val="28"/>
          <w:szCs w:val="20"/>
          <w:lang w:eastAsia="ru-RU"/>
        </w:rPr>
      </w:pPr>
      <w:r w:rsidRPr="00D47C51">
        <w:rPr>
          <w:rFonts w:ascii="Times New Roman" w:eastAsia="Times New Roman" w:hAnsi="Times New Roman"/>
          <w:sz w:val="28"/>
          <w:szCs w:val="20"/>
          <w:lang w:eastAsia="ru-RU"/>
        </w:rPr>
        <w:t>4) утверждает муниципальные программы;</w:t>
      </w:r>
    </w:p>
    <w:p w:rsidR="00886C92" w:rsidRPr="00D47C51" w:rsidRDefault="00886C92" w:rsidP="00D47C51">
      <w:pPr>
        <w:widowControl w:val="0"/>
        <w:autoSpaceDE w:val="0"/>
        <w:autoSpaceDN w:val="0"/>
        <w:spacing w:after="0" w:line="312" w:lineRule="auto"/>
        <w:ind w:firstLine="709"/>
        <w:jc w:val="both"/>
        <w:rPr>
          <w:rFonts w:ascii="Times New Roman" w:eastAsia="Times New Roman" w:hAnsi="Times New Roman"/>
          <w:sz w:val="28"/>
          <w:szCs w:val="20"/>
          <w:lang w:eastAsia="ru-RU"/>
        </w:rPr>
      </w:pPr>
      <w:r w:rsidRPr="00D47C51">
        <w:rPr>
          <w:rFonts w:ascii="Times New Roman" w:eastAsia="Times New Roman" w:hAnsi="Times New Roman"/>
          <w:sz w:val="28"/>
          <w:szCs w:val="20"/>
          <w:lang w:eastAsia="ru-RU"/>
        </w:rPr>
        <w:t xml:space="preserve">5) утверждает перечень главных администраторов доходов местного бюджета в соответствии с общими </w:t>
      </w:r>
      <w:hyperlink r:id="rId26" w:history="1">
        <w:r w:rsidRPr="00D47C51">
          <w:rPr>
            <w:rFonts w:ascii="Times New Roman" w:eastAsia="Times New Roman" w:hAnsi="Times New Roman"/>
            <w:sz w:val="28"/>
            <w:szCs w:val="20"/>
            <w:lang w:eastAsia="ru-RU"/>
          </w:rPr>
          <w:t>требованиями</w:t>
        </w:r>
      </w:hyperlink>
      <w:r w:rsidRPr="00D47C51">
        <w:rPr>
          <w:rFonts w:ascii="Times New Roman" w:eastAsia="Times New Roman" w:hAnsi="Times New Roman"/>
          <w:sz w:val="28"/>
          <w:szCs w:val="20"/>
          <w:lang w:eastAsia="ru-RU"/>
        </w:rPr>
        <w:t>, установленными Правительством Российской Федерации;</w:t>
      </w:r>
    </w:p>
    <w:p w:rsidR="00886C92" w:rsidRPr="00D47C51" w:rsidRDefault="00886C92" w:rsidP="00D47C51">
      <w:pPr>
        <w:widowControl w:val="0"/>
        <w:autoSpaceDE w:val="0"/>
        <w:autoSpaceDN w:val="0"/>
        <w:spacing w:after="0" w:line="312" w:lineRule="auto"/>
        <w:ind w:firstLine="709"/>
        <w:jc w:val="both"/>
        <w:rPr>
          <w:rFonts w:ascii="Times New Roman" w:eastAsia="Times New Roman" w:hAnsi="Times New Roman"/>
          <w:sz w:val="28"/>
          <w:szCs w:val="20"/>
          <w:lang w:eastAsia="ru-RU"/>
        </w:rPr>
      </w:pPr>
      <w:r w:rsidRPr="00D47C51">
        <w:rPr>
          <w:rFonts w:ascii="Times New Roman" w:eastAsia="Times New Roman" w:hAnsi="Times New Roman"/>
          <w:sz w:val="28"/>
          <w:szCs w:val="20"/>
          <w:lang w:eastAsia="ru-RU"/>
        </w:rPr>
        <w:t xml:space="preserve">6) утверждает перечень главных </w:t>
      </w:r>
      <w:proofErr w:type="gramStart"/>
      <w:r w:rsidRPr="00D47C51">
        <w:rPr>
          <w:rFonts w:ascii="Times New Roman" w:eastAsia="Times New Roman" w:hAnsi="Times New Roman"/>
          <w:sz w:val="28"/>
          <w:szCs w:val="20"/>
          <w:lang w:eastAsia="ru-RU"/>
        </w:rPr>
        <w:t>администраторов источников финансирования дефицита местного бюджета</w:t>
      </w:r>
      <w:proofErr w:type="gramEnd"/>
      <w:r w:rsidRPr="00D47C51">
        <w:rPr>
          <w:rFonts w:ascii="Times New Roman" w:eastAsia="Times New Roman" w:hAnsi="Times New Roman"/>
          <w:sz w:val="28"/>
          <w:szCs w:val="20"/>
          <w:lang w:eastAsia="ru-RU"/>
        </w:rPr>
        <w:t xml:space="preserve"> в соответствии с общими </w:t>
      </w:r>
      <w:hyperlink r:id="rId27" w:history="1">
        <w:r w:rsidRPr="00D47C51">
          <w:rPr>
            <w:rFonts w:ascii="Times New Roman" w:eastAsia="Times New Roman" w:hAnsi="Times New Roman"/>
            <w:sz w:val="28"/>
            <w:szCs w:val="20"/>
            <w:lang w:eastAsia="ru-RU"/>
          </w:rPr>
          <w:t>требованиями</w:t>
        </w:r>
      </w:hyperlink>
      <w:r w:rsidRPr="00D47C51">
        <w:rPr>
          <w:rFonts w:ascii="Times New Roman" w:eastAsia="Times New Roman" w:hAnsi="Times New Roman"/>
          <w:sz w:val="28"/>
          <w:szCs w:val="20"/>
          <w:lang w:eastAsia="ru-RU"/>
        </w:rPr>
        <w:t>, установленными Правительством Российской Федерации;</w:t>
      </w:r>
    </w:p>
    <w:p w:rsidR="00886C92" w:rsidRPr="00D47C51" w:rsidRDefault="00886C92" w:rsidP="00D47C51">
      <w:pPr>
        <w:widowControl w:val="0"/>
        <w:autoSpaceDE w:val="0"/>
        <w:autoSpaceDN w:val="0"/>
        <w:spacing w:after="0" w:line="312" w:lineRule="auto"/>
        <w:ind w:firstLine="709"/>
        <w:jc w:val="both"/>
        <w:rPr>
          <w:rFonts w:ascii="Times New Roman" w:eastAsia="Times New Roman" w:hAnsi="Times New Roman"/>
          <w:sz w:val="28"/>
          <w:szCs w:val="20"/>
          <w:lang w:eastAsia="ru-RU"/>
        </w:rPr>
      </w:pPr>
      <w:r w:rsidRPr="00D47C51">
        <w:rPr>
          <w:rFonts w:ascii="Times New Roman" w:eastAsia="Times New Roman" w:hAnsi="Times New Roman"/>
          <w:sz w:val="28"/>
          <w:szCs w:val="20"/>
          <w:lang w:eastAsia="ru-RU"/>
        </w:rPr>
        <w:t xml:space="preserve">7) устанавливает порядок формирования и оценки налоговых расходов округа «Усинск» в соответствии с общими </w:t>
      </w:r>
      <w:hyperlink r:id="rId28" w:history="1">
        <w:r w:rsidRPr="00D47C51">
          <w:rPr>
            <w:rFonts w:ascii="Times New Roman" w:eastAsia="Times New Roman" w:hAnsi="Times New Roman"/>
            <w:sz w:val="28"/>
            <w:szCs w:val="20"/>
            <w:lang w:eastAsia="ru-RU"/>
          </w:rPr>
          <w:t>требованиями</w:t>
        </w:r>
      </w:hyperlink>
      <w:r w:rsidRPr="00D47C51">
        <w:rPr>
          <w:rFonts w:ascii="Times New Roman" w:eastAsia="Times New Roman" w:hAnsi="Times New Roman"/>
          <w:sz w:val="28"/>
          <w:szCs w:val="20"/>
          <w:lang w:eastAsia="ru-RU"/>
        </w:rPr>
        <w:t>, установленными Правительством Российской Федерации;</w:t>
      </w:r>
    </w:p>
    <w:p w:rsidR="00886C92" w:rsidRPr="00D47C51" w:rsidRDefault="00886C92" w:rsidP="00D47C51">
      <w:pPr>
        <w:widowControl w:val="0"/>
        <w:autoSpaceDE w:val="0"/>
        <w:autoSpaceDN w:val="0"/>
        <w:spacing w:after="0" w:line="312" w:lineRule="auto"/>
        <w:ind w:firstLine="709"/>
        <w:jc w:val="both"/>
        <w:rPr>
          <w:rFonts w:ascii="Times New Roman" w:eastAsia="Times New Roman" w:hAnsi="Times New Roman"/>
          <w:sz w:val="28"/>
          <w:szCs w:val="20"/>
          <w:lang w:eastAsia="ru-RU"/>
        </w:rPr>
      </w:pPr>
      <w:r w:rsidRPr="00D47C51">
        <w:rPr>
          <w:rFonts w:ascii="Times New Roman" w:eastAsia="Times New Roman" w:hAnsi="Times New Roman"/>
          <w:sz w:val="28"/>
          <w:szCs w:val="20"/>
          <w:lang w:eastAsia="ru-RU"/>
        </w:rPr>
        <w:t>8) устанавливает порядок использования бюджетных ассигнований резервных фондов;</w:t>
      </w:r>
    </w:p>
    <w:p w:rsidR="00886C92" w:rsidRPr="00D47C51" w:rsidRDefault="00886C92" w:rsidP="00D47C51">
      <w:pPr>
        <w:widowControl w:val="0"/>
        <w:autoSpaceDE w:val="0"/>
        <w:autoSpaceDN w:val="0"/>
        <w:spacing w:after="0" w:line="312" w:lineRule="auto"/>
        <w:ind w:firstLine="709"/>
        <w:jc w:val="both"/>
        <w:rPr>
          <w:rFonts w:ascii="Times New Roman" w:eastAsia="Times New Roman" w:hAnsi="Times New Roman"/>
          <w:sz w:val="28"/>
          <w:szCs w:val="20"/>
          <w:lang w:eastAsia="ru-RU"/>
        </w:rPr>
      </w:pPr>
      <w:r w:rsidRPr="00D47C51">
        <w:rPr>
          <w:rFonts w:ascii="Times New Roman" w:eastAsia="Times New Roman" w:hAnsi="Times New Roman"/>
          <w:sz w:val="28"/>
          <w:szCs w:val="20"/>
          <w:lang w:eastAsia="ru-RU"/>
        </w:rPr>
        <w:t>9) утверждает порядок предоставления субсидий муниципальным бюджетным и автономным учреждениям на финансовое обеспечение выполнения ими муниципального задания;</w:t>
      </w:r>
    </w:p>
    <w:p w:rsidR="00886C92" w:rsidRPr="00D47C51" w:rsidRDefault="00886C92" w:rsidP="00D47C51">
      <w:pPr>
        <w:widowControl w:val="0"/>
        <w:autoSpaceDE w:val="0"/>
        <w:autoSpaceDN w:val="0"/>
        <w:spacing w:after="0" w:line="312" w:lineRule="auto"/>
        <w:ind w:firstLine="709"/>
        <w:jc w:val="both"/>
        <w:rPr>
          <w:rFonts w:ascii="Times New Roman" w:eastAsia="Times New Roman" w:hAnsi="Times New Roman"/>
          <w:sz w:val="28"/>
          <w:szCs w:val="20"/>
          <w:lang w:eastAsia="ru-RU"/>
        </w:rPr>
      </w:pPr>
      <w:proofErr w:type="gramStart"/>
      <w:r w:rsidRPr="00D47C51">
        <w:rPr>
          <w:rFonts w:ascii="Times New Roman" w:eastAsia="Times New Roman" w:hAnsi="Times New Roman"/>
          <w:sz w:val="28"/>
          <w:szCs w:val="20"/>
          <w:lang w:eastAsia="ru-RU"/>
        </w:rPr>
        <w:t xml:space="preserve">10) утверждает порядок предоставления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в соответствии общими </w:t>
      </w:r>
      <w:hyperlink r:id="rId29" w:history="1">
        <w:r w:rsidRPr="00D47C51">
          <w:rPr>
            <w:rFonts w:ascii="Times New Roman" w:eastAsia="Times New Roman" w:hAnsi="Times New Roman"/>
            <w:sz w:val="28"/>
            <w:szCs w:val="20"/>
            <w:lang w:eastAsia="ru-RU"/>
          </w:rPr>
          <w:t>требованиям</w:t>
        </w:r>
      </w:hyperlink>
      <w:r w:rsidRPr="00D47C51">
        <w:rPr>
          <w:rFonts w:ascii="Times New Roman" w:eastAsia="Times New Roman" w:hAnsi="Times New Roman"/>
          <w:sz w:val="28"/>
          <w:szCs w:val="20"/>
          <w:lang w:eastAsia="ru-RU"/>
        </w:rPr>
        <w:t>и, установленными Правительством Российской Федерации;</w:t>
      </w:r>
      <w:proofErr w:type="gramEnd"/>
    </w:p>
    <w:p w:rsidR="00886C92" w:rsidRPr="00D47C51" w:rsidRDefault="00886C92" w:rsidP="00D47C51">
      <w:pPr>
        <w:widowControl w:val="0"/>
        <w:autoSpaceDE w:val="0"/>
        <w:autoSpaceDN w:val="0"/>
        <w:spacing w:after="0" w:line="312" w:lineRule="auto"/>
        <w:ind w:firstLine="709"/>
        <w:jc w:val="both"/>
        <w:rPr>
          <w:rFonts w:ascii="Times New Roman" w:eastAsia="Times New Roman" w:hAnsi="Times New Roman"/>
          <w:sz w:val="28"/>
          <w:szCs w:val="20"/>
          <w:lang w:eastAsia="ru-RU"/>
        </w:rPr>
      </w:pPr>
      <w:r w:rsidRPr="00D47C51">
        <w:rPr>
          <w:rFonts w:ascii="Times New Roman" w:eastAsia="Times New Roman" w:hAnsi="Times New Roman"/>
          <w:sz w:val="28"/>
          <w:szCs w:val="20"/>
          <w:lang w:eastAsia="ru-RU"/>
        </w:rPr>
        <w:t xml:space="preserve">11) устанавливает порядок о предоставлении бюджетных ассигнований на осуществление бюджетных инвестиций в форме капитальных вложений в </w:t>
      </w:r>
      <w:r w:rsidRPr="00D47C51">
        <w:rPr>
          <w:rFonts w:ascii="Times New Roman" w:eastAsia="Times New Roman" w:hAnsi="Times New Roman"/>
          <w:sz w:val="28"/>
          <w:szCs w:val="20"/>
          <w:lang w:eastAsia="ru-RU"/>
        </w:rPr>
        <w:lastRenderedPageBreak/>
        <w:t>объекты муниципальной собственности и принятие решений о подготовке и реализации бюджетных инвестиций в указанные объекты;</w:t>
      </w:r>
    </w:p>
    <w:p w:rsidR="00886C92" w:rsidRPr="00D47C51" w:rsidRDefault="00886C92" w:rsidP="00D47C51">
      <w:pPr>
        <w:widowControl w:val="0"/>
        <w:autoSpaceDE w:val="0"/>
        <w:autoSpaceDN w:val="0"/>
        <w:spacing w:after="0" w:line="312" w:lineRule="auto"/>
        <w:ind w:firstLine="709"/>
        <w:jc w:val="both"/>
        <w:rPr>
          <w:rFonts w:ascii="Times New Roman" w:eastAsia="Times New Roman" w:hAnsi="Times New Roman"/>
          <w:sz w:val="28"/>
          <w:szCs w:val="20"/>
          <w:lang w:eastAsia="ru-RU"/>
        </w:rPr>
      </w:pPr>
      <w:r w:rsidRPr="00D47C51">
        <w:rPr>
          <w:rFonts w:ascii="Times New Roman" w:eastAsia="Times New Roman" w:hAnsi="Times New Roman"/>
          <w:sz w:val="28"/>
          <w:szCs w:val="20"/>
          <w:lang w:eastAsia="ru-RU"/>
        </w:rPr>
        <w:t>12) устанавливает порядок принятия решений о предоставлении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 из местного бюджета;</w:t>
      </w:r>
    </w:p>
    <w:p w:rsidR="00886C92" w:rsidRPr="00D47C51" w:rsidRDefault="00886C92" w:rsidP="00D47C51">
      <w:pPr>
        <w:widowControl w:val="0"/>
        <w:autoSpaceDE w:val="0"/>
        <w:autoSpaceDN w:val="0"/>
        <w:spacing w:after="0" w:line="312" w:lineRule="auto"/>
        <w:ind w:firstLine="709"/>
        <w:jc w:val="both"/>
        <w:rPr>
          <w:rFonts w:ascii="Times New Roman" w:eastAsia="Times New Roman" w:hAnsi="Times New Roman"/>
          <w:sz w:val="28"/>
          <w:szCs w:val="20"/>
          <w:lang w:eastAsia="ru-RU"/>
        </w:rPr>
      </w:pPr>
      <w:r w:rsidRPr="00D47C51">
        <w:rPr>
          <w:rFonts w:ascii="Times New Roman" w:eastAsia="Times New Roman" w:hAnsi="Times New Roman"/>
          <w:sz w:val="28"/>
          <w:szCs w:val="20"/>
          <w:lang w:eastAsia="ru-RU"/>
        </w:rPr>
        <w:t>13) осуществляет муниципальные заимствования от имени муниципального округа и управление муниципальным долгом;</w:t>
      </w:r>
    </w:p>
    <w:p w:rsidR="00886C92" w:rsidRPr="00D47C51" w:rsidRDefault="00886C92" w:rsidP="00D47C51">
      <w:pPr>
        <w:widowControl w:val="0"/>
        <w:autoSpaceDE w:val="0"/>
        <w:autoSpaceDN w:val="0"/>
        <w:spacing w:after="0" w:line="312" w:lineRule="auto"/>
        <w:ind w:firstLine="709"/>
        <w:jc w:val="both"/>
        <w:rPr>
          <w:rFonts w:ascii="Times New Roman" w:eastAsia="Times New Roman" w:hAnsi="Times New Roman"/>
          <w:sz w:val="28"/>
          <w:szCs w:val="28"/>
          <w:lang w:eastAsia="ru-RU"/>
        </w:rPr>
      </w:pPr>
      <w:r w:rsidRPr="00D47C51">
        <w:rPr>
          <w:rFonts w:ascii="Times New Roman" w:eastAsia="Times New Roman" w:hAnsi="Times New Roman"/>
          <w:sz w:val="28"/>
          <w:szCs w:val="20"/>
          <w:lang w:eastAsia="ru-RU"/>
        </w:rPr>
        <w:t xml:space="preserve">14) устанавливает состав </w:t>
      </w:r>
      <w:proofErr w:type="gramStart"/>
      <w:r w:rsidRPr="00D47C51">
        <w:rPr>
          <w:rFonts w:ascii="Times New Roman" w:eastAsia="Times New Roman" w:hAnsi="Times New Roman"/>
          <w:sz w:val="28"/>
          <w:szCs w:val="20"/>
          <w:lang w:eastAsia="ru-RU"/>
        </w:rPr>
        <w:t>информации, вносимой в долговую муниципальную книгу</w:t>
      </w:r>
      <w:r w:rsidRPr="00D47C51">
        <w:rPr>
          <w:rFonts w:ascii="Times New Roman" w:eastAsia="Times New Roman" w:hAnsi="Times New Roman"/>
          <w:sz w:val="28"/>
          <w:szCs w:val="28"/>
          <w:lang w:eastAsia="ru-RU"/>
        </w:rPr>
        <w:t xml:space="preserve"> и осуществляет</w:t>
      </w:r>
      <w:proofErr w:type="gramEnd"/>
      <w:r w:rsidRPr="00D47C51">
        <w:rPr>
          <w:rFonts w:ascii="Times New Roman" w:eastAsia="Times New Roman" w:hAnsi="Times New Roman"/>
          <w:sz w:val="28"/>
          <w:szCs w:val="28"/>
          <w:lang w:eastAsia="ru-RU"/>
        </w:rPr>
        <w:t xml:space="preserve"> обслуживание муниципального долга;</w:t>
      </w:r>
    </w:p>
    <w:p w:rsidR="00886C92" w:rsidRPr="00D47C51" w:rsidRDefault="00886C92" w:rsidP="00D47C51">
      <w:pPr>
        <w:widowControl w:val="0"/>
        <w:autoSpaceDE w:val="0"/>
        <w:autoSpaceDN w:val="0"/>
        <w:spacing w:after="0" w:line="312" w:lineRule="auto"/>
        <w:ind w:firstLine="709"/>
        <w:jc w:val="both"/>
        <w:rPr>
          <w:rFonts w:ascii="Times New Roman" w:eastAsia="Times New Roman" w:hAnsi="Times New Roman"/>
          <w:sz w:val="28"/>
          <w:szCs w:val="20"/>
          <w:lang w:eastAsia="ru-RU"/>
        </w:rPr>
      </w:pPr>
      <w:r w:rsidRPr="00D47C51">
        <w:rPr>
          <w:rFonts w:ascii="Times New Roman" w:eastAsia="Times New Roman" w:hAnsi="Times New Roman"/>
          <w:sz w:val="28"/>
          <w:szCs w:val="20"/>
          <w:lang w:eastAsia="ru-RU"/>
        </w:rPr>
        <w:t>15) осуществляет подготовку договоров и соглашений о предоставлении муниципальных гарантий округа «Усинск» в соответствии с решением Совет округа «Усинск» о бюджете округа «Усинск»;</w:t>
      </w:r>
    </w:p>
    <w:p w:rsidR="00886C92" w:rsidRPr="00D47C51" w:rsidRDefault="00886C92" w:rsidP="00D47C51">
      <w:pPr>
        <w:widowControl w:val="0"/>
        <w:autoSpaceDE w:val="0"/>
        <w:autoSpaceDN w:val="0"/>
        <w:spacing w:after="0" w:line="312" w:lineRule="auto"/>
        <w:ind w:firstLine="709"/>
        <w:jc w:val="both"/>
        <w:rPr>
          <w:rFonts w:ascii="Times New Roman" w:eastAsia="Times New Roman" w:hAnsi="Times New Roman"/>
          <w:sz w:val="28"/>
          <w:szCs w:val="20"/>
          <w:lang w:eastAsia="ru-RU"/>
        </w:rPr>
      </w:pPr>
      <w:r w:rsidRPr="00D47C51">
        <w:rPr>
          <w:rFonts w:ascii="Times New Roman" w:eastAsia="Times New Roman" w:hAnsi="Times New Roman"/>
          <w:sz w:val="28"/>
          <w:szCs w:val="20"/>
          <w:lang w:eastAsia="ru-RU"/>
        </w:rPr>
        <w:t xml:space="preserve">16) подготавливает совместно с </w:t>
      </w:r>
      <w:proofErr w:type="spellStart"/>
      <w:r w:rsidRPr="00D47C51">
        <w:rPr>
          <w:rFonts w:ascii="Times New Roman" w:eastAsia="Times New Roman" w:hAnsi="Times New Roman"/>
          <w:sz w:val="28"/>
          <w:szCs w:val="20"/>
          <w:lang w:eastAsia="ru-RU"/>
        </w:rPr>
        <w:t>Финуправлением</w:t>
      </w:r>
      <w:proofErr w:type="spellEnd"/>
      <w:r w:rsidRPr="00D47C51">
        <w:rPr>
          <w:rFonts w:ascii="Times New Roman" w:eastAsia="Times New Roman" w:hAnsi="Times New Roman"/>
          <w:sz w:val="28"/>
          <w:szCs w:val="20"/>
          <w:lang w:eastAsia="ru-RU"/>
        </w:rPr>
        <w:t xml:space="preserve"> АМО «Усинск» предложения по основным направлениям бюджетной и налоговой политики в очередном финансовом году;</w:t>
      </w:r>
    </w:p>
    <w:p w:rsidR="00886C92" w:rsidRPr="00D47C51" w:rsidRDefault="00886C92" w:rsidP="00D47C51">
      <w:pPr>
        <w:widowControl w:val="0"/>
        <w:autoSpaceDE w:val="0"/>
        <w:autoSpaceDN w:val="0"/>
        <w:spacing w:after="0" w:line="312" w:lineRule="auto"/>
        <w:ind w:firstLine="709"/>
        <w:jc w:val="both"/>
        <w:rPr>
          <w:rFonts w:ascii="Times New Roman" w:eastAsia="Times New Roman" w:hAnsi="Times New Roman"/>
          <w:sz w:val="28"/>
          <w:szCs w:val="20"/>
          <w:lang w:eastAsia="ru-RU"/>
        </w:rPr>
      </w:pPr>
      <w:r w:rsidRPr="00D47C51">
        <w:rPr>
          <w:rFonts w:ascii="Times New Roman" w:eastAsia="Times New Roman" w:hAnsi="Times New Roman"/>
          <w:sz w:val="28"/>
          <w:szCs w:val="20"/>
          <w:lang w:eastAsia="ru-RU"/>
        </w:rPr>
        <w:t>17) проводит проверки финансового состояния получателей бюджетных средств на возвратной основе и представляет соответствующие заключения;</w:t>
      </w:r>
    </w:p>
    <w:p w:rsidR="00886C92" w:rsidRPr="00D47C51" w:rsidRDefault="00886C92" w:rsidP="00D47C51">
      <w:pPr>
        <w:widowControl w:val="0"/>
        <w:autoSpaceDE w:val="0"/>
        <w:autoSpaceDN w:val="0"/>
        <w:spacing w:after="0" w:line="312" w:lineRule="auto"/>
        <w:ind w:firstLine="709"/>
        <w:jc w:val="both"/>
        <w:rPr>
          <w:rFonts w:ascii="Times New Roman" w:eastAsia="Times New Roman" w:hAnsi="Times New Roman"/>
          <w:sz w:val="28"/>
          <w:szCs w:val="20"/>
          <w:lang w:eastAsia="ru-RU"/>
        </w:rPr>
      </w:pPr>
      <w:r w:rsidRPr="00D47C51">
        <w:rPr>
          <w:rFonts w:ascii="Times New Roman" w:eastAsia="Times New Roman" w:hAnsi="Times New Roman"/>
          <w:sz w:val="28"/>
          <w:szCs w:val="20"/>
          <w:lang w:eastAsia="ru-RU"/>
        </w:rPr>
        <w:t xml:space="preserve">18) осуществляет другие полномочия, предусмотренные Бюджетным </w:t>
      </w:r>
      <w:hyperlink r:id="rId30" w:history="1">
        <w:r w:rsidRPr="00D47C51">
          <w:rPr>
            <w:rFonts w:ascii="Times New Roman" w:eastAsia="Times New Roman" w:hAnsi="Times New Roman"/>
            <w:sz w:val="28"/>
            <w:szCs w:val="20"/>
            <w:lang w:eastAsia="ru-RU"/>
          </w:rPr>
          <w:t>кодексом</w:t>
        </w:r>
      </w:hyperlink>
      <w:r w:rsidRPr="00D47C51">
        <w:rPr>
          <w:rFonts w:ascii="Times New Roman" w:eastAsia="Times New Roman" w:hAnsi="Times New Roman"/>
          <w:sz w:val="28"/>
          <w:szCs w:val="20"/>
          <w:lang w:eastAsia="ru-RU"/>
        </w:rPr>
        <w:t xml:space="preserve"> Российской Федерации, </w:t>
      </w:r>
      <w:hyperlink r:id="rId31" w:history="1">
        <w:r w:rsidRPr="00D47C51">
          <w:rPr>
            <w:rFonts w:ascii="Times New Roman" w:eastAsia="Times New Roman" w:hAnsi="Times New Roman"/>
            <w:sz w:val="28"/>
            <w:szCs w:val="20"/>
            <w:lang w:eastAsia="ru-RU"/>
          </w:rPr>
          <w:t>Уставом</w:t>
        </w:r>
      </w:hyperlink>
      <w:r w:rsidRPr="00D47C51">
        <w:rPr>
          <w:rFonts w:ascii="Times New Roman" w:eastAsia="Times New Roman" w:hAnsi="Times New Roman"/>
          <w:sz w:val="28"/>
          <w:szCs w:val="20"/>
          <w:lang w:eastAsia="ru-RU"/>
        </w:rPr>
        <w:t xml:space="preserve"> округа «Усинск» и настоящим Положением.</w:t>
      </w:r>
    </w:p>
    <w:p w:rsidR="00886C92" w:rsidRPr="00D47C51" w:rsidRDefault="00886C92" w:rsidP="00D47C51">
      <w:pPr>
        <w:widowControl w:val="0"/>
        <w:autoSpaceDE w:val="0"/>
        <w:autoSpaceDN w:val="0"/>
        <w:spacing w:after="0" w:line="312" w:lineRule="auto"/>
        <w:ind w:firstLine="709"/>
        <w:jc w:val="both"/>
        <w:rPr>
          <w:rFonts w:ascii="Times New Roman" w:eastAsia="Times New Roman" w:hAnsi="Times New Roman"/>
          <w:sz w:val="28"/>
          <w:szCs w:val="28"/>
          <w:lang w:eastAsia="ru-RU"/>
        </w:rPr>
      </w:pPr>
      <w:r w:rsidRPr="00D47C51">
        <w:rPr>
          <w:rFonts w:ascii="Times New Roman" w:eastAsia="Times New Roman" w:hAnsi="Times New Roman"/>
          <w:sz w:val="28"/>
          <w:szCs w:val="20"/>
          <w:lang w:eastAsia="ru-RU"/>
        </w:rPr>
        <w:t xml:space="preserve">4. Органы внутреннего муниципального финансового контроля </w:t>
      </w:r>
      <w:r w:rsidRPr="00D47C51">
        <w:rPr>
          <w:rFonts w:ascii="Times New Roman" w:eastAsia="Times New Roman" w:hAnsi="Times New Roman"/>
          <w:sz w:val="28"/>
          <w:szCs w:val="28"/>
          <w:lang w:eastAsia="ru-RU"/>
        </w:rPr>
        <w:t xml:space="preserve">осуществляют внутренний муниципальный финансовый контроль в форме и порядке, установленном в соответствии с требованиями Бюджетного </w:t>
      </w:r>
      <w:hyperlink r:id="rId32" w:history="1">
        <w:r w:rsidRPr="00D47C51">
          <w:rPr>
            <w:rFonts w:ascii="Times New Roman" w:eastAsia="Times New Roman" w:hAnsi="Times New Roman"/>
            <w:sz w:val="28"/>
            <w:szCs w:val="28"/>
            <w:lang w:eastAsia="ru-RU"/>
          </w:rPr>
          <w:t>кодекса</w:t>
        </w:r>
      </w:hyperlink>
      <w:r w:rsidRPr="00D47C51">
        <w:rPr>
          <w:rFonts w:ascii="Times New Roman" w:eastAsia="Times New Roman" w:hAnsi="Times New Roman"/>
          <w:sz w:val="28"/>
          <w:szCs w:val="28"/>
          <w:lang w:eastAsia="ru-RU"/>
        </w:rPr>
        <w:t xml:space="preserve"> Российской Федерации, нормативных правовых актов Российской Федерации, Республики Коми и муниципального округа «Усинск».</w:t>
      </w:r>
    </w:p>
    <w:p w:rsidR="00886C92" w:rsidRPr="00D47C51" w:rsidRDefault="00886C92" w:rsidP="00D47C51">
      <w:pPr>
        <w:widowControl w:val="0"/>
        <w:autoSpaceDE w:val="0"/>
        <w:autoSpaceDN w:val="0"/>
        <w:spacing w:after="0" w:line="312" w:lineRule="auto"/>
        <w:ind w:firstLine="709"/>
        <w:jc w:val="both"/>
        <w:rPr>
          <w:rFonts w:ascii="Times New Roman" w:eastAsia="Times New Roman" w:hAnsi="Times New Roman"/>
          <w:sz w:val="28"/>
          <w:szCs w:val="20"/>
          <w:lang w:eastAsia="ru-RU"/>
        </w:rPr>
      </w:pPr>
      <w:r w:rsidRPr="00D47C51">
        <w:rPr>
          <w:rFonts w:ascii="Times New Roman" w:eastAsia="Times New Roman" w:hAnsi="Times New Roman"/>
          <w:sz w:val="28"/>
          <w:szCs w:val="20"/>
          <w:lang w:eastAsia="ru-RU"/>
        </w:rPr>
        <w:t>5. Контрольно-счетная палата осуществляет следующие бюджетные полномочия:</w:t>
      </w:r>
    </w:p>
    <w:p w:rsidR="00886C92" w:rsidRPr="00D47C51" w:rsidRDefault="00886C92" w:rsidP="00D47C51">
      <w:pPr>
        <w:widowControl w:val="0"/>
        <w:autoSpaceDE w:val="0"/>
        <w:autoSpaceDN w:val="0"/>
        <w:spacing w:after="0" w:line="312" w:lineRule="auto"/>
        <w:ind w:firstLine="709"/>
        <w:jc w:val="both"/>
        <w:rPr>
          <w:rFonts w:ascii="Times New Roman" w:eastAsia="Times New Roman" w:hAnsi="Times New Roman"/>
          <w:sz w:val="28"/>
          <w:szCs w:val="20"/>
          <w:lang w:eastAsia="ru-RU"/>
        </w:rPr>
      </w:pPr>
      <w:r w:rsidRPr="00D47C51">
        <w:rPr>
          <w:rFonts w:ascii="Times New Roman" w:eastAsia="Times New Roman" w:hAnsi="Times New Roman"/>
          <w:sz w:val="28"/>
          <w:szCs w:val="20"/>
          <w:lang w:eastAsia="ru-RU"/>
        </w:rPr>
        <w:t>1) организует и осуществляет контроль за законностью и эффективностью использования средств муниципального бюджета, а также иных сре</w:t>
      </w:r>
      <w:proofErr w:type="gramStart"/>
      <w:r w:rsidRPr="00D47C51">
        <w:rPr>
          <w:rFonts w:ascii="Times New Roman" w:eastAsia="Times New Roman" w:hAnsi="Times New Roman"/>
          <w:sz w:val="28"/>
          <w:szCs w:val="20"/>
          <w:lang w:eastAsia="ru-RU"/>
        </w:rPr>
        <w:t>дств в сл</w:t>
      </w:r>
      <w:proofErr w:type="gramEnd"/>
      <w:r w:rsidRPr="00D47C51">
        <w:rPr>
          <w:rFonts w:ascii="Times New Roman" w:eastAsia="Times New Roman" w:hAnsi="Times New Roman"/>
          <w:sz w:val="28"/>
          <w:szCs w:val="20"/>
          <w:lang w:eastAsia="ru-RU"/>
        </w:rPr>
        <w:t>учаях, предусмотренных законодательством Российской Федерации;</w:t>
      </w:r>
    </w:p>
    <w:p w:rsidR="00886C92" w:rsidRPr="00D47C51" w:rsidRDefault="00886C92" w:rsidP="00D47C51">
      <w:pPr>
        <w:widowControl w:val="0"/>
        <w:autoSpaceDE w:val="0"/>
        <w:autoSpaceDN w:val="0"/>
        <w:spacing w:after="0" w:line="312" w:lineRule="auto"/>
        <w:ind w:firstLine="709"/>
        <w:jc w:val="both"/>
        <w:rPr>
          <w:rFonts w:ascii="Times New Roman" w:eastAsia="Times New Roman" w:hAnsi="Times New Roman"/>
          <w:sz w:val="28"/>
          <w:szCs w:val="20"/>
          <w:lang w:eastAsia="ru-RU"/>
        </w:rPr>
      </w:pPr>
      <w:r w:rsidRPr="00D47C51">
        <w:rPr>
          <w:rFonts w:ascii="Times New Roman" w:eastAsia="Times New Roman" w:hAnsi="Times New Roman"/>
          <w:sz w:val="28"/>
          <w:szCs w:val="20"/>
          <w:lang w:eastAsia="ru-RU"/>
        </w:rPr>
        <w:t>2) проводит экспертизу проектов решений о бюджете, в том числе обоснованности показателей (параметров и характеристик) муниципального бюджета;</w:t>
      </w:r>
    </w:p>
    <w:p w:rsidR="00886C92" w:rsidRPr="00D47C51" w:rsidRDefault="00886C92" w:rsidP="00D47C51">
      <w:pPr>
        <w:widowControl w:val="0"/>
        <w:autoSpaceDE w:val="0"/>
        <w:autoSpaceDN w:val="0"/>
        <w:spacing w:after="0" w:line="312" w:lineRule="auto"/>
        <w:ind w:firstLine="709"/>
        <w:jc w:val="both"/>
        <w:rPr>
          <w:rFonts w:ascii="Times New Roman" w:eastAsia="Times New Roman" w:hAnsi="Times New Roman"/>
          <w:sz w:val="28"/>
          <w:szCs w:val="20"/>
          <w:lang w:eastAsia="ru-RU"/>
        </w:rPr>
      </w:pPr>
      <w:r w:rsidRPr="00D47C51">
        <w:rPr>
          <w:rFonts w:ascii="Times New Roman" w:eastAsia="Times New Roman" w:hAnsi="Times New Roman"/>
          <w:sz w:val="28"/>
          <w:szCs w:val="20"/>
          <w:lang w:eastAsia="ru-RU"/>
        </w:rPr>
        <w:t>3) осуществляет внешнюю проверку годового отчета об исполнении местного бюджета;</w:t>
      </w:r>
    </w:p>
    <w:p w:rsidR="00886C92" w:rsidRPr="00D47C51" w:rsidRDefault="00886C92" w:rsidP="00D47C51">
      <w:pPr>
        <w:widowControl w:val="0"/>
        <w:autoSpaceDE w:val="0"/>
        <w:autoSpaceDN w:val="0"/>
        <w:spacing w:after="0" w:line="312" w:lineRule="auto"/>
        <w:ind w:firstLine="709"/>
        <w:jc w:val="both"/>
        <w:rPr>
          <w:rFonts w:ascii="Times New Roman" w:eastAsia="Times New Roman" w:hAnsi="Times New Roman"/>
          <w:sz w:val="28"/>
          <w:szCs w:val="20"/>
          <w:lang w:eastAsia="ru-RU"/>
        </w:rPr>
      </w:pPr>
      <w:r w:rsidRPr="00D47C51">
        <w:rPr>
          <w:rFonts w:ascii="Times New Roman" w:eastAsia="Times New Roman" w:hAnsi="Times New Roman"/>
          <w:sz w:val="28"/>
          <w:szCs w:val="20"/>
          <w:lang w:eastAsia="ru-RU"/>
        </w:rPr>
        <w:lastRenderedPageBreak/>
        <w:t>4) проводит экспертизу проектов муниципальных правовых актов в части, касающейся расходных обязательств муниципального образования, экспертизу проектов муниципальных правовых актов, приводящих к изменению доходов местного бюджета;</w:t>
      </w:r>
    </w:p>
    <w:p w:rsidR="00886C92" w:rsidRPr="00D47C51" w:rsidRDefault="00886C92" w:rsidP="00D47C51">
      <w:pPr>
        <w:widowControl w:val="0"/>
        <w:autoSpaceDE w:val="0"/>
        <w:autoSpaceDN w:val="0"/>
        <w:spacing w:after="0" w:line="312" w:lineRule="auto"/>
        <w:ind w:firstLine="709"/>
        <w:jc w:val="both"/>
        <w:rPr>
          <w:rFonts w:ascii="Times New Roman" w:eastAsia="Times New Roman" w:hAnsi="Times New Roman"/>
          <w:sz w:val="28"/>
          <w:szCs w:val="20"/>
          <w:lang w:eastAsia="ru-RU"/>
        </w:rPr>
      </w:pPr>
      <w:r w:rsidRPr="00D47C51">
        <w:rPr>
          <w:rFonts w:ascii="Times New Roman" w:eastAsia="Times New Roman" w:hAnsi="Times New Roman"/>
          <w:sz w:val="28"/>
          <w:szCs w:val="20"/>
          <w:lang w:eastAsia="ru-RU"/>
        </w:rPr>
        <w:t xml:space="preserve">5) проводит оперативный анализ исполнения и осуществляет </w:t>
      </w:r>
      <w:proofErr w:type="gramStart"/>
      <w:r w:rsidRPr="00D47C51">
        <w:rPr>
          <w:rFonts w:ascii="Times New Roman" w:eastAsia="Times New Roman" w:hAnsi="Times New Roman"/>
          <w:sz w:val="28"/>
          <w:szCs w:val="20"/>
          <w:lang w:eastAsia="ru-RU"/>
        </w:rPr>
        <w:t>контроль за</w:t>
      </w:r>
      <w:proofErr w:type="gramEnd"/>
      <w:r w:rsidRPr="00D47C51">
        <w:rPr>
          <w:rFonts w:ascii="Times New Roman" w:eastAsia="Times New Roman" w:hAnsi="Times New Roman"/>
          <w:sz w:val="28"/>
          <w:szCs w:val="20"/>
          <w:lang w:eastAsia="ru-RU"/>
        </w:rPr>
        <w:t xml:space="preserve"> организацией исполнения местного бюджета в текущем финансовом году, ежеквартально представляет информацию о ходе исполнения местного бюджета, о результатах проведенных контрольных и экспертно-аналитических мероприятий в представительный орган муниципального образования и главе муниципального образования;</w:t>
      </w:r>
    </w:p>
    <w:p w:rsidR="00886C92" w:rsidRPr="00D47C51" w:rsidRDefault="00886C92" w:rsidP="00D47C51">
      <w:pPr>
        <w:widowControl w:val="0"/>
        <w:autoSpaceDE w:val="0"/>
        <w:autoSpaceDN w:val="0"/>
        <w:spacing w:after="0" w:line="312" w:lineRule="auto"/>
        <w:ind w:firstLine="709"/>
        <w:jc w:val="both"/>
        <w:rPr>
          <w:rFonts w:ascii="Times New Roman" w:eastAsia="Times New Roman" w:hAnsi="Times New Roman"/>
          <w:sz w:val="28"/>
          <w:szCs w:val="20"/>
          <w:lang w:eastAsia="ru-RU"/>
        </w:rPr>
      </w:pPr>
      <w:proofErr w:type="gramStart"/>
      <w:r w:rsidRPr="00D47C51">
        <w:rPr>
          <w:rFonts w:ascii="Times New Roman" w:eastAsia="Times New Roman" w:hAnsi="Times New Roman"/>
          <w:sz w:val="28"/>
          <w:szCs w:val="20"/>
          <w:lang w:eastAsia="ru-RU"/>
        </w:rPr>
        <w:t>6)  осуществляет оценку эффективности предоставления налоговых и иных льгот и преимуществ, бюджетных кредитов за счет средств местного бюджета, а также оценку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roofErr w:type="gramEnd"/>
    </w:p>
    <w:p w:rsidR="00886C92" w:rsidRPr="00D47C51" w:rsidRDefault="00886C92" w:rsidP="00D47C51">
      <w:pPr>
        <w:widowControl w:val="0"/>
        <w:autoSpaceDE w:val="0"/>
        <w:autoSpaceDN w:val="0"/>
        <w:spacing w:after="0" w:line="312" w:lineRule="auto"/>
        <w:ind w:firstLine="709"/>
        <w:jc w:val="both"/>
        <w:rPr>
          <w:rFonts w:ascii="Times New Roman" w:eastAsia="Times New Roman" w:hAnsi="Times New Roman"/>
          <w:sz w:val="28"/>
          <w:szCs w:val="20"/>
          <w:lang w:eastAsia="ru-RU"/>
        </w:rPr>
      </w:pPr>
      <w:r w:rsidRPr="00D47C51">
        <w:rPr>
          <w:rFonts w:ascii="Times New Roman" w:eastAsia="Times New Roman" w:hAnsi="Times New Roman"/>
          <w:sz w:val="28"/>
          <w:szCs w:val="20"/>
          <w:lang w:eastAsia="ru-RU"/>
        </w:rPr>
        <w:t>7) проводит экспертизу муниципальных программ;</w:t>
      </w:r>
    </w:p>
    <w:p w:rsidR="00886C92" w:rsidRPr="00D47C51" w:rsidRDefault="00886C92" w:rsidP="00D47C51">
      <w:pPr>
        <w:widowControl w:val="0"/>
        <w:autoSpaceDE w:val="0"/>
        <w:autoSpaceDN w:val="0"/>
        <w:spacing w:after="0" w:line="312" w:lineRule="auto"/>
        <w:ind w:firstLine="709"/>
        <w:jc w:val="both"/>
        <w:rPr>
          <w:rFonts w:ascii="Times New Roman" w:eastAsia="Times New Roman" w:hAnsi="Times New Roman"/>
          <w:sz w:val="28"/>
          <w:szCs w:val="20"/>
          <w:lang w:eastAsia="ru-RU"/>
        </w:rPr>
      </w:pPr>
      <w:r w:rsidRPr="00D47C51">
        <w:rPr>
          <w:rFonts w:ascii="Times New Roman" w:eastAsia="Times New Roman" w:hAnsi="Times New Roman"/>
          <w:sz w:val="28"/>
          <w:szCs w:val="20"/>
          <w:lang w:eastAsia="ru-RU"/>
        </w:rPr>
        <w:t xml:space="preserve">8) осуществляет </w:t>
      </w:r>
      <w:proofErr w:type="gramStart"/>
      <w:r w:rsidRPr="00D47C51">
        <w:rPr>
          <w:rFonts w:ascii="Times New Roman" w:eastAsia="Times New Roman" w:hAnsi="Times New Roman"/>
          <w:sz w:val="28"/>
          <w:szCs w:val="20"/>
          <w:lang w:eastAsia="ru-RU"/>
        </w:rPr>
        <w:t>контроль за</w:t>
      </w:r>
      <w:proofErr w:type="gramEnd"/>
      <w:r w:rsidRPr="00D47C51">
        <w:rPr>
          <w:rFonts w:ascii="Times New Roman" w:eastAsia="Times New Roman" w:hAnsi="Times New Roman"/>
          <w:sz w:val="28"/>
          <w:szCs w:val="20"/>
          <w:lang w:eastAsia="ru-RU"/>
        </w:rPr>
        <w:t xml:space="preserve"> состоянием муниципального внутреннего и внешнего долга;</w:t>
      </w:r>
    </w:p>
    <w:p w:rsidR="00886C92" w:rsidRPr="00D47C51" w:rsidRDefault="00886C92" w:rsidP="00D47C51">
      <w:pPr>
        <w:widowControl w:val="0"/>
        <w:autoSpaceDE w:val="0"/>
        <w:autoSpaceDN w:val="0"/>
        <w:spacing w:after="0" w:line="312" w:lineRule="auto"/>
        <w:ind w:firstLine="709"/>
        <w:jc w:val="both"/>
        <w:rPr>
          <w:rFonts w:ascii="Times New Roman" w:eastAsia="Times New Roman" w:hAnsi="Times New Roman"/>
          <w:sz w:val="28"/>
          <w:szCs w:val="20"/>
          <w:lang w:eastAsia="ru-RU"/>
        </w:rPr>
      </w:pPr>
      <w:r w:rsidRPr="00D47C51">
        <w:rPr>
          <w:rFonts w:ascii="Times New Roman" w:eastAsia="Times New Roman" w:hAnsi="Times New Roman"/>
          <w:sz w:val="28"/>
          <w:szCs w:val="20"/>
          <w:lang w:eastAsia="ru-RU"/>
        </w:rPr>
        <w:t>9) проводит анализ и осуществляет мониторинг бюджетного процесса, в том числе подготовку предложений по устранению выявленных отклонений в бюджетном процессе и совершенствованию бюджетного законодательства;</w:t>
      </w:r>
    </w:p>
    <w:p w:rsidR="00886C92" w:rsidRPr="00D47C51" w:rsidRDefault="00886C92" w:rsidP="00D47C51">
      <w:pPr>
        <w:widowControl w:val="0"/>
        <w:autoSpaceDE w:val="0"/>
        <w:autoSpaceDN w:val="0"/>
        <w:spacing w:after="0" w:line="312" w:lineRule="auto"/>
        <w:ind w:firstLine="709"/>
        <w:jc w:val="both"/>
        <w:rPr>
          <w:rFonts w:ascii="Times New Roman" w:eastAsia="Times New Roman" w:hAnsi="Times New Roman"/>
          <w:sz w:val="28"/>
          <w:szCs w:val="20"/>
          <w:lang w:eastAsia="ru-RU"/>
        </w:rPr>
      </w:pPr>
      <w:r w:rsidRPr="00D47C51">
        <w:rPr>
          <w:rFonts w:ascii="Times New Roman" w:eastAsia="Times New Roman" w:hAnsi="Times New Roman"/>
          <w:sz w:val="28"/>
          <w:szCs w:val="20"/>
          <w:lang w:eastAsia="ru-RU"/>
        </w:rPr>
        <w:t>10) осуществляет подготовку предложений по совершенствованию главными администраторами бюджетных средств внутреннего финансового контроля и внутреннего финансового аудита;</w:t>
      </w:r>
    </w:p>
    <w:p w:rsidR="00886C92" w:rsidRPr="00D47C51" w:rsidRDefault="00886C92" w:rsidP="00D47C51">
      <w:pPr>
        <w:widowControl w:val="0"/>
        <w:autoSpaceDE w:val="0"/>
        <w:autoSpaceDN w:val="0"/>
        <w:spacing w:after="0" w:line="312" w:lineRule="auto"/>
        <w:ind w:firstLine="709"/>
        <w:jc w:val="both"/>
        <w:rPr>
          <w:rFonts w:ascii="Times New Roman" w:eastAsia="Times New Roman" w:hAnsi="Times New Roman"/>
          <w:sz w:val="28"/>
          <w:szCs w:val="20"/>
          <w:lang w:eastAsia="ru-RU"/>
        </w:rPr>
      </w:pPr>
      <w:r w:rsidRPr="00D47C51">
        <w:rPr>
          <w:rFonts w:ascii="Times New Roman" w:eastAsia="Times New Roman" w:hAnsi="Times New Roman"/>
          <w:sz w:val="28"/>
          <w:szCs w:val="20"/>
          <w:lang w:eastAsia="ru-RU"/>
        </w:rPr>
        <w:t xml:space="preserve">11) осуществляет иные полномочия в соответствии с Бюджетным </w:t>
      </w:r>
      <w:hyperlink r:id="rId33" w:history="1">
        <w:r w:rsidRPr="00D47C51">
          <w:rPr>
            <w:rFonts w:ascii="Times New Roman" w:eastAsia="Times New Roman" w:hAnsi="Times New Roman"/>
            <w:sz w:val="28"/>
            <w:szCs w:val="20"/>
            <w:lang w:eastAsia="ru-RU"/>
          </w:rPr>
          <w:t>кодексом</w:t>
        </w:r>
      </w:hyperlink>
      <w:r w:rsidRPr="00D47C51">
        <w:rPr>
          <w:rFonts w:ascii="Times New Roman" w:eastAsia="Times New Roman" w:hAnsi="Times New Roman"/>
          <w:sz w:val="28"/>
          <w:szCs w:val="20"/>
          <w:lang w:eastAsia="ru-RU"/>
        </w:rPr>
        <w:t xml:space="preserve"> Российской Федерации, федеральными законами, законами Республики Коми, </w:t>
      </w:r>
      <w:hyperlink r:id="rId34" w:history="1">
        <w:r w:rsidRPr="00D47C51">
          <w:rPr>
            <w:rFonts w:ascii="Times New Roman" w:eastAsia="Times New Roman" w:hAnsi="Times New Roman"/>
            <w:sz w:val="28"/>
            <w:szCs w:val="20"/>
            <w:lang w:eastAsia="ru-RU"/>
          </w:rPr>
          <w:t>Уставом</w:t>
        </w:r>
      </w:hyperlink>
      <w:r w:rsidRPr="00D47C51">
        <w:rPr>
          <w:rFonts w:ascii="Times New Roman" w:eastAsia="Times New Roman" w:hAnsi="Times New Roman"/>
          <w:sz w:val="28"/>
          <w:szCs w:val="20"/>
          <w:lang w:eastAsia="ru-RU"/>
        </w:rPr>
        <w:t xml:space="preserve"> округа «Усинск», настоящим Положением и </w:t>
      </w:r>
      <w:hyperlink r:id="rId35" w:history="1">
        <w:r w:rsidRPr="00D47C51">
          <w:rPr>
            <w:rFonts w:ascii="Times New Roman" w:eastAsia="Times New Roman" w:hAnsi="Times New Roman"/>
            <w:sz w:val="28"/>
            <w:szCs w:val="20"/>
            <w:lang w:eastAsia="ru-RU"/>
          </w:rPr>
          <w:t>Положением</w:t>
        </w:r>
      </w:hyperlink>
      <w:r w:rsidRPr="00D47C51">
        <w:rPr>
          <w:rFonts w:ascii="Times New Roman" w:eastAsia="Times New Roman" w:hAnsi="Times New Roman"/>
          <w:sz w:val="28"/>
          <w:szCs w:val="20"/>
          <w:lang w:eastAsia="ru-RU"/>
        </w:rPr>
        <w:t xml:space="preserve"> о Контрольно-счетной палате округа «Усинск».</w:t>
      </w:r>
    </w:p>
    <w:p w:rsidR="00886C92" w:rsidRPr="00D47C51" w:rsidRDefault="00886C92" w:rsidP="00D47C51">
      <w:pPr>
        <w:widowControl w:val="0"/>
        <w:autoSpaceDE w:val="0"/>
        <w:autoSpaceDN w:val="0"/>
        <w:spacing w:after="0" w:line="312" w:lineRule="auto"/>
        <w:ind w:firstLine="709"/>
        <w:jc w:val="both"/>
        <w:rPr>
          <w:rFonts w:ascii="Times New Roman" w:eastAsia="Times New Roman" w:hAnsi="Times New Roman"/>
          <w:sz w:val="28"/>
          <w:szCs w:val="20"/>
          <w:lang w:eastAsia="ru-RU"/>
        </w:rPr>
      </w:pPr>
      <w:r w:rsidRPr="00D47C51">
        <w:rPr>
          <w:rFonts w:ascii="Times New Roman" w:eastAsia="Times New Roman" w:hAnsi="Times New Roman"/>
          <w:sz w:val="28"/>
          <w:szCs w:val="20"/>
          <w:lang w:eastAsia="ru-RU"/>
        </w:rPr>
        <w:t>6. Финуправление АМО «Усинск» осуществляет следующие бюджетные полномочия:</w:t>
      </w:r>
    </w:p>
    <w:p w:rsidR="00886C92" w:rsidRPr="00D47C51" w:rsidRDefault="00886C92" w:rsidP="00D47C51">
      <w:pPr>
        <w:widowControl w:val="0"/>
        <w:autoSpaceDE w:val="0"/>
        <w:autoSpaceDN w:val="0"/>
        <w:spacing w:after="0" w:line="312" w:lineRule="auto"/>
        <w:ind w:firstLine="709"/>
        <w:jc w:val="both"/>
        <w:rPr>
          <w:rFonts w:ascii="Times New Roman" w:eastAsia="Times New Roman" w:hAnsi="Times New Roman"/>
          <w:sz w:val="28"/>
          <w:szCs w:val="20"/>
          <w:lang w:eastAsia="ru-RU"/>
        </w:rPr>
      </w:pPr>
      <w:r w:rsidRPr="00D47C51">
        <w:rPr>
          <w:rFonts w:ascii="Times New Roman" w:eastAsia="Times New Roman" w:hAnsi="Times New Roman"/>
          <w:sz w:val="28"/>
          <w:szCs w:val="20"/>
          <w:lang w:eastAsia="ru-RU"/>
        </w:rPr>
        <w:t>1) организует составление и осуществляет непосредственное составление проекта бюджета, представляет его главе округа «Усинск» для внесения в установленном порядке на рассмотрение в Совет округа «Усинск»;</w:t>
      </w:r>
    </w:p>
    <w:p w:rsidR="00886C92" w:rsidRPr="00D47C51" w:rsidRDefault="00886C92" w:rsidP="00D47C51">
      <w:pPr>
        <w:widowControl w:val="0"/>
        <w:autoSpaceDE w:val="0"/>
        <w:autoSpaceDN w:val="0"/>
        <w:spacing w:after="0" w:line="312" w:lineRule="auto"/>
        <w:ind w:firstLine="709"/>
        <w:jc w:val="both"/>
        <w:rPr>
          <w:rFonts w:ascii="Times New Roman" w:eastAsia="Times New Roman" w:hAnsi="Times New Roman"/>
          <w:sz w:val="28"/>
          <w:szCs w:val="20"/>
          <w:lang w:eastAsia="ru-RU"/>
        </w:rPr>
      </w:pPr>
      <w:r w:rsidRPr="00D47C51">
        <w:rPr>
          <w:rFonts w:ascii="Times New Roman" w:eastAsia="Times New Roman" w:hAnsi="Times New Roman"/>
          <w:sz w:val="28"/>
          <w:szCs w:val="20"/>
          <w:lang w:eastAsia="ru-RU"/>
        </w:rPr>
        <w:t xml:space="preserve">2) ведет реестр расходных обязательств округа «Усинск», в установленном </w:t>
      </w:r>
      <w:r w:rsidRPr="00D47C51">
        <w:rPr>
          <w:rFonts w:ascii="Times New Roman" w:eastAsia="Times New Roman" w:hAnsi="Times New Roman"/>
          <w:sz w:val="28"/>
          <w:szCs w:val="20"/>
          <w:lang w:eastAsia="ru-RU"/>
        </w:rPr>
        <w:lastRenderedPageBreak/>
        <w:t>порядке представляет его в Министерство финансов Республики Коми;</w:t>
      </w:r>
    </w:p>
    <w:p w:rsidR="00886C92" w:rsidRPr="00D47C51" w:rsidRDefault="00886C92" w:rsidP="00D47C51">
      <w:pPr>
        <w:widowControl w:val="0"/>
        <w:autoSpaceDE w:val="0"/>
        <w:autoSpaceDN w:val="0"/>
        <w:spacing w:after="0" w:line="312" w:lineRule="auto"/>
        <w:ind w:firstLine="709"/>
        <w:jc w:val="both"/>
        <w:rPr>
          <w:rFonts w:ascii="Times New Roman" w:eastAsia="Times New Roman" w:hAnsi="Times New Roman"/>
          <w:sz w:val="28"/>
          <w:szCs w:val="20"/>
          <w:lang w:eastAsia="ru-RU"/>
        </w:rPr>
      </w:pPr>
      <w:r w:rsidRPr="00D47C51">
        <w:rPr>
          <w:rFonts w:ascii="Times New Roman" w:eastAsia="Times New Roman" w:hAnsi="Times New Roman"/>
          <w:sz w:val="28"/>
          <w:szCs w:val="20"/>
          <w:lang w:eastAsia="ru-RU"/>
        </w:rPr>
        <w:t>3) осуществляет методологическое руководство в области финансово-бюджетного планирования и отчетности, составления и исполнения муниципального бюджета;</w:t>
      </w:r>
    </w:p>
    <w:p w:rsidR="00886C92" w:rsidRPr="00D47C51" w:rsidRDefault="00886C92" w:rsidP="00D47C51">
      <w:pPr>
        <w:widowControl w:val="0"/>
        <w:autoSpaceDE w:val="0"/>
        <w:autoSpaceDN w:val="0"/>
        <w:spacing w:after="0" w:line="312" w:lineRule="auto"/>
        <w:ind w:firstLine="709"/>
        <w:jc w:val="both"/>
        <w:rPr>
          <w:rFonts w:ascii="Times New Roman" w:eastAsia="Times New Roman" w:hAnsi="Times New Roman"/>
          <w:sz w:val="28"/>
          <w:szCs w:val="20"/>
          <w:lang w:eastAsia="ru-RU"/>
        </w:rPr>
      </w:pPr>
      <w:r w:rsidRPr="00D47C51">
        <w:rPr>
          <w:rFonts w:ascii="Times New Roman" w:eastAsia="Times New Roman" w:hAnsi="Times New Roman"/>
          <w:sz w:val="28"/>
          <w:szCs w:val="20"/>
          <w:lang w:eastAsia="ru-RU"/>
        </w:rPr>
        <w:t>4) устанавливает порядок и методику планирования бюджетных ассигнований;</w:t>
      </w:r>
    </w:p>
    <w:p w:rsidR="00886C92" w:rsidRPr="00D47C51" w:rsidRDefault="00886C92" w:rsidP="00D47C51">
      <w:pPr>
        <w:widowControl w:val="0"/>
        <w:autoSpaceDE w:val="0"/>
        <w:autoSpaceDN w:val="0"/>
        <w:spacing w:after="0" w:line="312" w:lineRule="auto"/>
        <w:ind w:firstLine="709"/>
        <w:jc w:val="both"/>
        <w:rPr>
          <w:rFonts w:ascii="Times New Roman" w:eastAsia="Times New Roman" w:hAnsi="Times New Roman"/>
          <w:sz w:val="28"/>
          <w:szCs w:val="20"/>
          <w:lang w:eastAsia="ru-RU"/>
        </w:rPr>
      </w:pPr>
      <w:r w:rsidRPr="00D47C51">
        <w:rPr>
          <w:rFonts w:ascii="Times New Roman" w:eastAsia="Times New Roman" w:hAnsi="Times New Roman"/>
          <w:sz w:val="28"/>
          <w:szCs w:val="20"/>
          <w:lang w:eastAsia="ru-RU"/>
        </w:rPr>
        <w:t>5) устанавливает перечень и коды целевых статей расходов бюджета округа «Усинск» и детализирующих кодов бюджетной классификации;</w:t>
      </w:r>
    </w:p>
    <w:p w:rsidR="00886C92" w:rsidRPr="00D47C51" w:rsidRDefault="00886C92" w:rsidP="00D47C51">
      <w:pPr>
        <w:widowControl w:val="0"/>
        <w:autoSpaceDE w:val="0"/>
        <w:autoSpaceDN w:val="0"/>
        <w:spacing w:after="0" w:line="312" w:lineRule="auto"/>
        <w:ind w:firstLine="709"/>
        <w:jc w:val="both"/>
        <w:rPr>
          <w:rFonts w:ascii="Times New Roman" w:eastAsia="Times New Roman" w:hAnsi="Times New Roman"/>
          <w:sz w:val="28"/>
          <w:szCs w:val="20"/>
          <w:lang w:eastAsia="ru-RU"/>
        </w:rPr>
      </w:pPr>
      <w:r w:rsidRPr="00D47C51">
        <w:rPr>
          <w:rFonts w:ascii="Times New Roman" w:eastAsia="Times New Roman" w:hAnsi="Times New Roman"/>
          <w:sz w:val="28"/>
          <w:szCs w:val="20"/>
          <w:lang w:eastAsia="ru-RU"/>
        </w:rPr>
        <w:t>6) утверждает перечень кодов подвидов по видам доходов, главными администраторами которых являются органы местного самоуправления округа «Усинск»;</w:t>
      </w:r>
    </w:p>
    <w:p w:rsidR="00886C92" w:rsidRPr="00D47C51" w:rsidRDefault="00886C92" w:rsidP="00D47C51">
      <w:pPr>
        <w:widowControl w:val="0"/>
        <w:autoSpaceDE w:val="0"/>
        <w:autoSpaceDN w:val="0"/>
        <w:spacing w:after="0" w:line="312" w:lineRule="auto"/>
        <w:ind w:firstLine="709"/>
        <w:jc w:val="both"/>
        <w:rPr>
          <w:rFonts w:ascii="Times New Roman" w:eastAsia="Times New Roman" w:hAnsi="Times New Roman"/>
          <w:sz w:val="28"/>
          <w:szCs w:val="20"/>
          <w:lang w:eastAsia="ru-RU"/>
        </w:rPr>
      </w:pPr>
      <w:r w:rsidRPr="00D47C51">
        <w:rPr>
          <w:rFonts w:ascii="Times New Roman" w:eastAsia="Times New Roman" w:hAnsi="Times New Roman"/>
          <w:sz w:val="28"/>
          <w:szCs w:val="20"/>
          <w:lang w:eastAsia="ru-RU"/>
        </w:rPr>
        <w:t xml:space="preserve">7) утверждает перечень </w:t>
      </w:r>
      <w:proofErr w:type="gramStart"/>
      <w:r w:rsidRPr="00D47C51">
        <w:rPr>
          <w:rFonts w:ascii="Times New Roman" w:eastAsia="Times New Roman" w:hAnsi="Times New Roman"/>
          <w:sz w:val="28"/>
          <w:szCs w:val="20"/>
          <w:lang w:eastAsia="ru-RU"/>
        </w:rPr>
        <w:t>кодов видов источников финансирования дефицита</w:t>
      </w:r>
      <w:proofErr w:type="gramEnd"/>
      <w:r w:rsidRPr="00D47C51">
        <w:rPr>
          <w:rFonts w:ascii="Times New Roman" w:eastAsia="Times New Roman" w:hAnsi="Times New Roman"/>
          <w:sz w:val="28"/>
          <w:szCs w:val="20"/>
          <w:lang w:eastAsia="ru-RU"/>
        </w:rPr>
        <w:t xml:space="preserve"> бюджета, главными администраторами которых являются органы местного самоуправления округа «Усинск»;</w:t>
      </w:r>
    </w:p>
    <w:p w:rsidR="00886C92" w:rsidRPr="00D47C51" w:rsidRDefault="00886C92" w:rsidP="00D47C51">
      <w:pPr>
        <w:widowControl w:val="0"/>
        <w:autoSpaceDE w:val="0"/>
        <w:autoSpaceDN w:val="0"/>
        <w:spacing w:after="0" w:line="312" w:lineRule="auto"/>
        <w:ind w:firstLine="709"/>
        <w:jc w:val="both"/>
        <w:rPr>
          <w:rFonts w:ascii="Times New Roman" w:eastAsia="Times New Roman" w:hAnsi="Times New Roman"/>
          <w:sz w:val="28"/>
          <w:szCs w:val="20"/>
          <w:lang w:eastAsia="ru-RU"/>
        </w:rPr>
      </w:pPr>
      <w:r w:rsidRPr="00D47C51">
        <w:rPr>
          <w:rFonts w:ascii="Times New Roman" w:eastAsia="Times New Roman" w:hAnsi="Times New Roman"/>
          <w:sz w:val="28"/>
          <w:szCs w:val="20"/>
          <w:lang w:eastAsia="ru-RU"/>
        </w:rPr>
        <w:t>8) проектирует предельные объемы бюджетных ассигнований по главным распорядителям средств муниципального бюджета;</w:t>
      </w:r>
    </w:p>
    <w:p w:rsidR="00886C92" w:rsidRPr="00D47C51" w:rsidRDefault="00886C92" w:rsidP="00D47C51">
      <w:pPr>
        <w:widowControl w:val="0"/>
        <w:autoSpaceDE w:val="0"/>
        <w:autoSpaceDN w:val="0"/>
        <w:spacing w:after="0" w:line="312" w:lineRule="auto"/>
        <w:ind w:firstLine="709"/>
        <w:jc w:val="both"/>
        <w:rPr>
          <w:rFonts w:ascii="Times New Roman" w:eastAsia="Times New Roman" w:hAnsi="Times New Roman"/>
          <w:sz w:val="28"/>
          <w:szCs w:val="20"/>
          <w:lang w:eastAsia="ru-RU"/>
        </w:rPr>
      </w:pPr>
      <w:r w:rsidRPr="00D47C51">
        <w:rPr>
          <w:rFonts w:ascii="Times New Roman" w:eastAsia="Times New Roman" w:hAnsi="Times New Roman"/>
          <w:sz w:val="28"/>
          <w:szCs w:val="20"/>
          <w:lang w:eastAsia="ru-RU"/>
        </w:rPr>
        <w:t>9) формирует и ведет реестр источников доходов муниципального бюджета;</w:t>
      </w:r>
    </w:p>
    <w:p w:rsidR="00886C92" w:rsidRPr="00D47C51" w:rsidRDefault="00886C92" w:rsidP="00D47C51">
      <w:pPr>
        <w:widowControl w:val="0"/>
        <w:autoSpaceDE w:val="0"/>
        <w:autoSpaceDN w:val="0"/>
        <w:spacing w:after="0" w:line="312" w:lineRule="auto"/>
        <w:ind w:firstLine="709"/>
        <w:jc w:val="both"/>
        <w:rPr>
          <w:rFonts w:ascii="Times New Roman" w:eastAsia="Times New Roman" w:hAnsi="Times New Roman"/>
          <w:sz w:val="28"/>
          <w:szCs w:val="20"/>
          <w:lang w:eastAsia="ru-RU"/>
        </w:rPr>
      </w:pPr>
      <w:r w:rsidRPr="00D47C51">
        <w:rPr>
          <w:rFonts w:ascii="Times New Roman" w:eastAsia="Times New Roman" w:hAnsi="Times New Roman"/>
          <w:sz w:val="28"/>
          <w:szCs w:val="20"/>
          <w:lang w:eastAsia="ru-RU"/>
        </w:rPr>
        <w:t>10) устанавливает порядок составления и ведения сводной бюджетной росписи и бюджетных росписей главных распорядителей средств муниципального бюджета, порядок составления и ведения кассового плана исполнения муниципального бюджета;</w:t>
      </w:r>
    </w:p>
    <w:p w:rsidR="00886C92" w:rsidRPr="00D47C51" w:rsidRDefault="00886C92" w:rsidP="00D47C51">
      <w:pPr>
        <w:widowControl w:val="0"/>
        <w:autoSpaceDE w:val="0"/>
        <w:autoSpaceDN w:val="0"/>
        <w:spacing w:after="0" w:line="312" w:lineRule="auto"/>
        <w:ind w:firstLine="709"/>
        <w:jc w:val="both"/>
        <w:rPr>
          <w:rFonts w:ascii="Times New Roman" w:eastAsia="Times New Roman" w:hAnsi="Times New Roman"/>
          <w:sz w:val="28"/>
          <w:szCs w:val="20"/>
          <w:lang w:eastAsia="ru-RU"/>
        </w:rPr>
      </w:pPr>
      <w:r w:rsidRPr="00D47C51">
        <w:rPr>
          <w:rFonts w:ascii="Times New Roman" w:eastAsia="Times New Roman" w:hAnsi="Times New Roman"/>
          <w:sz w:val="28"/>
          <w:szCs w:val="20"/>
          <w:lang w:eastAsia="ru-RU"/>
        </w:rPr>
        <w:t>11) составляет и ведет сводную бюджетную роспись муниципального бюджета и кассовый план исполнения муниципального бюджета;</w:t>
      </w:r>
    </w:p>
    <w:p w:rsidR="00886C92" w:rsidRPr="00D47C51" w:rsidRDefault="00886C92" w:rsidP="00D47C51">
      <w:pPr>
        <w:widowControl w:val="0"/>
        <w:autoSpaceDE w:val="0"/>
        <w:autoSpaceDN w:val="0"/>
        <w:spacing w:after="0" w:line="312" w:lineRule="auto"/>
        <w:ind w:firstLine="709"/>
        <w:jc w:val="both"/>
        <w:rPr>
          <w:rFonts w:ascii="Times New Roman" w:eastAsia="Times New Roman" w:hAnsi="Times New Roman"/>
          <w:sz w:val="28"/>
          <w:szCs w:val="20"/>
          <w:lang w:eastAsia="ru-RU"/>
        </w:rPr>
      </w:pPr>
      <w:proofErr w:type="gramStart"/>
      <w:r w:rsidRPr="00D47C51">
        <w:rPr>
          <w:rFonts w:ascii="Times New Roman" w:eastAsia="Times New Roman" w:hAnsi="Times New Roman"/>
          <w:sz w:val="28"/>
          <w:szCs w:val="20"/>
          <w:lang w:eastAsia="ru-RU"/>
        </w:rPr>
        <w:t>12) ведет учет внутренних муниципальных заимствований, осуществляет операции по погашению долговых обязательств округа «Усинск», ведет учет расходов по обслуживанию и погашению долговых обязательств округа «Усинск», ведет муниципальную долговую книгу округа «Усинск», разрабатывает предложения по совершенствованию структуры муниципального долга округа «Усинск», готовит аналитические материалы и предложения по вопросам обслуживания и погашения долговых обязательств округа «Усинск»;</w:t>
      </w:r>
      <w:proofErr w:type="gramEnd"/>
    </w:p>
    <w:p w:rsidR="00886C92" w:rsidRPr="00D47C51" w:rsidRDefault="00886C92" w:rsidP="00D47C51">
      <w:pPr>
        <w:widowControl w:val="0"/>
        <w:autoSpaceDE w:val="0"/>
        <w:autoSpaceDN w:val="0"/>
        <w:spacing w:after="0" w:line="312" w:lineRule="auto"/>
        <w:ind w:firstLine="709"/>
        <w:jc w:val="both"/>
        <w:rPr>
          <w:rFonts w:ascii="Times New Roman" w:eastAsia="Times New Roman" w:hAnsi="Times New Roman"/>
          <w:sz w:val="28"/>
          <w:szCs w:val="20"/>
          <w:lang w:eastAsia="ru-RU"/>
        </w:rPr>
      </w:pPr>
      <w:r w:rsidRPr="00D47C51">
        <w:rPr>
          <w:rFonts w:ascii="Times New Roman" w:eastAsia="Times New Roman" w:hAnsi="Times New Roman"/>
          <w:sz w:val="28"/>
          <w:szCs w:val="20"/>
          <w:lang w:eastAsia="ru-RU"/>
        </w:rPr>
        <w:t>13) организует исполнение бюджета муниципального округа;</w:t>
      </w:r>
    </w:p>
    <w:p w:rsidR="00886C92" w:rsidRPr="00D47C51" w:rsidRDefault="00886C92" w:rsidP="00D47C51">
      <w:pPr>
        <w:widowControl w:val="0"/>
        <w:autoSpaceDE w:val="0"/>
        <w:autoSpaceDN w:val="0"/>
        <w:spacing w:after="0" w:line="312" w:lineRule="auto"/>
        <w:ind w:firstLine="709"/>
        <w:jc w:val="both"/>
        <w:rPr>
          <w:rFonts w:ascii="Times New Roman" w:eastAsia="Times New Roman" w:hAnsi="Times New Roman"/>
          <w:sz w:val="28"/>
          <w:szCs w:val="20"/>
          <w:lang w:eastAsia="ru-RU"/>
        </w:rPr>
      </w:pPr>
      <w:proofErr w:type="gramStart"/>
      <w:r w:rsidRPr="00D47C51">
        <w:rPr>
          <w:rFonts w:ascii="Times New Roman" w:eastAsia="Times New Roman" w:hAnsi="Times New Roman"/>
          <w:sz w:val="28"/>
          <w:szCs w:val="20"/>
          <w:lang w:eastAsia="ru-RU"/>
        </w:rPr>
        <w:t xml:space="preserve">14) составляет на основании бюджетной отчетности, представленной главными распорядителями средств муниципального бюджета, главными администраторами доходов муниципального бюджета, главными администраторами источников финансирования дефицита муниципального  </w:t>
      </w:r>
      <w:r w:rsidRPr="00D47C51">
        <w:rPr>
          <w:rFonts w:ascii="Times New Roman" w:eastAsia="Times New Roman" w:hAnsi="Times New Roman"/>
          <w:sz w:val="28"/>
          <w:szCs w:val="20"/>
          <w:lang w:eastAsia="ru-RU"/>
        </w:rPr>
        <w:lastRenderedPageBreak/>
        <w:t>бюджета, сводную бюджетную отчетность об исполнении муниципального бюджета и представляет ее в Министерство финансов Республики Коми, составляет годовой отчет об исполнении бюджета;</w:t>
      </w:r>
      <w:proofErr w:type="gramEnd"/>
    </w:p>
    <w:p w:rsidR="00886C92" w:rsidRPr="00D47C51" w:rsidRDefault="00886C92" w:rsidP="00D47C51">
      <w:pPr>
        <w:widowControl w:val="0"/>
        <w:autoSpaceDE w:val="0"/>
        <w:autoSpaceDN w:val="0"/>
        <w:spacing w:after="0" w:line="312" w:lineRule="auto"/>
        <w:ind w:firstLine="709"/>
        <w:jc w:val="both"/>
        <w:rPr>
          <w:rFonts w:ascii="Times New Roman" w:eastAsia="Times New Roman" w:hAnsi="Times New Roman"/>
          <w:sz w:val="28"/>
          <w:szCs w:val="20"/>
          <w:lang w:eastAsia="ru-RU"/>
        </w:rPr>
      </w:pPr>
      <w:r w:rsidRPr="00D47C51">
        <w:rPr>
          <w:rFonts w:ascii="Times New Roman" w:eastAsia="Times New Roman" w:hAnsi="Times New Roman"/>
          <w:sz w:val="28"/>
          <w:szCs w:val="20"/>
          <w:lang w:eastAsia="ru-RU"/>
        </w:rPr>
        <w:t>15) устанавливает порядок проведения анализа финансового состояния принципала в целях предоставления муниципальных гарантий, проводит анализ принципала в целях предоставления муниципальных гарантий;</w:t>
      </w:r>
    </w:p>
    <w:p w:rsidR="00886C92" w:rsidRPr="00D47C51" w:rsidRDefault="00886C92" w:rsidP="00D47C51">
      <w:pPr>
        <w:widowControl w:val="0"/>
        <w:autoSpaceDE w:val="0"/>
        <w:autoSpaceDN w:val="0"/>
        <w:spacing w:after="0" w:line="312" w:lineRule="auto"/>
        <w:ind w:firstLine="709"/>
        <w:jc w:val="both"/>
        <w:rPr>
          <w:rFonts w:ascii="Times New Roman" w:eastAsia="Times New Roman" w:hAnsi="Times New Roman"/>
          <w:sz w:val="28"/>
          <w:szCs w:val="20"/>
          <w:lang w:eastAsia="ru-RU"/>
        </w:rPr>
      </w:pPr>
      <w:r w:rsidRPr="00D47C51">
        <w:rPr>
          <w:rFonts w:ascii="Times New Roman" w:eastAsia="Times New Roman" w:hAnsi="Times New Roman"/>
          <w:sz w:val="28"/>
          <w:szCs w:val="20"/>
          <w:lang w:eastAsia="ru-RU"/>
        </w:rPr>
        <w:t>16) устанавливает порядок и проводит оценку надежности (ликвидности) банковской гарантии, поручительства при предоставлении бюджетного кредита из бюджета округа «Усинск»;</w:t>
      </w:r>
    </w:p>
    <w:p w:rsidR="00886C92" w:rsidRPr="00D47C51" w:rsidRDefault="00886C92" w:rsidP="00D47C51">
      <w:pPr>
        <w:widowControl w:val="0"/>
        <w:autoSpaceDE w:val="0"/>
        <w:autoSpaceDN w:val="0"/>
        <w:spacing w:after="0" w:line="312" w:lineRule="auto"/>
        <w:ind w:firstLine="709"/>
        <w:jc w:val="both"/>
        <w:rPr>
          <w:rFonts w:ascii="Times New Roman" w:eastAsia="Times New Roman" w:hAnsi="Times New Roman"/>
          <w:i/>
          <w:sz w:val="28"/>
          <w:szCs w:val="20"/>
          <w:lang w:eastAsia="ru-RU"/>
        </w:rPr>
      </w:pPr>
      <w:r w:rsidRPr="00D47C51">
        <w:rPr>
          <w:rFonts w:ascii="Times New Roman" w:eastAsia="Times New Roman" w:hAnsi="Times New Roman"/>
          <w:sz w:val="28"/>
          <w:szCs w:val="20"/>
          <w:lang w:eastAsia="ru-RU"/>
        </w:rPr>
        <w:t>17)  принимает решения о применении бюджетных мер принуждения за совершение бюджетного нарушения;</w:t>
      </w:r>
    </w:p>
    <w:p w:rsidR="00886C92" w:rsidRPr="00D47C51" w:rsidRDefault="00886C92" w:rsidP="00D47C51">
      <w:pPr>
        <w:widowControl w:val="0"/>
        <w:autoSpaceDE w:val="0"/>
        <w:autoSpaceDN w:val="0"/>
        <w:spacing w:after="0" w:line="312" w:lineRule="auto"/>
        <w:ind w:firstLine="709"/>
        <w:jc w:val="both"/>
        <w:rPr>
          <w:rFonts w:ascii="Times New Roman" w:eastAsia="Times New Roman" w:hAnsi="Times New Roman"/>
          <w:sz w:val="28"/>
          <w:szCs w:val="20"/>
          <w:lang w:eastAsia="ru-RU"/>
        </w:rPr>
      </w:pPr>
      <w:r w:rsidRPr="00D47C51">
        <w:rPr>
          <w:rFonts w:ascii="Times New Roman" w:eastAsia="Times New Roman" w:hAnsi="Times New Roman"/>
          <w:sz w:val="28"/>
          <w:szCs w:val="20"/>
          <w:lang w:eastAsia="ru-RU"/>
        </w:rPr>
        <w:t xml:space="preserve">18) осуществляет иные полномочия, определенные Бюджетным </w:t>
      </w:r>
      <w:hyperlink r:id="rId36" w:history="1">
        <w:r w:rsidRPr="00D47C51">
          <w:rPr>
            <w:rFonts w:ascii="Times New Roman" w:eastAsia="Times New Roman" w:hAnsi="Times New Roman"/>
            <w:sz w:val="28"/>
            <w:szCs w:val="20"/>
            <w:lang w:eastAsia="ru-RU"/>
          </w:rPr>
          <w:t>кодексом</w:t>
        </w:r>
      </w:hyperlink>
      <w:r w:rsidRPr="00D47C51">
        <w:rPr>
          <w:rFonts w:ascii="Times New Roman" w:eastAsia="Times New Roman" w:hAnsi="Times New Roman"/>
          <w:sz w:val="28"/>
          <w:szCs w:val="20"/>
          <w:lang w:eastAsia="ru-RU"/>
        </w:rPr>
        <w:t xml:space="preserve"> Российской Федерации и (или) принимаемыми в соответствии с ним нормативными правовыми актами, регулирующими бюджетные правоотношения, настоящим Положением, </w:t>
      </w:r>
      <w:hyperlink r:id="rId37" w:history="1">
        <w:r w:rsidRPr="00D47C51">
          <w:rPr>
            <w:rFonts w:ascii="Times New Roman" w:eastAsia="Times New Roman" w:hAnsi="Times New Roman"/>
            <w:sz w:val="28"/>
            <w:szCs w:val="20"/>
            <w:lang w:eastAsia="ru-RU"/>
          </w:rPr>
          <w:t>Положением</w:t>
        </w:r>
      </w:hyperlink>
      <w:r w:rsidRPr="00D47C51">
        <w:rPr>
          <w:rFonts w:ascii="Times New Roman" w:eastAsia="Times New Roman" w:hAnsi="Times New Roman"/>
          <w:sz w:val="28"/>
          <w:szCs w:val="20"/>
          <w:lang w:eastAsia="ru-RU"/>
        </w:rPr>
        <w:t xml:space="preserve"> о Финансовом управлении.</w:t>
      </w:r>
    </w:p>
    <w:p w:rsidR="00886C92" w:rsidRPr="00D47C51" w:rsidRDefault="00886C92" w:rsidP="00D47C51">
      <w:pPr>
        <w:widowControl w:val="0"/>
        <w:autoSpaceDE w:val="0"/>
        <w:autoSpaceDN w:val="0"/>
        <w:spacing w:after="0" w:line="312" w:lineRule="auto"/>
        <w:ind w:firstLine="709"/>
        <w:jc w:val="both"/>
        <w:rPr>
          <w:rFonts w:ascii="Times New Roman" w:eastAsia="Times New Roman" w:hAnsi="Times New Roman"/>
          <w:sz w:val="28"/>
          <w:szCs w:val="20"/>
          <w:lang w:eastAsia="ru-RU"/>
        </w:rPr>
      </w:pPr>
      <w:r w:rsidRPr="00D47C51">
        <w:rPr>
          <w:rFonts w:ascii="Times New Roman" w:eastAsia="Times New Roman" w:hAnsi="Times New Roman"/>
          <w:sz w:val="28"/>
          <w:szCs w:val="20"/>
          <w:lang w:eastAsia="ru-RU"/>
        </w:rPr>
        <w:t>7. Главные распорядители (распорядители) средств муниципального бюджета осуществляют следующие бюджетные полномочия:</w:t>
      </w:r>
    </w:p>
    <w:p w:rsidR="00886C92" w:rsidRPr="00D47C51" w:rsidRDefault="00886C92" w:rsidP="00D47C51">
      <w:pPr>
        <w:widowControl w:val="0"/>
        <w:autoSpaceDE w:val="0"/>
        <w:autoSpaceDN w:val="0"/>
        <w:spacing w:after="0" w:line="312" w:lineRule="auto"/>
        <w:ind w:firstLine="709"/>
        <w:jc w:val="both"/>
        <w:rPr>
          <w:rFonts w:ascii="Times New Roman" w:eastAsia="Times New Roman" w:hAnsi="Times New Roman"/>
          <w:sz w:val="28"/>
          <w:szCs w:val="20"/>
          <w:lang w:eastAsia="ru-RU"/>
        </w:rPr>
      </w:pPr>
      <w:r w:rsidRPr="00D47C51">
        <w:rPr>
          <w:rFonts w:ascii="Times New Roman" w:eastAsia="Times New Roman" w:hAnsi="Times New Roman"/>
          <w:sz w:val="28"/>
          <w:szCs w:val="20"/>
          <w:lang w:eastAsia="ru-RU"/>
        </w:rPr>
        <w:t>1) обеспечивают результативность, адресность и целевой характер использования бюджетных сре</w:t>
      </w:r>
      <w:proofErr w:type="gramStart"/>
      <w:r w:rsidRPr="00D47C51">
        <w:rPr>
          <w:rFonts w:ascii="Times New Roman" w:eastAsia="Times New Roman" w:hAnsi="Times New Roman"/>
          <w:sz w:val="28"/>
          <w:szCs w:val="20"/>
          <w:lang w:eastAsia="ru-RU"/>
        </w:rPr>
        <w:t>дств в с</w:t>
      </w:r>
      <w:proofErr w:type="gramEnd"/>
      <w:r w:rsidRPr="00D47C51">
        <w:rPr>
          <w:rFonts w:ascii="Times New Roman" w:eastAsia="Times New Roman" w:hAnsi="Times New Roman"/>
          <w:sz w:val="28"/>
          <w:szCs w:val="20"/>
          <w:lang w:eastAsia="ru-RU"/>
        </w:rPr>
        <w:t>оответствии с доведенными им бюджетными ассигнованиями и лимитами бюджетных обязательств;</w:t>
      </w:r>
    </w:p>
    <w:p w:rsidR="00886C92" w:rsidRPr="00D47C51" w:rsidRDefault="00886C92" w:rsidP="00D47C51">
      <w:pPr>
        <w:widowControl w:val="0"/>
        <w:autoSpaceDE w:val="0"/>
        <w:autoSpaceDN w:val="0"/>
        <w:spacing w:after="0" w:line="312" w:lineRule="auto"/>
        <w:ind w:firstLine="709"/>
        <w:jc w:val="both"/>
        <w:rPr>
          <w:rFonts w:ascii="Times New Roman" w:eastAsia="Times New Roman" w:hAnsi="Times New Roman"/>
          <w:sz w:val="28"/>
          <w:szCs w:val="20"/>
          <w:lang w:eastAsia="ru-RU"/>
        </w:rPr>
      </w:pPr>
      <w:r w:rsidRPr="00D47C51">
        <w:rPr>
          <w:rFonts w:ascii="Times New Roman" w:eastAsia="Times New Roman" w:hAnsi="Times New Roman"/>
          <w:sz w:val="28"/>
          <w:szCs w:val="20"/>
          <w:lang w:eastAsia="ru-RU"/>
        </w:rPr>
        <w:t>2) формируют перечни подведомственных им получателей бюджетных средств;</w:t>
      </w:r>
    </w:p>
    <w:p w:rsidR="00886C92" w:rsidRPr="00D47C51" w:rsidRDefault="00886C92" w:rsidP="00D47C51">
      <w:pPr>
        <w:widowControl w:val="0"/>
        <w:autoSpaceDE w:val="0"/>
        <w:autoSpaceDN w:val="0"/>
        <w:spacing w:after="0" w:line="312" w:lineRule="auto"/>
        <w:ind w:firstLine="709"/>
        <w:jc w:val="both"/>
        <w:rPr>
          <w:rFonts w:ascii="Times New Roman" w:eastAsia="Times New Roman" w:hAnsi="Times New Roman"/>
          <w:sz w:val="28"/>
          <w:szCs w:val="20"/>
          <w:lang w:eastAsia="ru-RU"/>
        </w:rPr>
      </w:pPr>
      <w:r w:rsidRPr="00D47C51">
        <w:rPr>
          <w:rFonts w:ascii="Times New Roman" w:eastAsia="Times New Roman" w:hAnsi="Times New Roman"/>
          <w:sz w:val="28"/>
          <w:szCs w:val="20"/>
          <w:lang w:eastAsia="ru-RU"/>
        </w:rPr>
        <w:t>3) ведут реестр расходных обязательств, подлежащих исполнению в пределах утвержденных им лимитов бюджетных обязательств и бюджетных ассигнований;</w:t>
      </w:r>
    </w:p>
    <w:p w:rsidR="00886C92" w:rsidRPr="00D47C51" w:rsidRDefault="00886C92" w:rsidP="00D47C51">
      <w:pPr>
        <w:widowControl w:val="0"/>
        <w:autoSpaceDE w:val="0"/>
        <w:autoSpaceDN w:val="0"/>
        <w:spacing w:after="0" w:line="312" w:lineRule="auto"/>
        <w:ind w:firstLine="709"/>
        <w:jc w:val="both"/>
        <w:rPr>
          <w:rFonts w:ascii="Times New Roman" w:eastAsia="Times New Roman" w:hAnsi="Times New Roman"/>
          <w:sz w:val="28"/>
          <w:szCs w:val="20"/>
          <w:lang w:eastAsia="ru-RU"/>
        </w:rPr>
      </w:pPr>
      <w:r w:rsidRPr="00D47C51">
        <w:rPr>
          <w:rFonts w:ascii="Times New Roman" w:eastAsia="Times New Roman" w:hAnsi="Times New Roman"/>
          <w:sz w:val="28"/>
          <w:szCs w:val="20"/>
          <w:lang w:eastAsia="ru-RU"/>
        </w:rPr>
        <w:t>4) осуществляют планирование соответствующих расходов бюджета, составляют обоснования бюджетных ассигнований;</w:t>
      </w:r>
    </w:p>
    <w:p w:rsidR="00886C92" w:rsidRPr="00D47C51" w:rsidRDefault="00886C92" w:rsidP="00D47C51">
      <w:pPr>
        <w:widowControl w:val="0"/>
        <w:autoSpaceDE w:val="0"/>
        <w:autoSpaceDN w:val="0"/>
        <w:spacing w:after="0" w:line="312" w:lineRule="auto"/>
        <w:ind w:firstLine="709"/>
        <w:jc w:val="both"/>
        <w:rPr>
          <w:rFonts w:ascii="Times New Roman" w:eastAsia="Times New Roman" w:hAnsi="Times New Roman"/>
          <w:sz w:val="28"/>
          <w:szCs w:val="20"/>
          <w:lang w:eastAsia="ru-RU"/>
        </w:rPr>
      </w:pPr>
      <w:r w:rsidRPr="00D47C51">
        <w:rPr>
          <w:rFonts w:ascii="Times New Roman" w:eastAsia="Times New Roman" w:hAnsi="Times New Roman"/>
          <w:sz w:val="28"/>
          <w:szCs w:val="20"/>
          <w:lang w:eastAsia="ru-RU"/>
        </w:rPr>
        <w:t>5) составляют, утверждают и ведут бюджетную роспись, распределяют бюджетные ассигнования, лимиты бюджетных обязательств по подведомственным получателям бюджетных средств и исполняют соответствующую часть бюджета;</w:t>
      </w:r>
    </w:p>
    <w:p w:rsidR="00886C92" w:rsidRPr="00D47C51" w:rsidRDefault="00886C92" w:rsidP="00D47C51">
      <w:pPr>
        <w:widowControl w:val="0"/>
        <w:autoSpaceDE w:val="0"/>
        <w:autoSpaceDN w:val="0"/>
        <w:spacing w:after="0" w:line="312" w:lineRule="auto"/>
        <w:ind w:firstLine="709"/>
        <w:jc w:val="both"/>
        <w:rPr>
          <w:rFonts w:ascii="Times New Roman" w:eastAsia="Times New Roman" w:hAnsi="Times New Roman"/>
          <w:sz w:val="28"/>
          <w:szCs w:val="20"/>
          <w:lang w:eastAsia="ru-RU"/>
        </w:rPr>
      </w:pPr>
      <w:r w:rsidRPr="00D47C51">
        <w:rPr>
          <w:rFonts w:ascii="Times New Roman" w:eastAsia="Times New Roman" w:hAnsi="Times New Roman"/>
          <w:sz w:val="28"/>
          <w:szCs w:val="20"/>
          <w:lang w:eastAsia="ru-RU"/>
        </w:rPr>
        <w:t>6) вносят предложения по формированию и изменению лимитов бюджетных обязательств;</w:t>
      </w:r>
    </w:p>
    <w:p w:rsidR="00886C92" w:rsidRPr="00D47C51" w:rsidRDefault="00886C92" w:rsidP="00D47C51">
      <w:pPr>
        <w:widowControl w:val="0"/>
        <w:autoSpaceDE w:val="0"/>
        <w:autoSpaceDN w:val="0"/>
        <w:spacing w:after="0" w:line="312" w:lineRule="auto"/>
        <w:ind w:firstLine="709"/>
        <w:jc w:val="both"/>
        <w:rPr>
          <w:rFonts w:ascii="Times New Roman" w:eastAsia="Times New Roman" w:hAnsi="Times New Roman"/>
          <w:sz w:val="28"/>
          <w:szCs w:val="20"/>
          <w:lang w:eastAsia="ru-RU"/>
        </w:rPr>
      </w:pPr>
      <w:r w:rsidRPr="00D47C51">
        <w:rPr>
          <w:rFonts w:ascii="Times New Roman" w:eastAsia="Times New Roman" w:hAnsi="Times New Roman"/>
          <w:sz w:val="28"/>
          <w:szCs w:val="20"/>
          <w:lang w:eastAsia="ru-RU"/>
        </w:rPr>
        <w:t>7) вносят предложения по формированию и изменению сводной бюджетной росписи;</w:t>
      </w:r>
    </w:p>
    <w:p w:rsidR="00886C92" w:rsidRPr="00D47C51" w:rsidRDefault="00886C92" w:rsidP="00D47C51">
      <w:pPr>
        <w:widowControl w:val="0"/>
        <w:autoSpaceDE w:val="0"/>
        <w:autoSpaceDN w:val="0"/>
        <w:spacing w:after="0" w:line="312" w:lineRule="auto"/>
        <w:ind w:firstLine="709"/>
        <w:jc w:val="both"/>
        <w:rPr>
          <w:rFonts w:ascii="Times New Roman" w:eastAsia="Times New Roman" w:hAnsi="Times New Roman"/>
          <w:sz w:val="28"/>
          <w:szCs w:val="20"/>
          <w:lang w:eastAsia="ru-RU"/>
        </w:rPr>
      </w:pPr>
      <w:r w:rsidRPr="00D47C51">
        <w:rPr>
          <w:rFonts w:ascii="Times New Roman" w:eastAsia="Times New Roman" w:hAnsi="Times New Roman"/>
          <w:sz w:val="28"/>
          <w:szCs w:val="20"/>
          <w:lang w:eastAsia="ru-RU"/>
        </w:rPr>
        <w:lastRenderedPageBreak/>
        <w:t>8) определяют порядок утверждения бюджетных смет подведомственных получателей бюджетных средств, являющихся казенными учреждениями;</w:t>
      </w:r>
    </w:p>
    <w:p w:rsidR="00886C92" w:rsidRPr="00D47C51" w:rsidRDefault="00886C92" w:rsidP="00D47C51">
      <w:pPr>
        <w:widowControl w:val="0"/>
        <w:autoSpaceDE w:val="0"/>
        <w:autoSpaceDN w:val="0"/>
        <w:spacing w:after="0" w:line="312" w:lineRule="auto"/>
        <w:ind w:firstLine="709"/>
        <w:jc w:val="both"/>
        <w:rPr>
          <w:rFonts w:ascii="Times New Roman" w:eastAsia="Times New Roman" w:hAnsi="Times New Roman"/>
          <w:sz w:val="28"/>
          <w:szCs w:val="20"/>
          <w:lang w:eastAsia="ru-RU"/>
        </w:rPr>
      </w:pPr>
      <w:r w:rsidRPr="00D47C51">
        <w:rPr>
          <w:rFonts w:ascii="Times New Roman" w:eastAsia="Times New Roman" w:hAnsi="Times New Roman"/>
          <w:sz w:val="28"/>
          <w:szCs w:val="20"/>
          <w:lang w:eastAsia="ru-RU"/>
        </w:rPr>
        <w:t>9) в отношении подведомственных учреждений формируют и утверждают муниципальные задания на оказание муниципальных услуг (выполнение работ), рассчитывают объём финансового обеспечения выполнения муниципального задания, обеспечивают мониторинг и контроль выполнения муниципального задания и использования субсидии, предоставляемой на его выполнение;</w:t>
      </w:r>
    </w:p>
    <w:p w:rsidR="00886C92" w:rsidRPr="00D47C51" w:rsidRDefault="00886C92" w:rsidP="00D47C51">
      <w:pPr>
        <w:widowControl w:val="0"/>
        <w:autoSpaceDE w:val="0"/>
        <w:autoSpaceDN w:val="0"/>
        <w:spacing w:after="0" w:line="312" w:lineRule="auto"/>
        <w:ind w:firstLine="709"/>
        <w:jc w:val="both"/>
        <w:rPr>
          <w:rFonts w:ascii="Times New Roman" w:eastAsia="Times New Roman" w:hAnsi="Times New Roman"/>
          <w:sz w:val="28"/>
          <w:szCs w:val="20"/>
          <w:lang w:eastAsia="ru-RU"/>
        </w:rPr>
      </w:pPr>
      <w:r w:rsidRPr="00D47C51">
        <w:rPr>
          <w:rFonts w:ascii="Times New Roman" w:eastAsia="Times New Roman" w:hAnsi="Times New Roman"/>
          <w:sz w:val="28"/>
          <w:szCs w:val="20"/>
          <w:lang w:eastAsia="ru-RU"/>
        </w:rPr>
        <w:t xml:space="preserve">10) обеспечивают </w:t>
      </w:r>
      <w:proofErr w:type="gramStart"/>
      <w:r w:rsidRPr="00D47C51">
        <w:rPr>
          <w:rFonts w:ascii="Times New Roman" w:eastAsia="Times New Roman" w:hAnsi="Times New Roman"/>
          <w:sz w:val="28"/>
          <w:szCs w:val="20"/>
          <w:lang w:eastAsia="ru-RU"/>
        </w:rPr>
        <w:t>контроль за</w:t>
      </w:r>
      <w:proofErr w:type="gramEnd"/>
      <w:r w:rsidRPr="00D47C51">
        <w:rPr>
          <w:rFonts w:ascii="Times New Roman" w:eastAsia="Times New Roman" w:hAnsi="Times New Roman"/>
          <w:sz w:val="28"/>
          <w:szCs w:val="20"/>
          <w:lang w:eastAsia="ru-RU"/>
        </w:rPr>
        <w:t xml:space="preserve"> соблюдением получателями межбюджетных трансфертов (субвенций, субсидий), субсидий на иные цели, бюджетных инвестиций условий, установленных при их предоставлении;</w:t>
      </w:r>
    </w:p>
    <w:p w:rsidR="00886C92" w:rsidRPr="00D47C51" w:rsidRDefault="00886C92" w:rsidP="00D47C51">
      <w:pPr>
        <w:widowControl w:val="0"/>
        <w:autoSpaceDE w:val="0"/>
        <w:autoSpaceDN w:val="0"/>
        <w:spacing w:after="0" w:line="312" w:lineRule="auto"/>
        <w:ind w:firstLine="709"/>
        <w:jc w:val="both"/>
        <w:rPr>
          <w:rFonts w:ascii="Times New Roman" w:eastAsia="Times New Roman" w:hAnsi="Times New Roman"/>
          <w:sz w:val="28"/>
          <w:szCs w:val="20"/>
          <w:lang w:eastAsia="ru-RU"/>
        </w:rPr>
      </w:pPr>
      <w:r w:rsidRPr="00D47C51">
        <w:rPr>
          <w:rFonts w:ascii="Times New Roman" w:eastAsia="Times New Roman" w:hAnsi="Times New Roman"/>
          <w:sz w:val="28"/>
          <w:szCs w:val="20"/>
          <w:lang w:eastAsia="ru-RU"/>
        </w:rPr>
        <w:t>11) формируют бюджетную отчетность главного распорядителя (распорядителя) бюджетных средств;</w:t>
      </w:r>
    </w:p>
    <w:p w:rsidR="00886C92" w:rsidRPr="00D47C51" w:rsidRDefault="00886C92" w:rsidP="00D47C51">
      <w:pPr>
        <w:widowControl w:val="0"/>
        <w:autoSpaceDE w:val="0"/>
        <w:autoSpaceDN w:val="0"/>
        <w:spacing w:after="0" w:line="312" w:lineRule="auto"/>
        <w:ind w:firstLine="709"/>
        <w:jc w:val="both"/>
        <w:rPr>
          <w:rFonts w:ascii="Times New Roman" w:eastAsia="Times New Roman" w:hAnsi="Times New Roman"/>
          <w:sz w:val="28"/>
          <w:szCs w:val="20"/>
          <w:lang w:eastAsia="ru-RU"/>
        </w:rPr>
      </w:pPr>
      <w:r w:rsidRPr="00D47C51">
        <w:rPr>
          <w:rFonts w:ascii="Times New Roman" w:eastAsia="Times New Roman" w:hAnsi="Times New Roman"/>
          <w:sz w:val="28"/>
          <w:szCs w:val="28"/>
          <w:lang w:eastAsia="ru-RU"/>
        </w:rPr>
        <w:t>12) осуществляют внутренний финансовый аудит в соответствии с федеральными стандартами внутреннего финансового аудита, установленными Министерством финансов Российской Федерации;</w:t>
      </w:r>
    </w:p>
    <w:p w:rsidR="00886C92" w:rsidRPr="00D47C51" w:rsidRDefault="00886C92" w:rsidP="00D47C51">
      <w:pPr>
        <w:widowControl w:val="0"/>
        <w:autoSpaceDE w:val="0"/>
        <w:autoSpaceDN w:val="0"/>
        <w:spacing w:after="0" w:line="312" w:lineRule="auto"/>
        <w:ind w:firstLine="709"/>
        <w:jc w:val="both"/>
        <w:rPr>
          <w:rFonts w:ascii="Times New Roman" w:eastAsia="Times New Roman" w:hAnsi="Times New Roman"/>
          <w:sz w:val="28"/>
          <w:szCs w:val="20"/>
          <w:lang w:eastAsia="ru-RU"/>
        </w:rPr>
      </w:pPr>
      <w:r w:rsidRPr="00D47C51">
        <w:rPr>
          <w:rFonts w:ascii="Times New Roman" w:eastAsia="Times New Roman" w:hAnsi="Times New Roman"/>
          <w:sz w:val="28"/>
          <w:szCs w:val="20"/>
          <w:lang w:eastAsia="ru-RU"/>
        </w:rPr>
        <w:t>13) отвечают от имени округа «Усинск» по денежным обязательствам подведомственных им получателей бюджетных средств;</w:t>
      </w:r>
    </w:p>
    <w:p w:rsidR="00886C92" w:rsidRPr="00D47C51" w:rsidRDefault="00886C92" w:rsidP="00D47C51">
      <w:pPr>
        <w:widowControl w:val="0"/>
        <w:autoSpaceDE w:val="0"/>
        <w:autoSpaceDN w:val="0"/>
        <w:spacing w:after="0" w:line="312" w:lineRule="auto"/>
        <w:ind w:firstLine="709"/>
        <w:jc w:val="both"/>
        <w:rPr>
          <w:rFonts w:ascii="Times New Roman" w:eastAsia="Times New Roman" w:hAnsi="Times New Roman"/>
          <w:sz w:val="28"/>
          <w:szCs w:val="20"/>
          <w:lang w:eastAsia="ru-RU"/>
        </w:rPr>
      </w:pPr>
      <w:r w:rsidRPr="00D47C51">
        <w:rPr>
          <w:rFonts w:ascii="Times New Roman" w:eastAsia="Times New Roman" w:hAnsi="Times New Roman"/>
          <w:sz w:val="28"/>
          <w:szCs w:val="20"/>
          <w:lang w:eastAsia="ru-RU"/>
        </w:rPr>
        <w:t>14) выступают в суде от имени округа «Усинск» в качестве представителя ответчика по искам к муниципальному образованию;</w:t>
      </w:r>
    </w:p>
    <w:p w:rsidR="00886C92" w:rsidRPr="00D47C51" w:rsidRDefault="00886C92" w:rsidP="00D47C51">
      <w:pPr>
        <w:widowControl w:val="0"/>
        <w:autoSpaceDE w:val="0"/>
        <w:autoSpaceDN w:val="0"/>
        <w:spacing w:after="0" w:line="312" w:lineRule="auto"/>
        <w:ind w:firstLine="709"/>
        <w:jc w:val="both"/>
        <w:rPr>
          <w:rFonts w:ascii="Times New Roman" w:eastAsia="Times New Roman" w:hAnsi="Times New Roman"/>
          <w:sz w:val="28"/>
          <w:szCs w:val="20"/>
          <w:lang w:eastAsia="ru-RU"/>
        </w:rPr>
      </w:pPr>
      <w:r w:rsidRPr="00D47C51">
        <w:rPr>
          <w:rFonts w:ascii="Times New Roman" w:eastAsia="Times New Roman" w:hAnsi="Times New Roman"/>
          <w:sz w:val="28"/>
          <w:szCs w:val="20"/>
          <w:lang w:eastAsia="ru-RU"/>
        </w:rPr>
        <w:t xml:space="preserve">15) осуществляют иные бюджетные полномочия, установленные Бюджетным </w:t>
      </w:r>
      <w:hyperlink r:id="rId38" w:history="1">
        <w:r w:rsidRPr="00D47C51">
          <w:rPr>
            <w:rFonts w:ascii="Times New Roman" w:eastAsia="Times New Roman" w:hAnsi="Times New Roman"/>
            <w:sz w:val="28"/>
            <w:szCs w:val="20"/>
            <w:lang w:eastAsia="ru-RU"/>
          </w:rPr>
          <w:t>кодексом</w:t>
        </w:r>
      </w:hyperlink>
      <w:r w:rsidRPr="00D47C51">
        <w:rPr>
          <w:rFonts w:ascii="Times New Roman" w:eastAsia="Times New Roman" w:hAnsi="Times New Roman"/>
          <w:sz w:val="28"/>
          <w:szCs w:val="20"/>
          <w:lang w:eastAsia="ru-RU"/>
        </w:rPr>
        <w:t xml:space="preserve"> Российской Федерации и принимаемыми в соответствии с ним нормативными правовыми актами (муниципальными правовыми актами), регулирующими бюджетные правоотношения, и настоящим Положением.</w:t>
      </w:r>
    </w:p>
    <w:p w:rsidR="00886C92" w:rsidRPr="00D47C51" w:rsidRDefault="00886C92" w:rsidP="00D47C51">
      <w:pPr>
        <w:widowControl w:val="0"/>
        <w:autoSpaceDE w:val="0"/>
        <w:autoSpaceDN w:val="0"/>
        <w:spacing w:after="0" w:line="312" w:lineRule="auto"/>
        <w:ind w:firstLine="709"/>
        <w:jc w:val="both"/>
        <w:rPr>
          <w:rFonts w:ascii="Times New Roman" w:eastAsia="Times New Roman" w:hAnsi="Times New Roman"/>
          <w:sz w:val="28"/>
          <w:szCs w:val="20"/>
          <w:lang w:eastAsia="ru-RU"/>
        </w:rPr>
      </w:pPr>
      <w:r w:rsidRPr="00D47C51">
        <w:rPr>
          <w:rFonts w:ascii="Times New Roman" w:eastAsia="Times New Roman" w:hAnsi="Times New Roman"/>
          <w:sz w:val="28"/>
          <w:szCs w:val="20"/>
          <w:lang w:eastAsia="ru-RU"/>
        </w:rPr>
        <w:t>8. Главные администраторы (администраторы) доходов муниципального бюджета осуществляют следующие бюджетные полномочия:</w:t>
      </w:r>
    </w:p>
    <w:p w:rsidR="00886C92" w:rsidRPr="00D47C51" w:rsidRDefault="00886C92" w:rsidP="00D47C51">
      <w:pPr>
        <w:widowControl w:val="0"/>
        <w:autoSpaceDE w:val="0"/>
        <w:autoSpaceDN w:val="0"/>
        <w:spacing w:after="0" w:line="312" w:lineRule="auto"/>
        <w:ind w:firstLine="709"/>
        <w:jc w:val="both"/>
        <w:rPr>
          <w:rFonts w:ascii="Times New Roman" w:eastAsia="Times New Roman" w:hAnsi="Times New Roman"/>
          <w:sz w:val="28"/>
          <w:szCs w:val="20"/>
          <w:lang w:eastAsia="ru-RU"/>
        </w:rPr>
      </w:pPr>
      <w:r w:rsidRPr="00D47C51">
        <w:rPr>
          <w:rFonts w:ascii="Times New Roman" w:eastAsia="Times New Roman" w:hAnsi="Times New Roman"/>
          <w:sz w:val="28"/>
          <w:szCs w:val="20"/>
          <w:lang w:eastAsia="ru-RU"/>
        </w:rPr>
        <w:t>1) формируют перечень подведомственных им администраторов доходов бюджета;</w:t>
      </w:r>
    </w:p>
    <w:p w:rsidR="00886C92" w:rsidRPr="00D47C51" w:rsidRDefault="00886C92" w:rsidP="00D47C51">
      <w:pPr>
        <w:widowControl w:val="0"/>
        <w:autoSpaceDE w:val="0"/>
        <w:autoSpaceDN w:val="0"/>
        <w:spacing w:after="0" w:line="312" w:lineRule="auto"/>
        <w:ind w:firstLine="709"/>
        <w:jc w:val="both"/>
        <w:rPr>
          <w:rFonts w:ascii="Times New Roman" w:eastAsia="Times New Roman" w:hAnsi="Times New Roman"/>
          <w:sz w:val="28"/>
          <w:szCs w:val="20"/>
          <w:lang w:eastAsia="ru-RU"/>
        </w:rPr>
      </w:pPr>
      <w:r w:rsidRPr="00D47C51">
        <w:rPr>
          <w:rFonts w:ascii="Times New Roman" w:eastAsia="Times New Roman" w:hAnsi="Times New Roman"/>
          <w:sz w:val="28"/>
          <w:szCs w:val="20"/>
          <w:lang w:eastAsia="ru-RU"/>
        </w:rPr>
        <w:t>2) предоставляют сведения, необходимые для составления проекта муниципального бюджета;</w:t>
      </w:r>
    </w:p>
    <w:p w:rsidR="00886C92" w:rsidRPr="00D47C51" w:rsidRDefault="00886C92" w:rsidP="00D47C51">
      <w:pPr>
        <w:widowControl w:val="0"/>
        <w:autoSpaceDE w:val="0"/>
        <w:autoSpaceDN w:val="0"/>
        <w:spacing w:after="0" w:line="312" w:lineRule="auto"/>
        <w:ind w:firstLine="709"/>
        <w:jc w:val="both"/>
        <w:rPr>
          <w:rFonts w:ascii="Times New Roman" w:eastAsia="Times New Roman" w:hAnsi="Times New Roman"/>
          <w:sz w:val="28"/>
          <w:szCs w:val="20"/>
          <w:lang w:eastAsia="ru-RU"/>
        </w:rPr>
      </w:pPr>
      <w:r w:rsidRPr="00D47C51">
        <w:rPr>
          <w:rFonts w:ascii="Times New Roman" w:eastAsia="Times New Roman" w:hAnsi="Times New Roman"/>
          <w:sz w:val="28"/>
          <w:szCs w:val="20"/>
          <w:lang w:eastAsia="ru-RU"/>
        </w:rPr>
        <w:t>3) предоставляют сведения для составления и ведения кассового плана в установленном финансовым органом порядке;</w:t>
      </w:r>
    </w:p>
    <w:p w:rsidR="00886C92" w:rsidRPr="00D47C51" w:rsidRDefault="00886C92" w:rsidP="00D47C51">
      <w:pPr>
        <w:widowControl w:val="0"/>
        <w:autoSpaceDE w:val="0"/>
        <w:autoSpaceDN w:val="0"/>
        <w:spacing w:after="0" w:line="312" w:lineRule="auto"/>
        <w:ind w:firstLine="709"/>
        <w:jc w:val="both"/>
        <w:rPr>
          <w:rFonts w:ascii="Times New Roman" w:eastAsia="Times New Roman" w:hAnsi="Times New Roman"/>
          <w:sz w:val="28"/>
          <w:szCs w:val="20"/>
          <w:lang w:eastAsia="ru-RU"/>
        </w:rPr>
      </w:pPr>
      <w:r w:rsidRPr="00D47C51">
        <w:rPr>
          <w:rFonts w:ascii="Times New Roman" w:eastAsia="Times New Roman" w:hAnsi="Times New Roman"/>
          <w:sz w:val="28"/>
          <w:szCs w:val="20"/>
          <w:lang w:eastAsia="ru-RU"/>
        </w:rPr>
        <w:t xml:space="preserve">4) </w:t>
      </w:r>
      <w:proofErr w:type="gramStart"/>
      <w:r w:rsidRPr="00D47C51">
        <w:rPr>
          <w:rFonts w:ascii="Times New Roman" w:eastAsia="Times New Roman" w:hAnsi="Times New Roman"/>
          <w:sz w:val="28"/>
          <w:szCs w:val="20"/>
          <w:lang w:eastAsia="ru-RU"/>
        </w:rPr>
        <w:t>формируют</w:t>
      </w:r>
      <w:proofErr w:type="gramEnd"/>
      <w:r w:rsidRPr="00D47C51">
        <w:rPr>
          <w:rFonts w:ascii="Times New Roman" w:eastAsia="Times New Roman" w:hAnsi="Times New Roman"/>
          <w:sz w:val="28"/>
          <w:szCs w:val="20"/>
          <w:lang w:eastAsia="ru-RU"/>
        </w:rPr>
        <w:t xml:space="preserve"> и представляет бюджетную отчетность главного администратора (администратора) доходов муниципального бюджета;</w:t>
      </w:r>
    </w:p>
    <w:p w:rsidR="00886C92" w:rsidRPr="00D47C51" w:rsidRDefault="00886C92" w:rsidP="00D47C51">
      <w:pPr>
        <w:widowControl w:val="0"/>
        <w:autoSpaceDE w:val="0"/>
        <w:autoSpaceDN w:val="0"/>
        <w:spacing w:after="0" w:line="312" w:lineRule="auto"/>
        <w:ind w:firstLine="709"/>
        <w:jc w:val="both"/>
        <w:rPr>
          <w:rFonts w:ascii="Times New Roman" w:eastAsia="Times New Roman" w:hAnsi="Times New Roman"/>
          <w:sz w:val="28"/>
          <w:szCs w:val="20"/>
          <w:lang w:eastAsia="ru-RU"/>
        </w:rPr>
      </w:pPr>
      <w:r w:rsidRPr="00D47C51">
        <w:rPr>
          <w:rFonts w:ascii="Times New Roman" w:eastAsia="Times New Roman" w:hAnsi="Times New Roman"/>
          <w:sz w:val="28"/>
          <w:szCs w:val="20"/>
          <w:lang w:eastAsia="ru-RU"/>
        </w:rPr>
        <w:t>5) представляют сведения о закрепленных за ним источниках доходов для включения в перечень источников доходов Российской Федерации и реестр источников доходов муниципального бюджета;</w:t>
      </w:r>
    </w:p>
    <w:p w:rsidR="00886C92" w:rsidRPr="00D47C51" w:rsidRDefault="00886C92" w:rsidP="00D47C51">
      <w:pPr>
        <w:widowControl w:val="0"/>
        <w:autoSpaceDE w:val="0"/>
        <w:autoSpaceDN w:val="0"/>
        <w:spacing w:after="0" w:line="312" w:lineRule="auto"/>
        <w:ind w:firstLine="709"/>
        <w:jc w:val="both"/>
        <w:rPr>
          <w:rFonts w:ascii="Times New Roman" w:eastAsia="Times New Roman" w:hAnsi="Times New Roman"/>
          <w:sz w:val="28"/>
          <w:szCs w:val="20"/>
          <w:lang w:eastAsia="ru-RU"/>
        </w:rPr>
      </w:pPr>
      <w:r w:rsidRPr="00D47C51">
        <w:rPr>
          <w:rFonts w:ascii="Times New Roman" w:eastAsia="Times New Roman" w:hAnsi="Times New Roman"/>
          <w:sz w:val="28"/>
          <w:szCs w:val="20"/>
          <w:lang w:eastAsia="ru-RU"/>
        </w:rPr>
        <w:lastRenderedPageBreak/>
        <w:t>6) утверждают методику прогнозирования поступлений доходов в бюджет округа «Усинск» в соответствии с общими требованиями к такой методике, установленными Правительством Российской Федерации;</w:t>
      </w:r>
    </w:p>
    <w:p w:rsidR="00886C92" w:rsidRPr="00D47C51" w:rsidRDefault="00886C92" w:rsidP="00D47C51">
      <w:pPr>
        <w:widowControl w:val="0"/>
        <w:autoSpaceDE w:val="0"/>
        <w:autoSpaceDN w:val="0"/>
        <w:spacing w:after="0" w:line="312" w:lineRule="auto"/>
        <w:ind w:firstLine="709"/>
        <w:jc w:val="both"/>
        <w:rPr>
          <w:rFonts w:ascii="Times New Roman" w:eastAsia="Times New Roman" w:hAnsi="Times New Roman"/>
          <w:sz w:val="28"/>
          <w:szCs w:val="20"/>
          <w:lang w:eastAsia="ru-RU"/>
        </w:rPr>
      </w:pPr>
      <w:r w:rsidRPr="00D47C51">
        <w:rPr>
          <w:rFonts w:ascii="Times New Roman" w:eastAsia="Times New Roman" w:hAnsi="Times New Roman"/>
          <w:sz w:val="28"/>
          <w:szCs w:val="20"/>
          <w:lang w:eastAsia="ru-RU"/>
        </w:rPr>
        <w:t xml:space="preserve">7) осуществляют начисление, учет и </w:t>
      </w:r>
      <w:proofErr w:type="gramStart"/>
      <w:r w:rsidRPr="00D47C51">
        <w:rPr>
          <w:rFonts w:ascii="Times New Roman" w:eastAsia="Times New Roman" w:hAnsi="Times New Roman"/>
          <w:sz w:val="28"/>
          <w:szCs w:val="20"/>
          <w:lang w:eastAsia="ru-RU"/>
        </w:rPr>
        <w:t>контроль за</w:t>
      </w:r>
      <w:proofErr w:type="gramEnd"/>
      <w:r w:rsidRPr="00D47C51">
        <w:rPr>
          <w:rFonts w:ascii="Times New Roman" w:eastAsia="Times New Roman" w:hAnsi="Times New Roman"/>
          <w:sz w:val="28"/>
          <w:szCs w:val="20"/>
          <w:lang w:eastAsia="ru-RU"/>
        </w:rPr>
        <w:t xml:space="preserve"> правильностью исчисления, полнотой и своевременностью осуществления платежей в бюджет, пеней и штрафов по ним;</w:t>
      </w:r>
    </w:p>
    <w:p w:rsidR="00886C92" w:rsidRPr="00D47C51" w:rsidRDefault="00886C92" w:rsidP="00D47C51">
      <w:pPr>
        <w:widowControl w:val="0"/>
        <w:autoSpaceDE w:val="0"/>
        <w:autoSpaceDN w:val="0"/>
        <w:spacing w:after="0" w:line="312" w:lineRule="auto"/>
        <w:ind w:firstLine="709"/>
        <w:jc w:val="both"/>
        <w:rPr>
          <w:rFonts w:ascii="Times New Roman" w:eastAsia="Times New Roman" w:hAnsi="Times New Roman"/>
          <w:sz w:val="28"/>
          <w:szCs w:val="20"/>
          <w:lang w:eastAsia="ru-RU"/>
        </w:rPr>
      </w:pPr>
      <w:r w:rsidRPr="00D47C51">
        <w:rPr>
          <w:rFonts w:ascii="Times New Roman" w:eastAsia="Times New Roman" w:hAnsi="Times New Roman"/>
          <w:sz w:val="28"/>
          <w:szCs w:val="20"/>
          <w:lang w:eastAsia="ru-RU"/>
        </w:rPr>
        <w:t>8) осуществляют взыскание задолженности по платежам в бюджет, пеней и штрафов;</w:t>
      </w:r>
    </w:p>
    <w:p w:rsidR="00886C92" w:rsidRPr="00D47C51" w:rsidRDefault="00886C92" w:rsidP="00D47C51">
      <w:pPr>
        <w:widowControl w:val="0"/>
        <w:autoSpaceDE w:val="0"/>
        <w:autoSpaceDN w:val="0"/>
        <w:spacing w:after="0" w:line="312" w:lineRule="auto"/>
        <w:ind w:firstLine="709"/>
        <w:jc w:val="both"/>
        <w:rPr>
          <w:rFonts w:ascii="Times New Roman" w:eastAsia="Times New Roman" w:hAnsi="Times New Roman"/>
          <w:sz w:val="28"/>
          <w:szCs w:val="20"/>
          <w:lang w:eastAsia="ru-RU"/>
        </w:rPr>
      </w:pPr>
      <w:r w:rsidRPr="00D47C51">
        <w:rPr>
          <w:rFonts w:ascii="Times New Roman" w:eastAsia="Times New Roman" w:hAnsi="Times New Roman"/>
          <w:sz w:val="28"/>
          <w:szCs w:val="20"/>
          <w:lang w:eastAsia="ru-RU"/>
        </w:rPr>
        <w:t>9) принимают решение о возврате излишне уплаченных (взысканных) платежей в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представляют поручение в орган Федерального казначейства для осуществления возврата в порядке, установленном Министерством финансов Российской Федерации;</w:t>
      </w:r>
    </w:p>
    <w:p w:rsidR="00886C92" w:rsidRPr="00D47C51" w:rsidRDefault="00886C92" w:rsidP="00D47C51">
      <w:pPr>
        <w:widowControl w:val="0"/>
        <w:autoSpaceDE w:val="0"/>
        <w:autoSpaceDN w:val="0"/>
        <w:spacing w:after="0" w:line="312" w:lineRule="auto"/>
        <w:ind w:firstLine="709"/>
        <w:jc w:val="both"/>
        <w:rPr>
          <w:rFonts w:ascii="Times New Roman" w:eastAsia="Times New Roman" w:hAnsi="Times New Roman"/>
          <w:sz w:val="28"/>
          <w:szCs w:val="20"/>
          <w:lang w:eastAsia="ru-RU"/>
        </w:rPr>
      </w:pPr>
      <w:r w:rsidRPr="00D47C51">
        <w:rPr>
          <w:rFonts w:ascii="Times New Roman" w:eastAsia="Times New Roman" w:hAnsi="Times New Roman"/>
          <w:sz w:val="28"/>
          <w:szCs w:val="20"/>
          <w:lang w:eastAsia="ru-RU"/>
        </w:rPr>
        <w:t>10) принимают решение о зачете (уточнении) платежей в бюджет округа «Усинск» и представляют уведомление в орган Федерального казначейства;</w:t>
      </w:r>
    </w:p>
    <w:p w:rsidR="00886C92" w:rsidRPr="00D47C51" w:rsidRDefault="00886C92" w:rsidP="00D47C51">
      <w:pPr>
        <w:widowControl w:val="0"/>
        <w:autoSpaceDE w:val="0"/>
        <w:autoSpaceDN w:val="0"/>
        <w:spacing w:after="0" w:line="312" w:lineRule="auto"/>
        <w:ind w:firstLine="709"/>
        <w:jc w:val="both"/>
        <w:rPr>
          <w:rFonts w:ascii="Times New Roman" w:eastAsia="Times New Roman" w:hAnsi="Times New Roman"/>
          <w:sz w:val="28"/>
          <w:szCs w:val="20"/>
          <w:lang w:eastAsia="ru-RU"/>
        </w:rPr>
      </w:pPr>
      <w:proofErr w:type="gramStart"/>
      <w:r w:rsidRPr="00D47C51">
        <w:rPr>
          <w:rFonts w:ascii="Times New Roman" w:eastAsia="Times New Roman" w:hAnsi="Times New Roman"/>
          <w:sz w:val="28"/>
          <w:szCs w:val="20"/>
          <w:lang w:eastAsia="ru-RU"/>
        </w:rPr>
        <w:t xml:space="preserve">11) предоставляют информацию, необходимую для уплаты денежных средств физическими и юридическими лицами за муниципальные услуги, а также иных платежей, являющихся источниками формирования доходов бюджета округа «Усинск», в Государственную информационную систему о государственных и муниципальных платежах в соответствии с порядком, установленным Федеральном </w:t>
      </w:r>
      <w:hyperlink r:id="rId39" w:history="1">
        <w:r w:rsidRPr="00D47C51">
          <w:rPr>
            <w:rFonts w:ascii="Times New Roman" w:eastAsia="Times New Roman" w:hAnsi="Times New Roman"/>
            <w:sz w:val="28"/>
            <w:szCs w:val="20"/>
            <w:lang w:eastAsia="ru-RU"/>
          </w:rPr>
          <w:t>законом</w:t>
        </w:r>
      </w:hyperlink>
      <w:r w:rsidRPr="00D47C51">
        <w:rPr>
          <w:rFonts w:ascii="Times New Roman" w:eastAsia="Times New Roman" w:hAnsi="Times New Roman"/>
          <w:sz w:val="28"/>
          <w:szCs w:val="20"/>
          <w:lang w:eastAsia="ru-RU"/>
        </w:rPr>
        <w:t xml:space="preserve"> от 27 июля 2010 года № 210-ФЗ «Об организации предоставления государственных и муниципальных услуг»;</w:t>
      </w:r>
      <w:proofErr w:type="gramEnd"/>
    </w:p>
    <w:p w:rsidR="00886C92" w:rsidRPr="00D47C51" w:rsidRDefault="00886C92" w:rsidP="00D47C51">
      <w:pPr>
        <w:widowControl w:val="0"/>
        <w:autoSpaceDE w:val="0"/>
        <w:autoSpaceDN w:val="0"/>
        <w:spacing w:after="0" w:line="312" w:lineRule="auto"/>
        <w:ind w:firstLine="709"/>
        <w:jc w:val="both"/>
        <w:rPr>
          <w:rFonts w:ascii="Times New Roman" w:eastAsia="Times New Roman" w:hAnsi="Times New Roman"/>
          <w:strike/>
          <w:sz w:val="28"/>
          <w:szCs w:val="20"/>
          <w:lang w:eastAsia="ru-RU"/>
        </w:rPr>
      </w:pPr>
      <w:r w:rsidRPr="00D47C51">
        <w:rPr>
          <w:rFonts w:ascii="Times New Roman" w:eastAsia="Times New Roman" w:hAnsi="Times New Roman"/>
          <w:sz w:val="28"/>
          <w:szCs w:val="20"/>
          <w:lang w:eastAsia="ru-RU"/>
        </w:rPr>
        <w:t xml:space="preserve">12) </w:t>
      </w:r>
      <w:r w:rsidRPr="00D47C51">
        <w:rPr>
          <w:rFonts w:ascii="Times New Roman" w:eastAsia="Times New Roman" w:hAnsi="Times New Roman"/>
          <w:sz w:val="28"/>
          <w:szCs w:val="28"/>
          <w:lang w:eastAsia="ru-RU"/>
        </w:rPr>
        <w:t>осуществляют внутренний финансовый аудит в соответствии с федеральными стандартами внутреннего финансового аудита, установленными Министерством финансов Российской Федерации»;</w:t>
      </w:r>
    </w:p>
    <w:p w:rsidR="00886C92" w:rsidRPr="00D47C51" w:rsidRDefault="00886C92" w:rsidP="00D47C51">
      <w:pPr>
        <w:widowControl w:val="0"/>
        <w:autoSpaceDE w:val="0"/>
        <w:autoSpaceDN w:val="0"/>
        <w:spacing w:after="0" w:line="312" w:lineRule="auto"/>
        <w:ind w:firstLine="709"/>
        <w:jc w:val="both"/>
        <w:rPr>
          <w:rFonts w:ascii="Times New Roman" w:eastAsia="Times New Roman" w:hAnsi="Times New Roman"/>
          <w:sz w:val="28"/>
          <w:szCs w:val="20"/>
          <w:lang w:eastAsia="ru-RU"/>
        </w:rPr>
      </w:pPr>
      <w:r w:rsidRPr="00D47C51">
        <w:rPr>
          <w:rFonts w:ascii="Times New Roman" w:eastAsia="Times New Roman" w:hAnsi="Times New Roman"/>
          <w:sz w:val="28"/>
          <w:szCs w:val="20"/>
          <w:lang w:eastAsia="ru-RU"/>
        </w:rPr>
        <w:t>13) принимают решение о признании безнадежной к взысканию задолженности по платежам в муниципальный бюджет;</w:t>
      </w:r>
    </w:p>
    <w:p w:rsidR="00886C92" w:rsidRPr="00D47C51" w:rsidRDefault="00886C92" w:rsidP="00D47C51">
      <w:pPr>
        <w:widowControl w:val="0"/>
        <w:autoSpaceDE w:val="0"/>
        <w:autoSpaceDN w:val="0"/>
        <w:spacing w:after="0" w:line="312" w:lineRule="auto"/>
        <w:ind w:firstLine="709"/>
        <w:jc w:val="both"/>
        <w:rPr>
          <w:rFonts w:ascii="Times New Roman" w:eastAsia="Times New Roman" w:hAnsi="Times New Roman"/>
          <w:sz w:val="28"/>
          <w:szCs w:val="20"/>
          <w:lang w:eastAsia="ru-RU"/>
        </w:rPr>
      </w:pPr>
      <w:r w:rsidRPr="00D47C51">
        <w:rPr>
          <w:rFonts w:ascii="Times New Roman" w:eastAsia="Times New Roman" w:hAnsi="Times New Roman"/>
          <w:sz w:val="28"/>
          <w:szCs w:val="20"/>
          <w:lang w:eastAsia="ru-RU"/>
        </w:rPr>
        <w:t xml:space="preserve">14) осуществляют иные бюджетные полномочия, установленные Бюджетным </w:t>
      </w:r>
      <w:hyperlink r:id="rId40" w:history="1">
        <w:r w:rsidRPr="00D47C51">
          <w:rPr>
            <w:rFonts w:ascii="Times New Roman" w:eastAsia="Times New Roman" w:hAnsi="Times New Roman"/>
            <w:sz w:val="28"/>
            <w:szCs w:val="20"/>
            <w:lang w:eastAsia="ru-RU"/>
          </w:rPr>
          <w:t>кодексом</w:t>
        </w:r>
      </w:hyperlink>
      <w:r w:rsidRPr="00D47C51">
        <w:rPr>
          <w:rFonts w:ascii="Times New Roman" w:eastAsia="Times New Roman" w:hAnsi="Times New Roman"/>
          <w:sz w:val="28"/>
          <w:szCs w:val="20"/>
          <w:lang w:eastAsia="ru-RU"/>
        </w:rPr>
        <w:t xml:space="preserve"> Российской Федерации и принимаемыми в соответствии с ним нормативными правовыми актами (муниципальными правовыми актами), регулирующими бюджетные правоотношения, и настоящим Положением.</w:t>
      </w:r>
    </w:p>
    <w:p w:rsidR="00886C92" w:rsidRPr="00D47C51" w:rsidRDefault="00886C92" w:rsidP="009A4673">
      <w:pPr>
        <w:widowControl w:val="0"/>
        <w:tabs>
          <w:tab w:val="left" w:pos="1134"/>
        </w:tabs>
        <w:autoSpaceDE w:val="0"/>
        <w:autoSpaceDN w:val="0"/>
        <w:spacing w:after="0" w:line="312" w:lineRule="auto"/>
        <w:ind w:firstLine="709"/>
        <w:jc w:val="both"/>
        <w:rPr>
          <w:rFonts w:ascii="Times New Roman" w:eastAsia="Times New Roman" w:hAnsi="Times New Roman"/>
          <w:sz w:val="28"/>
          <w:szCs w:val="20"/>
          <w:lang w:eastAsia="ru-RU"/>
        </w:rPr>
      </w:pPr>
      <w:r w:rsidRPr="00D47C51">
        <w:rPr>
          <w:rFonts w:ascii="Times New Roman" w:eastAsia="Times New Roman" w:hAnsi="Times New Roman"/>
          <w:sz w:val="28"/>
          <w:szCs w:val="20"/>
          <w:lang w:eastAsia="ru-RU"/>
        </w:rPr>
        <w:t>9. Главные администраторы (администраторы) источников финансирования дефицита муниципального бюджета осуществляют следующие бюджетные полномочия:</w:t>
      </w:r>
    </w:p>
    <w:p w:rsidR="00886C92" w:rsidRPr="00D47C51" w:rsidRDefault="00886C92" w:rsidP="00D47C51">
      <w:pPr>
        <w:widowControl w:val="0"/>
        <w:autoSpaceDE w:val="0"/>
        <w:autoSpaceDN w:val="0"/>
        <w:spacing w:after="0" w:line="312" w:lineRule="auto"/>
        <w:ind w:firstLine="709"/>
        <w:jc w:val="both"/>
        <w:rPr>
          <w:rFonts w:ascii="Times New Roman" w:eastAsia="Times New Roman" w:hAnsi="Times New Roman"/>
          <w:sz w:val="28"/>
          <w:szCs w:val="20"/>
          <w:lang w:eastAsia="ru-RU"/>
        </w:rPr>
      </w:pPr>
      <w:r w:rsidRPr="00D47C51">
        <w:rPr>
          <w:rFonts w:ascii="Times New Roman" w:eastAsia="Times New Roman" w:hAnsi="Times New Roman"/>
          <w:sz w:val="28"/>
          <w:szCs w:val="20"/>
          <w:lang w:eastAsia="ru-RU"/>
        </w:rPr>
        <w:t xml:space="preserve">1) формируют перечни подведомственных ему администраторов </w:t>
      </w:r>
      <w:r w:rsidRPr="00D47C51">
        <w:rPr>
          <w:rFonts w:ascii="Times New Roman" w:eastAsia="Times New Roman" w:hAnsi="Times New Roman"/>
          <w:sz w:val="28"/>
          <w:szCs w:val="20"/>
          <w:lang w:eastAsia="ru-RU"/>
        </w:rPr>
        <w:lastRenderedPageBreak/>
        <w:t>источников финансирования дефицита бюджета;</w:t>
      </w:r>
    </w:p>
    <w:p w:rsidR="00886C92" w:rsidRPr="00D47C51" w:rsidRDefault="00886C92" w:rsidP="00D47C51">
      <w:pPr>
        <w:widowControl w:val="0"/>
        <w:autoSpaceDE w:val="0"/>
        <w:autoSpaceDN w:val="0"/>
        <w:spacing w:after="0" w:line="312" w:lineRule="auto"/>
        <w:ind w:firstLine="709"/>
        <w:jc w:val="both"/>
        <w:rPr>
          <w:rFonts w:ascii="Times New Roman" w:eastAsia="Times New Roman" w:hAnsi="Times New Roman"/>
          <w:sz w:val="28"/>
          <w:szCs w:val="20"/>
          <w:lang w:eastAsia="ru-RU"/>
        </w:rPr>
      </w:pPr>
      <w:r w:rsidRPr="00D47C51">
        <w:rPr>
          <w:rFonts w:ascii="Times New Roman" w:eastAsia="Times New Roman" w:hAnsi="Times New Roman"/>
          <w:sz w:val="28"/>
          <w:szCs w:val="20"/>
          <w:lang w:eastAsia="ru-RU"/>
        </w:rPr>
        <w:t xml:space="preserve">2) распределяют бюджетные ассигнования по подведомственным администраторам источников финансирования дефицита </w:t>
      </w:r>
      <w:proofErr w:type="gramStart"/>
      <w:r w:rsidRPr="00D47C51">
        <w:rPr>
          <w:rFonts w:ascii="Times New Roman" w:eastAsia="Times New Roman" w:hAnsi="Times New Roman"/>
          <w:sz w:val="28"/>
          <w:szCs w:val="20"/>
          <w:lang w:eastAsia="ru-RU"/>
        </w:rPr>
        <w:t>бюджета</w:t>
      </w:r>
      <w:proofErr w:type="gramEnd"/>
      <w:r w:rsidRPr="00D47C51">
        <w:rPr>
          <w:rFonts w:ascii="Times New Roman" w:eastAsia="Times New Roman" w:hAnsi="Times New Roman"/>
          <w:sz w:val="28"/>
          <w:szCs w:val="20"/>
          <w:lang w:eastAsia="ru-RU"/>
        </w:rPr>
        <w:t xml:space="preserve"> и исполняет соответствующую часть бюджета;</w:t>
      </w:r>
    </w:p>
    <w:p w:rsidR="00886C92" w:rsidRPr="00D47C51" w:rsidRDefault="00886C92" w:rsidP="00D47C51">
      <w:pPr>
        <w:widowControl w:val="0"/>
        <w:autoSpaceDE w:val="0"/>
        <w:autoSpaceDN w:val="0"/>
        <w:spacing w:after="0" w:line="312" w:lineRule="auto"/>
        <w:ind w:firstLine="709"/>
        <w:jc w:val="both"/>
        <w:rPr>
          <w:rFonts w:ascii="Times New Roman" w:eastAsia="Times New Roman" w:hAnsi="Times New Roman"/>
          <w:sz w:val="28"/>
          <w:szCs w:val="20"/>
          <w:lang w:eastAsia="ru-RU"/>
        </w:rPr>
      </w:pPr>
      <w:r w:rsidRPr="00D47C51">
        <w:rPr>
          <w:rFonts w:ascii="Times New Roman" w:eastAsia="Times New Roman" w:hAnsi="Times New Roman"/>
          <w:sz w:val="28"/>
          <w:szCs w:val="20"/>
          <w:lang w:eastAsia="ru-RU"/>
        </w:rPr>
        <w:t>3) осуществляют планирование (прогнозирование) поступлений и выплат по источникам финансирования дефицита бюджета;</w:t>
      </w:r>
    </w:p>
    <w:p w:rsidR="00886C92" w:rsidRPr="00D47C51" w:rsidRDefault="00886C92" w:rsidP="00D47C51">
      <w:pPr>
        <w:widowControl w:val="0"/>
        <w:autoSpaceDE w:val="0"/>
        <w:autoSpaceDN w:val="0"/>
        <w:spacing w:after="0" w:line="312" w:lineRule="auto"/>
        <w:ind w:firstLine="709"/>
        <w:jc w:val="both"/>
        <w:rPr>
          <w:rFonts w:ascii="Times New Roman" w:eastAsia="Times New Roman" w:hAnsi="Times New Roman"/>
          <w:sz w:val="28"/>
          <w:szCs w:val="20"/>
          <w:lang w:eastAsia="ru-RU"/>
        </w:rPr>
      </w:pPr>
      <w:r w:rsidRPr="00D47C51">
        <w:rPr>
          <w:rFonts w:ascii="Times New Roman" w:eastAsia="Times New Roman" w:hAnsi="Times New Roman"/>
          <w:sz w:val="28"/>
          <w:szCs w:val="20"/>
          <w:lang w:eastAsia="ru-RU"/>
        </w:rPr>
        <w:t>4) формируют бюджетную отчетность главного администратора (администратора) источников финансирования дефицита бюджета;</w:t>
      </w:r>
    </w:p>
    <w:p w:rsidR="00886C92" w:rsidRPr="00D47C51" w:rsidRDefault="00886C92" w:rsidP="00D47C51">
      <w:pPr>
        <w:widowControl w:val="0"/>
        <w:autoSpaceDE w:val="0"/>
        <w:autoSpaceDN w:val="0"/>
        <w:spacing w:after="0" w:line="312" w:lineRule="auto"/>
        <w:ind w:firstLine="709"/>
        <w:jc w:val="both"/>
        <w:rPr>
          <w:rFonts w:ascii="Times New Roman" w:eastAsia="Times New Roman" w:hAnsi="Times New Roman"/>
          <w:sz w:val="28"/>
          <w:szCs w:val="20"/>
          <w:lang w:eastAsia="ru-RU"/>
        </w:rPr>
      </w:pPr>
      <w:r w:rsidRPr="00D47C51">
        <w:rPr>
          <w:rFonts w:ascii="Times New Roman" w:eastAsia="Times New Roman" w:hAnsi="Times New Roman"/>
          <w:sz w:val="28"/>
          <w:szCs w:val="20"/>
          <w:lang w:eastAsia="ru-RU"/>
        </w:rPr>
        <w:t xml:space="preserve">5) утверждают методику прогнозирования поступлений по источникам финансирования дефицита бюджета в соответствии с общими </w:t>
      </w:r>
      <w:hyperlink r:id="rId41" w:history="1">
        <w:r w:rsidRPr="00D47C51">
          <w:rPr>
            <w:rFonts w:ascii="Times New Roman" w:eastAsia="Times New Roman" w:hAnsi="Times New Roman"/>
            <w:sz w:val="28"/>
            <w:szCs w:val="20"/>
            <w:lang w:eastAsia="ru-RU"/>
          </w:rPr>
          <w:t>требованиями</w:t>
        </w:r>
      </w:hyperlink>
      <w:r w:rsidRPr="00D47C51">
        <w:rPr>
          <w:rFonts w:ascii="Times New Roman" w:eastAsia="Times New Roman" w:hAnsi="Times New Roman"/>
          <w:sz w:val="28"/>
          <w:szCs w:val="20"/>
          <w:lang w:eastAsia="ru-RU"/>
        </w:rPr>
        <w:t xml:space="preserve"> к такой методике, установленными Правительством Российской Федерации;</w:t>
      </w:r>
    </w:p>
    <w:p w:rsidR="00886C92" w:rsidRPr="00D47C51" w:rsidRDefault="00886C92" w:rsidP="00D47C51">
      <w:pPr>
        <w:widowControl w:val="0"/>
        <w:autoSpaceDE w:val="0"/>
        <w:autoSpaceDN w:val="0"/>
        <w:spacing w:after="0" w:line="312" w:lineRule="auto"/>
        <w:ind w:firstLine="709"/>
        <w:jc w:val="both"/>
        <w:rPr>
          <w:rFonts w:ascii="Times New Roman" w:eastAsia="Times New Roman" w:hAnsi="Times New Roman"/>
          <w:sz w:val="28"/>
          <w:szCs w:val="20"/>
          <w:lang w:eastAsia="ru-RU"/>
        </w:rPr>
      </w:pPr>
      <w:r w:rsidRPr="00D47C51">
        <w:rPr>
          <w:rFonts w:ascii="Times New Roman" w:eastAsia="Times New Roman" w:hAnsi="Times New Roman"/>
          <w:sz w:val="28"/>
          <w:szCs w:val="20"/>
          <w:lang w:eastAsia="ru-RU"/>
        </w:rPr>
        <w:t>6) составляют обоснование бюджетных ассигнований;</w:t>
      </w:r>
    </w:p>
    <w:p w:rsidR="00886C92" w:rsidRPr="00D47C51" w:rsidRDefault="00886C92" w:rsidP="00D47C51">
      <w:pPr>
        <w:widowControl w:val="0"/>
        <w:autoSpaceDE w:val="0"/>
        <w:autoSpaceDN w:val="0"/>
        <w:spacing w:after="0" w:line="312" w:lineRule="auto"/>
        <w:ind w:firstLine="709"/>
        <w:jc w:val="both"/>
        <w:rPr>
          <w:rFonts w:ascii="Times New Roman" w:eastAsia="Times New Roman" w:hAnsi="Times New Roman"/>
          <w:sz w:val="28"/>
          <w:szCs w:val="20"/>
          <w:lang w:eastAsia="ru-RU"/>
        </w:rPr>
      </w:pPr>
      <w:r w:rsidRPr="00D47C51">
        <w:rPr>
          <w:rFonts w:ascii="Times New Roman" w:eastAsia="Times New Roman" w:hAnsi="Times New Roman"/>
          <w:sz w:val="28"/>
          <w:szCs w:val="20"/>
          <w:lang w:eastAsia="ru-RU"/>
        </w:rPr>
        <w:t>7) обеспечивают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w:t>
      </w:r>
    </w:p>
    <w:p w:rsidR="00886C92" w:rsidRPr="00D47C51" w:rsidRDefault="00886C92" w:rsidP="00D47C51">
      <w:pPr>
        <w:widowControl w:val="0"/>
        <w:autoSpaceDE w:val="0"/>
        <w:autoSpaceDN w:val="0"/>
        <w:spacing w:after="0" w:line="312" w:lineRule="auto"/>
        <w:ind w:firstLine="709"/>
        <w:jc w:val="both"/>
        <w:rPr>
          <w:rFonts w:ascii="Times New Roman" w:eastAsia="Times New Roman" w:hAnsi="Times New Roman"/>
          <w:sz w:val="28"/>
          <w:szCs w:val="20"/>
          <w:lang w:eastAsia="ru-RU"/>
        </w:rPr>
      </w:pPr>
      <w:r w:rsidRPr="00D47C51">
        <w:rPr>
          <w:rFonts w:ascii="Times New Roman" w:eastAsia="Times New Roman" w:hAnsi="Times New Roman"/>
          <w:sz w:val="28"/>
          <w:szCs w:val="20"/>
          <w:lang w:eastAsia="ru-RU"/>
        </w:rPr>
        <w:t xml:space="preserve">8) осуществляют </w:t>
      </w:r>
      <w:proofErr w:type="gramStart"/>
      <w:r w:rsidRPr="00D47C51">
        <w:rPr>
          <w:rFonts w:ascii="Times New Roman" w:eastAsia="Times New Roman" w:hAnsi="Times New Roman"/>
          <w:sz w:val="28"/>
          <w:szCs w:val="20"/>
          <w:lang w:eastAsia="ru-RU"/>
        </w:rPr>
        <w:t>контроль за</w:t>
      </w:r>
      <w:proofErr w:type="gramEnd"/>
      <w:r w:rsidRPr="00D47C51">
        <w:rPr>
          <w:rFonts w:ascii="Times New Roman" w:eastAsia="Times New Roman" w:hAnsi="Times New Roman"/>
          <w:sz w:val="28"/>
          <w:szCs w:val="20"/>
          <w:lang w:eastAsia="ru-RU"/>
        </w:rPr>
        <w:t xml:space="preserve"> полнотой и своевременностью поступления в бюджет источников финансирования дефицита бюджета;</w:t>
      </w:r>
    </w:p>
    <w:p w:rsidR="00886C92" w:rsidRPr="00D47C51" w:rsidRDefault="00886C92" w:rsidP="00D47C51">
      <w:pPr>
        <w:widowControl w:val="0"/>
        <w:autoSpaceDE w:val="0"/>
        <w:autoSpaceDN w:val="0"/>
        <w:spacing w:after="0" w:line="312" w:lineRule="auto"/>
        <w:ind w:firstLine="709"/>
        <w:jc w:val="both"/>
        <w:rPr>
          <w:rFonts w:ascii="Times New Roman" w:eastAsia="Times New Roman" w:hAnsi="Times New Roman"/>
          <w:sz w:val="28"/>
          <w:szCs w:val="20"/>
          <w:lang w:eastAsia="ru-RU"/>
        </w:rPr>
      </w:pPr>
      <w:r w:rsidRPr="00D47C51">
        <w:rPr>
          <w:rFonts w:ascii="Times New Roman" w:eastAsia="Times New Roman" w:hAnsi="Times New Roman"/>
          <w:sz w:val="28"/>
          <w:szCs w:val="20"/>
          <w:lang w:eastAsia="ru-RU"/>
        </w:rPr>
        <w:t>9) обеспечивают поступления в бюджет и выплаты из бюджета по источникам финансирования дефицита бюджета;</w:t>
      </w:r>
    </w:p>
    <w:p w:rsidR="00886C92" w:rsidRPr="00D47C51" w:rsidRDefault="00886C92" w:rsidP="00D47C51">
      <w:pPr>
        <w:widowControl w:val="0"/>
        <w:autoSpaceDE w:val="0"/>
        <w:autoSpaceDN w:val="0"/>
        <w:spacing w:after="0" w:line="312" w:lineRule="auto"/>
        <w:ind w:firstLine="709"/>
        <w:jc w:val="both"/>
        <w:rPr>
          <w:rFonts w:ascii="Times New Roman" w:eastAsia="Times New Roman" w:hAnsi="Times New Roman"/>
          <w:sz w:val="28"/>
          <w:szCs w:val="20"/>
          <w:lang w:eastAsia="ru-RU"/>
        </w:rPr>
      </w:pPr>
      <w:r w:rsidRPr="00D47C51">
        <w:rPr>
          <w:rFonts w:ascii="Times New Roman" w:eastAsia="Times New Roman" w:hAnsi="Times New Roman"/>
          <w:sz w:val="28"/>
          <w:szCs w:val="20"/>
          <w:lang w:eastAsia="ru-RU"/>
        </w:rPr>
        <w:t xml:space="preserve">10) осуществляют иные бюджетные полномочия, установленные Бюджетным </w:t>
      </w:r>
      <w:hyperlink r:id="rId42" w:history="1">
        <w:r w:rsidRPr="00D47C51">
          <w:rPr>
            <w:rFonts w:ascii="Times New Roman" w:eastAsia="Times New Roman" w:hAnsi="Times New Roman"/>
            <w:sz w:val="28"/>
            <w:szCs w:val="20"/>
            <w:lang w:eastAsia="ru-RU"/>
          </w:rPr>
          <w:t>кодексом</w:t>
        </w:r>
      </w:hyperlink>
      <w:r w:rsidRPr="00D47C51">
        <w:rPr>
          <w:rFonts w:ascii="Times New Roman" w:eastAsia="Times New Roman" w:hAnsi="Times New Roman"/>
          <w:sz w:val="28"/>
          <w:szCs w:val="20"/>
          <w:lang w:eastAsia="ru-RU"/>
        </w:rPr>
        <w:t xml:space="preserve"> Российской Федерации и принимаемыми в соответствии с ним нормативными правовыми актами (муниципальными правовыми актами), регулирующими бюджетные правоотношения.</w:t>
      </w:r>
    </w:p>
    <w:p w:rsidR="00886C92" w:rsidRPr="00D47C51" w:rsidRDefault="00886C92" w:rsidP="00D47C51">
      <w:pPr>
        <w:widowControl w:val="0"/>
        <w:autoSpaceDE w:val="0"/>
        <w:autoSpaceDN w:val="0"/>
        <w:spacing w:after="0" w:line="312" w:lineRule="auto"/>
        <w:ind w:firstLine="709"/>
        <w:jc w:val="both"/>
        <w:rPr>
          <w:rFonts w:ascii="Times New Roman" w:eastAsia="Times New Roman" w:hAnsi="Times New Roman"/>
          <w:sz w:val="28"/>
          <w:szCs w:val="20"/>
          <w:lang w:eastAsia="ru-RU"/>
        </w:rPr>
      </w:pPr>
      <w:r w:rsidRPr="00D47C51">
        <w:rPr>
          <w:rFonts w:ascii="Times New Roman" w:eastAsia="Times New Roman" w:hAnsi="Times New Roman"/>
          <w:sz w:val="28"/>
          <w:szCs w:val="20"/>
          <w:lang w:eastAsia="ru-RU"/>
        </w:rPr>
        <w:t>10. Получатели средств бюджета округа «Усинск» осуществляют следующие бюджетные полномочия:</w:t>
      </w:r>
    </w:p>
    <w:p w:rsidR="00886C92" w:rsidRPr="00D47C51" w:rsidRDefault="00886C92" w:rsidP="00D47C51">
      <w:pPr>
        <w:widowControl w:val="0"/>
        <w:autoSpaceDE w:val="0"/>
        <w:autoSpaceDN w:val="0"/>
        <w:spacing w:after="0" w:line="312" w:lineRule="auto"/>
        <w:ind w:firstLine="709"/>
        <w:jc w:val="both"/>
        <w:rPr>
          <w:rFonts w:ascii="Times New Roman" w:eastAsia="Times New Roman" w:hAnsi="Times New Roman"/>
          <w:sz w:val="28"/>
          <w:szCs w:val="20"/>
          <w:lang w:eastAsia="ru-RU"/>
        </w:rPr>
      </w:pPr>
      <w:r w:rsidRPr="00D47C51">
        <w:rPr>
          <w:rFonts w:ascii="Times New Roman" w:eastAsia="Times New Roman" w:hAnsi="Times New Roman"/>
          <w:sz w:val="28"/>
          <w:szCs w:val="20"/>
          <w:lang w:eastAsia="ru-RU"/>
        </w:rPr>
        <w:t>1) составляют и исполняют бюджетную смету;</w:t>
      </w:r>
    </w:p>
    <w:p w:rsidR="00886C92" w:rsidRPr="00D47C51" w:rsidRDefault="00886C92" w:rsidP="00D47C51">
      <w:pPr>
        <w:widowControl w:val="0"/>
        <w:autoSpaceDE w:val="0"/>
        <w:autoSpaceDN w:val="0"/>
        <w:spacing w:after="0" w:line="312" w:lineRule="auto"/>
        <w:ind w:firstLine="709"/>
        <w:jc w:val="both"/>
        <w:rPr>
          <w:rFonts w:ascii="Times New Roman" w:eastAsia="Times New Roman" w:hAnsi="Times New Roman"/>
          <w:sz w:val="28"/>
          <w:szCs w:val="20"/>
          <w:lang w:eastAsia="ru-RU"/>
        </w:rPr>
      </w:pPr>
      <w:r w:rsidRPr="00D47C51">
        <w:rPr>
          <w:rFonts w:ascii="Times New Roman" w:eastAsia="Times New Roman" w:hAnsi="Times New Roman"/>
          <w:sz w:val="28"/>
          <w:szCs w:val="20"/>
          <w:lang w:eastAsia="ru-RU"/>
        </w:rPr>
        <w:t>2) принимают и (или) исполняют в пределах доведенных лимитов бюджетных обязательств и (или) бюджетных ассигнований бюджетные обязательства;</w:t>
      </w:r>
    </w:p>
    <w:p w:rsidR="00886C92" w:rsidRPr="00D47C51" w:rsidRDefault="00886C92" w:rsidP="00D47C51">
      <w:pPr>
        <w:widowControl w:val="0"/>
        <w:autoSpaceDE w:val="0"/>
        <w:autoSpaceDN w:val="0"/>
        <w:spacing w:after="0" w:line="312" w:lineRule="auto"/>
        <w:ind w:firstLine="709"/>
        <w:jc w:val="both"/>
        <w:rPr>
          <w:rFonts w:ascii="Times New Roman" w:eastAsia="Times New Roman" w:hAnsi="Times New Roman"/>
          <w:sz w:val="28"/>
          <w:szCs w:val="20"/>
          <w:lang w:eastAsia="ru-RU"/>
        </w:rPr>
      </w:pPr>
      <w:r w:rsidRPr="00D47C51">
        <w:rPr>
          <w:rFonts w:ascii="Times New Roman" w:eastAsia="Times New Roman" w:hAnsi="Times New Roman"/>
          <w:sz w:val="28"/>
          <w:szCs w:val="20"/>
          <w:lang w:eastAsia="ru-RU"/>
        </w:rPr>
        <w:t>3) обеспечивают результативность, целевой характер использования предусмотренных им бюджетных ассигнований;</w:t>
      </w:r>
    </w:p>
    <w:p w:rsidR="00886C92" w:rsidRPr="00D47C51" w:rsidRDefault="00886C92" w:rsidP="00D47C51">
      <w:pPr>
        <w:widowControl w:val="0"/>
        <w:autoSpaceDE w:val="0"/>
        <w:autoSpaceDN w:val="0"/>
        <w:spacing w:after="0" w:line="312" w:lineRule="auto"/>
        <w:ind w:firstLine="709"/>
        <w:jc w:val="both"/>
        <w:rPr>
          <w:rFonts w:ascii="Times New Roman" w:eastAsia="Times New Roman" w:hAnsi="Times New Roman"/>
          <w:sz w:val="28"/>
          <w:szCs w:val="20"/>
          <w:lang w:eastAsia="ru-RU"/>
        </w:rPr>
      </w:pPr>
      <w:r w:rsidRPr="00D47C51">
        <w:rPr>
          <w:rFonts w:ascii="Times New Roman" w:eastAsia="Times New Roman" w:hAnsi="Times New Roman"/>
          <w:sz w:val="28"/>
          <w:szCs w:val="20"/>
          <w:lang w:eastAsia="ru-RU"/>
        </w:rPr>
        <w:t>4) вносят соответствующему главному распорядителю (распорядителю) бюджетных сре</w:t>
      </w:r>
      <w:proofErr w:type="gramStart"/>
      <w:r w:rsidRPr="00D47C51">
        <w:rPr>
          <w:rFonts w:ascii="Times New Roman" w:eastAsia="Times New Roman" w:hAnsi="Times New Roman"/>
          <w:sz w:val="28"/>
          <w:szCs w:val="20"/>
          <w:lang w:eastAsia="ru-RU"/>
        </w:rPr>
        <w:t>дств пр</w:t>
      </w:r>
      <w:proofErr w:type="gramEnd"/>
      <w:r w:rsidRPr="00D47C51">
        <w:rPr>
          <w:rFonts w:ascii="Times New Roman" w:eastAsia="Times New Roman" w:hAnsi="Times New Roman"/>
          <w:sz w:val="28"/>
          <w:szCs w:val="20"/>
          <w:lang w:eastAsia="ru-RU"/>
        </w:rPr>
        <w:t>едложения по изменению бюджетной росписи;</w:t>
      </w:r>
    </w:p>
    <w:p w:rsidR="00886C92" w:rsidRPr="00D47C51" w:rsidRDefault="00886C92" w:rsidP="00D47C51">
      <w:pPr>
        <w:widowControl w:val="0"/>
        <w:autoSpaceDE w:val="0"/>
        <w:autoSpaceDN w:val="0"/>
        <w:spacing w:after="0" w:line="312" w:lineRule="auto"/>
        <w:ind w:firstLine="709"/>
        <w:jc w:val="both"/>
        <w:rPr>
          <w:rFonts w:ascii="Times New Roman" w:eastAsia="Times New Roman" w:hAnsi="Times New Roman"/>
          <w:sz w:val="28"/>
          <w:szCs w:val="20"/>
          <w:lang w:eastAsia="ru-RU"/>
        </w:rPr>
      </w:pPr>
      <w:r w:rsidRPr="00D47C51">
        <w:rPr>
          <w:rFonts w:ascii="Times New Roman" w:eastAsia="Times New Roman" w:hAnsi="Times New Roman"/>
          <w:sz w:val="28"/>
          <w:szCs w:val="20"/>
          <w:lang w:eastAsia="ru-RU"/>
        </w:rPr>
        <w:t>5) ведут бюджетный учет (обеспечивают ведение бюджетного учета);</w:t>
      </w:r>
    </w:p>
    <w:p w:rsidR="00886C92" w:rsidRPr="00D47C51" w:rsidRDefault="00886C92" w:rsidP="00D47C51">
      <w:pPr>
        <w:widowControl w:val="0"/>
        <w:autoSpaceDE w:val="0"/>
        <w:autoSpaceDN w:val="0"/>
        <w:spacing w:after="0" w:line="312" w:lineRule="auto"/>
        <w:ind w:firstLine="709"/>
        <w:jc w:val="both"/>
        <w:rPr>
          <w:rFonts w:ascii="Times New Roman" w:eastAsia="Times New Roman" w:hAnsi="Times New Roman"/>
          <w:sz w:val="28"/>
          <w:szCs w:val="20"/>
          <w:lang w:eastAsia="ru-RU"/>
        </w:rPr>
      </w:pPr>
      <w:r w:rsidRPr="00D47C51">
        <w:rPr>
          <w:rFonts w:ascii="Times New Roman" w:eastAsia="Times New Roman" w:hAnsi="Times New Roman"/>
          <w:sz w:val="28"/>
          <w:szCs w:val="20"/>
          <w:lang w:eastAsia="ru-RU"/>
        </w:rPr>
        <w:t xml:space="preserve">6) формируют бюджетную отчетность (обеспечивают формирование бюджетной отчетности) и представляют бюджетную отчетность получателя </w:t>
      </w:r>
      <w:r w:rsidRPr="00D47C51">
        <w:rPr>
          <w:rFonts w:ascii="Times New Roman" w:eastAsia="Times New Roman" w:hAnsi="Times New Roman"/>
          <w:sz w:val="28"/>
          <w:szCs w:val="20"/>
          <w:lang w:eastAsia="ru-RU"/>
        </w:rPr>
        <w:lastRenderedPageBreak/>
        <w:t>бюджетных средств соответствующему главному распорядителю (распорядителю) бюджетных средств;</w:t>
      </w:r>
    </w:p>
    <w:p w:rsidR="00886C92" w:rsidRPr="00D47C51" w:rsidRDefault="00886C92" w:rsidP="00D47C51">
      <w:pPr>
        <w:widowControl w:val="0"/>
        <w:autoSpaceDE w:val="0"/>
        <w:autoSpaceDN w:val="0"/>
        <w:spacing w:after="0" w:line="312" w:lineRule="auto"/>
        <w:ind w:firstLine="709"/>
        <w:jc w:val="both"/>
        <w:rPr>
          <w:rFonts w:ascii="Times New Roman" w:eastAsia="Times New Roman" w:hAnsi="Times New Roman"/>
          <w:sz w:val="28"/>
          <w:szCs w:val="20"/>
          <w:lang w:eastAsia="ru-RU"/>
        </w:rPr>
      </w:pPr>
      <w:r w:rsidRPr="00D47C51">
        <w:rPr>
          <w:rFonts w:ascii="Times New Roman" w:eastAsia="Times New Roman" w:hAnsi="Times New Roman"/>
          <w:sz w:val="28"/>
          <w:szCs w:val="20"/>
          <w:lang w:eastAsia="ru-RU"/>
        </w:rPr>
        <w:t xml:space="preserve">7) исполняют иные полномочия, установленные Бюджетным </w:t>
      </w:r>
      <w:hyperlink r:id="rId43" w:history="1">
        <w:r w:rsidRPr="00D47C51">
          <w:rPr>
            <w:rFonts w:ascii="Times New Roman" w:eastAsia="Times New Roman" w:hAnsi="Times New Roman"/>
            <w:sz w:val="28"/>
            <w:szCs w:val="20"/>
            <w:lang w:eastAsia="ru-RU"/>
          </w:rPr>
          <w:t>кодексом</w:t>
        </w:r>
      </w:hyperlink>
      <w:r w:rsidRPr="00D47C51">
        <w:rPr>
          <w:rFonts w:ascii="Times New Roman" w:eastAsia="Times New Roman" w:hAnsi="Times New Roman"/>
          <w:sz w:val="28"/>
          <w:szCs w:val="20"/>
          <w:lang w:eastAsia="ru-RU"/>
        </w:rPr>
        <w:t xml:space="preserve"> Российской Федерации и принятыми в соответствии с ним нормативными правовыми актами (муниципальными правовыми актами), регулирующими бюджетные правоотношения.</w:t>
      </w:r>
    </w:p>
    <w:p w:rsidR="00D47C51" w:rsidRDefault="00D47C51" w:rsidP="009A4673">
      <w:pPr>
        <w:widowControl w:val="0"/>
        <w:autoSpaceDE w:val="0"/>
        <w:autoSpaceDN w:val="0"/>
        <w:spacing w:after="0" w:line="240" w:lineRule="auto"/>
        <w:jc w:val="center"/>
        <w:outlineLvl w:val="1"/>
        <w:rPr>
          <w:rFonts w:ascii="Times New Roman" w:eastAsia="Times New Roman" w:hAnsi="Times New Roman"/>
          <w:sz w:val="28"/>
          <w:szCs w:val="20"/>
          <w:lang w:eastAsia="ru-RU"/>
        </w:rPr>
      </w:pPr>
    </w:p>
    <w:p w:rsidR="00886C92" w:rsidRPr="00D47C51" w:rsidRDefault="00886C92" w:rsidP="009A4673">
      <w:pPr>
        <w:widowControl w:val="0"/>
        <w:autoSpaceDE w:val="0"/>
        <w:autoSpaceDN w:val="0"/>
        <w:spacing w:after="0" w:line="240" w:lineRule="auto"/>
        <w:jc w:val="center"/>
        <w:outlineLvl w:val="1"/>
        <w:rPr>
          <w:rFonts w:ascii="Times New Roman" w:eastAsia="Times New Roman" w:hAnsi="Times New Roman"/>
          <w:sz w:val="28"/>
          <w:szCs w:val="20"/>
          <w:lang w:eastAsia="ru-RU"/>
        </w:rPr>
      </w:pPr>
      <w:r w:rsidRPr="00D47C51">
        <w:rPr>
          <w:rFonts w:ascii="Times New Roman" w:eastAsia="Times New Roman" w:hAnsi="Times New Roman"/>
          <w:sz w:val="28"/>
          <w:szCs w:val="20"/>
          <w:lang w:eastAsia="ru-RU"/>
        </w:rPr>
        <w:t>Глава 3. СОСТАВЛЕНИЕ ПРОЕКТА БЮДЖЕТА</w:t>
      </w:r>
      <w:r w:rsidR="00D47C51">
        <w:rPr>
          <w:rFonts w:ascii="Times New Roman" w:eastAsia="Times New Roman" w:hAnsi="Times New Roman"/>
          <w:sz w:val="28"/>
          <w:szCs w:val="20"/>
          <w:lang w:eastAsia="ru-RU"/>
        </w:rPr>
        <w:t xml:space="preserve"> </w:t>
      </w:r>
      <w:r w:rsidRPr="00D47C51">
        <w:rPr>
          <w:rFonts w:ascii="Times New Roman" w:eastAsia="Times New Roman" w:hAnsi="Times New Roman"/>
          <w:sz w:val="28"/>
          <w:szCs w:val="20"/>
          <w:lang w:eastAsia="ru-RU"/>
        </w:rPr>
        <w:t>ОКРУГА «УСИНСК»</w:t>
      </w:r>
    </w:p>
    <w:p w:rsidR="00D47C51" w:rsidRDefault="00D47C51" w:rsidP="009A4673">
      <w:pPr>
        <w:widowControl w:val="0"/>
        <w:autoSpaceDE w:val="0"/>
        <w:autoSpaceDN w:val="0"/>
        <w:spacing w:after="0" w:line="240" w:lineRule="auto"/>
        <w:ind w:firstLine="709"/>
        <w:jc w:val="both"/>
        <w:outlineLvl w:val="2"/>
        <w:rPr>
          <w:rFonts w:ascii="Times New Roman" w:eastAsia="Times New Roman" w:hAnsi="Times New Roman"/>
          <w:sz w:val="28"/>
          <w:szCs w:val="20"/>
          <w:lang w:eastAsia="ru-RU"/>
        </w:rPr>
      </w:pPr>
    </w:p>
    <w:p w:rsidR="00886C92" w:rsidRPr="00D47C51" w:rsidRDefault="00886C92" w:rsidP="00D47C51">
      <w:pPr>
        <w:widowControl w:val="0"/>
        <w:autoSpaceDE w:val="0"/>
        <w:autoSpaceDN w:val="0"/>
        <w:spacing w:after="0" w:line="312" w:lineRule="auto"/>
        <w:ind w:firstLine="709"/>
        <w:jc w:val="both"/>
        <w:outlineLvl w:val="2"/>
        <w:rPr>
          <w:rFonts w:ascii="Times New Roman" w:eastAsia="Times New Roman" w:hAnsi="Times New Roman"/>
          <w:sz w:val="28"/>
          <w:szCs w:val="20"/>
          <w:lang w:eastAsia="ru-RU"/>
        </w:rPr>
      </w:pPr>
      <w:r w:rsidRPr="00D47C51">
        <w:rPr>
          <w:rFonts w:ascii="Times New Roman" w:eastAsia="Times New Roman" w:hAnsi="Times New Roman"/>
          <w:sz w:val="28"/>
          <w:szCs w:val="20"/>
          <w:lang w:eastAsia="ru-RU"/>
        </w:rPr>
        <w:t>Статья 8. Составление проекта бюджета округа «Усинск»</w:t>
      </w:r>
    </w:p>
    <w:p w:rsidR="00886C92" w:rsidRPr="00D47C51" w:rsidRDefault="00886C92" w:rsidP="00D47C51">
      <w:pPr>
        <w:widowControl w:val="0"/>
        <w:autoSpaceDE w:val="0"/>
        <w:autoSpaceDN w:val="0"/>
        <w:spacing w:after="0" w:line="312" w:lineRule="auto"/>
        <w:ind w:firstLine="709"/>
        <w:jc w:val="both"/>
        <w:rPr>
          <w:rFonts w:ascii="Times New Roman" w:eastAsia="Times New Roman" w:hAnsi="Times New Roman"/>
          <w:sz w:val="28"/>
          <w:szCs w:val="20"/>
          <w:lang w:eastAsia="ru-RU"/>
        </w:rPr>
      </w:pPr>
      <w:r w:rsidRPr="00D47C51">
        <w:rPr>
          <w:rFonts w:ascii="Times New Roman" w:eastAsia="Times New Roman" w:hAnsi="Times New Roman"/>
          <w:sz w:val="28"/>
          <w:szCs w:val="20"/>
          <w:lang w:eastAsia="ru-RU"/>
        </w:rPr>
        <w:t xml:space="preserve">1. Порядок и сроки составления проекта бюджета на очередной финансовый год и плановый период устанавливаются постановлением администрации округа «Усинск» с учетом требований Бюджетного </w:t>
      </w:r>
      <w:hyperlink r:id="rId44" w:history="1">
        <w:r w:rsidRPr="00D47C51">
          <w:rPr>
            <w:rFonts w:ascii="Times New Roman" w:eastAsia="Times New Roman" w:hAnsi="Times New Roman"/>
            <w:sz w:val="28"/>
            <w:szCs w:val="20"/>
            <w:lang w:eastAsia="ru-RU"/>
          </w:rPr>
          <w:t>кодекса</w:t>
        </w:r>
      </w:hyperlink>
      <w:r w:rsidRPr="00D47C51">
        <w:rPr>
          <w:rFonts w:ascii="Times New Roman" w:eastAsia="Times New Roman" w:hAnsi="Times New Roman"/>
          <w:sz w:val="28"/>
          <w:szCs w:val="20"/>
          <w:lang w:eastAsia="ru-RU"/>
        </w:rPr>
        <w:t xml:space="preserve"> Российской Федерации и настоящего Положения.</w:t>
      </w:r>
    </w:p>
    <w:p w:rsidR="00886C92" w:rsidRPr="00D47C51" w:rsidRDefault="00886C92" w:rsidP="00D47C51">
      <w:pPr>
        <w:widowControl w:val="0"/>
        <w:autoSpaceDE w:val="0"/>
        <w:autoSpaceDN w:val="0"/>
        <w:spacing w:after="0" w:line="312" w:lineRule="auto"/>
        <w:ind w:firstLine="709"/>
        <w:jc w:val="both"/>
        <w:rPr>
          <w:rFonts w:ascii="Times New Roman" w:eastAsia="Times New Roman" w:hAnsi="Times New Roman"/>
          <w:sz w:val="28"/>
          <w:szCs w:val="20"/>
          <w:lang w:eastAsia="ru-RU"/>
        </w:rPr>
      </w:pPr>
      <w:r w:rsidRPr="00D47C51">
        <w:rPr>
          <w:rFonts w:ascii="Times New Roman" w:eastAsia="Times New Roman" w:hAnsi="Times New Roman"/>
          <w:sz w:val="28"/>
          <w:szCs w:val="20"/>
          <w:lang w:eastAsia="ru-RU"/>
        </w:rPr>
        <w:t xml:space="preserve">2. Составление проекта бюджета округа «Усинск» основывается </w:t>
      </w:r>
      <w:proofErr w:type="gramStart"/>
      <w:r w:rsidRPr="00D47C51">
        <w:rPr>
          <w:rFonts w:ascii="Times New Roman" w:eastAsia="Times New Roman" w:hAnsi="Times New Roman"/>
          <w:sz w:val="28"/>
          <w:szCs w:val="20"/>
          <w:lang w:eastAsia="ru-RU"/>
        </w:rPr>
        <w:t>на</w:t>
      </w:r>
      <w:proofErr w:type="gramEnd"/>
      <w:r w:rsidRPr="00D47C51">
        <w:rPr>
          <w:rFonts w:ascii="Times New Roman" w:eastAsia="Times New Roman" w:hAnsi="Times New Roman"/>
          <w:sz w:val="28"/>
          <w:szCs w:val="20"/>
          <w:lang w:eastAsia="ru-RU"/>
        </w:rPr>
        <w:t>:</w:t>
      </w:r>
    </w:p>
    <w:p w:rsidR="00886C92" w:rsidRPr="00D47C51" w:rsidRDefault="00886C92" w:rsidP="00D47C51">
      <w:pPr>
        <w:widowControl w:val="0"/>
        <w:autoSpaceDE w:val="0"/>
        <w:autoSpaceDN w:val="0"/>
        <w:spacing w:after="0" w:line="312" w:lineRule="auto"/>
        <w:ind w:firstLine="709"/>
        <w:jc w:val="both"/>
        <w:rPr>
          <w:rFonts w:ascii="Times New Roman" w:eastAsia="Times New Roman" w:hAnsi="Times New Roman"/>
          <w:sz w:val="28"/>
          <w:szCs w:val="20"/>
          <w:lang w:eastAsia="ru-RU"/>
        </w:rPr>
      </w:pPr>
      <w:proofErr w:type="gramStart"/>
      <w:r w:rsidRPr="00D47C51">
        <w:rPr>
          <w:rFonts w:ascii="Times New Roman" w:eastAsia="Times New Roman" w:hAnsi="Times New Roman"/>
          <w:sz w:val="28"/>
          <w:szCs w:val="20"/>
          <w:lang w:eastAsia="ru-RU"/>
        </w:rPr>
        <w:t>положениях</w:t>
      </w:r>
      <w:proofErr w:type="gramEnd"/>
      <w:r w:rsidRPr="00D47C51">
        <w:rPr>
          <w:rFonts w:ascii="Times New Roman" w:eastAsia="Times New Roman" w:hAnsi="Times New Roman"/>
          <w:sz w:val="28"/>
          <w:szCs w:val="20"/>
          <w:lang w:eastAsia="ru-RU"/>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886C92" w:rsidRPr="00D47C51" w:rsidRDefault="00886C92" w:rsidP="00D47C51">
      <w:pPr>
        <w:widowControl w:val="0"/>
        <w:autoSpaceDE w:val="0"/>
        <w:autoSpaceDN w:val="0"/>
        <w:spacing w:after="0" w:line="312" w:lineRule="auto"/>
        <w:ind w:firstLine="709"/>
        <w:jc w:val="both"/>
        <w:rPr>
          <w:rFonts w:ascii="Times New Roman" w:eastAsia="Times New Roman" w:hAnsi="Times New Roman"/>
          <w:sz w:val="28"/>
          <w:szCs w:val="20"/>
          <w:lang w:eastAsia="ru-RU"/>
        </w:rPr>
      </w:pPr>
      <w:r w:rsidRPr="00D47C51">
        <w:rPr>
          <w:rFonts w:ascii="Times New Roman" w:eastAsia="Times New Roman" w:hAnsi="Times New Roman"/>
          <w:sz w:val="28"/>
          <w:szCs w:val="20"/>
          <w:lang w:eastAsia="ru-RU"/>
        </w:rPr>
        <w:t xml:space="preserve">основных </w:t>
      </w:r>
      <w:proofErr w:type="gramStart"/>
      <w:r w:rsidRPr="00D47C51">
        <w:rPr>
          <w:rFonts w:ascii="Times New Roman" w:eastAsia="Times New Roman" w:hAnsi="Times New Roman"/>
          <w:sz w:val="28"/>
          <w:szCs w:val="20"/>
          <w:lang w:eastAsia="ru-RU"/>
        </w:rPr>
        <w:t>направлениях</w:t>
      </w:r>
      <w:proofErr w:type="gramEnd"/>
      <w:r w:rsidRPr="00D47C51">
        <w:rPr>
          <w:rFonts w:ascii="Times New Roman" w:eastAsia="Times New Roman" w:hAnsi="Times New Roman"/>
          <w:sz w:val="28"/>
          <w:szCs w:val="20"/>
          <w:lang w:eastAsia="ru-RU"/>
        </w:rPr>
        <w:t xml:space="preserve"> бюджетной и налоговой политики округа «Усинск;</w:t>
      </w:r>
    </w:p>
    <w:p w:rsidR="00886C92" w:rsidRPr="00D47C51" w:rsidRDefault="00886C92" w:rsidP="00D47C51">
      <w:pPr>
        <w:widowControl w:val="0"/>
        <w:autoSpaceDE w:val="0"/>
        <w:autoSpaceDN w:val="0"/>
        <w:spacing w:after="0" w:line="312" w:lineRule="auto"/>
        <w:ind w:firstLine="709"/>
        <w:jc w:val="both"/>
        <w:rPr>
          <w:rFonts w:ascii="Times New Roman" w:eastAsia="Times New Roman" w:hAnsi="Times New Roman"/>
          <w:sz w:val="28"/>
          <w:szCs w:val="20"/>
          <w:lang w:eastAsia="ru-RU"/>
        </w:rPr>
      </w:pPr>
      <w:proofErr w:type="gramStart"/>
      <w:r w:rsidRPr="00D47C51">
        <w:rPr>
          <w:rFonts w:ascii="Times New Roman" w:eastAsia="Times New Roman" w:hAnsi="Times New Roman"/>
          <w:sz w:val="28"/>
          <w:szCs w:val="20"/>
          <w:lang w:eastAsia="ru-RU"/>
        </w:rPr>
        <w:t>прогнозе</w:t>
      </w:r>
      <w:proofErr w:type="gramEnd"/>
      <w:r w:rsidRPr="00D47C51">
        <w:rPr>
          <w:rFonts w:ascii="Times New Roman" w:eastAsia="Times New Roman" w:hAnsi="Times New Roman"/>
          <w:sz w:val="28"/>
          <w:szCs w:val="20"/>
          <w:lang w:eastAsia="ru-RU"/>
        </w:rPr>
        <w:t xml:space="preserve"> социально-экономического развития округа «Усинск» на очередные три года;</w:t>
      </w:r>
    </w:p>
    <w:p w:rsidR="00886C92" w:rsidRPr="00D47C51" w:rsidRDefault="00886C92" w:rsidP="00D47C51">
      <w:pPr>
        <w:widowControl w:val="0"/>
        <w:autoSpaceDE w:val="0"/>
        <w:autoSpaceDN w:val="0"/>
        <w:spacing w:after="0" w:line="312" w:lineRule="auto"/>
        <w:ind w:firstLine="709"/>
        <w:jc w:val="both"/>
        <w:rPr>
          <w:rFonts w:ascii="Times New Roman" w:eastAsia="Times New Roman" w:hAnsi="Times New Roman"/>
          <w:sz w:val="28"/>
          <w:szCs w:val="20"/>
          <w:lang w:eastAsia="ru-RU"/>
        </w:rPr>
      </w:pPr>
      <w:r w:rsidRPr="00D47C51">
        <w:rPr>
          <w:rFonts w:ascii="Times New Roman" w:eastAsia="Times New Roman" w:hAnsi="Times New Roman"/>
          <w:sz w:val="28"/>
          <w:szCs w:val="20"/>
          <w:lang w:eastAsia="ru-RU"/>
        </w:rPr>
        <w:t xml:space="preserve">муниципальных </w:t>
      </w:r>
      <w:proofErr w:type="gramStart"/>
      <w:r w:rsidRPr="00D47C51">
        <w:rPr>
          <w:rFonts w:ascii="Times New Roman" w:eastAsia="Times New Roman" w:hAnsi="Times New Roman"/>
          <w:sz w:val="28"/>
          <w:szCs w:val="20"/>
          <w:lang w:eastAsia="ru-RU"/>
        </w:rPr>
        <w:t>программах</w:t>
      </w:r>
      <w:proofErr w:type="gramEnd"/>
      <w:r w:rsidRPr="00D47C51">
        <w:rPr>
          <w:rFonts w:ascii="Times New Roman" w:eastAsia="Times New Roman" w:hAnsi="Times New Roman"/>
          <w:sz w:val="28"/>
          <w:szCs w:val="20"/>
          <w:lang w:eastAsia="ru-RU"/>
        </w:rPr>
        <w:t xml:space="preserve"> округа «Усинск», проектах муниципальных программ, проектах изменений указанных программ.</w:t>
      </w:r>
    </w:p>
    <w:p w:rsidR="00886C92" w:rsidRPr="00D47C51" w:rsidRDefault="00886C92" w:rsidP="00D47C51">
      <w:pPr>
        <w:widowControl w:val="0"/>
        <w:autoSpaceDE w:val="0"/>
        <w:autoSpaceDN w:val="0"/>
        <w:spacing w:after="0" w:line="312" w:lineRule="auto"/>
        <w:ind w:firstLine="709"/>
        <w:jc w:val="both"/>
        <w:outlineLvl w:val="2"/>
        <w:rPr>
          <w:rFonts w:ascii="Times New Roman" w:eastAsia="Times New Roman" w:hAnsi="Times New Roman"/>
          <w:strike/>
          <w:sz w:val="28"/>
          <w:szCs w:val="20"/>
          <w:lang w:eastAsia="ru-RU"/>
        </w:rPr>
      </w:pPr>
      <w:r w:rsidRPr="00D47C51">
        <w:rPr>
          <w:rFonts w:ascii="Times New Roman" w:eastAsia="Times New Roman" w:hAnsi="Times New Roman"/>
          <w:sz w:val="28"/>
          <w:szCs w:val="20"/>
          <w:lang w:eastAsia="ru-RU"/>
        </w:rPr>
        <w:t>Статья 9. Внесение изменений в решения Совета округа «Усинск» по вопросам формирования доходов муниципального бюджета</w:t>
      </w:r>
    </w:p>
    <w:p w:rsidR="00886C92" w:rsidRPr="00D47C51" w:rsidRDefault="00886C92" w:rsidP="00D47C51">
      <w:pPr>
        <w:spacing w:after="0" w:line="312" w:lineRule="auto"/>
        <w:ind w:firstLine="709"/>
        <w:jc w:val="both"/>
        <w:rPr>
          <w:rFonts w:ascii="Times New Roman" w:eastAsia="Times New Roman" w:hAnsi="Times New Roman"/>
          <w:sz w:val="24"/>
          <w:szCs w:val="24"/>
          <w:lang w:eastAsia="ru-RU"/>
        </w:rPr>
      </w:pPr>
      <w:r w:rsidRPr="00D47C51">
        <w:rPr>
          <w:rFonts w:ascii="Times New Roman" w:eastAsia="Times New Roman" w:hAnsi="Times New Roman"/>
          <w:sz w:val="28"/>
          <w:szCs w:val="20"/>
          <w:lang w:eastAsia="ru-RU"/>
        </w:rPr>
        <w:t>Решения Совета округа «Усинск», приводящие к изменению общего объема доходов местного бюджета и принятые после внесения проекта решения о муниципальном  бюджете на рассмотрение в Совет округа «Усинск», учитываются в очередном финансовом году при внесении изменений в бюджет на текущий финансовый год и плановый период в части показателей текущего финансового года.</w:t>
      </w:r>
    </w:p>
    <w:p w:rsidR="00886C92" w:rsidRPr="00D47C51" w:rsidRDefault="00886C92" w:rsidP="00D47C51">
      <w:pPr>
        <w:widowControl w:val="0"/>
        <w:autoSpaceDE w:val="0"/>
        <w:autoSpaceDN w:val="0"/>
        <w:spacing w:after="0" w:line="312" w:lineRule="auto"/>
        <w:ind w:firstLine="709"/>
        <w:jc w:val="both"/>
        <w:outlineLvl w:val="2"/>
        <w:rPr>
          <w:rFonts w:ascii="Times New Roman" w:eastAsia="Times New Roman" w:hAnsi="Times New Roman"/>
          <w:sz w:val="28"/>
          <w:szCs w:val="20"/>
          <w:lang w:eastAsia="ru-RU"/>
        </w:rPr>
      </w:pPr>
      <w:r w:rsidRPr="00D47C51">
        <w:rPr>
          <w:rFonts w:ascii="Times New Roman" w:eastAsia="Times New Roman" w:hAnsi="Times New Roman"/>
          <w:sz w:val="28"/>
          <w:szCs w:val="20"/>
          <w:lang w:eastAsia="ru-RU"/>
        </w:rPr>
        <w:t>Статья 10. Резервные фонды</w:t>
      </w:r>
    </w:p>
    <w:p w:rsidR="00886C92" w:rsidRPr="00D47C51" w:rsidRDefault="00886C92" w:rsidP="00D47C51">
      <w:pPr>
        <w:widowControl w:val="0"/>
        <w:numPr>
          <w:ilvl w:val="0"/>
          <w:numId w:val="38"/>
        </w:numPr>
        <w:tabs>
          <w:tab w:val="left" w:pos="1134"/>
        </w:tabs>
        <w:autoSpaceDE w:val="0"/>
        <w:autoSpaceDN w:val="0"/>
        <w:spacing w:after="0" w:line="312" w:lineRule="auto"/>
        <w:ind w:left="0" w:firstLine="709"/>
        <w:jc w:val="both"/>
        <w:rPr>
          <w:rFonts w:ascii="Times New Roman" w:eastAsia="Times New Roman" w:hAnsi="Times New Roman"/>
          <w:sz w:val="28"/>
          <w:szCs w:val="20"/>
          <w:lang w:eastAsia="ru-RU"/>
        </w:rPr>
      </w:pPr>
      <w:r w:rsidRPr="00D47C51">
        <w:rPr>
          <w:rFonts w:ascii="Times New Roman" w:eastAsia="Times New Roman" w:hAnsi="Times New Roman"/>
          <w:sz w:val="28"/>
          <w:szCs w:val="20"/>
          <w:lang w:eastAsia="ru-RU"/>
        </w:rPr>
        <w:t>В расходной части муниципального бюджета может предусматриваться создание резервных фондов администрации округа «Усинск».</w:t>
      </w:r>
    </w:p>
    <w:p w:rsidR="00886C92" w:rsidRPr="00D47C51" w:rsidRDefault="00886C92" w:rsidP="00D47C51">
      <w:pPr>
        <w:widowControl w:val="0"/>
        <w:autoSpaceDE w:val="0"/>
        <w:autoSpaceDN w:val="0"/>
        <w:spacing w:after="0" w:line="312" w:lineRule="auto"/>
        <w:ind w:firstLine="709"/>
        <w:jc w:val="both"/>
        <w:rPr>
          <w:rFonts w:ascii="Times New Roman" w:eastAsia="Times New Roman" w:hAnsi="Times New Roman"/>
          <w:sz w:val="28"/>
          <w:szCs w:val="20"/>
          <w:lang w:eastAsia="ru-RU"/>
        </w:rPr>
      </w:pPr>
      <w:r w:rsidRPr="00D47C51">
        <w:rPr>
          <w:rFonts w:ascii="Times New Roman" w:eastAsia="Times New Roman" w:hAnsi="Times New Roman"/>
          <w:sz w:val="28"/>
          <w:szCs w:val="20"/>
          <w:lang w:eastAsia="ru-RU"/>
        </w:rPr>
        <w:t xml:space="preserve">2. Размер резервных фондов администрации округа «Усинск» </w:t>
      </w:r>
      <w:r w:rsidRPr="00D47C51">
        <w:rPr>
          <w:rFonts w:ascii="Times New Roman" w:eastAsia="Times New Roman" w:hAnsi="Times New Roman"/>
          <w:sz w:val="28"/>
          <w:szCs w:val="20"/>
          <w:lang w:eastAsia="ru-RU"/>
        </w:rPr>
        <w:lastRenderedPageBreak/>
        <w:t>устанавливается решением о бюджете округа «Усинск».</w:t>
      </w:r>
    </w:p>
    <w:p w:rsidR="00886C92" w:rsidRPr="00D47C51" w:rsidRDefault="00886C92" w:rsidP="00D47C51">
      <w:pPr>
        <w:widowControl w:val="0"/>
        <w:autoSpaceDE w:val="0"/>
        <w:autoSpaceDN w:val="0"/>
        <w:spacing w:after="0" w:line="312" w:lineRule="auto"/>
        <w:ind w:firstLine="709"/>
        <w:jc w:val="both"/>
        <w:rPr>
          <w:rFonts w:ascii="Times New Roman" w:eastAsia="Times New Roman" w:hAnsi="Times New Roman"/>
          <w:sz w:val="28"/>
          <w:szCs w:val="20"/>
          <w:lang w:eastAsia="ru-RU"/>
        </w:rPr>
      </w:pPr>
      <w:r w:rsidRPr="00D47C51">
        <w:rPr>
          <w:rFonts w:ascii="Times New Roman" w:eastAsia="Times New Roman" w:hAnsi="Times New Roman"/>
          <w:sz w:val="28"/>
          <w:szCs w:val="20"/>
          <w:lang w:eastAsia="ru-RU"/>
        </w:rPr>
        <w:t>3. Порядок использования бюджетных ассигнований резервных фондов администрации округа «Усинск», предусмотренных в составе бюджета, устанавливается администрацией округа «Усинск».</w:t>
      </w:r>
    </w:p>
    <w:p w:rsidR="00886C92" w:rsidRPr="00D47C51" w:rsidRDefault="00886C92" w:rsidP="00D47C51">
      <w:pPr>
        <w:widowControl w:val="0"/>
        <w:autoSpaceDE w:val="0"/>
        <w:autoSpaceDN w:val="0"/>
        <w:spacing w:after="0" w:line="312" w:lineRule="auto"/>
        <w:ind w:firstLine="709"/>
        <w:jc w:val="both"/>
        <w:rPr>
          <w:rFonts w:ascii="Times New Roman" w:eastAsia="Times New Roman" w:hAnsi="Times New Roman"/>
          <w:sz w:val="28"/>
          <w:szCs w:val="20"/>
          <w:lang w:eastAsia="ru-RU"/>
        </w:rPr>
      </w:pPr>
      <w:r w:rsidRPr="00D47C51">
        <w:rPr>
          <w:rFonts w:ascii="Times New Roman" w:eastAsia="Times New Roman" w:hAnsi="Times New Roman"/>
          <w:sz w:val="28"/>
          <w:szCs w:val="20"/>
          <w:lang w:eastAsia="ru-RU"/>
        </w:rPr>
        <w:t>4. Отчет об использовании бюджетных ассигнований резервных фондов администрации округа «Усинск» прилагается к годовому отчету об исполнении бюджета округа «Усинск».</w:t>
      </w:r>
    </w:p>
    <w:p w:rsidR="00D47C51" w:rsidRDefault="00D47C51" w:rsidP="00D47C51">
      <w:pPr>
        <w:widowControl w:val="0"/>
        <w:autoSpaceDE w:val="0"/>
        <w:autoSpaceDN w:val="0"/>
        <w:spacing w:after="0" w:line="312" w:lineRule="auto"/>
        <w:ind w:firstLine="709"/>
        <w:jc w:val="both"/>
        <w:outlineLvl w:val="2"/>
        <w:rPr>
          <w:rFonts w:ascii="Times New Roman" w:eastAsia="Times New Roman" w:hAnsi="Times New Roman"/>
          <w:sz w:val="28"/>
          <w:szCs w:val="20"/>
          <w:lang w:eastAsia="ru-RU"/>
        </w:rPr>
      </w:pPr>
    </w:p>
    <w:p w:rsidR="00886C92" w:rsidRPr="00D47C51" w:rsidRDefault="00886C92" w:rsidP="00D47C51">
      <w:pPr>
        <w:widowControl w:val="0"/>
        <w:autoSpaceDE w:val="0"/>
        <w:autoSpaceDN w:val="0"/>
        <w:spacing w:after="0" w:line="312" w:lineRule="auto"/>
        <w:ind w:firstLine="709"/>
        <w:jc w:val="both"/>
        <w:outlineLvl w:val="2"/>
        <w:rPr>
          <w:rFonts w:ascii="Times New Roman" w:eastAsia="Times New Roman" w:hAnsi="Times New Roman"/>
          <w:sz w:val="28"/>
          <w:szCs w:val="20"/>
          <w:lang w:eastAsia="ru-RU"/>
        </w:rPr>
      </w:pPr>
      <w:r w:rsidRPr="00D47C51">
        <w:rPr>
          <w:rFonts w:ascii="Times New Roman" w:eastAsia="Times New Roman" w:hAnsi="Times New Roman"/>
          <w:sz w:val="28"/>
          <w:szCs w:val="20"/>
          <w:lang w:eastAsia="ru-RU"/>
        </w:rPr>
        <w:t>Статья 11. Муниципальный дорожный фонд</w:t>
      </w:r>
    </w:p>
    <w:p w:rsidR="00886C92" w:rsidRPr="00D47C51" w:rsidRDefault="00886C92" w:rsidP="00D47C51">
      <w:pPr>
        <w:widowControl w:val="0"/>
        <w:autoSpaceDE w:val="0"/>
        <w:autoSpaceDN w:val="0"/>
        <w:spacing w:after="0" w:line="312" w:lineRule="auto"/>
        <w:ind w:firstLine="709"/>
        <w:jc w:val="both"/>
        <w:rPr>
          <w:rFonts w:ascii="Times New Roman" w:eastAsia="Times New Roman" w:hAnsi="Times New Roman"/>
          <w:sz w:val="28"/>
          <w:szCs w:val="20"/>
          <w:lang w:eastAsia="ru-RU"/>
        </w:rPr>
      </w:pPr>
      <w:r w:rsidRPr="00D47C51">
        <w:rPr>
          <w:rFonts w:ascii="Times New Roman" w:eastAsia="Times New Roman" w:hAnsi="Times New Roman"/>
          <w:sz w:val="28"/>
          <w:szCs w:val="20"/>
          <w:lang w:eastAsia="ru-RU"/>
        </w:rPr>
        <w:t>1. Муниципальный дорожный фонд округа «Усинск» - часть средств муниципального бюджета, подлежащая использованию в целях финансового обеспечения дорожной деятельности в отношении автомобильных дорог общего пользования местного значения в границах округа «Усинск», а также капитального ремонта и ремонта дворовых территорий многоквартирных домов, проездов к дворовым территориям многоквартирных домов, расположенных на территории округа «Усинск».</w:t>
      </w:r>
    </w:p>
    <w:p w:rsidR="00886C92" w:rsidRPr="00D47C51" w:rsidRDefault="00886C92" w:rsidP="00D47C51">
      <w:pPr>
        <w:widowControl w:val="0"/>
        <w:autoSpaceDE w:val="0"/>
        <w:autoSpaceDN w:val="0"/>
        <w:spacing w:after="0" w:line="312" w:lineRule="auto"/>
        <w:ind w:firstLine="709"/>
        <w:jc w:val="both"/>
        <w:rPr>
          <w:rFonts w:ascii="Times New Roman" w:eastAsia="Times New Roman" w:hAnsi="Times New Roman"/>
          <w:sz w:val="28"/>
          <w:szCs w:val="20"/>
          <w:lang w:eastAsia="ru-RU"/>
        </w:rPr>
      </w:pPr>
      <w:r w:rsidRPr="00D47C51">
        <w:rPr>
          <w:rFonts w:ascii="Times New Roman" w:eastAsia="Times New Roman" w:hAnsi="Times New Roman"/>
          <w:sz w:val="28"/>
          <w:szCs w:val="20"/>
          <w:lang w:eastAsia="ru-RU"/>
        </w:rPr>
        <w:t>2. Порядок формирования и использования бюджетных ассигнований муниципального дорожного фонда устанавливается решением Совета округа «Усинск».</w:t>
      </w:r>
    </w:p>
    <w:p w:rsidR="00886C92" w:rsidRPr="00D47C51" w:rsidRDefault="00886C92" w:rsidP="00D47C51">
      <w:pPr>
        <w:widowControl w:val="0"/>
        <w:autoSpaceDE w:val="0"/>
        <w:autoSpaceDN w:val="0"/>
        <w:spacing w:after="0" w:line="312" w:lineRule="auto"/>
        <w:ind w:firstLine="709"/>
        <w:jc w:val="both"/>
        <w:rPr>
          <w:rFonts w:ascii="Times New Roman" w:eastAsia="Times New Roman" w:hAnsi="Times New Roman"/>
          <w:sz w:val="28"/>
          <w:szCs w:val="20"/>
          <w:lang w:eastAsia="ru-RU"/>
        </w:rPr>
      </w:pPr>
      <w:r w:rsidRPr="00D47C51">
        <w:rPr>
          <w:rFonts w:ascii="Times New Roman" w:eastAsia="Times New Roman" w:hAnsi="Times New Roman"/>
          <w:sz w:val="28"/>
          <w:szCs w:val="20"/>
          <w:lang w:eastAsia="ru-RU"/>
        </w:rPr>
        <w:t>3. Объем бюджетных ассигнований муниципального дорожного фонда округа «Усинск» утверждается решением Совета округа «Усинск» о муниципальном бюджете на очередной финансовый год и плановый период.</w:t>
      </w:r>
    </w:p>
    <w:p w:rsidR="009A4673" w:rsidRDefault="009A4673" w:rsidP="00D47C51">
      <w:pPr>
        <w:widowControl w:val="0"/>
        <w:autoSpaceDE w:val="0"/>
        <w:autoSpaceDN w:val="0"/>
        <w:spacing w:after="0" w:line="312" w:lineRule="auto"/>
        <w:ind w:firstLine="709"/>
        <w:jc w:val="both"/>
        <w:outlineLvl w:val="2"/>
        <w:rPr>
          <w:rFonts w:ascii="Times New Roman" w:eastAsia="Times New Roman" w:hAnsi="Times New Roman"/>
          <w:sz w:val="28"/>
          <w:szCs w:val="20"/>
          <w:lang w:eastAsia="ru-RU"/>
        </w:rPr>
      </w:pPr>
    </w:p>
    <w:p w:rsidR="00886C92" w:rsidRPr="00D47C51" w:rsidRDefault="00886C92" w:rsidP="00D47C51">
      <w:pPr>
        <w:widowControl w:val="0"/>
        <w:autoSpaceDE w:val="0"/>
        <w:autoSpaceDN w:val="0"/>
        <w:spacing w:after="0" w:line="312" w:lineRule="auto"/>
        <w:ind w:firstLine="709"/>
        <w:jc w:val="both"/>
        <w:outlineLvl w:val="2"/>
        <w:rPr>
          <w:rFonts w:ascii="Times New Roman" w:eastAsia="Times New Roman" w:hAnsi="Times New Roman"/>
          <w:sz w:val="28"/>
          <w:szCs w:val="20"/>
          <w:lang w:eastAsia="ru-RU"/>
        </w:rPr>
      </w:pPr>
      <w:r w:rsidRPr="00D47C51">
        <w:rPr>
          <w:rFonts w:ascii="Times New Roman" w:eastAsia="Times New Roman" w:hAnsi="Times New Roman"/>
          <w:sz w:val="28"/>
          <w:szCs w:val="20"/>
          <w:lang w:eastAsia="ru-RU"/>
        </w:rPr>
        <w:t>Статья 12. Муниципальные программы</w:t>
      </w:r>
    </w:p>
    <w:p w:rsidR="00886C92" w:rsidRPr="00D47C51" w:rsidRDefault="00886C92" w:rsidP="00D47C51">
      <w:pPr>
        <w:widowControl w:val="0"/>
        <w:autoSpaceDE w:val="0"/>
        <w:autoSpaceDN w:val="0"/>
        <w:spacing w:after="0" w:line="312" w:lineRule="auto"/>
        <w:ind w:firstLine="709"/>
        <w:jc w:val="both"/>
        <w:rPr>
          <w:rFonts w:ascii="Times New Roman" w:eastAsia="Times New Roman" w:hAnsi="Times New Roman"/>
          <w:sz w:val="28"/>
          <w:szCs w:val="20"/>
          <w:lang w:eastAsia="ru-RU"/>
        </w:rPr>
      </w:pPr>
      <w:r w:rsidRPr="00D47C51">
        <w:rPr>
          <w:rFonts w:ascii="Times New Roman" w:eastAsia="Times New Roman" w:hAnsi="Times New Roman"/>
          <w:sz w:val="28"/>
          <w:szCs w:val="20"/>
          <w:lang w:eastAsia="ru-RU"/>
        </w:rPr>
        <w:t>1. Муниципальные программы утверждаются и реализуются в порядке, установленном администрацией округа «Усинск».</w:t>
      </w:r>
    </w:p>
    <w:p w:rsidR="00886C92" w:rsidRPr="00D47C51" w:rsidRDefault="00886C92" w:rsidP="00D47C51">
      <w:pPr>
        <w:widowControl w:val="0"/>
        <w:autoSpaceDE w:val="0"/>
        <w:autoSpaceDN w:val="0"/>
        <w:spacing w:after="0" w:line="312" w:lineRule="auto"/>
        <w:ind w:firstLine="709"/>
        <w:jc w:val="both"/>
        <w:rPr>
          <w:rFonts w:ascii="Times New Roman" w:eastAsia="Times New Roman" w:hAnsi="Times New Roman"/>
          <w:sz w:val="28"/>
          <w:szCs w:val="20"/>
          <w:lang w:eastAsia="ru-RU"/>
        </w:rPr>
      </w:pPr>
      <w:r w:rsidRPr="00D47C51">
        <w:rPr>
          <w:rFonts w:ascii="Times New Roman" w:eastAsia="Times New Roman" w:hAnsi="Times New Roman"/>
          <w:sz w:val="28"/>
          <w:szCs w:val="20"/>
          <w:lang w:eastAsia="ru-RU"/>
        </w:rPr>
        <w:t>2. Объем бюджетных ассигнований на финансовое обеспечение реализации муниципальных программ утверждается решением о бюджете по соответствующей каждой программе целевой статье расходов бюджета в соответствии с утвердившим программу постановлением администрации округа «Усинск».</w:t>
      </w:r>
    </w:p>
    <w:p w:rsidR="00886C92" w:rsidRPr="00D47C51" w:rsidRDefault="00886C92" w:rsidP="00D47C51">
      <w:pPr>
        <w:widowControl w:val="0"/>
        <w:autoSpaceDE w:val="0"/>
        <w:autoSpaceDN w:val="0"/>
        <w:spacing w:after="0" w:line="312" w:lineRule="auto"/>
        <w:ind w:firstLine="709"/>
        <w:jc w:val="both"/>
        <w:rPr>
          <w:rFonts w:ascii="Times New Roman" w:eastAsia="Times New Roman" w:hAnsi="Times New Roman"/>
          <w:sz w:val="28"/>
          <w:szCs w:val="20"/>
          <w:lang w:eastAsia="ru-RU"/>
        </w:rPr>
      </w:pPr>
      <w:r w:rsidRPr="00D47C51">
        <w:rPr>
          <w:rFonts w:ascii="Times New Roman" w:eastAsia="Times New Roman" w:hAnsi="Times New Roman"/>
          <w:sz w:val="28"/>
          <w:szCs w:val="20"/>
          <w:lang w:eastAsia="ru-RU"/>
        </w:rPr>
        <w:t>3. Муниципальные программы подлежат приведению в соответствие с решением о бюджете не позднее трех месяцев со дня вступления его в силу.</w:t>
      </w:r>
    </w:p>
    <w:p w:rsidR="00886C92" w:rsidRPr="00D47C51" w:rsidRDefault="00886C92" w:rsidP="009A4673">
      <w:pPr>
        <w:widowControl w:val="0"/>
        <w:autoSpaceDE w:val="0"/>
        <w:autoSpaceDN w:val="0"/>
        <w:spacing w:after="0" w:line="240" w:lineRule="auto"/>
        <w:jc w:val="center"/>
        <w:outlineLvl w:val="1"/>
        <w:rPr>
          <w:rFonts w:ascii="Times New Roman" w:eastAsia="Times New Roman" w:hAnsi="Times New Roman"/>
          <w:sz w:val="28"/>
          <w:szCs w:val="20"/>
          <w:lang w:eastAsia="ru-RU"/>
        </w:rPr>
      </w:pPr>
      <w:r w:rsidRPr="00D47C51">
        <w:rPr>
          <w:rFonts w:ascii="Times New Roman" w:eastAsia="Times New Roman" w:hAnsi="Times New Roman"/>
          <w:sz w:val="28"/>
          <w:szCs w:val="20"/>
          <w:lang w:eastAsia="ru-RU"/>
        </w:rPr>
        <w:t>Глава 4. РАССМОТРЕНИЕ И УТВЕРЖДЕНИЕБЮДЖЕТА ОКРУГА «УСИНСК».</w:t>
      </w:r>
      <w:r w:rsidR="009A4673">
        <w:rPr>
          <w:rFonts w:ascii="Times New Roman" w:eastAsia="Times New Roman" w:hAnsi="Times New Roman"/>
          <w:sz w:val="28"/>
          <w:szCs w:val="20"/>
          <w:lang w:eastAsia="ru-RU"/>
        </w:rPr>
        <w:t xml:space="preserve"> </w:t>
      </w:r>
      <w:r w:rsidRPr="00D47C51">
        <w:rPr>
          <w:rFonts w:ascii="Times New Roman" w:eastAsia="Times New Roman" w:hAnsi="Times New Roman"/>
          <w:sz w:val="28"/>
          <w:szCs w:val="20"/>
          <w:lang w:eastAsia="ru-RU"/>
        </w:rPr>
        <w:t>ВНЕСЕНИЕ ИЗМЕНЕНИЙ В БЮДЖЕТ ОКРУГА «УСИНСК»</w:t>
      </w:r>
    </w:p>
    <w:p w:rsidR="00886C92" w:rsidRPr="00D47C51" w:rsidRDefault="00886C92" w:rsidP="009A4673">
      <w:pPr>
        <w:widowControl w:val="0"/>
        <w:autoSpaceDE w:val="0"/>
        <w:autoSpaceDN w:val="0"/>
        <w:spacing w:after="0" w:line="240" w:lineRule="auto"/>
        <w:jc w:val="both"/>
        <w:outlineLvl w:val="2"/>
        <w:rPr>
          <w:rFonts w:ascii="Times New Roman" w:eastAsia="Times New Roman" w:hAnsi="Times New Roman"/>
          <w:sz w:val="28"/>
          <w:szCs w:val="20"/>
          <w:lang w:eastAsia="ru-RU"/>
        </w:rPr>
      </w:pPr>
    </w:p>
    <w:p w:rsidR="00886C92" w:rsidRPr="00D47C51" w:rsidRDefault="00886C92" w:rsidP="009A4673">
      <w:pPr>
        <w:widowControl w:val="0"/>
        <w:autoSpaceDE w:val="0"/>
        <w:autoSpaceDN w:val="0"/>
        <w:spacing w:after="0" w:line="312" w:lineRule="auto"/>
        <w:ind w:firstLine="709"/>
        <w:jc w:val="both"/>
        <w:outlineLvl w:val="2"/>
        <w:rPr>
          <w:rFonts w:ascii="Times New Roman" w:eastAsia="Times New Roman" w:hAnsi="Times New Roman"/>
          <w:sz w:val="28"/>
          <w:szCs w:val="20"/>
          <w:lang w:eastAsia="ru-RU"/>
        </w:rPr>
      </w:pPr>
      <w:r w:rsidRPr="00D47C51">
        <w:rPr>
          <w:rFonts w:ascii="Times New Roman" w:eastAsia="Times New Roman" w:hAnsi="Times New Roman"/>
          <w:sz w:val="28"/>
          <w:szCs w:val="20"/>
          <w:lang w:eastAsia="ru-RU"/>
        </w:rPr>
        <w:t xml:space="preserve">Статья 13. Порядок рассмотрения проекта решения о бюджете округа </w:t>
      </w:r>
      <w:r w:rsidRPr="00D47C51">
        <w:rPr>
          <w:rFonts w:ascii="Times New Roman" w:eastAsia="Times New Roman" w:hAnsi="Times New Roman"/>
          <w:sz w:val="28"/>
          <w:szCs w:val="20"/>
          <w:lang w:eastAsia="ru-RU"/>
        </w:rPr>
        <w:lastRenderedPageBreak/>
        <w:t>«Усинск»</w:t>
      </w:r>
    </w:p>
    <w:p w:rsidR="00886C92" w:rsidRPr="00D47C51" w:rsidRDefault="00886C92" w:rsidP="00D47C51">
      <w:pPr>
        <w:widowControl w:val="0"/>
        <w:autoSpaceDE w:val="0"/>
        <w:autoSpaceDN w:val="0"/>
        <w:spacing w:after="0" w:line="312" w:lineRule="auto"/>
        <w:ind w:firstLine="709"/>
        <w:jc w:val="both"/>
        <w:rPr>
          <w:rFonts w:ascii="Times New Roman" w:eastAsia="Times New Roman" w:hAnsi="Times New Roman"/>
          <w:sz w:val="28"/>
          <w:szCs w:val="20"/>
          <w:lang w:eastAsia="ru-RU"/>
        </w:rPr>
      </w:pPr>
      <w:r w:rsidRPr="00D47C51">
        <w:rPr>
          <w:rFonts w:ascii="Times New Roman" w:eastAsia="Times New Roman" w:hAnsi="Times New Roman"/>
          <w:sz w:val="28"/>
          <w:szCs w:val="20"/>
          <w:lang w:eastAsia="ru-RU"/>
        </w:rPr>
        <w:t xml:space="preserve">Порядок рассмотрения проекта решения о муниципальном бюджете и его утверждения определяется настоящим Положением в соответствии с требованиями Бюджетного </w:t>
      </w:r>
      <w:hyperlink r:id="rId45" w:history="1">
        <w:r w:rsidRPr="00D47C51">
          <w:rPr>
            <w:rFonts w:ascii="Times New Roman" w:eastAsia="Times New Roman" w:hAnsi="Times New Roman"/>
            <w:sz w:val="28"/>
            <w:szCs w:val="20"/>
            <w:lang w:eastAsia="ru-RU"/>
          </w:rPr>
          <w:t>кодекса</w:t>
        </w:r>
      </w:hyperlink>
      <w:r w:rsidRPr="00D47C51">
        <w:rPr>
          <w:rFonts w:ascii="Times New Roman" w:eastAsia="Times New Roman" w:hAnsi="Times New Roman"/>
          <w:sz w:val="28"/>
          <w:szCs w:val="20"/>
          <w:lang w:eastAsia="ru-RU"/>
        </w:rPr>
        <w:t xml:space="preserve"> Российской Федерации.</w:t>
      </w:r>
    </w:p>
    <w:p w:rsidR="009A4673" w:rsidRDefault="009A4673" w:rsidP="00D47C51">
      <w:pPr>
        <w:widowControl w:val="0"/>
        <w:autoSpaceDE w:val="0"/>
        <w:autoSpaceDN w:val="0"/>
        <w:spacing w:after="0" w:line="312" w:lineRule="auto"/>
        <w:ind w:firstLine="709"/>
        <w:jc w:val="both"/>
        <w:outlineLvl w:val="2"/>
        <w:rPr>
          <w:rFonts w:ascii="Times New Roman" w:eastAsia="Times New Roman" w:hAnsi="Times New Roman"/>
          <w:sz w:val="28"/>
          <w:szCs w:val="20"/>
          <w:lang w:eastAsia="ru-RU"/>
        </w:rPr>
      </w:pPr>
    </w:p>
    <w:p w:rsidR="00886C92" w:rsidRPr="00D47C51" w:rsidRDefault="00886C92" w:rsidP="00D47C51">
      <w:pPr>
        <w:widowControl w:val="0"/>
        <w:autoSpaceDE w:val="0"/>
        <w:autoSpaceDN w:val="0"/>
        <w:spacing w:after="0" w:line="312" w:lineRule="auto"/>
        <w:ind w:firstLine="709"/>
        <w:jc w:val="both"/>
        <w:outlineLvl w:val="2"/>
        <w:rPr>
          <w:rFonts w:ascii="Times New Roman" w:eastAsia="Times New Roman" w:hAnsi="Times New Roman"/>
          <w:sz w:val="28"/>
          <w:szCs w:val="20"/>
          <w:lang w:eastAsia="ru-RU"/>
        </w:rPr>
      </w:pPr>
      <w:r w:rsidRPr="00D47C51">
        <w:rPr>
          <w:rFonts w:ascii="Times New Roman" w:eastAsia="Times New Roman" w:hAnsi="Times New Roman"/>
          <w:sz w:val="28"/>
          <w:szCs w:val="20"/>
          <w:lang w:eastAsia="ru-RU"/>
        </w:rPr>
        <w:t>Статья 14. Публичные слушания</w:t>
      </w:r>
    </w:p>
    <w:p w:rsidR="00886C92" w:rsidRPr="00D47C51" w:rsidRDefault="00886C92" w:rsidP="00D47C51">
      <w:pPr>
        <w:widowControl w:val="0"/>
        <w:autoSpaceDE w:val="0"/>
        <w:autoSpaceDN w:val="0"/>
        <w:spacing w:after="0" w:line="312" w:lineRule="auto"/>
        <w:ind w:firstLine="709"/>
        <w:jc w:val="both"/>
        <w:rPr>
          <w:rFonts w:ascii="Times New Roman" w:eastAsia="Times New Roman" w:hAnsi="Times New Roman"/>
          <w:sz w:val="28"/>
          <w:szCs w:val="20"/>
          <w:lang w:eastAsia="ru-RU"/>
        </w:rPr>
      </w:pPr>
      <w:r w:rsidRPr="00D47C51">
        <w:rPr>
          <w:rFonts w:ascii="Times New Roman" w:eastAsia="Times New Roman" w:hAnsi="Times New Roman"/>
          <w:sz w:val="28"/>
          <w:szCs w:val="20"/>
          <w:lang w:eastAsia="ru-RU"/>
        </w:rPr>
        <w:t>Проект бюджета округа «Усинск» выносится на публичные слушания в соответствии с Порядком организации и проведения публичных слушаний на территории округа «Усинск», установленным решением Совета округа «Усинск».</w:t>
      </w:r>
    </w:p>
    <w:p w:rsidR="009A4673" w:rsidRDefault="009A4673" w:rsidP="00D47C51">
      <w:pPr>
        <w:widowControl w:val="0"/>
        <w:autoSpaceDE w:val="0"/>
        <w:autoSpaceDN w:val="0"/>
        <w:spacing w:after="0" w:line="312" w:lineRule="auto"/>
        <w:ind w:firstLine="709"/>
        <w:jc w:val="both"/>
        <w:outlineLvl w:val="2"/>
        <w:rPr>
          <w:rFonts w:ascii="Times New Roman" w:eastAsia="Times New Roman" w:hAnsi="Times New Roman"/>
          <w:sz w:val="28"/>
          <w:szCs w:val="20"/>
          <w:lang w:eastAsia="ru-RU"/>
        </w:rPr>
      </w:pPr>
      <w:bookmarkStart w:id="2" w:name="P247"/>
      <w:bookmarkEnd w:id="2"/>
    </w:p>
    <w:p w:rsidR="00886C92" w:rsidRPr="00D47C51" w:rsidRDefault="00886C92" w:rsidP="00D47C51">
      <w:pPr>
        <w:widowControl w:val="0"/>
        <w:autoSpaceDE w:val="0"/>
        <w:autoSpaceDN w:val="0"/>
        <w:spacing w:after="0" w:line="312" w:lineRule="auto"/>
        <w:ind w:firstLine="709"/>
        <w:jc w:val="both"/>
        <w:outlineLvl w:val="2"/>
        <w:rPr>
          <w:rFonts w:ascii="Times New Roman" w:eastAsia="Times New Roman" w:hAnsi="Times New Roman"/>
          <w:sz w:val="28"/>
          <w:szCs w:val="20"/>
          <w:lang w:eastAsia="ru-RU"/>
        </w:rPr>
      </w:pPr>
      <w:r w:rsidRPr="00D47C51">
        <w:rPr>
          <w:rFonts w:ascii="Times New Roman" w:eastAsia="Times New Roman" w:hAnsi="Times New Roman"/>
          <w:sz w:val="28"/>
          <w:szCs w:val="20"/>
          <w:lang w:eastAsia="ru-RU"/>
        </w:rPr>
        <w:t>Статья 15. Состав показателей, утверждаемых в решении о бюджете.</w:t>
      </w:r>
    </w:p>
    <w:p w:rsidR="00886C92" w:rsidRPr="00D47C51" w:rsidRDefault="00886C92" w:rsidP="00D47C51">
      <w:pPr>
        <w:widowControl w:val="0"/>
        <w:autoSpaceDE w:val="0"/>
        <w:autoSpaceDN w:val="0"/>
        <w:spacing w:after="0" w:line="312" w:lineRule="auto"/>
        <w:ind w:firstLine="709"/>
        <w:jc w:val="both"/>
        <w:rPr>
          <w:rFonts w:ascii="Times New Roman" w:eastAsia="Times New Roman" w:hAnsi="Times New Roman"/>
          <w:sz w:val="28"/>
          <w:szCs w:val="20"/>
          <w:lang w:eastAsia="ru-RU"/>
        </w:rPr>
      </w:pPr>
      <w:r w:rsidRPr="00D47C51">
        <w:rPr>
          <w:rFonts w:ascii="Times New Roman" w:eastAsia="Times New Roman" w:hAnsi="Times New Roman"/>
          <w:sz w:val="28"/>
          <w:szCs w:val="20"/>
          <w:lang w:eastAsia="ru-RU"/>
        </w:rPr>
        <w:t>Решение о бюджете округа «Усинск» должно содержать:</w:t>
      </w:r>
    </w:p>
    <w:p w:rsidR="00886C92" w:rsidRPr="00D47C51" w:rsidRDefault="00886C92" w:rsidP="00D47C51">
      <w:pPr>
        <w:widowControl w:val="0"/>
        <w:autoSpaceDE w:val="0"/>
        <w:autoSpaceDN w:val="0"/>
        <w:spacing w:after="0" w:line="312" w:lineRule="auto"/>
        <w:ind w:firstLine="709"/>
        <w:jc w:val="both"/>
        <w:rPr>
          <w:rFonts w:ascii="Times New Roman" w:eastAsia="Times New Roman" w:hAnsi="Times New Roman"/>
          <w:sz w:val="28"/>
          <w:szCs w:val="20"/>
          <w:lang w:eastAsia="ru-RU"/>
        </w:rPr>
      </w:pPr>
      <w:r w:rsidRPr="00D47C51">
        <w:rPr>
          <w:rFonts w:ascii="Times New Roman" w:eastAsia="Times New Roman" w:hAnsi="Times New Roman"/>
          <w:sz w:val="28"/>
          <w:szCs w:val="20"/>
          <w:lang w:eastAsia="ru-RU"/>
        </w:rPr>
        <w:t>основные характеристики бюджета, к которым относятся общий объем доходов бюджета, общий объем расходов бюджета, дефицит (профицит) бюджета;</w:t>
      </w:r>
    </w:p>
    <w:p w:rsidR="00886C92" w:rsidRPr="00D47C51" w:rsidRDefault="00886C92" w:rsidP="00D47C51">
      <w:pPr>
        <w:widowControl w:val="0"/>
        <w:autoSpaceDE w:val="0"/>
        <w:autoSpaceDN w:val="0"/>
        <w:spacing w:after="0" w:line="312" w:lineRule="auto"/>
        <w:ind w:firstLine="709"/>
        <w:jc w:val="both"/>
        <w:rPr>
          <w:rFonts w:ascii="Times New Roman" w:eastAsia="Times New Roman" w:hAnsi="Times New Roman"/>
          <w:sz w:val="28"/>
          <w:szCs w:val="20"/>
          <w:lang w:eastAsia="ru-RU"/>
        </w:rPr>
      </w:pPr>
      <w:r w:rsidRPr="00D47C51">
        <w:rPr>
          <w:rFonts w:ascii="Times New Roman" w:eastAsia="Times New Roman" w:hAnsi="Times New Roman"/>
          <w:sz w:val="28"/>
          <w:szCs w:val="20"/>
          <w:lang w:eastAsia="ru-RU"/>
        </w:rPr>
        <w:t xml:space="preserve">распределение бюджетных ассигнований по целевым статьям (муниципальным программам округа «Усинск» и непрограммным направлениям деятельности), группам </w:t>
      </w:r>
      <w:proofErr w:type="gramStart"/>
      <w:r w:rsidRPr="00D47C51">
        <w:rPr>
          <w:rFonts w:ascii="Times New Roman" w:eastAsia="Times New Roman" w:hAnsi="Times New Roman"/>
          <w:sz w:val="28"/>
          <w:szCs w:val="20"/>
          <w:lang w:eastAsia="ru-RU"/>
        </w:rPr>
        <w:t>видов расходов классификации расходов бюджетов</w:t>
      </w:r>
      <w:proofErr w:type="gramEnd"/>
      <w:r w:rsidRPr="00D47C51">
        <w:rPr>
          <w:rFonts w:ascii="Times New Roman" w:eastAsia="Times New Roman" w:hAnsi="Times New Roman"/>
          <w:sz w:val="28"/>
          <w:szCs w:val="20"/>
          <w:lang w:eastAsia="ru-RU"/>
        </w:rPr>
        <w:t xml:space="preserve"> на очередной финансовый год и плановый период;</w:t>
      </w:r>
    </w:p>
    <w:p w:rsidR="00886C92" w:rsidRPr="00D47C51" w:rsidRDefault="00886C92" w:rsidP="00D47C51">
      <w:pPr>
        <w:widowControl w:val="0"/>
        <w:autoSpaceDE w:val="0"/>
        <w:autoSpaceDN w:val="0"/>
        <w:spacing w:after="0" w:line="312" w:lineRule="auto"/>
        <w:ind w:firstLine="709"/>
        <w:jc w:val="both"/>
        <w:rPr>
          <w:rFonts w:ascii="Times New Roman" w:eastAsia="Times New Roman" w:hAnsi="Times New Roman"/>
          <w:sz w:val="28"/>
          <w:szCs w:val="20"/>
          <w:lang w:eastAsia="ru-RU"/>
        </w:rPr>
      </w:pPr>
      <w:r w:rsidRPr="00D47C51">
        <w:rPr>
          <w:rFonts w:ascii="Times New Roman" w:eastAsia="Times New Roman" w:hAnsi="Times New Roman"/>
          <w:sz w:val="28"/>
          <w:szCs w:val="20"/>
          <w:lang w:eastAsia="ru-RU"/>
        </w:rPr>
        <w:t xml:space="preserve">ведомственную структуру расходов бюджета на очередной финансовый год и плановый период по главным распорядителям бюджетных средств, целевым статьям (муниципальным программам округа «Усинск» и непрограммным направлениям деятельности), группам </w:t>
      </w:r>
      <w:proofErr w:type="gramStart"/>
      <w:r w:rsidRPr="00D47C51">
        <w:rPr>
          <w:rFonts w:ascii="Times New Roman" w:eastAsia="Times New Roman" w:hAnsi="Times New Roman"/>
          <w:sz w:val="28"/>
          <w:szCs w:val="20"/>
          <w:lang w:eastAsia="ru-RU"/>
        </w:rPr>
        <w:t>видов расходов классификации расходов бюджетов</w:t>
      </w:r>
      <w:proofErr w:type="gramEnd"/>
      <w:r w:rsidRPr="00D47C51">
        <w:rPr>
          <w:rFonts w:ascii="Times New Roman" w:eastAsia="Times New Roman" w:hAnsi="Times New Roman"/>
          <w:sz w:val="28"/>
          <w:szCs w:val="20"/>
          <w:lang w:eastAsia="ru-RU"/>
        </w:rPr>
        <w:t>;</w:t>
      </w:r>
    </w:p>
    <w:p w:rsidR="00886C92" w:rsidRPr="00D47C51" w:rsidRDefault="00886C92" w:rsidP="00D47C51">
      <w:pPr>
        <w:widowControl w:val="0"/>
        <w:autoSpaceDE w:val="0"/>
        <w:autoSpaceDN w:val="0"/>
        <w:spacing w:after="0" w:line="312" w:lineRule="auto"/>
        <w:ind w:firstLine="709"/>
        <w:jc w:val="both"/>
        <w:rPr>
          <w:rFonts w:ascii="Times New Roman" w:eastAsia="Times New Roman" w:hAnsi="Times New Roman"/>
          <w:sz w:val="28"/>
          <w:szCs w:val="20"/>
          <w:lang w:eastAsia="ru-RU"/>
        </w:rPr>
      </w:pPr>
      <w:r w:rsidRPr="00D47C51">
        <w:rPr>
          <w:rFonts w:ascii="Times New Roman" w:eastAsia="Times New Roman" w:hAnsi="Times New Roman"/>
          <w:sz w:val="28"/>
          <w:szCs w:val="20"/>
          <w:lang w:eastAsia="ru-RU"/>
        </w:rPr>
        <w:t>общий объем бюджетных ассигнований, направляемых на исполнение публичных нормативных обязательств;</w:t>
      </w:r>
    </w:p>
    <w:p w:rsidR="00886C92" w:rsidRPr="00D47C51" w:rsidRDefault="00886C92" w:rsidP="00D47C51">
      <w:pPr>
        <w:widowControl w:val="0"/>
        <w:autoSpaceDE w:val="0"/>
        <w:autoSpaceDN w:val="0"/>
        <w:spacing w:after="0" w:line="312" w:lineRule="auto"/>
        <w:ind w:firstLine="709"/>
        <w:jc w:val="both"/>
        <w:rPr>
          <w:rFonts w:ascii="Times New Roman" w:eastAsia="Times New Roman" w:hAnsi="Times New Roman"/>
          <w:sz w:val="28"/>
          <w:szCs w:val="20"/>
          <w:lang w:eastAsia="ru-RU"/>
        </w:rPr>
      </w:pPr>
      <w:r w:rsidRPr="00D47C51">
        <w:rPr>
          <w:rFonts w:ascii="Times New Roman" w:eastAsia="Times New Roman" w:hAnsi="Times New Roman"/>
          <w:sz w:val="28"/>
          <w:szCs w:val="20"/>
          <w:lang w:eastAsia="ru-RU"/>
        </w:rPr>
        <w:t>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w:t>
      </w:r>
    </w:p>
    <w:p w:rsidR="00886C92" w:rsidRPr="00D47C51" w:rsidRDefault="00886C92" w:rsidP="00D47C51">
      <w:pPr>
        <w:widowControl w:val="0"/>
        <w:autoSpaceDE w:val="0"/>
        <w:autoSpaceDN w:val="0"/>
        <w:spacing w:after="0" w:line="312" w:lineRule="auto"/>
        <w:ind w:firstLine="709"/>
        <w:jc w:val="both"/>
        <w:rPr>
          <w:rFonts w:ascii="Times New Roman" w:eastAsia="Times New Roman" w:hAnsi="Times New Roman"/>
          <w:sz w:val="28"/>
          <w:szCs w:val="20"/>
          <w:lang w:eastAsia="ru-RU"/>
        </w:rPr>
      </w:pPr>
      <w:proofErr w:type="gramStart"/>
      <w:r w:rsidRPr="00D47C51">
        <w:rPr>
          <w:rFonts w:ascii="Times New Roman" w:eastAsia="Times New Roman" w:hAnsi="Times New Roman"/>
          <w:sz w:val="28"/>
          <w:szCs w:val="20"/>
          <w:lang w:eastAsia="ru-RU"/>
        </w:rPr>
        <w:t xml:space="preserve">общий объем условно утверждаемых (утвержденных) расходов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w:t>
      </w:r>
      <w:r w:rsidRPr="00D47C51">
        <w:rPr>
          <w:rFonts w:ascii="Times New Roman" w:eastAsia="Times New Roman" w:hAnsi="Times New Roman"/>
          <w:sz w:val="28"/>
          <w:szCs w:val="20"/>
          <w:lang w:eastAsia="ru-RU"/>
        </w:rPr>
        <w:lastRenderedPageBreak/>
        <w:t>учета расходов бюджета, предусмотренных</w:t>
      </w:r>
      <w:proofErr w:type="gramEnd"/>
      <w:r w:rsidRPr="00D47C51">
        <w:rPr>
          <w:rFonts w:ascii="Times New Roman" w:eastAsia="Times New Roman" w:hAnsi="Times New Roman"/>
          <w:sz w:val="28"/>
          <w:szCs w:val="20"/>
          <w:lang w:eastAsia="ru-RU"/>
        </w:rPr>
        <w:t xml:space="preserve"> за счет межбюджетных трансфертов из других бюджетов бюджетной системы Российской Федерации, имеющих целевое назначение);</w:t>
      </w:r>
    </w:p>
    <w:p w:rsidR="00886C92" w:rsidRPr="00D47C51" w:rsidRDefault="00886C92" w:rsidP="00D47C51">
      <w:pPr>
        <w:widowControl w:val="0"/>
        <w:autoSpaceDE w:val="0"/>
        <w:autoSpaceDN w:val="0"/>
        <w:spacing w:after="0" w:line="312" w:lineRule="auto"/>
        <w:ind w:firstLine="709"/>
        <w:jc w:val="both"/>
        <w:rPr>
          <w:rFonts w:ascii="Times New Roman" w:eastAsia="Times New Roman" w:hAnsi="Times New Roman"/>
          <w:sz w:val="28"/>
          <w:szCs w:val="20"/>
          <w:lang w:eastAsia="ru-RU"/>
        </w:rPr>
      </w:pPr>
      <w:r w:rsidRPr="00D47C51">
        <w:rPr>
          <w:rFonts w:ascii="Times New Roman" w:eastAsia="Times New Roman" w:hAnsi="Times New Roman"/>
          <w:sz w:val="28"/>
          <w:szCs w:val="20"/>
          <w:lang w:eastAsia="ru-RU"/>
        </w:rPr>
        <w:t>источники финансирования дефицита бюджета на очередной финансовый год и плановый период;</w:t>
      </w:r>
    </w:p>
    <w:p w:rsidR="00886C92" w:rsidRPr="00D47C51" w:rsidRDefault="00886C92" w:rsidP="00D47C51">
      <w:pPr>
        <w:widowControl w:val="0"/>
        <w:autoSpaceDE w:val="0"/>
        <w:autoSpaceDN w:val="0"/>
        <w:spacing w:after="0" w:line="312" w:lineRule="auto"/>
        <w:ind w:firstLine="709"/>
        <w:jc w:val="both"/>
        <w:rPr>
          <w:rFonts w:ascii="Times New Roman" w:eastAsia="Times New Roman" w:hAnsi="Times New Roman"/>
          <w:sz w:val="28"/>
          <w:szCs w:val="20"/>
          <w:lang w:eastAsia="ru-RU"/>
        </w:rPr>
      </w:pPr>
      <w:r w:rsidRPr="00D47C51">
        <w:rPr>
          <w:rFonts w:ascii="Times New Roman" w:eastAsia="Times New Roman" w:hAnsi="Times New Roman"/>
          <w:sz w:val="28"/>
          <w:szCs w:val="20"/>
          <w:lang w:eastAsia="ru-RU"/>
        </w:rPr>
        <w:t xml:space="preserve">верхний предел муниципального внутреннего долга по состоянию на 1 января года, следующего за очередным финансовым годом и каждым годом планового периода, с </w:t>
      </w:r>
      <w:proofErr w:type="gramStart"/>
      <w:r w:rsidRPr="00D47C51">
        <w:rPr>
          <w:rFonts w:ascii="Times New Roman" w:eastAsia="Times New Roman" w:hAnsi="Times New Roman"/>
          <w:sz w:val="28"/>
          <w:szCs w:val="20"/>
          <w:lang w:eastAsia="ru-RU"/>
        </w:rPr>
        <w:t>указанием</w:t>
      </w:r>
      <w:proofErr w:type="gramEnd"/>
      <w:r w:rsidRPr="00D47C51">
        <w:rPr>
          <w:rFonts w:ascii="Times New Roman" w:eastAsia="Times New Roman" w:hAnsi="Times New Roman"/>
          <w:sz w:val="28"/>
          <w:szCs w:val="20"/>
          <w:lang w:eastAsia="ru-RU"/>
        </w:rPr>
        <w:t xml:space="preserve"> в том числе верхнего предела долга по муниципальным гарантиям.</w:t>
      </w:r>
    </w:p>
    <w:p w:rsidR="009A4673" w:rsidRDefault="009A4673" w:rsidP="00D47C51">
      <w:pPr>
        <w:widowControl w:val="0"/>
        <w:autoSpaceDE w:val="0"/>
        <w:autoSpaceDN w:val="0"/>
        <w:spacing w:after="0" w:line="312" w:lineRule="auto"/>
        <w:ind w:firstLine="709"/>
        <w:jc w:val="both"/>
        <w:outlineLvl w:val="2"/>
        <w:rPr>
          <w:rFonts w:ascii="Times New Roman" w:eastAsia="Times New Roman" w:hAnsi="Times New Roman"/>
          <w:sz w:val="28"/>
          <w:szCs w:val="20"/>
          <w:lang w:eastAsia="ru-RU"/>
        </w:rPr>
      </w:pPr>
      <w:bookmarkStart w:id="3" w:name="P261"/>
      <w:bookmarkEnd w:id="3"/>
    </w:p>
    <w:p w:rsidR="00886C92" w:rsidRPr="00D47C51" w:rsidRDefault="00886C92" w:rsidP="00D47C51">
      <w:pPr>
        <w:widowControl w:val="0"/>
        <w:autoSpaceDE w:val="0"/>
        <w:autoSpaceDN w:val="0"/>
        <w:spacing w:after="0" w:line="312" w:lineRule="auto"/>
        <w:ind w:firstLine="709"/>
        <w:jc w:val="both"/>
        <w:outlineLvl w:val="2"/>
        <w:rPr>
          <w:rFonts w:ascii="Times New Roman" w:eastAsia="Times New Roman" w:hAnsi="Times New Roman"/>
          <w:sz w:val="28"/>
          <w:szCs w:val="20"/>
          <w:lang w:eastAsia="ru-RU"/>
        </w:rPr>
      </w:pPr>
      <w:r w:rsidRPr="00D47C51">
        <w:rPr>
          <w:rFonts w:ascii="Times New Roman" w:eastAsia="Times New Roman" w:hAnsi="Times New Roman"/>
          <w:sz w:val="28"/>
          <w:szCs w:val="20"/>
          <w:lang w:eastAsia="ru-RU"/>
        </w:rPr>
        <w:t>Статья 16. Документы и материалы, представляемые одновременно с проектом решения о бюджете</w:t>
      </w:r>
    </w:p>
    <w:p w:rsidR="00886C92" w:rsidRPr="00D47C51" w:rsidRDefault="00886C92" w:rsidP="00D47C51">
      <w:pPr>
        <w:widowControl w:val="0"/>
        <w:autoSpaceDE w:val="0"/>
        <w:autoSpaceDN w:val="0"/>
        <w:spacing w:after="0" w:line="312" w:lineRule="auto"/>
        <w:ind w:firstLine="709"/>
        <w:jc w:val="both"/>
        <w:rPr>
          <w:rFonts w:ascii="Times New Roman" w:eastAsia="Times New Roman" w:hAnsi="Times New Roman"/>
          <w:sz w:val="28"/>
          <w:szCs w:val="20"/>
          <w:lang w:eastAsia="ru-RU"/>
        </w:rPr>
      </w:pPr>
      <w:r w:rsidRPr="00D47C51">
        <w:rPr>
          <w:rFonts w:ascii="Times New Roman" w:eastAsia="Times New Roman" w:hAnsi="Times New Roman"/>
          <w:sz w:val="28"/>
          <w:szCs w:val="20"/>
          <w:lang w:eastAsia="ru-RU"/>
        </w:rPr>
        <w:t xml:space="preserve">Одновременно с проектом решения о бюджете на очередной финансовый год и плановый период в Совет округа «Усинск» </w:t>
      </w:r>
      <w:proofErr w:type="gramStart"/>
      <w:r w:rsidRPr="00D47C51">
        <w:rPr>
          <w:rFonts w:ascii="Times New Roman" w:eastAsia="Times New Roman" w:hAnsi="Times New Roman"/>
          <w:sz w:val="28"/>
          <w:szCs w:val="20"/>
          <w:lang w:eastAsia="ru-RU"/>
        </w:rPr>
        <w:t>предоставляются следующие документы</w:t>
      </w:r>
      <w:proofErr w:type="gramEnd"/>
      <w:r w:rsidRPr="00D47C51">
        <w:rPr>
          <w:rFonts w:ascii="Times New Roman" w:eastAsia="Times New Roman" w:hAnsi="Times New Roman"/>
          <w:sz w:val="28"/>
          <w:szCs w:val="20"/>
          <w:lang w:eastAsia="ru-RU"/>
        </w:rPr>
        <w:t xml:space="preserve"> и материалы:</w:t>
      </w:r>
    </w:p>
    <w:p w:rsidR="00886C92" w:rsidRPr="00D47C51" w:rsidRDefault="00886C92" w:rsidP="00D47C51">
      <w:pPr>
        <w:widowControl w:val="0"/>
        <w:autoSpaceDE w:val="0"/>
        <w:autoSpaceDN w:val="0"/>
        <w:spacing w:after="0" w:line="312" w:lineRule="auto"/>
        <w:ind w:firstLine="709"/>
        <w:jc w:val="both"/>
        <w:rPr>
          <w:rFonts w:ascii="Times New Roman" w:eastAsia="Times New Roman" w:hAnsi="Times New Roman"/>
          <w:sz w:val="28"/>
          <w:szCs w:val="20"/>
          <w:lang w:eastAsia="ru-RU"/>
        </w:rPr>
      </w:pPr>
      <w:r w:rsidRPr="00D47C51">
        <w:rPr>
          <w:rFonts w:ascii="Times New Roman" w:eastAsia="Times New Roman" w:hAnsi="Times New Roman"/>
          <w:sz w:val="28"/>
          <w:szCs w:val="20"/>
          <w:lang w:eastAsia="ru-RU"/>
        </w:rPr>
        <w:t>основные направления бюджетной и налоговой политики округа «Усинск»;</w:t>
      </w:r>
    </w:p>
    <w:p w:rsidR="00886C92" w:rsidRPr="00D47C51" w:rsidRDefault="00886C92" w:rsidP="00D47C51">
      <w:pPr>
        <w:widowControl w:val="0"/>
        <w:autoSpaceDE w:val="0"/>
        <w:autoSpaceDN w:val="0"/>
        <w:spacing w:after="0" w:line="312" w:lineRule="auto"/>
        <w:ind w:firstLine="709"/>
        <w:jc w:val="both"/>
        <w:rPr>
          <w:rFonts w:ascii="Times New Roman" w:eastAsia="Times New Roman" w:hAnsi="Times New Roman"/>
          <w:sz w:val="28"/>
          <w:szCs w:val="20"/>
          <w:lang w:eastAsia="ru-RU"/>
        </w:rPr>
      </w:pPr>
      <w:r w:rsidRPr="00D47C51">
        <w:rPr>
          <w:rFonts w:ascii="Times New Roman" w:eastAsia="Times New Roman" w:hAnsi="Times New Roman"/>
          <w:sz w:val="28"/>
          <w:szCs w:val="20"/>
          <w:lang w:eastAsia="ru-RU"/>
        </w:rPr>
        <w:t>предварительные итоги социально-экономического развития округа «Усинск» за истекший период текущего финансового года и ожидаемые итоги социально-экономического развития округа «Усинск» за текущий финансовый год;</w:t>
      </w:r>
    </w:p>
    <w:p w:rsidR="00886C92" w:rsidRPr="00D47C51" w:rsidRDefault="00886C92" w:rsidP="00D47C51">
      <w:pPr>
        <w:widowControl w:val="0"/>
        <w:autoSpaceDE w:val="0"/>
        <w:autoSpaceDN w:val="0"/>
        <w:spacing w:after="0" w:line="312" w:lineRule="auto"/>
        <w:ind w:firstLine="709"/>
        <w:jc w:val="both"/>
        <w:rPr>
          <w:rFonts w:ascii="Times New Roman" w:eastAsia="Times New Roman" w:hAnsi="Times New Roman"/>
          <w:sz w:val="28"/>
          <w:szCs w:val="20"/>
          <w:lang w:eastAsia="ru-RU"/>
        </w:rPr>
      </w:pPr>
      <w:r w:rsidRPr="00D47C51">
        <w:rPr>
          <w:rFonts w:ascii="Times New Roman" w:eastAsia="Times New Roman" w:hAnsi="Times New Roman"/>
          <w:sz w:val="28"/>
          <w:szCs w:val="20"/>
          <w:lang w:eastAsia="ru-RU"/>
        </w:rPr>
        <w:t>прогноз социально-экономического развития округа «Усинск»;</w:t>
      </w:r>
    </w:p>
    <w:p w:rsidR="00886C92" w:rsidRPr="00D47C51" w:rsidRDefault="00886C92" w:rsidP="00D47C51">
      <w:pPr>
        <w:widowControl w:val="0"/>
        <w:autoSpaceDE w:val="0"/>
        <w:autoSpaceDN w:val="0"/>
        <w:spacing w:after="0" w:line="312" w:lineRule="auto"/>
        <w:ind w:firstLine="709"/>
        <w:jc w:val="both"/>
        <w:rPr>
          <w:rFonts w:ascii="Times New Roman" w:eastAsia="Times New Roman" w:hAnsi="Times New Roman"/>
          <w:sz w:val="28"/>
          <w:szCs w:val="20"/>
          <w:lang w:eastAsia="ru-RU"/>
        </w:rPr>
      </w:pPr>
      <w:r w:rsidRPr="00D47C51">
        <w:rPr>
          <w:rFonts w:ascii="Times New Roman" w:eastAsia="Times New Roman" w:hAnsi="Times New Roman"/>
          <w:sz w:val="28"/>
          <w:szCs w:val="20"/>
          <w:lang w:eastAsia="ru-RU"/>
        </w:rPr>
        <w:t xml:space="preserve">пояснительная записка к проекту решения о бюджете с </w:t>
      </w:r>
      <w:proofErr w:type="gramStart"/>
      <w:r w:rsidRPr="00D47C51">
        <w:rPr>
          <w:rFonts w:ascii="Times New Roman" w:eastAsia="Times New Roman" w:hAnsi="Times New Roman"/>
          <w:sz w:val="28"/>
          <w:szCs w:val="20"/>
          <w:lang w:eastAsia="ru-RU"/>
        </w:rPr>
        <w:t>приложением</w:t>
      </w:r>
      <w:proofErr w:type="gramEnd"/>
      <w:r w:rsidRPr="00D47C51">
        <w:rPr>
          <w:rFonts w:ascii="Times New Roman" w:eastAsia="Times New Roman" w:hAnsi="Times New Roman"/>
          <w:sz w:val="28"/>
          <w:szCs w:val="20"/>
          <w:lang w:eastAsia="ru-RU"/>
        </w:rPr>
        <w:t xml:space="preserve"> о распределении бюджетных ассигнований по разделам и подразделам классификации расходов бюджетов;</w:t>
      </w:r>
    </w:p>
    <w:p w:rsidR="00886C92" w:rsidRPr="00D47C51" w:rsidRDefault="00886C92" w:rsidP="00D47C51">
      <w:pPr>
        <w:widowControl w:val="0"/>
        <w:autoSpaceDE w:val="0"/>
        <w:autoSpaceDN w:val="0"/>
        <w:spacing w:after="0" w:line="312" w:lineRule="auto"/>
        <w:ind w:firstLine="709"/>
        <w:jc w:val="both"/>
        <w:rPr>
          <w:rFonts w:ascii="Times New Roman" w:eastAsia="Times New Roman" w:hAnsi="Times New Roman"/>
          <w:sz w:val="28"/>
          <w:szCs w:val="20"/>
          <w:lang w:eastAsia="ru-RU"/>
        </w:rPr>
      </w:pPr>
      <w:r w:rsidRPr="00D47C51">
        <w:rPr>
          <w:rFonts w:ascii="Times New Roman" w:eastAsia="Times New Roman" w:hAnsi="Times New Roman"/>
          <w:sz w:val="28"/>
          <w:szCs w:val="20"/>
          <w:lang w:eastAsia="ru-RU"/>
        </w:rPr>
        <w:t>верхний предел муниципального внутреннего долга по состоянию на 1 января года, следующего за очередным финансовым годом и каждым годом планового периода;</w:t>
      </w:r>
    </w:p>
    <w:p w:rsidR="00886C92" w:rsidRPr="00D47C51" w:rsidRDefault="00886C92" w:rsidP="00D47C51">
      <w:pPr>
        <w:widowControl w:val="0"/>
        <w:autoSpaceDE w:val="0"/>
        <w:autoSpaceDN w:val="0"/>
        <w:spacing w:after="0" w:line="312" w:lineRule="auto"/>
        <w:ind w:firstLine="709"/>
        <w:jc w:val="both"/>
        <w:rPr>
          <w:rFonts w:ascii="Times New Roman" w:eastAsia="Times New Roman" w:hAnsi="Times New Roman"/>
          <w:sz w:val="28"/>
          <w:szCs w:val="20"/>
          <w:lang w:eastAsia="ru-RU"/>
        </w:rPr>
      </w:pPr>
      <w:r w:rsidRPr="00D47C51">
        <w:rPr>
          <w:rFonts w:ascii="Times New Roman" w:eastAsia="Times New Roman" w:hAnsi="Times New Roman"/>
          <w:sz w:val="28"/>
          <w:szCs w:val="20"/>
          <w:lang w:eastAsia="ru-RU"/>
        </w:rPr>
        <w:t>оценка ожидаемого исполнения бюджета на текущий финансовый год;</w:t>
      </w:r>
    </w:p>
    <w:p w:rsidR="00886C92" w:rsidRPr="00D47C51" w:rsidRDefault="00886C92" w:rsidP="00D47C51">
      <w:pPr>
        <w:widowControl w:val="0"/>
        <w:autoSpaceDE w:val="0"/>
        <w:autoSpaceDN w:val="0"/>
        <w:spacing w:after="0" w:line="312" w:lineRule="auto"/>
        <w:ind w:firstLine="709"/>
        <w:jc w:val="both"/>
        <w:rPr>
          <w:rFonts w:ascii="Times New Roman" w:eastAsia="Times New Roman" w:hAnsi="Times New Roman"/>
          <w:sz w:val="28"/>
          <w:szCs w:val="20"/>
          <w:lang w:eastAsia="ru-RU"/>
        </w:rPr>
      </w:pPr>
      <w:r w:rsidRPr="00D47C51">
        <w:rPr>
          <w:rFonts w:ascii="Times New Roman" w:eastAsia="Times New Roman" w:hAnsi="Times New Roman"/>
          <w:sz w:val="28"/>
          <w:szCs w:val="20"/>
          <w:lang w:eastAsia="ru-RU"/>
        </w:rPr>
        <w:t>предложенные Советом округа «Усинск», Контрольно-счетной палатой округа «Усинск» проекты бюджетных смет, представляемые в случае возникновения разногласий в отношении указанных бюджетных смет;</w:t>
      </w:r>
    </w:p>
    <w:p w:rsidR="00886C92" w:rsidRPr="00D47C51" w:rsidRDefault="00886C92" w:rsidP="00D47C51">
      <w:pPr>
        <w:widowControl w:val="0"/>
        <w:autoSpaceDE w:val="0"/>
        <w:autoSpaceDN w:val="0"/>
        <w:spacing w:after="0" w:line="312" w:lineRule="auto"/>
        <w:ind w:firstLine="709"/>
        <w:jc w:val="both"/>
        <w:rPr>
          <w:rFonts w:ascii="Times New Roman" w:eastAsia="Times New Roman" w:hAnsi="Times New Roman"/>
          <w:sz w:val="28"/>
          <w:szCs w:val="20"/>
          <w:lang w:eastAsia="ru-RU"/>
        </w:rPr>
      </w:pPr>
      <w:r w:rsidRPr="00D47C51">
        <w:rPr>
          <w:rFonts w:ascii="Times New Roman" w:eastAsia="Times New Roman" w:hAnsi="Times New Roman"/>
          <w:sz w:val="28"/>
          <w:szCs w:val="20"/>
          <w:lang w:eastAsia="ru-RU"/>
        </w:rPr>
        <w:t>реестры источников доходов муниципального бюджета;</w:t>
      </w:r>
    </w:p>
    <w:p w:rsidR="00886C92" w:rsidRPr="00D47C51" w:rsidRDefault="00886C92" w:rsidP="00D47C51">
      <w:pPr>
        <w:widowControl w:val="0"/>
        <w:autoSpaceDE w:val="0"/>
        <w:autoSpaceDN w:val="0"/>
        <w:spacing w:after="0" w:line="312" w:lineRule="auto"/>
        <w:ind w:firstLine="709"/>
        <w:jc w:val="both"/>
        <w:rPr>
          <w:rFonts w:ascii="Times New Roman" w:eastAsia="Times New Roman" w:hAnsi="Times New Roman"/>
          <w:sz w:val="28"/>
          <w:szCs w:val="20"/>
          <w:lang w:eastAsia="ru-RU"/>
        </w:rPr>
      </w:pPr>
      <w:r w:rsidRPr="00D47C51">
        <w:rPr>
          <w:rFonts w:ascii="Times New Roman" w:eastAsia="Times New Roman" w:hAnsi="Times New Roman"/>
          <w:sz w:val="28"/>
          <w:szCs w:val="20"/>
          <w:lang w:eastAsia="ru-RU"/>
        </w:rPr>
        <w:t>паспорта муниципальных программ округа «Усинск» (проекты изменений в указанные паспорта)</w:t>
      </w:r>
    </w:p>
    <w:p w:rsidR="00886C92" w:rsidRPr="00D47C51" w:rsidRDefault="00886C92" w:rsidP="00D47C51">
      <w:pPr>
        <w:widowControl w:val="0"/>
        <w:autoSpaceDE w:val="0"/>
        <w:autoSpaceDN w:val="0"/>
        <w:spacing w:after="0" w:line="312" w:lineRule="auto"/>
        <w:ind w:firstLine="709"/>
        <w:jc w:val="both"/>
        <w:rPr>
          <w:rFonts w:ascii="Times New Roman" w:eastAsia="Times New Roman" w:hAnsi="Times New Roman"/>
          <w:sz w:val="28"/>
          <w:szCs w:val="20"/>
          <w:lang w:eastAsia="ru-RU"/>
        </w:rPr>
      </w:pPr>
      <w:r w:rsidRPr="00D47C51">
        <w:rPr>
          <w:rFonts w:ascii="Times New Roman" w:eastAsia="Times New Roman" w:hAnsi="Times New Roman"/>
          <w:sz w:val="28"/>
          <w:szCs w:val="20"/>
          <w:lang w:eastAsia="ru-RU"/>
        </w:rPr>
        <w:t xml:space="preserve">иные документы, предусмотренные бюджетным законодательством </w:t>
      </w:r>
      <w:r w:rsidRPr="00D47C51">
        <w:rPr>
          <w:rFonts w:ascii="Times New Roman" w:eastAsia="Times New Roman" w:hAnsi="Times New Roman"/>
          <w:sz w:val="28"/>
          <w:szCs w:val="20"/>
          <w:lang w:eastAsia="ru-RU"/>
        </w:rPr>
        <w:lastRenderedPageBreak/>
        <w:t>Российской Федерации.</w:t>
      </w:r>
    </w:p>
    <w:p w:rsidR="00886C92" w:rsidRPr="00D47C51" w:rsidRDefault="00886C92" w:rsidP="00D47C51">
      <w:pPr>
        <w:widowControl w:val="0"/>
        <w:autoSpaceDE w:val="0"/>
        <w:autoSpaceDN w:val="0"/>
        <w:spacing w:after="0" w:line="312" w:lineRule="auto"/>
        <w:ind w:firstLine="709"/>
        <w:jc w:val="both"/>
        <w:rPr>
          <w:rFonts w:ascii="Times New Roman" w:eastAsia="Times New Roman" w:hAnsi="Times New Roman"/>
          <w:sz w:val="28"/>
          <w:szCs w:val="20"/>
          <w:lang w:eastAsia="ru-RU"/>
        </w:rPr>
      </w:pPr>
    </w:p>
    <w:p w:rsidR="00886C92" w:rsidRPr="00D47C51" w:rsidRDefault="00886C92" w:rsidP="00D47C51">
      <w:pPr>
        <w:widowControl w:val="0"/>
        <w:autoSpaceDE w:val="0"/>
        <w:autoSpaceDN w:val="0"/>
        <w:spacing w:after="0" w:line="312" w:lineRule="auto"/>
        <w:ind w:firstLine="709"/>
        <w:jc w:val="both"/>
        <w:rPr>
          <w:rFonts w:ascii="Times New Roman" w:eastAsia="Times New Roman" w:hAnsi="Times New Roman"/>
          <w:sz w:val="28"/>
          <w:szCs w:val="20"/>
          <w:lang w:eastAsia="ru-RU"/>
        </w:rPr>
      </w:pPr>
      <w:r w:rsidRPr="00D47C51">
        <w:rPr>
          <w:rFonts w:ascii="Times New Roman" w:eastAsia="Times New Roman" w:hAnsi="Times New Roman"/>
          <w:sz w:val="28"/>
          <w:szCs w:val="20"/>
          <w:lang w:eastAsia="ru-RU"/>
        </w:rPr>
        <w:t>Статья 17. Порядок рассмотрения проекта решения о бюджете Советом округа «Усинск»</w:t>
      </w:r>
    </w:p>
    <w:p w:rsidR="00886C92" w:rsidRPr="00D47C51" w:rsidRDefault="00886C92" w:rsidP="009A4673">
      <w:pPr>
        <w:widowControl w:val="0"/>
        <w:numPr>
          <w:ilvl w:val="0"/>
          <w:numId w:val="39"/>
        </w:numPr>
        <w:tabs>
          <w:tab w:val="left" w:pos="1134"/>
        </w:tabs>
        <w:autoSpaceDE w:val="0"/>
        <w:autoSpaceDN w:val="0"/>
        <w:spacing w:after="0" w:line="312" w:lineRule="auto"/>
        <w:ind w:left="0" w:firstLine="709"/>
        <w:jc w:val="both"/>
        <w:rPr>
          <w:rFonts w:ascii="Times New Roman" w:eastAsia="Times New Roman" w:hAnsi="Times New Roman"/>
          <w:sz w:val="28"/>
          <w:szCs w:val="20"/>
          <w:lang w:eastAsia="ru-RU"/>
        </w:rPr>
      </w:pPr>
      <w:r w:rsidRPr="00D47C51">
        <w:rPr>
          <w:rFonts w:ascii="Times New Roman" w:eastAsia="Times New Roman" w:hAnsi="Times New Roman"/>
          <w:sz w:val="28"/>
          <w:szCs w:val="20"/>
          <w:lang w:eastAsia="ru-RU"/>
        </w:rPr>
        <w:t xml:space="preserve">Проект решения о бюджете на очередной финансовый год и плановый период, содержащий показатели согласно требованиям </w:t>
      </w:r>
      <w:hyperlink w:anchor="P247" w:history="1">
        <w:r w:rsidRPr="00D47C51">
          <w:rPr>
            <w:rFonts w:ascii="Times New Roman" w:eastAsia="Times New Roman" w:hAnsi="Times New Roman"/>
            <w:sz w:val="28"/>
            <w:szCs w:val="20"/>
            <w:lang w:eastAsia="ru-RU"/>
          </w:rPr>
          <w:t>статьи 15</w:t>
        </w:r>
      </w:hyperlink>
      <w:r w:rsidRPr="00D47C51">
        <w:rPr>
          <w:rFonts w:ascii="Times New Roman" w:eastAsia="Times New Roman" w:hAnsi="Times New Roman"/>
          <w:sz w:val="28"/>
          <w:szCs w:val="20"/>
          <w:lang w:eastAsia="ru-RU"/>
        </w:rPr>
        <w:t xml:space="preserve"> Положения, направляется администрацией округа «Усинск» в Совет округа «Усинск» не позднее 15 ноября текущего года.</w:t>
      </w:r>
    </w:p>
    <w:p w:rsidR="00886C92" w:rsidRPr="00D47C51" w:rsidRDefault="00886C92" w:rsidP="009A4673">
      <w:pPr>
        <w:widowControl w:val="0"/>
        <w:tabs>
          <w:tab w:val="left" w:pos="1134"/>
        </w:tabs>
        <w:autoSpaceDE w:val="0"/>
        <w:autoSpaceDN w:val="0"/>
        <w:spacing w:after="0" w:line="312" w:lineRule="auto"/>
        <w:ind w:firstLine="709"/>
        <w:jc w:val="both"/>
        <w:rPr>
          <w:rFonts w:ascii="Times New Roman" w:eastAsia="Times New Roman" w:hAnsi="Times New Roman"/>
          <w:sz w:val="28"/>
          <w:szCs w:val="20"/>
          <w:lang w:eastAsia="ru-RU"/>
        </w:rPr>
      </w:pPr>
      <w:r w:rsidRPr="00D47C51">
        <w:rPr>
          <w:rFonts w:ascii="Times New Roman" w:eastAsia="Times New Roman" w:hAnsi="Times New Roman"/>
          <w:sz w:val="28"/>
          <w:szCs w:val="20"/>
          <w:lang w:eastAsia="ru-RU"/>
        </w:rPr>
        <w:t>Одновременно с проектом решения о бюджете представляются документы и материалы в соответствии со статьей 16 Положения.</w:t>
      </w:r>
    </w:p>
    <w:p w:rsidR="00886C92" w:rsidRPr="00D47C51" w:rsidRDefault="00886C92" w:rsidP="009A4673">
      <w:pPr>
        <w:widowControl w:val="0"/>
        <w:tabs>
          <w:tab w:val="left" w:pos="1134"/>
        </w:tabs>
        <w:autoSpaceDE w:val="0"/>
        <w:autoSpaceDN w:val="0"/>
        <w:spacing w:after="0" w:line="312" w:lineRule="auto"/>
        <w:ind w:firstLine="709"/>
        <w:jc w:val="both"/>
        <w:rPr>
          <w:rFonts w:ascii="Times New Roman" w:eastAsia="Times New Roman" w:hAnsi="Times New Roman"/>
          <w:sz w:val="28"/>
          <w:szCs w:val="20"/>
          <w:lang w:eastAsia="ru-RU"/>
        </w:rPr>
      </w:pPr>
      <w:r w:rsidRPr="00D47C51">
        <w:rPr>
          <w:rFonts w:ascii="Times New Roman" w:eastAsia="Times New Roman" w:hAnsi="Times New Roman"/>
          <w:sz w:val="28"/>
          <w:szCs w:val="20"/>
          <w:lang w:eastAsia="ru-RU"/>
        </w:rPr>
        <w:t>2. В течение трех дней со дня внесения проекта решения о бюджете на очередной финансовый год и плановый период в Совет округа «Усинск» председатель Совета округа «Усинск» или его заместитель направляет проект решения в Контрольно-счетную палату для проведения экспертизы и одновременно в постоянные комиссии для рассмотрения и представления предложений и поправок.</w:t>
      </w:r>
    </w:p>
    <w:p w:rsidR="00886C92" w:rsidRPr="00D47C51" w:rsidRDefault="00886C92" w:rsidP="00D47C51">
      <w:pPr>
        <w:widowControl w:val="0"/>
        <w:autoSpaceDE w:val="0"/>
        <w:autoSpaceDN w:val="0"/>
        <w:spacing w:after="0" w:line="312" w:lineRule="auto"/>
        <w:ind w:firstLine="709"/>
        <w:jc w:val="both"/>
        <w:rPr>
          <w:rFonts w:ascii="Times New Roman" w:eastAsia="Times New Roman" w:hAnsi="Times New Roman"/>
          <w:sz w:val="28"/>
          <w:szCs w:val="20"/>
          <w:lang w:eastAsia="ru-RU"/>
        </w:rPr>
      </w:pPr>
      <w:r w:rsidRPr="00D47C51">
        <w:rPr>
          <w:rFonts w:ascii="Times New Roman" w:eastAsia="Times New Roman" w:hAnsi="Times New Roman"/>
          <w:sz w:val="28"/>
          <w:szCs w:val="20"/>
          <w:lang w:eastAsia="ru-RU"/>
        </w:rPr>
        <w:t>3. Председатель Совета округа «Усинск» или его заместитель определяют дату проведения заседаний постоянных комиссий по рассмотрению проекта бюджета.</w:t>
      </w:r>
    </w:p>
    <w:p w:rsidR="00886C92" w:rsidRPr="00D47C51" w:rsidRDefault="00886C92" w:rsidP="00D47C51">
      <w:pPr>
        <w:widowControl w:val="0"/>
        <w:autoSpaceDE w:val="0"/>
        <w:autoSpaceDN w:val="0"/>
        <w:spacing w:after="0" w:line="312" w:lineRule="auto"/>
        <w:ind w:firstLine="709"/>
        <w:jc w:val="both"/>
        <w:rPr>
          <w:rFonts w:ascii="Times New Roman" w:eastAsia="Times New Roman" w:hAnsi="Times New Roman"/>
          <w:sz w:val="28"/>
          <w:szCs w:val="20"/>
          <w:lang w:eastAsia="ru-RU"/>
        </w:rPr>
      </w:pPr>
      <w:r w:rsidRPr="00D47C51">
        <w:rPr>
          <w:rFonts w:ascii="Times New Roman" w:eastAsia="Times New Roman" w:hAnsi="Times New Roman"/>
          <w:sz w:val="28"/>
          <w:szCs w:val="20"/>
          <w:lang w:eastAsia="ru-RU"/>
        </w:rPr>
        <w:t xml:space="preserve">4. Контрольно-счетная палата готовит заключение по проекту решения о бюджете и направляет его в Совет округа «Усинск» в срок до 10 рабочих дней, но не позднее 3 дней до установленной даты рассмотрения проекта решения на заседаниях постоянных комиссий Совета округа «Усинск». Председатель Совета округа «Усинск» или его заместитель направляет заключение Контрольно-счетной палаты в постоянные комиссии Совета округа «Усинск» и в администрацию округа «Усинск» не </w:t>
      </w:r>
      <w:proofErr w:type="gramStart"/>
      <w:r w:rsidRPr="00D47C51">
        <w:rPr>
          <w:rFonts w:ascii="Times New Roman" w:eastAsia="Times New Roman" w:hAnsi="Times New Roman"/>
          <w:sz w:val="28"/>
          <w:szCs w:val="20"/>
          <w:lang w:eastAsia="ru-RU"/>
        </w:rPr>
        <w:t>позднее</w:t>
      </w:r>
      <w:proofErr w:type="gramEnd"/>
      <w:r w:rsidRPr="00D47C51">
        <w:rPr>
          <w:rFonts w:ascii="Times New Roman" w:eastAsia="Times New Roman" w:hAnsi="Times New Roman"/>
          <w:sz w:val="28"/>
          <w:szCs w:val="20"/>
          <w:lang w:eastAsia="ru-RU"/>
        </w:rPr>
        <w:t xml:space="preserve"> чем за 2 дня до установленной даты рассмотрения проекта решения на заседаниях постоянных комиссий Совета округа «Усинск».</w:t>
      </w:r>
    </w:p>
    <w:p w:rsidR="00886C92" w:rsidRPr="00D47C51" w:rsidRDefault="00886C92" w:rsidP="00D47C51">
      <w:pPr>
        <w:widowControl w:val="0"/>
        <w:autoSpaceDE w:val="0"/>
        <w:autoSpaceDN w:val="0"/>
        <w:spacing w:after="0" w:line="312" w:lineRule="auto"/>
        <w:ind w:firstLine="709"/>
        <w:jc w:val="both"/>
        <w:rPr>
          <w:rFonts w:ascii="Times New Roman" w:eastAsia="Times New Roman" w:hAnsi="Times New Roman"/>
          <w:sz w:val="28"/>
          <w:szCs w:val="20"/>
          <w:lang w:eastAsia="ru-RU"/>
        </w:rPr>
      </w:pPr>
      <w:r w:rsidRPr="00D47C51">
        <w:rPr>
          <w:rFonts w:ascii="Times New Roman" w:eastAsia="Times New Roman" w:hAnsi="Times New Roman"/>
          <w:sz w:val="28"/>
          <w:szCs w:val="20"/>
          <w:lang w:eastAsia="ru-RU"/>
        </w:rPr>
        <w:t>5. Постоянные комиссии Совета округа «Усинск» рассматривают на своих заседаниях проект решения о бюджете с учетом заключения Контрольно-счетной палаты и дают предложения о внесении проекта решения о бюджете на рассмотрение Советом округа «Усинск».</w:t>
      </w:r>
    </w:p>
    <w:p w:rsidR="00886C92" w:rsidRPr="00D47C51" w:rsidRDefault="00886C92" w:rsidP="00D47C51">
      <w:pPr>
        <w:widowControl w:val="0"/>
        <w:autoSpaceDE w:val="0"/>
        <w:autoSpaceDN w:val="0"/>
        <w:spacing w:after="0" w:line="312" w:lineRule="auto"/>
        <w:ind w:firstLine="709"/>
        <w:jc w:val="both"/>
        <w:rPr>
          <w:rFonts w:ascii="Times New Roman" w:eastAsia="Times New Roman" w:hAnsi="Times New Roman"/>
          <w:sz w:val="28"/>
          <w:szCs w:val="20"/>
          <w:lang w:eastAsia="ru-RU"/>
        </w:rPr>
      </w:pPr>
      <w:r w:rsidRPr="00D47C51">
        <w:rPr>
          <w:rFonts w:ascii="Times New Roman" w:eastAsia="Times New Roman" w:hAnsi="Times New Roman"/>
          <w:sz w:val="28"/>
          <w:szCs w:val="20"/>
          <w:lang w:eastAsia="ru-RU"/>
        </w:rPr>
        <w:t>6. Совет округа «Усинск», в случае принятия постоянными комиссиями Совета округа «Усинск» решения о доработке проекта бюджета, возвращает в администрацию округа «Усинск» проект бюджета с итоговым протоколом предложений по внесению изменений в проект бюджета.</w:t>
      </w:r>
    </w:p>
    <w:p w:rsidR="00886C92" w:rsidRPr="00D47C51" w:rsidRDefault="00886C92" w:rsidP="00D47C51">
      <w:pPr>
        <w:widowControl w:val="0"/>
        <w:autoSpaceDE w:val="0"/>
        <w:autoSpaceDN w:val="0"/>
        <w:spacing w:after="0" w:line="312" w:lineRule="auto"/>
        <w:ind w:firstLine="709"/>
        <w:jc w:val="both"/>
        <w:rPr>
          <w:rFonts w:ascii="Times New Roman" w:eastAsia="Times New Roman" w:hAnsi="Times New Roman"/>
          <w:sz w:val="28"/>
          <w:szCs w:val="20"/>
          <w:lang w:eastAsia="ru-RU"/>
        </w:rPr>
      </w:pPr>
      <w:r w:rsidRPr="00D47C51">
        <w:rPr>
          <w:rFonts w:ascii="Times New Roman" w:eastAsia="Times New Roman" w:hAnsi="Times New Roman"/>
          <w:sz w:val="28"/>
          <w:szCs w:val="20"/>
          <w:lang w:eastAsia="ru-RU"/>
        </w:rPr>
        <w:lastRenderedPageBreak/>
        <w:t>7. Администрация округа «Усинск» дорабатывает проект решения о бюджете и направляет его в Совет округа «Усинск» в течение 7 рабочих дней со дня получения протокола предложений по внесению изменений в проект бюджета.</w:t>
      </w:r>
    </w:p>
    <w:p w:rsidR="00886C92" w:rsidRPr="00D47C51" w:rsidRDefault="00886C92" w:rsidP="00D47C51">
      <w:pPr>
        <w:widowControl w:val="0"/>
        <w:autoSpaceDE w:val="0"/>
        <w:autoSpaceDN w:val="0"/>
        <w:spacing w:after="0" w:line="312" w:lineRule="auto"/>
        <w:ind w:firstLine="709"/>
        <w:jc w:val="both"/>
        <w:rPr>
          <w:rFonts w:ascii="Times New Roman" w:eastAsia="Times New Roman" w:hAnsi="Times New Roman"/>
          <w:sz w:val="28"/>
          <w:szCs w:val="20"/>
          <w:lang w:eastAsia="ru-RU"/>
        </w:rPr>
      </w:pPr>
      <w:r w:rsidRPr="00D47C51">
        <w:rPr>
          <w:rFonts w:ascii="Times New Roman" w:eastAsia="Times New Roman" w:hAnsi="Times New Roman"/>
          <w:sz w:val="28"/>
          <w:szCs w:val="20"/>
          <w:lang w:eastAsia="ru-RU"/>
        </w:rPr>
        <w:t>8. В случае возникновения разногласий при рассмотрении проекта бюджета (отдельных его статей) он передается в согласительную комиссию для дальнейшей доработки.</w:t>
      </w:r>
    </w:p>
    <w:p w:rsidR="00886C92" w:rsidRPr="00D47C51" w:rsidRDefault="00886C92" w:rsidP="00D47C51">
      <w:pPr>
        <w:widowControl w:val="0"/>
        <w:autoSpaceDE w:val="0"/>
        <w:autoSpaceDN w:val="0"/>
        <w:spacing w:after="0" w:line="312" w:lineRule="auto"/>
        <w:ind w:firstLine="709"/>
        <w:jc w:val="both"/>
        <w:rPr>
          <w:rFonts w:ascii="Times New Roman" w:eastAsia="Times New Roman" w:hAnsi="Times New Roman"/>
          <w:sz w:val="28"/>
          <w:szCs w:val="20"/>
          <w:lang w:eastAsia="ru-RU"/>
        </w:rPr>
      </w:pPr>
      <w:r w:rsidRPr="00D47C51">
        <w:rPr>
          <w:rFonts w:ascii="Times New Roman" w:eastAsia="Times New Roman" w:hAnsi="Times New Roman"/>
          <w:sz w:val="28"/>
          <w:szCs w:val="20"/>
          <w:lang w:eastAsia="ru-RU"/>
        </w:rPr>
        <w:t>Согласительная комиссия образуется на паритетных началах из равного числа представителей депутатов Совета округа «Усинск» и представителей администрации округа «Усинск».</w:t>
      </w:r>
    </w:p>
    <w:p w:rsidR="00886C92" w:rsidRPr="00D47C51" w:rsidRDefault="00886C92" w:rsidP="00D47C51">
      <w:pPr>
        <w:widowControl w:val="0"/>
        <w:autoSpaceDE w:val="0"/>
        <w:autoSpaceDN w:val="0"/>
        <w:spacing w:after="0" w:line="312" w:lineRule="auto"/>
        <w:ind w:firstLine="709"/>
        <w:jc w:val="both"/>
        <w:rPr>
          <w:rFonts w:ascii="Times New Roman" w:eastAsia="Times New Roman" w:hAnsi="Times New Roman"/>
          <w:sz w:val="28"/>
          <w:szCs w:val="20"/>
          <w:lang w:eastAsia="ru-RU"/>
        </w:rPr>
      </w:pPr>
      <w:r w:rsidRPr="00D47C51">
        <w:rPr>
          <w:rFonts w:ascii="Times New Roman" w:eastAsia="Times New Roman" w:hAnsi="Times New Roman"/>
          <w:sz w:val="28"/>
          <w:szCs w:val="20"/>
          <w:lang w:eastAsia="ru-RU"/>
        </w:rPr>
        <w:t>Доработанный проект местного бюджета (отдельные статьи, пункты) принимается голосованием сторон. Решение одной из сторон принимается большинством ее представителей, каждая сторона имеет один голос. Если при рассмотрении проекта решения о местном бюджете (отдельных положений) стороны не приходят к консенсусу, доработанный проект местного бюджета выносится на рассмотрение сессии Совета округа «Усинск» с актом разногласий по проекту (отдельным положением).</w:t>
      </w:r>
    </w:p>
    <w:p w:rsidR="00886C92" w:rsidRPr="00D47C51" w:rsidRDefault="00886C92" w:rsidP="00D47C51">
      <w:pPr>
        <w:widowControl w:val="0"/>
        <w:autoSpaceDE w:val="0"/>
        <w:autoSpaceDN w:val="0"/>
        <w:spacing w:after="0" w:line="312" w:lineRule="auto"/>
        <w:ind w:firstLine="709"/>
        <w:jc w:val="both"/>
        <w:rPr>
          <w:rFonts w:ascii="Times New Roman" w:eastAsia="Times New Roman" w:hAnsi="Times New Roman"/>
          <w:sz w:val="28"/>
          <w:szCs w:val="20"/>
          <w:lang w:eastAsia="ru-RU"/>
        </w:rPr>
      </w:pPr>
      <w:r w:rsidRPr="00D47C51">
        <w:rPr>
          <w:rFonts w:ascii="Times New Roman" w:eastAsia="Times New Roman" w:hAnsi="Times New Roman"/>
          <w:sz w:val="28"/>
          <w:szCs w:val="20"/>
          <w:lang w:eastAsia="ru-RU"/>
        </w:rPr>
        <w:t>9. Совет округа «Усинск» рассматривает проект решения о бюджете округа «Усинск» не позднее 20 декабря текущего финансового года и принимает решение о его утверждении (отклонении).</w:t>
      </w:r>
    </w:p>
    <w:p w:rsidR="00886C92" w:rsidRPr="00D47C51" w:rsidRDefault="00886C92" w:rsidP="00D47C51">
      <w:pPr>
        <w:widowControl w:val="0"/>
        <w:autoSpaceDE w:val="0"/>
        <w:autoSpaceDN w:val="0"/>
        <w:spacing w:after="0" w:line="312" w:lineRule="auto"/>
        <w:ind w:firstLine="709"/>
        <w:jc w:val="both"/>
        <w:rPr>
          <w:rFonts w:ascii="Times New Roman" w:eastAsia="Times New Roman" w:hAnsi="Times New Roman"/>
          <w:sz w:val="28"/>
          <w:szCs w:val="20"/>
          <w:lang w:eastAsia="ru-RU"/>
        </w:rPr>
      </w:pPr>
      <w:r w:rsidRPr="00D47C51">
        <w:rPr>
          <w:rFonts w:ascii="Times New Roman" w:eastAsia="Times New Roman" w:hAnsi="Times New Roman"/>
          <w:sz w:val="28"/>
          <w:szCs w:val="20"/>
          <w:lang w:eastAsia="ru-RU"/>
        </w:rPr>
        <w:t>10. Принятое Советом округа «Усинск» решение о бюджете на очередной финансовый год и плановый период в трехдневный срок направляется главе округа «Усинск» для подписания.</w:t>
      </w:r>
    </w:p>
    <w:p w:rsidR="00886C92" w:rsidRPr="00D47C51" w:rsidRDefault="00886C92" w:rsidP="00D47C51">
      <w:pPr>
        <w:widowControl w:val="0"/>
        <w:autoSpaceDE w:val="0"/>
        <w:autoSpaceDN w:val="0"/>
        <w:spacing w:after="0" w:line="312" w:lineRule="auto"/>
        <w:ind w:firstLine="709"/>
        <w:jc w:val="both"/>
        <w:rPr>
          <w:rFonts w:ascii="Times New Roman" w:eastAsia="Times New Roman" w:hAnsi="Times New Roman"/>
          <w:sz w:val="28"/>
          <w:szCs w:val="20"/>
          <w:lang w:eastAsia="ru-RU"/>
        </w:rPr>
      </w:pPr>
      <w:r w:rsidRPr="00D47C51">
        <w:rPr>
          <w:rFonts w:ascii="Times New Roman" w:eastAsia="Times New Roman" w:hAnsi="Times New Roman"/>
          <w:sz w:val="28"/>
          <w:szCs w:val="20"/>
          <w:lang w:eastAsia="ru-RU"/>
        </w:rPr>
        <w:t>11. Решение о бюджете округа «Усинск» подлежит официальному опубликованию не позднее 10 дней после его подписания в установленном порядке.</w:t>
      </w:r>
    </w:p>
    <w:p w:rsidR="00886C92" w:rsidRPr="00D47C51" w:rsidRDefault="00886C92" w:rsidP="00D47C51">
      <w:pPr>
        <w:widowControl w:val="0"/>
        <w:autoSpaceDE w:val="0"/>
        <w:autoSpaceDN w:val="0"/>
        <w:spacing w:after="0" w:line="312" w:lineRule="auto"/>
        <w:ind w:firstLine="709"/>
        <w:jc w:val="both"/>
        <w:rPr>
          <w:rFonts w:ascii="Times New Roman" w:eastAsia="Times New Roman" w:hAnsi="Times New Roman"/>
          <w:sz w:val="28"/>
          <w:szCs w:val="20"/>
          <w:lang w:eastAsia="ru-RU"/>
        </w:rPr>
      </w:pPr>
      <w:r w:rsidRPr="00D47C51">
        <w:rPr>
          <w:rFonts w:ascii="Times New Roman" w:eastAsia="Times New Roman" w:hAnsi="Times New Roman"/>
          <w:sz w:val="28"/>
          <w:szCs w:val="20"/>
          <w:lang w:eastAsia="ru-RU"/>
        </w:rPr>
        <w:t>12. Решение о бюджете округа «Усинск» вступает в силу с 1 января очередного финансового года.</w:t>
      </w:r>
    </w:p>
    <w:p w:rsidR="00886C92" w:rsidRPr="00D47C51" w:rsidRDefault="00886C92" w:rsidP="00D47C51">
      <w:pPr>
        <w:widowControl w:val="0"/>
        <w:autoSpaceDE w:val="0"/>
        <w:autoSpaceDN w:val="0"/>
        <w:spacing w:after="0" w:line="312" w:lineRule="auto"/>
        <w:ind w:firstLine="709"/>
        <w:jc w:val="both"/>
        <w:rPr>
          <w:rFonts w:ascii="Times New Roman" w:eastAsia="Times New Roman" w:hAnsi="Times New Roman"/>
          <w:sz w:val="28"/>
          <w:szCs w:val="20"/>
          <w:lang w:eastAsia="ru-RU"/>
        </w:rPr>
      </w:pPr>
      <w:r w:rsidRPr="00D47C51">
        <w:rPr>
          <w:rFonts w:ascii="Times New Roman" w:eastAsia="Times New Roman" w:hAnsi="Times New Roman"/>
          <w:sz w:val="28"/>
          <w:szCs w:val="20"/>
          <w:lang w:eastAsia="ru-RU"/>
        </w:rPr>
        <w:t xml:space="preserve">В случае если решение о бюджете округа «Усинск» не вступило в силу с начала текущего финансового года, финансовый орган организует исполнение бюджета в соответствии с требованиями Бюджетного </w:t>
      </w:r>
      <w:hyperlink r:id="rId46" w:history="1">
        <w:r w:rsidRPr="00D47C51">
          <w:rPr>
            <w:rFonts w:ascii="Times New Roman" w:eastAsia="Times New Roman" w:hAnsi="Times New Roman"/>
            <w:sz w:val="28"/>
            <w:szCs w:val="20"/>
            <w:lang w:eastAsia="ru-RU"/>
          </w:rPr>
          <w:t>кодекса</w:t>
        </w:r>
      </w:hyperlink>
      <w:r w:rsidRPr="00D47C51">
        <w:rPr>
          <w:rFonts w:ascii="Times New Roman" w:eastAsia="Times New Roman" w:hAnsi="Times New Roman"/>
          <w:sz w:val="28"/>
          <w:szCs w:val="20"/>
          <w:lang w:eastAsia="ru-RU"/>
        </w:rPr>
        <w:t xml:space="preserve"> Российской Федерации.</w:t>
      </w:r>
    </w:p>
    <w:p w:rsidR="00886C92" w:rsidRPr="00D47C51" w:rsidRDefault="00886C92" w:rsidP="00D47C51">
      <w:pPr>
        <w:widowControl w:val="0"/>
        <w:autoSpaceDE w:val="0"/>
        <w:autoSpaceDN w:val="0"/>
        <w:spacing w:after="0" w:line="312" w:lineRule="auto"/>
        <w:ind w:firstLine="709"/>
        <w:jc w:val="both"/>
        <w:outlineLvl w:val="2"/>
        <w:rPr>
          <w:rFonts w:ascii="Times New Roman" w:eastAsia="Times New Roman" w:hAnsi="Times New Roman"/>
          <w:sz w:val="28"/>
          <w:szCs w:val="20"/>
          <w:lang w:eastAsia="ru-RU"/>
        </w:rPr>
      </w:pPr>
      <w:r w:rsidRPr="00D47C51">
        <w:rPr>
          <w:rFonts w:ascii="Times New Roman" w:eastAsia="Times New Roman" w:hAnsi="Times New Roman"/>
          <w:sz w:val="28"/>
          <w:szCs w:val="20"/>
          <w:lang w:eastAsia="ru-RU"/>
        </w:rPr>
        <w:t>Статья 18. Внесение изменений в решение Совета округа «Усинск» о бюджете</w:t>
      </w:r>
    </w:p>
    <w:p w:rsidR="00886C92" w:rsidRPr="00D47C51" w:rsidRDefault="00886C92" w:rsidP="00D47C51">
      <w:pPr>
        <w:widowControl w:val="0"/>
        <w:autoSpaceDE w:val="0"/>
        <w:autoSpaceDN w:val="0"/>
        <w:spacing w:after="0" w:line="312" w:lineRule="auto"/>
        <w:ind w:firstLine="709"/>
        <w:jc w:val="both"/>
        <w:rPr>
          <w:rFonts w:ascii="Times New Roman" w:eastAsia="Times New Roman" w:hAnsi="Times New Roman"/>
          <w:sz w:val="28"/>
          <w:szCs w:val="20"/>
          <w:lang w:eastAsia="ru-RU"/>
        </w:rPr>
      </w:pPr>
      <w:r w:rsidRPr="00D47C51">
        <w:rPr>
          <w:rFonts w:ascii="Times New Roman" w:eastAsia="Times New Roman" w:hAnsi="Times New Roman"/>
          <w:sz w:val="28"/>
          <w:szCs w:val="20"/>
          <w:lang w:eastAsia="ru-RU"/>
        </w:rPr>
        <w:t xml:space="preserve">1. Внесение изменений в решение о бюджете округа «Усинск» в части увеличения расходов бюджета допускается при наличии соответствующих </w:t>
      </w:r>
      <w:r w:rsidRPr="00D47C51">
        <w:rPr>
          <w:rFonts w:ascii="Times New Roman" w:eastAsia="Times New Roman" w:hAnsi="Times New Roman"/>
          <w:sz w:val="28"/>
          <w:szCs w:val="20"/>
          <w:lang w:eastAsia="ru-RU"/>
        </w:rPr>
        <w:lastRenderedPageBreak/>
        <w:t>источников дополнительных поступлений в бюджет, дополнительных поступлений за счет источников финансирования дефицита муниципального  бюджета и (или) при сокращении расходов по отдельным статьям бюджета.</w:t>
      </w:r>
    </w:p>
    <w:p w:rsidR="00886C92" w:rsidRPr="00D47C51" w:rsidRDefault="00886C92" w:rsidP="00D47C51">
      <w:pPr>
        <w:widowControl w:val="0"/>
        <w:autoSpaceDE w:val="0"/>
        <w:autoSpaceDN w:val="0"/>
        <w:spacing w:after="0" w:line="312" w:lineRule="auto"/>
        <w:ind w:firstLine="709"/>
        <w:jc w:val="both"/>
        <w:rPr>
          <w:rFonts w:ascii="Times New Roman" w:eastAsia="Times New Roman" w:hAnsi="Times New Roman"/>
          <w:sz w:val="28"/>
          <w:szCs w:val="20"/>
          <w:lang w:eastAsia="ru-RU"/>
        </w:rPr>
      </w:pPr>
      <w:r w:rsidRPr="00D47C51">
        <w:rPr>
          <w:rFonts w:ascii="Times New Roman" w:eastAsia="Times New Roman" w:hAnsi="Times New Roman"/>
          <w:sz w:val="28"/>
          <w:szCs w:val="20"/>
          <w:lang w:eastAsia="ru-RU"/>
        </w:rPr>
        <w:t>2. Администрация округа «Усинск» разрабатывает и представляет на рассмотрение Совета округа «Усинск» проект решения о внесении изменений в решение о бюджете не позднее, чем за 20 дней до планируемого рассмотрения проекта на сессии Совета округа «Усинск».</w:t>
      </w:r>
    </w:p>
    <w:p w:rsidR="00886C92" w:rsidRPr="00D47C51" w:rsidRDefault="00886C92" w:rsidP="00D47C51">
      <w:pPr>
        <w:widowControl w:val="0"/>
        <w:autoSpaceDE w:val="0"/>
        <w:autoSpaceDN w:val="0"/>
        <w:spacing w:after="0" w:line="312" w:lineRule="auto"/>
        <w:ind w:firstLine="709"/>
        <w:jc w:val="both"/>
        <w:rPr>
          <w:rFonts w:ascii="Times New Roman" w:eastAsia="Times New Roman" w:hAnsi="Times New Roman"/>
          <w:sz w:val="28"/>
          <w:szCs w:val="20"/>
          <w:lang w:eastAsia="ru-RU"/>
        </w:rPr>
      </w:pPr>
      <w:r w:rsidRPr="00D47C51">
        <w:rPr>
          <w:rFonts w:ascii="Times New Roman" w:eastAsia="Times New Roman" w:hAnsi="Times New Roman"/>
          <w:sz w:val="28"/>
          <w:szCs w:val="20"/>
          <w:lang w:eastAsia="ru-RU"/>
        </w:rPr>
        <w:t xml:space="preserve">3. </w:t>
      </w:r>
      <w:proofErr w:type="gramStart"/>
      <w:r w:rsidRPr="00D47C51">
        <w:rPr>
          <w:rFonts w:ascii="Times New Roman" w:eastAsia="Times New Roman" w:hAnsi="Times New Roman"/>
          <w:sz w:val="28"/>
          <w:szCs w:val="20"/>
          <w:lang w:eastAsia="ru-RU"/>
        </w:rPr>
        <w:t>Одновременно с проектом решения о внесении изменений в бюджет округа «Усинск» представляется пояснительная записка с обоснованием причин предлагаемых изменений в решение о бюджете на текущий финансовый год и плановый период, а также экономические обоснования (расчеты, иные подтверждающие документы) предлагаемых изменений, в том числе с подтверждением главных администраторов доходов бюджета по изменениям, касающимся доходной части;</w:t>
      </w:r>
      <w:proofErr w:type="gramEnd"/>
      <w:r w:rsidRPr="00D47C51">
        <w:rPr>
          <w:rFonts w:ascii="Times New Roman" w:eastAsia="Times New Roman" w:hAnsi="Times New Roman"/>
          <w:sz w:val="28"/>
          <w:szCs w:val="20"/>
          <w:lang w:eastAsia="ru-RU"/>
        </w:rPr>
        <w:t xml:space="preserve"> обоснования внесения изменений в текстовую часть решения о бюджете, обязательств по публичным нормативным обязательствам, муниципальным программам и по всем иным изменениям, касающимся дополнительного выделения, сокращения, перемещения между главными распорядителями бюджетных ассигнований, и расчеты ограничений, связанных с дефицитом бюджета (в случае наличия), пределами муниципального долга.</w:t>
      </w:r>
    </w:p>
    <w:p w:rsidR="00886C92" w:rsidRPr="00D47C51" w:rsidRDefault="00886C92" w:rsidP="00D47C51">
      <w:pPr>
        <w:widowControl w:val="0"/>
        <w:autoSpaceDE w:val="0"/>
        <w:autoSpaceDN w:val="0"/>
        <w:spacing w:after="0" w:line="312" w:lineRule="auto"/>
        <w:ind w:firstLine="709"/>
        <w:jc w:val="both"/>
        <w:rPr>
          <w:rFonts w:ascii="Times New Roman" w:eastAsia="Times New Roman" w:hAnsi="Times New Roman"/>
          <w:sz w:val="28"/>
          <w:szCs w:val="20"/>
          <w:lang w:eastAsia="ru-RU"/>
        </w:rPr>
      </w:pPr>
      <w:r w:rsidRPr="00D47C51">
        <w:rPr>
          <w:rFonts w:ascii="Times New Roman" w:eastAsia="Times New Roman" w:hAnsi="Times New Roman"/>
          <w:sz w:val="28"/>
          <w:szCs w:val="20"/>
          <w:lang w:eastAsia="ru-RU"/>
        </w:rPr>
        <w:t>4. Председатель Совета округа «Усинск» или его заместитель направляет проект решения о внесении изменений в решение о бюджете в Контрольно-счетную палату на экспертизу.</w:t>
      </w:r>
    </w:p>
    <w:p w:rsidR="00886C92" w:rsidRPr="00D47C51" w:rsidRDefault="00886C92" w:rsidP="00D47C51">
      <w:pPr>
        <w:widowControl w:val="0"/>
        <w:autoSpaceDE w:val="0"/>
        <w:autoSpaceDN w:val="0"/>
        <w:spacing w:after="0" w:line="312" w:lineRule="auto"/>
        <w:ind w:firstLine="709"/>
        <w:jc w:val="both"/>
        <w:rPr>
          <w:rFonts w:ascii="Times New Roman" w:eastAsia="Times New Roman" w:hAnsi="Times New Roman"/>
          <w:sz w:val="28"/>
          <w:szCs w:val="20"/>
          <w:lang w:eastAsia="ru-RU"/>
        </w:rPr>
      </w:pPr>
      <w:r w:rsidRPr="00D47C51">
        <w:rPr>
          <w:rFonts w:ascii="Times New Roman" w:eastAsia="Times New Roman" w:hAnsi="Times New Roman"/>
          <w:sz w:val="28"/>
          <w:szCs w:val="20"/>
          <w:lang w:eastAsia="ru-RU"/>
        </w:rPr>
        <w:t>5. Контрольно-счетная палата готовит заключение по проекту решения о внесении изменений в решение о бюджете и направляет его в Совет округа «Усинск» не позднее 3 дней до установленной даты рассмотрения проекта решения на заседаниях постоянных комиссий Совета округа «Усинск». Председатель Совета округа «Усинск» или его заместитель направляет заключение Контрольно-счетной палаты в постоянные комиссии Совета округа «Усинск» и в администрацию округа «Усинск» не позднее, чем за 2 дня до установленной даты рассмотрения проекта решения на заседаниях постоянных комиссий Совета округа «Усинск».</w:t>
      </w:r>
    </w:p>
    <w:p w:rsidR="00886C92" w:rsidRPr="00D47C51" w:rsidRDefault="00886C92" w:rsidP="00D47C51">
      <w:pPr>
        <w:widowControl w:val="0"/>
        <w:autoSpaceDE w:val="0"/>
        <w:autoSpaceDN w:val="0"/>
        <w:spacing w:after="0" w:line="312" w:lineRule="auto"/>
        <w:ind w:firstLine="709"/>
        <w:jc w:val="both"/>
        <w:rPr>
          <w:rFonts w:ascii="Times New Roman" w:eastAsia="Times New Roman" w:hAnsi="Times New Roman"/>
          <w:sz w:val="28"/>
          <w:szCs w:val="20"/>
          <w:lang w:eastAsia="ru-RU"/>
        </w:rPr>
      </w:pPr>
      <w:r w:rsidRPr="00D47C51">
        <w:rPr>
          <w:rFonts w:ascii="Times New Roman" w:eastAsia="Times New Roman" w:hAnsi="Times New Roman"/>
          <w:sz w:val="28"/>
          <w:szCs w:val="20"/>
          <w:lang w:eastAsia="ru-RU"/>
        </w:rPr>
        <w:t xml:space="preserve">6. В случае принятия решения о доработке проекта изменений в бюджет, Совет округа «Усинск» направляет итоговый протокол предложений по внесению изменений в данный проект в администрацию округа «Усинск». Администрация округа «Усинск» дорабатывает проект решения о внесении </w:t>
      </w:r>
      <w:r w:rsidRPr="00D47C51">
        <w:rPr>
          <w:rFonts w:ascii="Times New Roman" w:eastAsia="Times New Roman" w:hAnsi="Times New Roman"/>
          <w:sz w:val="28"/>
          <w:szCs w:val="20"/>
          <w:lang w:eastAsia="ru-RU"/>
        </w:rPr>
        <w:lastRenderedPageBreak/>
        <w:t>изменений в бюджет и направляет его в Совет округа «Усинск» в течение 2 рабочих дней со дня получения протокола предложений по внесению изменений в представленный проект.</w:t>
      </w:r>
    </w:p>
    <w:p w:rsidR="00886C92" w:rsidRPr="00D47C51" w:rsidRDefault="00886C92" w:rsidP="00D47C51">
      <w:pPr>
        <w:widowControl w:val="0"/>
        <w:autoSpaceDE w:val="0"/>
        <w:autoSpaceDN w:val="0"/>
        <w:spacing w:after="0" w:line="312" w:lineRule="auto"/>
        <w:ind w:firstLine="709"/>
        <w:jc w:val="both"/>
        <w:rPr>
          <w:rFonts w:ascii="Times New Roman" w:eastAsia="Times New Roman" w:hAnsi="Times New Roman"/>
          <w:sz w:val="28"/>
          <w:szCs w:val="20"/>
          <w:highlight w:val="yellow"/>
          <w:lang w:eastAsia="ru-RU"/>
        </w:rPr>
      </w:pPr>
      <w:r w:rsidRPr="00D47C51">
        <w:rPr>
          <w:rFonts w:ascii="Times New Roman" w:eastAsia="Times New Roman" w:hAnsi="Times New Roman"/>
          <w:sz w:val="28"/>
          <w:szCs w:val="20"/>
          <w:lang w:eastAsia="ru-RU"/>
        </w:rPr>
        <w:t>7. Совет округа «Усинск» на заседании рассматривает проект решения о внесении изменений в решение о бюджете округа «Усинск» на текущий финансовый год и плановый период.</w:t>
      </w:r>
    </w:p>
    <w:p w:rsidR="009A4673" w:rsidRDefault="009A4673" w:rsidP="009A4673">
      <w:pPr>
        <w:widowControl w:val="0"/>
        <w:autoSpaceDE w:val="0"/>
        <w:autoSpaceDN w:val="0"/>
        <w:spacing w:after="0" w:line="240" w:lineRule="auto"/>
        <w:jc w:val="both"/>
        <w:outlineLvl w:val="1"/>
        <w:rPr>
          <w:rFonts w:ascii="Times New Roman" w:eastAsia="Times New Roman" w:hAnsi="Times New Roman"/>
          <w:sz w:val="28"/>
          <w:szCs w:val="20"/>
          <w:lang w:eastAsia="ru-RU"/>
        </w:rPr>
      </w:pPr>
    </w:p>
    <w:p w:rsidR="00886C92" w:rsidRPr="00D47C51" w:rsidRDefault="00886C92" w:rsidP="009A4673">
      <w:pPr>
        <w:widowControl w:val="0"/>
        <w:autoSpaceDE w:val="0"/>
        <w:autoSpaceDN w:val="0"/>
        <w:spacing w:after="0" w:line="240" w:lineRule="auto"/>
        <w:jc w:val="center"/>
        <w:outlineLvl w:val="1"/>
        <w:rPr>
          <w:rFonts w:ascii="Times New Roman" w:eastAsia="Times New Roman" w:hAnsi="Times New Roman"/>
          <w:sz w:val="28"/>
          <w:szCs w:val="20"/>
          <w:lang w:eastAsia="ru-RU"/>
        </w:rPr>
      </w:pPr>
      <w:r w:rsidRPr="00D47C51">
        <w:rPr>
          <w:rFonts w:ascii="Times New Roman" w:eastAsia="Times New Roman" w:hAnsi="Times New Roman"/>
          <w:sz w:val="28"/>
          <w:szCs w:val="20"/>
          <w:lang w:eastAsia="ru-RU"/>
        </w:rPr>
        <w:t>Глава 5. ИСПОЛНЕНИЕ БЮДЖЕТА ОКРУГА «УСИНСК»</w:t>
      </w:r>
    </w:p>
    <w:p w:rsidR="009A4673" w:rsidRDefault="009A4673" w:rsidP="009A4673">
      <w:pPr>
        <w:widowControl w:val="0"/>
        <w:autoSpaceDE w:val="0"/>
        <w:autoSpaceDN w:val="0"/>
        <w:spacing w:after="0" w:line="240" w:lineRule="auto"/>
        <w:ind w:firstLine="709"/>
        <w:jc w:val="both"/>
        <w:outlineLvl w:val="2"/>
        <w:rPr>
          <w:rFonts w:ascii="Times New Roman" w:eastAsia="Times New Roman" w:hAnsi="Times New Roman"/>
          <w:sz w:val="28"/>
          <w:szCs w:val="20"/>
          <w:lang w:eastAsia="ru-RU"/>
        </w:rPr>
      </w:pPr>
    </w:p>
    <w:p w:rsidR="00886C92" w:rsidRPr="00D47C51" w:rsidRDefault="00886C92" w:rsidP="00D47C51">
      <w:pPr>
        <w:widowControl w:val="0"/>
        <w:autoSpaceDE w:val="0"/>
        <w:autoSpaceDN w:val="0"/>
        <w:spacing w:after="0" w:line="312" w:lineRule="auto"/>
        <w:ind w:firstLine="709"/>
        <w:jc w:val="both"/>
        <w:outlineLvl w:val="2"/>
        <w:rPr>
          <w:rFonts w:ascii="Times New Roman" w:eastAsia="Times New Roman" w:hAnsi="Times New Roman"/>
          <w:sz w:val="28"/>
          <w:szCs w:val="20"/>
          <w:lang w:eastAsia="ru-RU"/>
        </w:rPr>
      </w:pPr>
      <w:r w:rsidRPr="00D47C51">
        <w:rPr>
          <w:rFonts w:ascii="Times New Roman" w:eastAsia="Times New Roman" w:hAnsi="Times New Roman"/>
          <w:sz w:val="28"/>
          <w:szCs w:val="20"/>
          <w:lang w:eastAsia="ru-RU"/>
        </w:rPr>
        <w:t>Статья 19. Исполнение бюджета округа «Усинск»</w:t>
      </w:r>
    </w:p>
    <w:p w:rsidR="00886C92" w:rsidRPr="00D47C51" w:rsidRDefault="00886C92" w:rsidP="00D47C51">
      <w:pPr>
        <w:widowControl w:val="0"/>
        <w:autoSpaceDE w:val="0"/>
        <w:autoSpaceDN w:val="0"/>
        <w:spacing w:after="0" w:line="312" w:lineRule="auto"/>
        <w:ind w:firstLine="709"/>
        <w:jc w:val="both"/>
        <w:rPr>
          <w:rFonts w:ascii="Times New Roman" w:eastAsia="Times New Roman" w:hAnsi="Times New Roman"/>
          <w:sz w:val="28"/>
          <w:szCs w:val="20"/>
          <w:lang w:eastAsia="ru-RU"/>
        </w:rPr>
      </w:pPr>
      <w:r w:rsidRPr="00D47C51">
        <w:rPr>
          <w:rFonts w:ascii="Times New Roman" w:eastAsia="Times New Roman" w:hAnsi="Times New Roman"/>
          <w:sz w:val="28"/>
          <w:szCs w:val="20"/>
          <w:lang w:eastAsia="ru-RU"/>
        </w:rPr>
        <w:t>1. Исполнение бюджета округа «Усинск» обеспечивается администрацией округа «Усинск».</w:t>
      </w:r>
    </w:p>
    <w:p w:rsidR="00886C92" w:rsidRPr="00D47C51" w:rsidRDefault="00886C92" w:rsidP="00D47C51">
      <w:pPr>
        <w:widowControl w:val="0"/>
        <w:autoSpaceDE w:val="0"/>
        <w:autoSpaceDN w:val="0"/>
        <w:spacing w:after="0" w:line="312" w:lineRule="auto"/>
        <w:ind w:firstLine="709"/>
        <w:jc w:val="both"/>
        <w:rPr>
          <w:rFonts w:ascii="Times New Roman" w:eastAsia="Times New Roman" w:hAnsi="Times New Roman"/>
          <w:sz w:val="28"/>
          <w:szCs w:val="20"/>
          <w:lang w:eastAsia="ru-RU"/>
        </w:rPr>
      </w:pPr>
      <w:r w:rsidRPr="00D47C51">
        <w:rPr>
          <w:rFonts w:ascii="Times New Roman" w:eastAsia="Times New Roman" w:hAnsi="Times New Roman"/>
          <w:sz w:val="28"/>
          <w:szCs w:val="20"/>
          <w:lang w:eastAsia="ru-RU"/>
        </w:rPr>
        <w:t>2. Организация исполнения бюджета осуществляется финансовым управлением с соблюдением требований Бюджетного кодекса Российской Федерации и настоящего Положения. Исполнение бюджета округа «Усинск» организуется на основе сводной бюджетной росписи и кассового плана.</w:t>
      </w:r>
    </w:p>
    <w:p w:rsidR="00886C92" w:rsidRPr="00D47C51" w:rsidRDefault="00886C92" w:rsidP="00D47C51">
      <w:pPr>
        <w:spacing w:after="0" w:line="312" w:lineRule="auto"/>
        <w:ind w:firstLine="709"/>
        <w:jc w:val="both"/>
        <w:rPr>
          <w:rFonts w:ascii="Times New Roman" w:eastAsia="Times New Roman" w:hAnsi="Times New Roman"/>
          <w:sz w:val="28"/>
          <w:szCs w:val="20"/>
          <w:lang w:eastAsia="ru-RU"/>
        </w:rPr>
      </w:pPr>
      <w:r w:rsidRPr="00D47C51">
        <w:rPr>
          <w:rFonts w:ascii="Times New Roman" w:eastAsia="Times New Roman" w:hAnsi="Times New Roman"/>
          <w:sz w:val="28"/>
          <w:szCs w:val="20"/>
          <w:lang w:eastAsia="ru-RU"/>
        </w:rPr>
        <w:t xml:space="preserve">Утвержденные показатели сводной бюджетной росписи должны соответствовать решению о бюджете округа «Усинск». Утверждение </w:t>
      </w:r>
      <w:hyperlink r:id="rId47" w:history="1">
        <w:r w:rsidRPr="00D47C51">
          <w:rPr>
            <w:rFonts w:ascii="Times New Roman" w:eastAsia="Times New Roman" w:hAnsi="Times New Roman"/>
            <w:sz w:val="28"/>
            <w:szCs w:val="20"/>
            <w:lang w:eastAsia="ru-RU"/>
          </w:rPr>
          <w:t>сводной бюджетной росписи</w:t>
        </w:r>
      </w:hyperlink>
      <w:r w:rsidRPr="00D47C51">
        <w:rPr>
          <w:rFonts w:ascii="Times New Roman" w:eastAsia="Times New Roman" w:hAnsi="Times New Roman"/>
          <w:sz w:val="28"/>
          <w:szCs w:val="20"/>
          <w:lang w:eastAsia="ru-RU"/>
        </w:rPr>
        <w:t xml:space="preserve"> и внесение изменений в нее осуществляется руководителем финансового органа.</w:t>
      </w:r>
    </w:p>
    <w:p w:rsidR="00886C92" w:rsidRPr="00D47C51" w:rsidRDefault="00886C92" w:rsidP="00D47C51">
      <w:pPr>
        <w:widowControl w:val="0"/>
        <w:autoSpaceDE w:val="0"/>
        <w:autoSpaceDN w:val="0"/>
        <w:spacing w:after="0" w:line="312" w:lineRule="auto"/>
        <w:ind w:firstLine="709"/>
        <w:jc w:val="both"/>
        <w:rPr>
          <w:rFonts w:ascii="Times New Roman" w:eastAsia="Times New Roman" w:hAnsi="Times New Roman"/>
          <w:sz w:val="28"/>
          <w:szCs w:val="20"/>
          <w:lang w:eastAsia="ru-RU"/>
        </w:rPr>
      </w:pPr>
      <w:r w:rsidRPr="00D47C51">
        <w:rPr>
          <w:rFonts w:ascii="Times New Roman" w:eastAsia="Times New Roman" w:hAnsi="Times New Roman"/>
          <w:sz w:val="28"/>
          <w:szCs w:val="20"/>
          <w:lang w:eastAsia="ru-RU"/>
        </w:rPr>
        <w:t xml:space="preserve">3. Утвержденные показатели сводной бюджетной росписи по расходам доводятся до главных распорядителей бюджетных средств до начала очередного финансового года, за исключением случаев, предусмотренных </w:t>
      </w:r>
      <w:hyperlink r:id="rId48" w:history="1">
        <w:r w:rsidRPr="00D47C51">
          <w:rPr>
            <w:rFonts w:ascii="Times New Roman" w:eastAsia="Times New Roman" w:hAnsi="Times New Roman"/>
            <w:sz w:val="28"/>
            <w:szCs w:val="20"/>
            <w:lang w:eastAsia="ru-RU"/>
          </w:rPr>
          <w:t>статьями 190</w:t>
        </w:r>
      </w:hyperlink>
      <w:r w:rsidRPr="00D47C51">
        <w:rPr>
          <w:rFonts w:ascii="Times New Roman" w:eastAsia="Times New Roman" w:hAnsi="Times New Roman"/>
          <w:sz w:val="28"/>
          <w:szCs w:val="20"/>
          <w:lang w:eastAsia="ru-RU"/>
        </w:rPr>
        <w:t xml:space="preserve"> и </w:t>
      </w:r>
      <w:hyperlink r:id="rId49" w:history="1">
        <w:r w:rsidRPr="00D47C51">
          <w:rPr>
            <w:rFonts w:ascii="Times New Roman" w:eastAsia="Times New Roman" w:hAnsi="Times New Roman"/>
            <w:sz w:val="28"/>
            <w:szCs w:val="20"/>
            <w:lang w:eastAsia="ru-RU"/>
          </w:rPr>
          <w:t>191</w:t>
        </w:r>
      </w:hyperlink>
      <w:r w:rsidRPr="00D47C51">
        <w:rPr>
          <w:rFonts w:ascii="Times New Roman" w:eastAsia="Times New Roman" w:hAnsi="Times New Roman"/>
          <w:sz w:val="28"/>
          <w:szCs w:val="20"/>
          <w:lang w:eastAsia="ru-RU"/>
        </w:rPr>
        <w:t xml:space="preserve"> Бюджетного кодекса Российской Федерации.</w:t>
      </w:r>
    </w:p>
    <w:p w:rsidR="00886C92" w:rsidRPr="00D47C51" w:rsidRDefault="00886C92" w:rsidP="00D47C51">
      <w:pPr>
        <w:widowControl w:val="0"/>
        <w:autoSpaceDE w:val="0"/>
        <w:autoSpaceDN w:val="0"/>
        <w:spacing w:after="0" w:line="312" w:lineRule="auto"/>
        <w:ind w:firstLine="709"/>
        <w:jc w:val="both"/>
        <w:rPr>
          <w:rFonts w:ascii="Times New Roman" w:eastAsia="Times New Roman" w:hAnsi="Times New Roman"/>
          <w:sz w:val="28"/>
          <w:szCs w:val="20"/>
          <w:lang w:eastAsia="ru-RU"/>
        </w:rPr>
      </w:pPr>
      <w:r w:rsidRPr="00D47C51">
        <w:rPr>
          <w:rFonts w:ascii="Times New Roman" w:eastAsia="Times New Roman" w:hAnsi="Times New Roman"/>
          <w:sz w:val="28"/>
          <w:szCs w:val="20"/>
          <w:lang w:eastAsia="ru-RU"/>
        </w:rPr>
        <w:t xml:space="preserve">4. В сводную бюджетную роспись могут быть внесены изменения </w:t>
      </w:r>
      <w:proofErr w:type="gramStart"/>
      <w:r w:rsidRPr="00D47C51">
        <w:rPr>
          <w:rFonts w:ascii="Times New Roman" w:eastAsia="Times New Roman" w:hAnsi="Times New Roman"/>
          <w:sz w:val="28"/>
          <w:szCs w:val="20"/>
          <w:lang w:eastAsia="ru-RU"/>
        </w:rPr>
        <w:t>в соответствии с решениями руководителя финансового органа без внесения изменений в решение о бюджете</w:t>
      </w:r>
      <w:proofErr w:type="gramEnd"/>
      <w:r w:rsidRPr="00D47C51">
        <w:rPr>
          <w:rFonts w:ascii="Times New Roman" w:eastAsia="Times New Roman" w:hAnsi="Times New Roman"/>
          <w:sz w:val="28"/>
          <w:szCs w:val="20"/>
          <w:lang w:eastAsia="ru-RU"/>
        </w:rPr>
        <w:t xml:space="preserve"> в случаях, установленных Бюджетным </w:t>
      </w:r>
      <w:hyperlink r:id="rId50" w:history="1">
        <w:r w:rsidRPr="00D47C51">
          <w:rPr>
            <w:rFonts w:ascii="Times New Roman" w:eastAsia="Times New Roman" w:hAnsi="Times New Roman"/>
            <w:sz w:val="28"/>
            <w:szCs w:val="20"/>
            <w:lang w:eastAsia="ru-RU"/>
          </w:rPr>
          <w:t>кодексом</w:t>
        </w:r>
      </w:hyperlink>
      <w:r w:rsidRPr="00D47C51">
        <w:rPr>
          <w:rFonts w:ascii="Times New Roman" w:eastAsia="Times New Roman" w:hAnsi="Times New Roman"/>
          <w:sz w:val="28"/>
          <w:szCs w:val="20"/>
          <w:lang w:eastAsia="ru-RU"/>
        </w:rPr>
        <w:t xml:space="preserve"> Российской Федерации и решением о бюджете округа «Усинск».</w:t>
      </w:r>
    </w:p>
    <w:p w:rsidR="00886C92" w:rsidRPr="00D47C51" w:rsidRDefault="00886C92" w:rsidP="00D47C51">
      <w:pPr>
        <w:widowControl w:val="0"/>
        <w:autoSpaceDE w:val="0"/>
        <w:autoSpaceDN w:val="0"/>
        <w:spacing w:after="0" w:line="312" w:lineRule="auto"/>
        <w:ind w:firstLine="709"/>
        <w:jc w:val="both"/>
        <w:rPr>
          <w:rFonts w:ascii="Times New Roman" w:eastAsia="Times New Roman" w:hAnsi="Times New Roman"/>
          <w:sz w:val="28"/>
          <w:szCs w:val="20"/>
          <w:lang w:eastAsia="ru-RU"/>
        </w:rPr>
      </w:pPr>
      <w:r w:rsidRPr="00D47C51">
        <w:rPr>
          <w:rFonts w:ascii="Times New Roman" w:eastAsia="Times New Roman" w:hAnsi="Times New Roman"/>
          <w:sz w:val="28"/>
          <w:szCs w:val="20"/>
          <w:lang w:eastAsia="ru-RU"/>
        </w:rPr>
        <w:t>5. В сводную бюджетную роспись включаются бюджетные ассигнования по источникам финансирования дефицита бюджета округа «Усинск», кроме операций по управлению остатками средств на едином счете местного бюджета.</w:t>
      </w:r>
    </w:p>
    <w:p w:rsidR="00886C92" w:rsidRPr="00D47C51" w:rsidRDefault="00886C92" w:rsidP="00D47C51">
      <w:pPr>
        <w:widowControl w:val="0"/>
        <w:autoSpaceDE w:val="0"/>
        <w:autoSpaceDN w:val="0"/>
        <w:spacing w:after="0" w:line="312" w:lineRule="auto"/>
        <w:ind w:firstLine="709"/>
        <w:jc w:val="both"/>
        <w:rPr>
          <w:rFonts w:ascii="Times New Roman" w:eastAsia="Times New Roman" w:hAnsi="Times New Roman"/>
          <w:sz w:val="28"/>
          <w:szCs w:val="20"/>
          <w:lang w:eastAsia="ru-RU"/>
        </w:rPr>
      </w:pPr>
      <w:r w:rsidRPr="00D47C51">
        <w:rPr>
          <w:rFonts w:ascii="Times New Roman" w:eastAsia="Times New Roman" w:hAnsi="Times New Roman"/>
          <w:sz w:val="28"/>
          <w:szCs w:val="20"/>
          <w:lang w:eastAsia="ru-RU"/>
        </w:rPr>
        <w:t>6. Исполнение судебных актов по обращению взыскания на средства бюджета округа «Усинск» осуществляется в соответствии с требованиями законодательства Российской Федерации.</w:t>
      </w:r>
    </w:p>
    <w:p w:rsidR="00886C92" w:rsidRPr="00D47C51" w:rsidRDefault="00886C92" w:rsidP="00D47C51">
      <w:pPr>
        <w:widowControl w:val="0"/>
        <w:autoSpaceDE w:val="0"/>
        <w:autoSpaceDN w:val="0"/>
        <w:spacing w:after="0" w:line="312" w:lineRule="auto"/>
        <w:ind w:firstLine="709"/>
        <w:jc w:val="both"/>
        <w:rPr>
          <w:rFonts w:ascii="Times New Roman" w:eastAsia="Times New Roman" w:hAnsi="Times New Roman"/>
          <w:sz w:val="28"/>
          <w:szCs w:val="20"/>
          <w:lang w:eastAsia="ru-RU"/>
        </w:rPr>
      </w:pPr>
      <w:r w:rsidRPr="00D47C51">
        <w:rPr>
          <w:rFonts w:ascii="Times New Roman" w:eastAsia="Times New Roman" w:hAnsi="Times New Roman"/>
          <w:sz w:val="28"/>
          <w:szCs w:val="20"/>
          <w:lang w:eastAsia="ru-RU"/>
        </w:rPr>
        <w:t>Учёт операций по исполнению судебных актов по обращению взыскания на средства муниципального бюджета осуществляется в разрезе кодов бюджетной классификации.</w:t>
      </w:r>
    </w:p>
    <w:p w:rsidR="009A4673" w:rsidRDefault="009A4673" w:rsidP="009A4673">
      <w:pPr>
        <w:widowControl w:val="0"/>
        <w:autoSpaceDE w:val="0"/>
        <w:autoSpaceDN w:val="0"/>
        <w:spacing w:after="0" w:line="240" w:lineRule="auto"/>
        <w:jc w:val="both"/>
        <w:outlineLvl w:val="1"/>
        <w:rPr>
          <w:rFonts w:ascii="Times New Roman" w:eastAsia="Times New Roman" w:hAnsi="Times New Roman"/>
          <w:sz w:val="28"/>
          <w:szCs w:val="20"/>
          <w:lang w:eastAsia="ru-RU"/>
        </w:rPr>
      </w:pPr>
    </w:p>
    <w:p w:rsidR="00886C92" w:rsidRPr="00D47C51" w:rsidRDefault="00886C92" w:rsidP="009A4673">
      <w:pPr>
        <w:widowControl w:val="0"/>
        <w:autoSpaceDE w:val="0"/>
        <w:autoSpaceDN w:val="0"/>
        <w:spacing w:after="0" w:line="240" w:lineRule="auto"/>
        <w:jc w:val="center"/>
        <w:outlineLvl w:val="1"/>
        <w:rPr>
          <w:rFonts w:ascii="Times New Roman" w:eastAsia="Times New Roman" w:hAnsi="Times New Roman"/>
          <w:sz w:val="28"/>
          <w:szCs w:val="20"/>
          <w:lang w:eastAsia="ru-RU"/>
        </w:rPr>
      </w:pPr>
      <w:r w:rsidRPr="00D47C51">
        <w:rPr>
          <w:rFonts w:ascii="Times New Roman" w:eastAsia="Times New Roman" w:hAnsi="Times New Roman"/>
          <w:sz w:val="28"/>
          <w:szCs w:val="20"/>
          <w:lang w:eastAsia="ru-RU"/>
        </w:rPr>
        <w:t>Глава 6. СОСТАВЛЕНИЕ, РАССМОТРЕНИЕ</w:t>
      </w:r>
      <w:r w:rsidR="009A4673">
        <w:rPr>
          <w:rFonts w:ascii="Times New Roman" w:eastAsia="Times New Roman" w:hAnsi="Times New Roman"/>
          <w:sz w:val="28"/>
          <w:szCs w:val="20"/>
          <w:lang w:eastAsia="ru-RU"/>
        </w:rPr>
        <w:t xml:space="preserve"> </w:t>
      </w:r>
      <w:r w:rsidRPr="00D47C51">
        <w:rPr>
          <w:rFonts w:ascii="Times New Roman" w:eastAsia="Times New Roman" w:hAnsi="Times New Roman"/>
          <w:sz w:val="28"/>
          <w:szCs w:val="20"/>
          <w:lang w:eastAsia="ru-RU"/>
        </w:rPr>
        <w:t>И УТВЕРЖДЕНИЕ БЮДЖЕТНОЙ ОТЧЕТНОСТИ.</w:t>
      </w:r>
      <w:r w:rsidR="009A4673">
        <w:rPr>
          <w:rFonts w:ascii="Times New Roman" w:eastAsia="Times New Roman" w:hAnsi="Times New Roman"/>
          <w:sz w:val="28"/>
          <w:szCs w:val="20"/>
          <w:lang w:eastAsia="ru-RU"/>
        </w:rPr>
        <w:t xml:space="preserve"> </w:t>
      </w:r>
      <w:proofErr w:type="gramStart"/>
      <w:r w:rsidRPr="00D47C51">
        <w:rPr>
          <w:rFonts w:ascii="Times New Roman" w:eastAsia="Times New Roman" w:hAnsi="Times New Roman"/>
          <w:sz w:val="28"/>
          <w:szCs w:val="20"/>
          <w:lang w:eastAsia="ru-RU"/>
        </w:rPr>
        <w:t>КОНТРОЛЬ ЗА</w:t>
      </w:r>
      <w:proofErr w:type="gramEnd"/>
      <w:r w:rsidRPr="00D47C51">
        <w:rPr>
          <w:rFonts w:ascii="Times New Roman" w:eastAsia="Times New Roman" w:hAnsi="Times New Roman"/>
          <w:sz w:val="28"/>
          <w:szCs w:val="20"/>
          <w:lang w:eastAsia="ru-RU"/>
        </w:rPr>
        <w:t xml:space="preserve"> ИСПОЛНЕНИЕМ БЮДЖЕТА</w:t>
      </w:r>
    </w:p>
    <w:p w:rsidR="009A4673" w:rsidRDefault="009A4673" w:rsidP="009A4673">
      <w:pPr>
        <w:widowControl w:val="0"/>
        <w:autoSpaceDE w:val="0"/>
        <w:autoSpaceDN w:val="0"/>
        <w:spacing w:after="0" w:line="240" w:lineRule="auto"/>
        <w:ind w:firstLine="709"/>
        <w:jc w:val="both"/>
        <w:outlineLvl w:val="2"/>
        <w:rPr>
          <w:rFonts w:ascii="Times New Roman" w:eastAsia="Times New Roman" w:hAnsi="Times New Roman"/>
          <w:sz w:val="28"/>
          <w:szCs w:val="20"/>
          <w:lang w:eastAsia="ru-RU"/>
        </w:rPr>
      </w:pPr>
    </w:p>
    <w:p w:rsidR="00886C92" w:rsidRPr="00D47C51" w:rsidRDefault="00886C92" w:rsidP="00820BD2">
      <w:pPr>
        <w:widowControl w:val="0"/>
        <w:autoSpaceDE w:val="0"/>
        <w:autoSpaceDN w:val="0"/>
        <w:spacing w:after="0" w:line="300" w:lineRule="auto"/>
        <w:ind w:firstLine="709"/>
        <w:jc w:val="both"/>
        <w:outlineLvl w:val="2"/>
        <w:rPr>
          <w:rFonts w:ascii="Times New Roman" w:eastAsia="Times New Roman" w:hAnsi="Times New Roman"/>
          <w:sz w:val="28"/>
          <w:szCs w:val="20"/>
          <w:lang w:eastAsia="ru-RU"/>
        </w:rPr>
      </w:pPr>
      <w:r w:rsidRPr="00D47C51">
        <w:rPr>
          <w:rFonts w:ascii="Times New Roman" w:eastAsia="Times New Roman" w:hAnsi="Times New Roman"/>
          <w:sz w:val="28"/>
          <w:szCs w:val="20"/>
          <w:lang w:eastAsia="ru-RU"/>
        </w:rPr>
        <w:t>Статья 20. Составление бюджетной отчетности</w:t>
      </w:r>
    </w:p>
    <w:p w:rsidR="00886C92" w:rsidRPr="00D47C51" w:rsidRDefault="00886C92" w:rsidP="00820BD2">
      <w:pPr>
        <w:widowControl w:val="0"/>
        <w:autoSpaceDE w:val="0"/>
        <w:autoSpaceDN w:val="0"/>
        <w:spacing w:after="0" w:line="300" w:lineRule="auto"/>
        <w:ind w:firstLine="709"/>
        <w:jc w:val="both"/>
        <w:rPr>
          <w:rFonts w:ascii="Times New Roman" w:eastAsia="Times New Roman" w:hAnsi="Times New Roman"/>
          <w:sz w:val="28"/>
          <w:szCs w:val="20"/>
          <w:lang w:eastAsia="ru-RU"/>
        </w:rPr>
      </w:pPr>
      <w:r w:rsidRPr="00D47C51">
        <w:rPr>
          <w:rFonts w:ascii="Times New Roman" w:eastAsia="Times New Roman" w:hAnsi="Times New Roman"/>
          <w:sz w:val="28"/>
          <w:szCs w:val="20"/>
          <w:lang w:eastAsia="ru-RU"/>
        </w:rPr>
        <w:t>1. Главные распорядители бюджетных средств, главные администраторы доходов бюджета, главные администраторы источников финансирования дефицита бюджета округа «Усинск» (далее - главные администраторы бюджетных средств) составляют сводную бюджетную отчетность на основании представленной им бюджетной отчетности подведомственными получателями (распорядителями) бюджетных средств, администраторами доходов бюджета, администраторами источников финансирования дефицита бюджета.</w:t>
      </w:r>
    </w:p>
    <w:p w:rsidR="00886C92" w:rsidRPr="00D47C51" w:rsidRDefault="00886C92" w:rsidP="00820BD2">
      <w:pPr>
        <w:widowControl w:val="0"/>
        <w:autoSpaceDE w:val="0"/>
        <w:autoSpaceDN w:val="0"/>
        <w:spacing w:after="0" w:line="300" w:lineRule="auto"/>
        <w:ind w:firstLine="709"/>
        <w:jc w:val="both"/>
        <w:rPr>
          <w:rFonts w:ascii="Times New Roman" w:eastAsia="Times New Roman" w:hAnsi="Times New Roman"/>
          <w:sz w:val="28"/>
          <w:szCs w:val="20"/>
          <w:lang w:eastAsia="ru-RU"/>
        </w:rPr>
      </w:pPr>
      <w:r w:rsidRPr="00D47C51">
        <w:rPr>
          <w:rFonts w:ascii="Times New Roman" w:eastAsia="Times New Roman" w:hAnsi="Times New Roman"/>
          <w:sz w:val="28"/>
          <w:szCs w:val="20"/>
          <w:lang w:eastAsia="ru-RU"/>
        </w:rPr>
        <w:t>2. Бюджетная отчетность округа «Усинск» составляется на основании сводной бюджетной отчетности главных администраторов бюджетных средств.</w:t>
      </w:r>
    </w:p>
    <w:p w:rsidR="00886C92" w:rsidRPr="00D47C51" w:rsidRDefault="00886C92" w:rsidP="00820BD2">
      <w:pPr>
        <w:widowControl w:val="0"/>
        <w:autoSpaceDE w:val="0"/>
        <w:autoSpaceDN w:val="0"/>
        <w:spacing w:after="0" w:line="300" w:lineRule="auto"/>
        <w:ind w:firstLine="709"/>
        <w:jc w:val="both"/>
        <w:rPr>
          <w:rFonts w:ascii="Times New Roman" w:eastAsia="Times New Roman" w:hAnsi="Times New Roman"/>
          <w:sz w:val="28"/>
          <w:szCs w:val="20"/>
          <w:lang w:eastAsia="ru-RU"/>
        </w:rPr>
      </w:pPr>
      <w:r w:rsidRPr="00D47C51">
        <w:rPr>
          <w:rFonts w:ascii="Times New Roman" w:eastAsia="Times New Roman" w:hAnsi="Times New Roman"/>
          <w:sz w:val="28"/>
          <w:szCs w:val="20"/>
          <w:lang w:eastAsia="ru-RU"/>
        </w:rPr>
        <w:t>3. Бюджетная отчетность включает:</w:t>
      </w:r>
    </w:p>
    <w:p w:rsidR="00886C92" w:rsidRPr="00D47C51" w:rsidRDefault="00886C92" w:rsidP="00820BD2">
      <w:pPr>
        <w:widowControl w:val="0"/>
        <w:autoSpaceDE w:val="0"/>
        <w:autoSpaceDN w:val="0"/>
        <w:spacing w:after="0" w:line="300" w:lineRule="auto"/>
        <w:ind w:firstLine="709"/>
        <w:jc w:val="both"/>
        <w:rPr>
          <w:rFonts w:ascii="Times New Roman" w:eastAsia="Times New Roman" w:hAnsi="Times New Roman"/>
          <w:sz w:val="28"/>
          <w:szCs w:val="20"/>
          <w:lang w:eastAsia="ru-RU"/>
        </w:rPr>
      </w:pPr>
      <w:r w:rsidRPr="00D47C51">
        <w:rPr>
          <w:rFonts w:ascii="Times New Roman" w:eastAsia="Times New Roman" w:hAnsi="Times New Roman"/>
          <w:sz w:val="28"/>
          <w:szCs w:val="20"/>
          <w:lang w:eastAsia="ru-RU"/>
        </w:rPr>
        <w:t>отчет об исполнении бюджета;</w:t>
      </w:r>
    </w:p>
    <w:p w:rsidR="00886C92" w:rsidRPr="00D47C51" w:rsidRDefault="00886C92" w:rsidP="00820BD2">
      <w:pPr>
        <w:widowControl w:val="0"/>
        <w:autoSpaceDE w:val="0"/>
        <w:autoSpaceDN w:val="0"/>
        <w:spacing w:after="0" w:line="300" w:lineRule="auto"/>
        <w:ind w:firstLine="709"/>
        <w:jc w:val="both"/>
        <w:rPr>
          <w:rFonts w:ascii="Times New Roman" w:eastAsia="Times New Roman" w:hAnsi="Times New Roman"/>
          <w:sz w:val="28"/>
          <w:szCs w:val="20"/>
          <w:lang w:eastAsia="ru-RU"/>
        </w:rPr>
      </w:pPr>
      <w:r w:rsidRPr="00D47C51">
        <w:rPr>
          <w:rFonts w:ascii="Times New Roman" w:eastAsia="Times New Roman" w:hAnsi="Times New Roman"/>
          <w:sz w:val="28"/>
          <w:szCs w:val="20"/>
          <w:lang w:eastAsia="ru-RU"/>
        </w:rPr>
        <w:t>баланс исполнения бюджета;</w:t>
      </w:r>
    </w:p>
    <w:p w:rsidR="00886C92" w:rsidRPr="00D47C51" w:rsidRDefault="00886C92" w:rsidP="00820BD2">
      <w:pPr>
        <w:widowControl w:val="0"/>
        <w:autoSpaceDE w:val="0"/>
        <w:autoSpaceDN w:val="0"/>
        <w:spacing w:after="0" w:line="300" w:lineRule="auto"/>
        <w:ind w:firstLine="709"/>
        <w:jc w:val="both"/>
        <w:rPr>
          <w:rFonts w:ascii="Times New Roman" w:eastAsia="Times New Roman" w:hAnsi="Times New Roman"/>
          <w:sz w:val="28"/>
          <w:szCs w:val="20"/>
          <w:lang w:eastAsia="ru-RU"/>
        </w:rPr>
      </w:pPr>
      <w:r w:rsidRPr="00D47C51">
        <w:rPr>
          <w:rFonts w:ascii="Times New Roman" w:eastAsia="Times New Roman" w:hAnsi="Times New Roman"/>
          <w:sz w:val="28"/>
          <w:szCs w:val="20"/>
          <w:lang w:eastAsia="ru-RU"/>
        </w:rPr>
        <w:t>отчет о финансовых результатах деятельности;</w:t>
      </w:r>
    </w:p>
    <w:p w:rsidR="00886C92" w:rsidRPr="00D47C51" w:rsidRDefault="00886C92" w:rsidP="00820BD2">
      <w:pPr>
        <w:widowControl w:val="0"/>
        <w:autoSpaceDE w:val="0"/>
        <w:autoSpaceDN w:val="0"/>
        <w:spacing w:after="0" w:line="300" w:lineRule="auto"/>
        <w:ind w:firstLine="709"/>
        <w:jc w:val="both"/>
        <w:rPr>
          <w:rFonts w:ascii="Times New Roman" w:eastAsia="Times New Roman" w:hAnsi="Times New Roman"/>
          <w:sz w:val="28"/>
          <w:szCs w:val="20"/>
          <w:lang w:eastAsia="ru-RU"/>
        </w:rPr>
      </w:pPr>
      <w:r w:rsidRPr="00D47C51">
        <w:rPr>
          <w:rFonts w:ascii="Times New Roman" w:eastAsia="Times New Roman" w:hAnsi="Times New Roman"/>
          <w:sz w:val="28"/>
          <w:szCs w:val="20"/>
          <w:lang w:eastAsia="ru-RU"/>
        </w:rPr>
        <w:t>отчет о движении денежных средств;</w:t>
      </w:r>
    </w:p>
    <w:p w:rsidR="00886C92" w:rsidRPr="00D47C51" w:rsidRDefault="00886C92" w:rsidP="00820BD2">
      <w:pPr>
        <w:widowControl w:val="0"/>
        <w:autoSpaceDE w:val="0"/>
        <w:autoSpaceDN w:val="0"/>
        <w:spacing w:after="0" w:line="300" w:lineRule="auto"/>
        <w:ind w:firstLine="709"/>
        <w:jc w:val="both"/>
        <w:rPr>
          <w:rFonts w:ascii="Times New Roman" w:eastAsia="Times New Roman" w:hAnsi="Times New Roman"/>
          <w:sz w:val="28"/>
          <w:szCs w:val="20"/>
          <w:lang w:eastAsia="ru-RU"/>
        </w:rPr>
      </w:pPr>
      <w:r w:rsidRPr="00D47C51">
        <w:rPr>
          <w:rFonts w:ascii="Times New Roman" w:eastAsia="Times New Roman" w:hAnsi="Times New Roman"/>
          <w:sz w:val="28"/>
          <w:szCs w:val="20"/>
          <w:lang w:eastAsia="ru-RU"/>
        </w:rPr>
        <w:t>пояснительную записку.</w:t>
      </w:r>
    </w:p>
    <w:p w:rsidR="00886C92" w:rsidRPr="00D47C51" w:rsidRDefault="00886C92" w:rsidP="00820BD2">
      <w:pPr>
        <w:widowControl w:val="0"/>
        <w:autoSpaceDE w:val="0"/>
        <w:autoSpaceDN w:val="0"/>
        <w:spacing w:after="0" w:line="300" w:lineRule="auto"/>
        <w:ind w:firstLine="709"/>
        <w:jc w:val="both"/>
        <w:rPr>
          <w:rFonts w:ascii="Times New Roman" w:eastAsia="Times New Roman" w:hAnsi="Times New Roman"/>
          <w:sz w:val="28"/>
          <w:szCs w:val="20"/>
          <w:lang w:eastAsia="ru-RU"/>
        </w:rPr>
      </w:pPr>
      <w:r w:rsidRPr="00D47C51">
        <w:rPr>
          <w:rFonts w:ascii="Times New Roman" w:eastAsia="Times New Roman" w:hAnsi="Times New Roman"/>
          <w:sz w:val="28"/>
          <w:szCs w:val="20"/>
          <w:lang w:eastAsia="ru-RU"/>
        </w:rPr>
        <w:t>4. Бюджетная отчетность округа «Усинск» является годовой. Отчет об исполнении бюджета является ежеквартальным (за первый квартал, полугодие и девять месяцев).</w:t>
      </w:r>
    </w:p>
    <w:p w:rsidR="00886C92" w:rsidRPr="00D47C51" w:rsidRDefault="00886C92" w:rsidP="00820BD2">
      <w:pPr>
        <w:widowControl w:val="0"/>
        <w:autoSpaceDE w:val="0"/>
        <w:autoSpaceDN w:val="0"/>
        <w:spacing w:after="0" w:line="300" w:lineRule="auto"/>
        <w:ind w:firstLine="709"/>
        <w:jc w:val="both"/>
        <w:rPr>
          <w:rFonts w:ascii="Times New Roman" w:eastAsia="Times New Roman" w:hAnsi="Times New Roman"/>
          <w:sz w:val="28"/>
          <w:szCs w:val="20"/>
          <w:lang w:eastAsia="ru-RU"/>
        </w:rPr>
      </w:pPr>
      <w:r w:rsidRPr="00D47C51">
        <w:rPr>
          <w:rFonts w:ascii="Times New Roman" w:eastAsia="Times New Roman" w:hAnsi="Times New Roman"/>
          <w:sz w:val="28"/>
          <w:szCs w:val="20"/>
          <w:lang w:eastAsia="ru-RU"/>
        </w:rPr>
        <w:t>5. Отчет об исполнении бюджета за первый квартал, полугодие и девять месяцев текущего финансового года утверждается администрацией округа «Усинск» и направляется в Совет округа «Усинск» и Контрольно-счетную палату до 30 числа месяца, следующего за отчетным периодом.</w:t>
      </w:r>
    </w:p>
    <w:p w:rsidR="009A4673" w:rsidRDefault="009A4673" w:rsidP="00820BD2">
      <w:pPr>
        <w:widowControl w:val="0"/>
        <w:autoSpaceDE w:val="0"/>
        <w:autoSpaceDN w:val="0"/>
        <w:spacing w:after="0" w:line="300" w:lineRule="auto"/>
        <w:ind w:firstLine="709"/>
        <w:jc w:val="both"/>
        <w:outlineLvl w:val="2"/>
        <w:rPr>
          <w:rFonts w:ascii="Times New Roman" w:eastAsia="Times New Roman" w:hAnsi="Times New Roman"/>
          <w:sz w:val="28"/>
          <w:szCs w:val="20"/>
          <w:lang w:eastAsia="ru-RU"/>
        </w:rPr>
      </w:pPr>
    </w:p>
    <w:p w:rsidR="00886C92" w:rsidRPr="00D47C51" w:rsidRDefault="00886C92" w:rsidP="00820BD2">
      <w:pPr>
        <w:widowControl w:val="0"/>
        <w:autoSpaceDE w:val="0"/>
        <w:autoSpaceDN w:val="0"/>
        <w:spacing w:after="0" w:line="300" w:lineRule="auto"/>
        <w:ind w:firstLine="709"/>
        <w:jc w:val="both"/>
        <w:outlineLvl w:val="2"/>
        <w:rPr>
          <w:rFonts w:ascii="Times New Roman" w:eastAsia="Times New Roman" w:hAnsi="Times New Roman"/>
          <w:sz w:val="28"/>
          <w:szCs w:val="20"/>
          <w:lang w:eastAsia="ru-RU"/>
        </w:rPr>
      </w:pPr>
      <w:r w:rsidRPr="00D47C51">
        <w:rPr>
          <w:rFonts w:ascii="Times New Roman" w:eastAsia="Times New Roman" w:hAnsi="Times New Roman"/>
          <w:sz w:val="28"/>
          <w:szCs w:val="20"/>
          <w:lang w:eastAsia="ru-RU"/>
        </w:rPr>
        <w:t>Статья 21. Внешняя проверка годового отчета об исполнении бюджета</w:t>
      </w:r>
    </w:p>
    <w:p w:rsidR="00886C92" w:rsidRPr="00D47C51" w:rsidRDefault="00886C92" w:rsidP="00820BD2">
      <w:pPr>
        <w:widowControl w:val="0"/>
        <w:autoSpaceDE w:val="0"/>
        <w:autoSpaceDN w:val="0"/>
        <w:spacing w:after="0" w:line="300" w:lineRule="auto"/>
        <w:ind w:firstLine="709"/>
        <w:jc w:val="both"/>
        <w:rPr>
          <w:rFonts w:ascii="Times New Roman" w:eastAsia="Times New Roman" w:hAnsi="Times New Roman"/>
          <w:sz w:val="28"/>
          <w:szCs w:val="20"/>
          <w:lang w:eastAsia="ru-RU"/>
        </w:rPr>
      </w:pPr>
      <w:r w:rsidRPr="00D47C51">
        <w:rPr>
          <w:rFonts w:ascii="Times New Roman" w:eastAsia="Times New Roman" w:hAnsi="Times New Roman"/>
          <w:sz w:val="28"/>
          <w:szCs w:val="20"/>
          <w:lang w:eastAsia="ru-RU"/>
        </w:rPr>
        <w:t>1. Годовой отчет об исполнении бюджета до его рассмотрения в Совете округа «Усинск»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 округа «Усинск».</w:t>
      </w:r>
    </w:p>
    <w:p w:rsidR="00886C92" w:rsidRPr="00D47C51" w:rsidRDefault="00886C92" w:rsidP="00820BD2">
      <w:pPr>
        <w:widowControl w:val="0"/>
        <w:autoSpaceDE w:val="0"/>
        <w:autoSpaceDN w:val="0"/>
        <w:spacing w:after="0" w:line="300" w:lineRule="auto"/>
        <w:ind w:firstLine="709"/>
        <w:jc w:val="both"/>
        <w:rPr>
          <w:rFonts w:ascii="Times New Roman" w:eastAsia="Times New Roman" w:hAnsi="Times New Roman"/>
          <w:sz w:val="28"/>
          <w:szCs w:val="20"/>
          <w:lang w:eastAsia="ru-RU"/>
        </w:rPr>
      </w:pPr>
      <w:r w:rsidRPr="00D47C51">
        <w:rPr>
          <w:rFonts w:ascii="Times New Roman" w:eastAsia="Times New Roman" w:hAnsi="Times New Roman"/>
          <w:sz w:val="28"/>
          <w:szCs w:val="20"/>
          <w:lang w:eastAsia="ru-RU"/>
        </w:rPr>
        <w:t>2. Внешняя проверка годового отчета об исполнении бюджета осуществляется Контрольно-счетной палатой.</w:t>
      </w:r>
    </w:p>
    <w:p w:rsidR="00886C92" w:rsidRPr="00D47C51" w:rsidRDefault="00886C92" w:rsidP="00820BD2">
      <w:pPr>
        <w:widowControl w:val="0"/>
        <w:autoSpaceDE w:val="0"/>
        <w:autoSpaceDN w:val="0"/>
        <w:spacing w:after="0" w:line="300" w:lineRule="auto"/>
        <w:ind w:firstLine="709"/>
        <w:jc w:val="both"/>
        <w:rPr>
          <w:rFonts w:ascii="Times New Roman" w:eastAsia="Times New Roman" w:hAnsi="Times New Roman"/>
          <w:sz w:val="28"/>
          <w:szCs w:val="20"/>
          <w:lang w:eastAsia="ru-RU"/>
        </w:rPr>
      </w:pPr>
      <w:r w:rsidRPr="00D47C51">
        <w:rPr>
          <w:rFonts w:ascii="Times New Roman" w:eastAsia="Times New Roman" w:hAnsi="Times New Roman"/>
          <w:sz w:val="28"/>
          <w:szCs w:val="20"/>
          <w:lang w:eastAsia="ru-RU"/>
        </w:rPr>
        <w:t xml:space="preserve">3. Главные администраторы бюджетных средств не позднее 1 марта текущего финансового года представляют годовую бюджетную отчетность в соответствии с единой методологией и стандартами бюджетного учета и </w:t>
      </w:r>
      <w:r w:rsidRPr="00D47C51">
        <w:rPr>
          <w:rFonts w:ascii="Times New Roman" w:eastAsia="Times New Roman" w:hAnsi="Times New Roman"/>
          <w:sz w:val="28"/>
          <w:szCs w:val="20"/>
          <w:lang w:eastAsia="ru-RU"/>
        </w:rPr>
        <w:lastRenderedPageBreak/>
        <w:t>бюджетной отчетности, установленными Министерством финансов Российской Федерации, в Контрольно-счетную палату для проведения внешней проверки. Представление годовой бюджетной отчетности  осуществляется в информационной системе «Свод-Смарт» в виде электронных документов, подписанных усиленной квалифицированной электронной подписью руководителем главного администратора бюджетных средств (уполномоченным должностным лицом).</w:t>
      </w:r>
    </w:p>
    <w:p w:rsidR="00886C92" w:rsidRPr="00D47C51" w:rsidRDefault="00886C92" w:rsidP="00820BD2">
      <w:pPr>
        <w:widowControl w:val="0"/>
        <w:autoSpaceDE w:val="0"/>
        <w:autoSpaceDN w:val="0"/>
        <w:spacing w:after="0" w:line="300" w:lineRule="auto"/>
        <w:ind w:firstLine="709"/>
        <w:jc w:val="both"/>
        <w:rPr>
          <w:rFonts w:ascii="Times New Roman" w:eastAsia="Times New Roman" w:hAnsi="Times New Roman"/>
          <w:sz w:val="28"/>
          <w:szCs w:val="20"/>
          <w:lang w:eastAsia="ru-RU"/>
        </w:rPr>
      </w:pPr>
      <w:r w:rsidRPr="00D47C51">
        <w:rPr>
          <w:rFonts w:ascii="Times New Roman" w:eastAsia="Times New Roman" w:hAnsi="Times New Roman"/>
          <w:sz w:val="28"/>
          <w:szCs w:val="20"/>
          <w:lang w:eastAsia="ru-RU"/>
        </w:rPr>
        <w:t>4. Годовой отчет об исполнении муниципального бюджета, составленный финансовым органом, представляется для подготовки заключения на него не позднее 1 апреля текущего года. Представление годового отчета об исполнении муниципального бюджета осуществляется в информационной системе «Свод-Смарт» в виде электронных документов, подписанных усиленной квалифицированной электронной подписью руководителем финансового управления (лицом его замещающим).</w:t>
      </w:r>
    </w:p>
    <w:p w:rsidR="00886C92" w:rsidRPr="00D47C51" w:rsidRDefault="00886C92" w:rsidP="00820BD2">
      <w:pPr>
        <w:widowControl w:val="0"/>
        <w:autoSpaceDE w:val="0"/>
        <w:autoSpaceDN w:val="0"/>
        <w:spacing w:after="0" w:line="300" w:lineRule="auto"/>
        <w:ind w:firstLine="709"/>
        <w:jc w:val="both"/>
        <w:rPr>
          <w:rFonts w:ascii="Times New Roman" w:eastAsia="Times New Roman" w:hAnsi="Times New Roman"/>
          <w:sz w:val="28"/>
          <w:szCs w:val="20"/>
          <w:lang w:eastAsia="ru-RU"/>
        </w:rPr>
      </w:pPr>
      <w:r w:rsidRPr="00D47C51">
        <w:rPr>
          <w:rFonts w:ascii="Times New Roman" w:eastAsia="Times New Roman" w:hAnsi="Times New Roman"/>
          <w:sz w:val="28"/>
          <w:szCs w:val="20"/>
          <w:lang w:eastAsia="ru-RU"/>
        </w:rPr>
        <w:t>5. Подготовка заключения на годовой отчет об исполнении местного бюджета проводится в срок, не превышающий один месяц.</w:t>
      </w:r>
    </w:p>
    <w:p w:rsidR="00886C92" w:rsidRPr="00D47C51" w:rsidRDefault="00886C92" w:rsidP="00820BD2">
      <w:pPr>
        <w:widowControl w:val="0"/>
        <w:autoSpaceDE w:val="0"/>
        <w:autoSpaceDN w:val="0"/>
        <w:spacing w:after="0" w:line="300" w:lineRule="auto"/>
        <w:ind w:firstLine="709"/>
        <w:jc w:val="both"/>
        <w:rPr>
          <w:rFonts w:ascii="Times New Roman" w:eastAsia="Times New Roman" w:hAnsi="Times New Roman"/>
          <w:sz w:val="28"/>
          <w:szCs w:val="20"/>
          <w:lang w:eastAsia="ru-RU"/>
        </w:rPr>
      </w:pPr>
      <w:r w:rsidRPr="00D47C51">
        <w:rPr>
          <w:rFonts w:ascii="Times New Roman" w:eastAsia="Times New Roman" w:hAnsi="Times New Roman"/>
          <w:sz w:val="28"/>
          <w:szCs w:val="20"/>
          <w:lang w:eastAsia="ru-RU"/>
        </w:rPr>
        <w:t>6. Заключение на годовой отчет об исполнении бюджета представляется Контрольно-счетной палатой в Совет округа «Усинск» с одновременным направлением в администрацию округа «Усинск».</w:t>
      </w:r>
    </w:p>
    <w:p w:rsidR="009A4673" w:rsidRDefault="009A4673" w:rsidP="00820BD2">
      <w:pPr>
        <w:widowControl w:val="0"/>
        <w:autoSpaceDE w:val="0"/>
        <w:autoSpaceDN w:val="0"/>
        <w:spacing w:after="0" w:line="300" w:lineRule="auto"/>
        <w:ind w:firstLine="709"/>
        <w:jc w:val="both"/>
        <w:outlineLvl w:val="2"/>
        <w:rPr>
          <w:rFonts w:ascii="Times New Roman" w:eastAsia="Times New Roman" w:hAnsi="Times New Roman"/>
          <w:sz w:val="28"/>
          <w:szCs w:val="20"/>
          <w:lang w:eastAsia="ru-RU"/>
        </w:rPr>
      </w:pPr>
    </w:p>
    <w:p w:rsidR="00886C92" w:rsidRPr="00D47C51" w:rsidRDefault="00886C92" w:rsidP="00820BD2">
      <w:pPr>
        <w:widowControl w:val="0"/>
        <w:autoSpaceDE w:val="0"/>
        <w:autoSpaceDN w:val="0"/>
        <w:spacing w:after="0" w:line="300" w:lineRule="auto"/>
        <w:ind w:firstLine="709"/>
        <w:jc w:val="both"/>
        <w:outlineLvl w:val="2"/>
        <w:rPr>
          <w:rFonts w:ascii="Times New Roman" w:eastAsia="Times New Roman" w:hAnsi="Times New Roman"/>
          <w:sz w:val="28"/>
          <w:szCs w:val="20"/>
          <w:lang w:eastAsia="ru-RU"/>
        </w:rPr>
      </w:pPr>
      <w:r w:rsidRPr="00D47C51">
        <w:rPr>
          <w:rFonts w:ascii="Times New Roman" w:eastAsia="Times New Roman" w:hAnsi="Times New Roman"/>
          <w:sz w:val="28"/>
          <w:szCs w:val="20"/>
          <w:lang w:eastAsia="ru-RU"/>
        </w:rPr>
        <w:t>Статья 22. Решение об исполнении бюджета</w:t>
      </w:r>
    </w:p>
    <w:p w:rsidR="00886C92" w:rsidRPr="00D47C51" w:rsidRDefault="00886C92" w:rsidP="00820BD2">
      <w:pPr>
        <w:widowControl w:val="0"/>
        <w:autoSpaceDE w:val="0"/>
        <w:autoSpaceDN w:val="0"/>
        <w:spacing w:after="0" w:line="300" w:lineRule="auto"/>
        <w:ind w:firstLine="709"/>
        <w:jc w:val="both"/>
        <w:rPr>
          <w:rFonts w:ascii="Times New Roman" w:eastAsia="Times New Roman" w:hAnsi="Times New Roman"/>
          <w:sz w:val="28"/>
          <w:szCs w:val="20"/>
          <w:lang w:eastAsia="ru-RU"/>
        </w:rPr>
      </w:pPr>
      <w:r w:rsidRPr="00D47C51">
        <w:rPr>
          <w:rFonts w:ascii="Times New Roman" w:eastAsia="Times New Roman" w:hAnsi="Times New Roman"/>
          <w:sz w:val="28"/>
          <w:szCs w:val="20"/>
          <w:lang w:eastAsia="ru-RU"/>
        </w:rPr>
        <w:t>1. Годовой отчет об исполнении муниципального бюджета подлежит утверждению решением Совета округа «Усинск».</w:t>
      </w:r>
    </w:p>
    <w:p w:rsidR="00886C92" w:rsidRPr="00D47C51" w:rsidRDefault="00886C92" w:rsidP="00820BD2">
      <w:pPr>
        <w:widowControl w:val="0"/>
        <w:autoSpaceDE w:val="0"/>
        <w:autoSpaceDN w:val="0"/>
        <w:spacing w:after="0" w:line="300" w:lineRule="auto"/>
        <w:ind w:firstLine="709"/>
        <w:jc w:val="both"/>
        <w:rPr>
          <w:rFonts w:ascii="Times New Roman" w:eastAsia="Times New Roman" w:hAnsi="Times New Roman"/>
          <w:sz w:val="28"/>
          <w:szCs w:val="20"/>
          <w:lang w:eastAsia="ru-RU"/>
        </w:rPr>
      </w:pPr>
      <w:r w:rsidRPr="00D47C51">
        <w:rPr>
          <w:rFonts w:ascii="Times New Roman" w:eastAsia="Times New Roman" w:hAnsi="Times New Roman"/>
          <w:sz w:val="28"/>
          <w:szCs w:val="20"/>
          <w:lang w:eastAsia="ru-RU"/>
        </w:rPr>
        <w:t>2. Решение Совета округа «Усинск» об утверждении отчета об исполнении бюджета за отчетный финансовый год должно содержать общий объем доходов, расходов и дефицита (профицита) бюджета.</w:t>
      </w:r>
    </w:p>
    <w:p w:rsidR="00886C92" w:rsidRPr="00D47C51" w:rsidRDefault="00886C92" w:rsidP="00820BD2">
      <w:pPr>
        <w:widowControl w:val="0"/>
        <w:autoSpaceDE w:val="0"/>
        <w:autoSpaceDN w:val="0"/>
        <w:spacing w:after="0" w:line="300" w:lineRule="auto"/>
        <w:ind w:firstLine="709"/>
        <w:jc w:val="both"/>
        <w:rPr>
          <w:rFonts w:ascii="Times New Roman" w:eastAsia="Times New Roman" w:hAnsi="Times New Roman"/>
          <w:sz w:val="28"/>
          <w:szCs w:val="20"/>
          <w:lang w:eastAsia="ru-RU"/>
        </w:rPr>
      </w:pPr>
      <w:r w:rsidRPr="00D47C51">
        <w:rPr>
          <w:rFonts w:ascii="Times New Roman" w:eastAsia="Times New Roman" w:hAnsi="Times New Roman"/>
          <w:sz w:val="28"/>
          <w:szCs w:val="20"/>
          <w:lang w:eastAsia="ru-RU"/>
        </w:rPr>
        <w:t>Отдельными приложениями к решению об исполнении бюджета за отчетный финансовый год утверждаются показатели:</w:t>
      </w:r>
    </w:p>
    <w:p w:rsidR="00886C92" w:rsidRPr="00D47C51" w:rsidRDefault="00886C92" w:rsidP="00820BD2">
      <w:pPr>
        <w:widowControl w:val="0"/>
        <w:autoSpaceDE w:val="0"/>
        <w:autoSpaceDN w:val="0"/>
        <w:spacing w:after="0" w:line="300" w:lineRule="auto"/>
        <w:ind w:firstLine="709"/>
        <w:jc w:val="both"/>
        <w:rPr>
          <w:rFonts w:ascii="Times New Roman" w:eastAsia="Times New Roman" w:hAnsi="Times New Roman"/>
          <w:sz w:val="28"/>
          <w:szCs w:val="20"/>
          <w:lang w:eastAsia="ru-RU"/>
        </w:rPr>
      </w:pPr>
      <w:r w:rsidRPr="00D47C51">
        <w:rPr>
          <w:rFonts w:ascii="Times New Roman" w:eastAsia="Times New Roman" w:hAnsi="Times New Roman"/>
          <w:sz w:val="28"/>
          <w:szCs w:val="20"/>
          <w:lang w:eastAsia="ru-RU"/>
        </w:rPr>
        <w:t>доходов бюджета по кодам классификации доходов бюджетов;</w:t>
      </w:r>
    </w:p>
    <w:p w:rsidR="00886C92" w:rsidRPr="00D47C51" w:rsidRDefault="00886C92" w:rsidP="00820BD2">
      <w:pPr>
        <w:widowControl w:val="0"/>
        <w:autoSpaceDE w:val="0"/>
        <w:autoSpaceDN w:val="0"/>
        <w:spacing w:after="0" w:line="300" w:lineRule="auto"/>
        <w:ind w:firstLine="709"/>
        <w:jc w:val="both"/>
        <w:rPr>
          <w:rFonts w:ascii="Times New Roman" w:eastAsia="Times New Roman" w:hAnsi="Times New Roman"/>
          <w:sz w:val="28"/>
          <w:szCs w:val="20"/>
          <w:lang w:eastAsia="ru-RU"/>
        </w:rPr>
      </w:pPr>
      <w:r w:rsidRPr="00D47C51">
        <w:rPr>
          <w:rFonts w:ascii="Times New Roman" w:eastAsia="Times New Roman" w:hAnsi="Times New Roman"/>
          <w:sz w:val="28"/>
          <w:szCs w:val="20"/>
          <w:lang w:eastAsia="ru-RU"/>
        </w:rPr>
        <w:t>расходов бюджета по ведомственной структуре расходов бюджета;</w:t>
      </w:r>
    </w:p>
    <w:p w:rsidR="00886C92" w:rsidRPr="00D47C51" w:rsidRDefault="00886C92" w:rsidP="00820BD2">
      <w:pPr>
        <w:widowControl w:val="0"/>
        <w:autoSpaceDE w:val="0"/>
        <w:autoSpaceDN w:val="0"/>
        <w:spacing w:after="0" w:line="300" w:lineRule="auto"/>
        <w:ind w:firstLine="709"/>
        <w:jc w:val="both"/>
        <w:rPr>
          <w:rFonts w:ascii="Times New Roman" w:eastAsia="Times New Roman" w:hAnsi="Times New Roman"/>
          <w:sz w:val="28"/>
          <w:szCs w:val="20"/>
          <w:lang w:eastAsia="ru-RU"/>
        </w:rPr>
      </w:pPr>
      <w:r w:rsidRPr="00D47C51">
        <w:rPr>
          <w:rFonts w:ascii="Times New Roman" w:eastAsia="Times New Roman" w:hAnsi="Times New Roman"/>
          <w:sz w:val="28"/>
          <w:szCs w:val="20"/>
          <w:lang w:eastAsia="ru-RU"/>
        </w:rPr>
        <w:t>расходов бюджета по разделам и подразделам классификации расходов бюджетов;</w:t>
      </w:r>
    </w:p>
    <w:p w:rsidR="00886C92" w:rsidRPr="00D47C51" w:rsidRDefault="00886C92" w:rsidP="00820BD2">
      <w:pPr>
        <w:widowControl w:val="0"/>
        <w:autoSpaceDE w:val="0"/>
        <w:autoSpaceDN w:val="0"/>
        <w:spacing w:after="0" w:line="300" w:lineRule="auto"/>
        <w:ind w:firstLine="709"/>
        <w:jc w:val="both"/>
        <w:rPr>
          <w:rFonts w:ascii="Times New Roman" w:eastAsia="Times New Roman" w:hAnsi="Times New Roman"/>
          <w:sz w:val="28"/>
          <w:szCs w:val="20"/>
          <w:lang w:eastAsia="ru-RU"/>
        </w:rPr>
      </w:pPr>
      <w:r w:rsidRPr="00D47C51">
        <w:rPr>
          <w:rFonts w:ascii="Times New Roman" w:eastAsia="Times New Roman" w:hAnsi="Times New Roman"/>
          <w:sz w:val="28"/>
          <w:szCs w:val="20"/>
          <w:lang w:eastAsia="ru-RU"/>
        </w:rPr>
        <w:t xml:space="preserve">источников финансирования дефицита бюджета по кодам </w:t>
      </w:r>
      <w:proofErr w:type="gramStart"/>
      <w:r w:rsidRPr="00D47C51">
        <w:rPr>
          <w:rFonts w:ascii="Times New Roman" w:eastAsia="Times New Roman" w:hAnsi="Times New Roman"/>
          <w:sz w:val="28"/>
          <w:szCs w:val="20"/>
          <w:lang w:eastAsia="ru-RU"/>
        </w:rPr>
        <w:t>классификации источников финансирования дефицитов бюджетов</w:t>
      </w:r>
      <w:proofErr w:type="gramEnd"/>
      <w:r w:rsidRPr="00D47C51">
        <w:rPr>
          <w:rFonts w:ascii="Times New Roman" w:eastAsia="Times New Roman" w:hAnsi="Times New Roman"/>
          <w:sz w:val="28"/>
          <w:szCs w:val="20"/>
          <w:lang w:eastAsia="ru-RU"/>
        </w:rPr>
        <w:t>.</w:t>
      </w:r>
    </w:p>
    <w:p w:rsidR="00886C92" w:rsidRPr="00D47C51" w:rsidRDefault="00886C92" w:rsidP="00820BD2">
      <w:pPr>
        <w:widowControl w:val="0"/>
        <w:autoSpaceDE w:val="0"/>
        <w:autoSpaceDN w:val="0"/>
        <w:spacing w:after="0" w:line="300" w:lineRule="auto"/>
        <w:ind w:firstLine="709"/>
        <w:jc w:val="both"/>
        <w:rPr>
          <w:rFonts w:ascii="Times New Roman" w:eastAsia="Times New Roman" w:hAnsi="Times New Roman"/>
          <w:sz w:val="28"/>
          <w:szCs w:val="20"/>
          <w:highlight w:val="yellow"/>
          <w:lang w:eastAsia="ru-RU"/>
        </w:rPr>
      </w:pPr>
    </w:p>
    <w:p w:rsidR="00886C92" w:rsidRPr="00D47C51" w:rsidRDefault="00886C92" w:rsidP="00820BD2">
      <w:pPr>
        <w:widowControl w:val="0"/>
        <w:autoSpaceDE w:val="0"/>
        <w:autoSpaceDN w:val="0"/>
        <w:spacing w:after="0" w:line="300" w:lineRule="auto"/>
        <w:ind w:firstLine="709"/>
        <w:jc w:val="both"/>
        <w:outlineLvl w:val="2"/>
        <w:rPr>
          <w:rFonts w:ascii="Times New Roman" w:eastAsia="Times New Roman" w:hAnsi="Times New Roman"/>
          <w:sz w:val="28"/>
          <w:szCs w:val="20"/>
          <w:lang w:eastAsia="ru-RU"/>
        </w:rPr>
      </w:pPr>
      <w:r w:rsidRPr="00D47C51">
        <w:rPr>
          <w:rFonts w:ascii="Times New Roman" w:eastAsia="Times New Roman" w:hAnsi="Times New Roman"/>
          <w:sz w:val="28"/>
          <w:szCs w:val="20"/>
          <w:lang w:eastAsia="ru-RU"/>
        </w:rPr>
        <w:t>Статья 23. Документы и материалы, предоставляемые одновременно с проектом решения об исполнении бюджета</w:t>
      </w:r>
    </w:p>
    <w:p w:rsidR="00886C92" w:rsidRPr="00D47C51" w:rsidRDefault="00886C92" w:rsidP="00820BD2">
      <w:pPr>
        <w:widowControl w:val="0"/>
        <w:autoSpaceDE w:val="0"/>
        <w:autoSpaceDN w:val="0"/>
        <w:spacing w:after="0" w:line="300" w:lineRule="auto"/>
        <w:ind w:firstLine="709"/>
        <w:jc w:val="both"/>
        <w:rPr>
          <w:rFonts w:ascii="Times New Roman" w:eastAsia="Times New Roman" w:hAnsi="Times New Roman"/>
          <w:sz w:val="28"/>
          <w:szCs w:val="20"/>
          <w:lang w:eastAsia="ru-RU"/>
        </w:rPr>
      </w:pPr>
      <w:r w:rsidRPr="00D47C51">
        <w:rPr>
          <w:rFonts w:ascii="Times New Roman" w:eastAsia="Times New Roman" w:hAnsi="Times New Roman"/>
          <w:sz w:val="28"/>
          <w:szCs w:val="20"/>
          <w:lang w:eastAsia="ru-RU"/>
        </w:rPr>
        <w:t xml:space="preserve">Одновременно с проектом решения об исполнении бюджета за отчетный </w:t>
      </w:r>
      <w:r w:rsidRPr="00D47C51">
        <w:rPr>
          <w:rFonts w:ascii="Times New Roman" w:eastAsia="Times New Roman" w:hAnsi="Times New Roman"/>
          <w:sz w:val="28"/>
          <w:szCs w:val="20"/>
          <w:lang w:eastAsia="ru-RU"/>
        </w:rPr>
        <w:lastRenderedPageBreak/>
        <w:t xml:space="preserve">финансовый год </w:t>
      </w:r>
      <w:proofErr w:type="gramStart"/>
      <w:r w:rsidRPr="00D47C51">
        <w:rPr>
          <w:rFonts w:ascii="Times New Roman" w:eastAsia="Times New Roman" w:hAnsi="Times New Roman"/>
          <w:sz w:val="28"/>
          <w:szCs w:val="20"/>
          <w:lang w:eastAsia="ru-RU"/>
        </w:rPr>
        <w:t>предоставляются следующие документы</w:t>
      </w:r>
      <w:proofErr w:type="gramEnd"/>
      <w:r w:rsidRPr="00D47C51">
        <w:rPr>
          <w:rFonts w:ascii="Times New Roman" w:eastAsia="Times New Roman" w:hAnsi="Times New Roman"/>
          <w:sz w:val="28"/>
          <w:szCs w:val="20"/>
          <w:lang w:eastAsia="ru-RU"/>
        </w:rPr>
        <w:t xml:space="preserve"> и материалы:</w:t>
      </w:r>
    </w:p>
    <w:p w:rsidR="00886C92" w:rsidRPr="00D47C51" w:rsidRDefault="00886C92" w:rsidP="00820BD2">
      <w:pPr>
        <w:widowControl w:val="0"/>
        <w:autoSpaceDE w:val="0"/>
        <w:autoSpaceDN w:val="0"/>
        <w:spacing w:after="0" w:line="300" w:lineRule="auto"/>
        <w:ind w:firstLine="709"/>
        <w:jc w:val="both"/>
        <w:rPr>
          <w:rFonts w:ascii="Times New Roman" w:eastAsia="Times New Roman" w:hAnsi="Times New Roman"/>
          <w:sz w:val="28"/>
          <w:szCs w:val="20"/>
          <w:lang w:eastAsia="ru-RU"/>
        </w:rPr>
      </w:pPr>
      <w:r w:rsidRPr="00D47C51">
        <w:rPr>
          <w:rFonts w:ascii="Times New Roman" w:eastAsia="Times New Roman" w:hAnsi="Times New Roman"/>
          <w:sz w:val="28"/>
          <w:szCs w:val="20"/>
          <w:lang w:eastAsia="ru-RU"/>
        </w:rPr>
        <w:t>пояснительная записка;</w:t>
      </w:r>
    </w:p>
    <w:p w:rsidR="00886C92" w:rsidRPr="00D47C51" w:rsidRDefault="00886C92" w:rsidP="00820BD2">
      <w:pPr>
        <w:widowControl w:val="0"/>
        <w:autoSpaceDE w:val="0"/>
        <w:autoSpaceDN w:val="0"/>
        <w:spacing w:after="0" w:line="300" w:lineRule="auto"/>
        <w:ind w:firstLine="709"/>
        <w:jc w:val="both"/>
        <w:rPr>
          <w:rFonts w:ascii="Times New Roman" w:eastAsia="Times New Roman" w:hAnsi="Times New Roman"/>
          <w:sz w:val="28"/>
          <w:szCs w:val="20"/>
          <w:lang w:eastAsia="ru-RU"/>
        </w:rPr>
      </w:pPr>
      <w:r w:rsidRPr="00D47C51">
        <w:rPr>
          <w:rFonts w:ascii="Times New Roman" w:eastAsia="Times New Roman" w:hAnsi="Times New Roman"/>
          <w:sz w:val="28"/>
          <w:szCs w:val="20"/>
          <w:lang w:eastAsia="ru-RU"/>
        </w:rPr>
        <w:t>отчет об использовании бюджетных ассигнований резервных фондов, утвержденных в местном бюджете;</w:t>
      </w:r>
    </w:p>
    <w:p w:rsidR="00886C92" w:rsidRPr="00D47C51" w:rsidRDefault="00886C92" w:rsidP="00820BD2">
      <w:pPr>
        <w:widowControl w:val="0"/>
        <w:autoSpaceDE w:val="0"/>
        <w:autoSpaceDN w:val="0"/>
        <w:spacing w:after="0" w:line="300" w:lineRule="auto"/>
        <w:ind w:firstLine="709"/>
        <w:jc w:val="both"/>
        <w:rPr>
          <w:rFonts w:ascii="Times New Roman" w:eastAsia="Times New Roman" w:hAnsi="Times New Roman"/>
          <w:sz w:val="28"/>
          <w:szCs w:val="20"/>
          <w:lang w:eastAsia="ru-RU"/>
        </w:rPr>
      </w:pPr>
      <w:r w:rsidRPr="00D47C51">
        <w:rPr>
          <w:rFonts w:ascii="Times New Roman" w:eastAsia="Times New Roman" w:hAnsi="Times New Roman"/>
          <w:sz w:val="28"/>
          <w:szCs w:val="20"/>
          <w:lang w:eastAsia="ru-RU"/>
        </w:rPr>
        <w:t>отчет об использовании средств муниципального дорожного фонда округа «Усинск»;</w:t>
      </w:r>
    </w:p>
    <w:p w:rsidR="00886C92" w:rsidRPr="00D47C51" w:rsidRDefault="00886C92" w:rsidP="00820BD2">
      <w:pPr>
        <w:widowControl w:val="0"/>
        <w:autoSpaceDE w:val="0"/>
        <w:autoSpaceDN w:val="0"/>
        <w:spacing w:after="0" w:line="300" w:lineRule="auto"/>
        <w:ind w:firstLine="709"/>
        <w:jc w:val="both"/>
        <w:rPr>
          <w:rFonts w:ascii="Times New Roman" w:eastAsia="Times New Roman" w:hAnsi="Times New Roman"/>
          <w:sz w:val="28"/>
          <w:szCs w:val="20"/>
          <w:lang w:eastAsia="ru-RU"/>
        </w:rPr>
      </w:pPr>
      <w:r w:rsidRPr="00D47C51">
        <w:rPr>
          <w:rFonts w:ascii="Times New Roman" w:eastAsia="Times New Roman" w:hAnsi="Times New Roman"/>
          <w:sz w:val="28"/>
          <w:szCs w:val="20"/>
          <w:lang w:eastAsia="ru-RU"/>
        </w:rPr>
        <w:t>иные документы, предусмотренные бюджетным законодательством Российской Федерации.</w:t>
      </w:r>
    </w:p>
    <w:p w:rsidR="009A4673" w:rsidRDefault="009A4673" w:rsidP="00820BD2">
      <w:pPr>
        <w:widowControl w:val="0"/>
        <w:autoSpaceDE w:val="0"/>
        <w:autoSpaceDN w:val="0"/>
        <w:spacing w:after="0" w:line="300" w:lineRule="auto"/>
        <w:ind w:firstLine="709"/>
        <w:jc w:val="both"/>
        <w:outlineLvl w:val="2"/>
        <w:rPr>
          <w:rFonts w:ascii="Times New Roman" w:eastAsia="Times New Roman" w:hAnsi="Times New Roman"/>
          <w:sz w:val="28"/>
          <w:szCs w:val="20"/>
          <w:lang w:eastAsia="ru-RU"/>
        </w:rPr>
      </w:pPr>
    </w:p>
    <w:p w:rsidR="00886C92" w:rsidRPr="00D47C51" w:rsidRDefault="00886C92" w:rsidP="00820BD2">
      <w:pPr>
        <w:widowControl w:val="0"/>
        <w:autoSpaceDE w:val="0"/>
        <w:autoSpaceDN w:val="0"/>
        <w:spacing w:after="0" w:line="300" w:lineRule="auto"/>
        <w:ind w:firstLine="709"/>
        <w:jc w:val="both"/>
        <w:outlineLvl w:val="2"/>
        <w:rPr>
          <w:rFonts w:ascii="Times New Roman" w:eastAsia="Times New Roman" w:hAnsi="Times New Roman"/>
          <w:sz w:val="28"/>
          <w:szCs w:val="20"/>
          <w:lang w:eastAsia="ru-RU"/>
        </w:rPr>
      </w:pPr>
      <w:r w:rsidRPr="00D47C51">
        <w:rPr>
          <w:rFonts w:ascii="Times New Roman" w:eastAsia="Times New Roman" w:hAnsi="Times New Roman"/>
          <w:sz w:val="28"/>
          <w:szCs w:val="20"/>
          <w:lang w:eastAsia="ru-RU"/>
        </w:rPr>
        <w:t>Статья 24. Предоставление, рассмотрение и утверждение годового отчета об исполнении бюджета Советом округа «Усинск»</w:t>
      </w:r>
    </w:p>
    <w:p w:rsidR="00886C92" w:rsidRPr="00D47C51" w:rsidRDefault="00886C92" w:rsidP="00820BD2">
      <w:pPr>
        <w:widowControl w:val="0"/>
        <w:autoSpaceDE w:val="0"/>
        <w:autoSpaceDN w:val="0"/>
        <w:spacing w:after="0" w:line="300" w:lineRule="auto"/>
        <w:ind w:firstLine="709"/>
        <w:jc w:val="both"/>
        <w:rPr>
          <w:rFonts w:ascii="Times New Roman" w:eastAsia="Times New Roman" w:hAnsi="Times New Roman"/>
          <w:sz w:val="28"/>
          <w:szCs w:val="20"/>
          <w:lang w:eastAsia="ru-RU"/>
        </w:rPr>
      </w:pPr>
      <w:r w:rsidRPr="00D47C51">
        <w:rPr>
          <w:rFonts w:ascii="Times New Roman" w:eastAsia="Times New Roman" w:hAnsi="Times New Roman"/>
          <w:sz w:val="28"/>
          <w:szCs w:val="20"/>
          <w:lang w:eastAsia="ru-RU"/>
        </w:rPr>
        <w:t>1. Годовой отчет об исполнении бюджета выносится на публичные слушания в соответствии с порядком организации и проведения публичных слушаний на территории округа «Усинск», установленным решением Совета округа «Усинск».</w:t>
      </w:r>
    </w:p>
    <w:p w:rsidR="00886C92" w:rsidRPr="00D47C51" w:rsidRDefault="00886C92" w:rsidP="00820BD2">
      <w:pPr>
        <w:widowControl w:val="0"/>
        <w:autoSpaceDE w:val="0"/>
        <w:autoSpaceDN w:val="0"/>
        <w:spacing w:after="0" w:line="300" w:lineRule="auto"/>
        <w:ind w:firstLine="709"/>
        <w:jc w:val="both"/>
        <w:rPr>
          <w:rFonts w:ascii="Times New Roman" w:eastAsia="Times New Roman" w:hAnsi="Times New Roman"/>
          <w:sz w:val="28"/>
          <w:szCs w:val="20"/>
          <w:lang w:eastAsia="ru-RU"/>
        </w:rPr>
      </w:pPr>
      <w:r w:rsidRPr="00D47C51">
        <w:rPr>
          <w:rFonts w:ascii="Times New Roman" w:eastAsia="Times New Roman" w:hAnsi="Times New Roman"/>
          <w:sz w:val="28"/>
          <w:szCs w:val="20"/>
          <w:lang w:eastAsia="ru-RU"/>
        </w:rPr>
        <w:t>2. Годовой отчет об исполнении бюджета округа «Усинск» в форме проекта решения Совета округа «Усинск» представляется в Совет округа «Усинск» не позднее 1 мая текущего финансового года.</w:t>
      </w:r>
    </w:p>
    <w:p w:rsidR="00886C92" w:rsidRPr="00D47C51" w:rsidRDefault="00886C92" w:rsidP="00820BD2">
      <w:pPr>
        <w:widowControl w:val="0"/>
        <w:autoSpaceDE w:val="0"/>
        <w:autoSpaceDN w:val="0"/>
        <w:spacing w:after="0" w:line="300" w:lineRule="auto"/>
        <w:ind w:firstLine="709"/>
        <w:jc w:val="both"/>
        <w:rPr>
          <w:rFonts w:ascii="Times New Roman" w:eastAsia="Times New Roman" w:hAnsi="Times New Roman"/>
          <w:sz w:val="28"/>
          <w:szCs w:val="20"/>
          <w:lang w:eastAsia="ru-RU"/>
        </w:rPr>
      </w:pPr>
      <w:r w:rsidRPr="00D47C51">
        <w:rPr>
          <w:rFonts w:ascii="Times New Roman" w:eastAsia="Times New Roman" w:hAnsi="Times New Roman"/>
          <w:sz w:val="28"/>
          <w:szCs w:val="20"/>
          <w:lang w:eastAsia="ru-RU"/>
        </w:rPr>
        <w:t>3. По результатам рассмотрения годового отчета об исполнении бюджета Совет округа «Усинск» принимает решение об утверждении либо отклонении проекта решения об исполнении  муниципального бюджета.</w:t>
      </w:r>
    </w:p>
    <w:p w:rsidR="00886C92" w:rsidRPr="00D47C51" w:rsidRDefault="00886C92" w:rsidP="00820BD2">
      <w:pPr>
        <w:widowControl w:val="0"/>
        <w:autoSpaceDE w:val="0"/>
        <w:autoSpaceDN w:val="0"/>
        <w:spacing w:after="0" w:line="300" w:lineRule="auto"/>
        <w:ind w:firstLine="709"/>
        <w:jc w:val="both"/>
        <w:rPr>
          <w:rFonts w:ascii="Times New Roman" w:eastAsia="Times New Roman" w:hAnsi="Times New Roman"/>
          <w:sz w:val="28"/>
          <w:szCs w:val="20"/>
          <w:lang w:eastAsia="ru-RU"/>
        </w:rPr>
      </w:pPr>
      <w:r w:rsidRPr="00D47C51">
        <w:rPr>
          <w:rFonts w:ascii="Times New Roman" w:eastAsia="Times New Roman" w:hAnsi="Times New Roman"/>
          <w:sz w:val="28"/>
          <w:szCs w:val="20"/>
          <w:lang w:eastAsia="ru-RU"/>
        </w:rPr>
        <w:t>4. В случае отклонения Советом округа «Усинск» проекта решения об исполнении бюджета он возвращается для устранения фактов недостоверного или неполного отражения данных и повторного предоставления в срок, не превышающий один месяц.</w:t>
      </w:r>
    </w:p>
    <w:p w:rsidR="00886C92" w:rsidRPr="00D47C51" w:rsidRDefault="00886C92" w:rsidP="00820BD2">
      <w:pPr>
        <w:widowControl w:val="0"/>
        <w:autoSpaceDE w:val="0"/>
        <w:autoSpaceDN w:val="0"/>
        <w:spacing w:after="0" w:line="300" w:lineRule="auto"/>
        <w:ind w:firstLine="709"/>
        <w:jc w:val="both"/>
        <w:rPr>
          <w:rFonts w:ascii="Times New Roman" w:eastAsia="Times New Roman" w:hAnsi="Times New Roman"/>
          <w:sz w:val="28"/>
          <w:szCs w:val="20"/>
          <w:lang w:eastAsia="ru-RU"/>
        </w:rPr>
      </w:pPr>
      <w:r w:rsidRPr="00D47C51">
        <w:rPr>
          <w:rFonts w:ascii="Times New Roman" w:eastAsia="Times New Roman" w:hAnsi="Times New Roman"/>
          <w:sz w:val="28"/>
          <w:szCs w:val="20"/>
          <w:lang w:eastAsia="ru-RU"/>
        </w:rPr>
        <w:t>5. Годовой отчет об исполнении бюджета, утвержденный решением Совета округа «Усинск», подлежит официальному опубликованию.</w:t>
      </w:r>
    </w:p>
    <w:p w:rsidR="009A4673" w:rsidRDefault="009A4673" w:rsidP="00820BD2">
      <w:pPr>
        <w:widowControl w:val="0"/>
        <w:autoSpaceDE w:val="0"/>
        <w:autoSpaceDN w:val="0"/>
        <w:spacing w:after="0" w:line="300" w:lineRule="auto"/>
        <w:ind w:firstLine="709"/>
        <w:jc w:val="both"/>
        <w:outlineLvl w:val="2"/>
        <w:rPr>
          <w:rFonts w:ascii="Times New Roman" w:eastAsia="Times New Roman" w:hAnsi="Times New Roman"/>
          <w:sz w:val="28"/>
          <w:szCs w:val="20"/>
          <w:lang w:eastAsia="ru-RU"/>
        </w:rPr>
      </w:pPr>
    </w:p>
    <w:p w:rsidR="00886C92" w:rsidRPr="00D47C51" w:rsidRDefault="00886C92" w:rsidP="00820BD2">
      <w:pPr>
        <w:widowControl w:val="0"/>
        <w:autoSpaceDE w:val="0"/>
        <w:autoSpaceDN w:val="0"/>
        <w:spacing w:after="0" w:line="300" w:lineRule="auto"/>
        <w:ind w:firstLine="709"/>
        <w:jc w:val="both"/>
        <w:outlineLvl w:val="2"/>
        <w:rPr>
          <w:rFonts w:ascii="Times New Roman" w:eastAsia="Times New Roman" w:hAnsi="Times New Roman"/>
          <w:sz w:val="28"/>
          <w:szCs w:val="20"/>
          <w:lang w:eastAsia="ru-RU"/>
        </w:rPr>
      </w:pPr>
      <w:r w:rsidRPr="00D47C51">
        <w:rPr>
          <w:rFonts w:ascii="Times New Roman" w:eastAsia="Times New Roman" w:hAnsi="Times New Roman"/>
          <w:sz w:val="28"/>
          <w:szCs w:val="20"/>
          <w:lang w:eastAsia="ru-RU"/>
        </w:rPr>
        <w:t>Статья 25. Осуществление муниципального финансового контроля</w:t>
      </w:r>
    </w:p>
    <w:p w:rsidR="00886C92" w:rsidRPr="00D47C51" w:rsidRDefault="00886C92" w:rsidP="00820BD2">
      <w:pPr>
        <w:spacing w:after="0" w:line="300" w:lineRule="auto"/>
        <w:ind w:firstLine="709"/>
        <w:jc w:val="both"/>
        <w:rPr>
          <w:rFonts w:ascii="Times New Roman" w:eastAsia="Times New Roman" w:hAnsi="Times New Roman"/>
          <w:sz w:val="28"/>
          <w:szCs w:val="20"/>
          <w:lang w:eastAsia="ru-RU"/>
        </w:rPr>
      </w:pPr>
      <w:r w:rsidRPr="00D47C51">
        <w:rPr>
          <w:rFonts w:ascii="Times New Roman" w:eastAsia="Times New Roman" w:hAnsi="Times New Roman"/>
          <w:sz w:val="28"/>
          <w:szCs w:val="20"/>
          <w:lang w:eastAsia="ru-RU"/>
        </w:rPr>
        <w:t xml:space="preserve">Формы и порядок осуществления муниципального финансового контроля устанавливаются в соответствии с требованиями Бюджетного </w:t>
      </w:r>
      <w:hyperlink r:id="rId51" w:history="1">
        <w:r w:rsidRPr="00D47C51">
          <w:rPr>
            <w:rFonts w:ascii="Times New Roman" w:eastAsia="Times New Roman" w:hAnsi="Times New Roman"/>
            <w:sz w:val="28"/>
            <w:szCs w:val="20"/>
            <w:lang w:eastAsia="ru-RU"/>
          </w:rPr>
          <w:t>кодекса</w:t>
        </w:r>
      </w:hyperlink>
      <w:r w:rsidRPr="00D47C51">
        <w:rPr>
          <w:rFonts w:ascii="Times New Roman" w:eastAsia="Times New Roman" w:hAnsi="Times New Roman"/>
          <w:sz w:val="28"/>
          <w:szCs w:val="20"/>
          <w:lang w:eastAsia="ru-RU"/>
        </w:rPr>
        <w:t xml:space="preserve"> Российской Федерации, нормативных правовых актов Российской Федерации, Республики Коми и муниципального округа «Усинск».</w:t>
      </w:r>
    </w:p>
    <w:p w:rsidR="009A4673" w:rsidRDefault="009A4673" w:rsidP="00820BD2">
      <w:pPr>
        <w:widowControl w:val="0"/>
        <w:autoSpaceDE w:val="0"/>
        <w:autoSpaceDN w:val="0"/>
        <w:spacing w:after="0" w:line="300" w:lineRule="auto"/>
        <w:ind w:firstLine="709"/>
        <w:jc w:val="both"/>
        <w:outlineLvl w:val="2"/>
        <w:rPr>
          <w:rFonts w:ascii="Times New Roman" w:eastAsia="Times New Roman" w:hAnsi="Times New Roman"/>
          <w:sz w:val="28"/>
          <w:szCs w:val="20"/>
          <w:lang w:eastAsia="ru-RU"/>
        </w:rPr>
      </w:pPr>
    </w:p>
    <w:p w:rsidR="00886C92" w:rsidRPr="00D47C51" w:rsidRDefault="00886C92" w:rsidP="00820BD2">
      <w:pPr>
        <w:widowControl w:val="0"/>
        <w:autoSpaceDE w:val="0"/>
        <w:autoSpaceDN w:val="0"/>
        <w:spacing w:after="0" w:line="300" w:lineRule="auto"/>
        <w:ind w:firstLine="709"/>
        <w:jc w:val="both"/>
        <w:outlineLvl w:val="2"/>
        <w:rPr>
          <w:rFonts w:ascii="Times New Roman" w:eastAsia="Times New Roman" w:hAnsi="Times New Roman"/>
          <w:sz w:val="28"/>
          <w:szCs w:val="20"/>
          <w:lang w:eastAsia="ru-RU"/>
        </w:rPr>
      </w:pPr>
      <w:r w:rsidRPr="00D47C51">
        <w:rPr>
          <w:rFonts w:ascii="Times New Roman" w:eastAsia="Times New Roman" w:hAnsi="Times New Roman"/>
          <w:sz w:val="28"/>
          <w:szCs w:val="20"/>
          <w:lang w:eastAsia="ru-RU"/>
        </w:rPr>
        <w:t>Статья 26. Ответственность за нарушение бюджетного законодательства</w:t>
      </w:r>
    </w:p>
    <w:p w:rsidR="00886C92" w:rsidRPr="00D47C51" w:rsidRDefault="00886C92" w:rsidP="00820BD2">
      <w:pPr>
        <w:widowControl w:val="0"/>
        <w:autoSpaceDE w:val="0"/>
        <w:autoSpaceDN w:val="0"/>
        <w:spacing w:after="0" w:line="300" w:lineRule="auto"/>
        <w:ind w:firstLine="709"/>
        <w:jc w:val="both"/>
        <w:rPr>
          <w:rFonts w:ascii="Times New Roman" w:eastAsia="Times New Roman" w:hAnsi="Times New Roman"/>
          <w:sz w:val="28"/>
          <w:szCs w:val="20"/>
          <w:lang w:eastAsia="ru-RU"/>
        </w:rPr>
      </w:pPr>
      <w:r w:rsidRPr="00D47C51">
        <w:rPr>
          <w:rFonts w:ascii="Times New Roman" w:eastAsia="Times New Roman" w:hAnsi="Times New Roman"/>
          <w:sz w:val="28"/>
          <w:szCs w:val="20"/>
          <w:lang w:eastAsia="ru-RU"/>
        </w:rPr>
        <w:t xml:space="preserve">Ответственность за бюджетные правонарушения в округе «Усинск» наступает по основаниям и в формах, предусмотренных Бюджетным </w:t>
      </w:r>
      <w:hyperlink r:id="rId52" w:history="1">
        <w:r w:rsidRPr="00D47C51">
          <w:rPr>
            <w:rFonts w:ascii="Times New Roman" w:eastAsia="Times New Roman" w:hAnsi="Times New Roman"/>
            <w:sz w:val="28"/>
            <w:szCs w:val="20"/>
            <w:lang w:eastAsia="ru-RU"/>
          </w:rPr>
          <w:t>кодексом</w:t>
        </w:r>
      </w:hyperlink>
      <w:r w:rsidRPr="00D47C51">
        <w:rPr>
          <w:rFonts w:ascii="Times New Roman" w:eastAsia="Times New Roman" w:hAnsi="Times New Roman"/>
          <w:sz w:val="28"/>
          <w:szCs w:val="20"/>
          <w:lang w:eastAsia="ru-RU"/>
        </w:rPr>
        <w:t xml:space="preserve"> Российской Федерации и иным федеральным законодательством.</w:t>
      </w:r>
    </w:p>
    <w:sectPr w:rsidR="00886C92" w:rsidRPr="00D47C51" w:rsidSect="00D47C51">
      <w:headerReference w:type="default" r:id="rId53"/>
      <w:pgSz w:w="11906" w:h="16838"/>
      <w:pgMar w:top="680" w:right="737" w:bottom="567" w:left="1418" w:header="425" w:footer="41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19FE" w:rsidRDefault="000619FE" w:rsidP="009703C7">
      <w:pPr>
        <w:spacing w:after="0" w:line="240" w:lineRule="auto"/>
      </w:pPr>
      <w:r>
        <w:separator/>
      </w:r>
    </w:p>
  </w:endnote>
  <w:endnote w:type="continuationSeparator" w:id="0">
    <w:p w:rsidR="000619FE" w:rsidRDefault="000619FE" w:rsidP="009703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19FE" w:rsidRDefault="000619FE" w:rsidP="009703C7">
      <w:pPr>
        <w:spacing w:after="0" w:line="240" w:lineRule="auto"/>
      </w:pPr>
      <w:r>
        <w:separator/>
      </w:r>
    </w:p>
  </w:footnote>
  <w:footnote w:type="continuationSeparator" w:id="0">
    <w:p w:rsidR="000619FE" w:rsidRDefault="000619FE" w:rsidP="009703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7207018"/>
      <w:docPartObj>
        <w:docPartGallery w:val="Page Numbers (Top of Page)"/>
        <w:docPartUnique/>
      </w:docPartObj>
    </w:sdtPr>
    <w:sdtEndPr/>
    <w:sdtContent>
      <w:p w:rsidR="00886C92" w:rsidRDefault="00886C92">
        <w:pPr>
          <w:pStyle w:val="ab"/>
          <w:jc w:val="center"/>
        </w:pPr>
        <w:r>
          <w:fldChar w:fldCharType="begin"/>
        </w:r>
        <w:r>
          <w:instrText>PAGE   \* MERGEFORMAT</w:instrText>
        </w:r>
        <w:r>
          <w:fldChar w:fldCharType="separate"/>
        </w:r>
        <w:r w:rsidR="00B7505B">
          <w:rPr>
            <w:noProof/>
          </w:rPr>
          <w:t>2</w:t>
        </w:r>
        <w:r>
          <w:fldChar w:fldCharType="end"/>
        </w:r>
      </w:p>
    </w:sdtContent>
  </w:sdt>
  <w:p w:rsidR="00886C92" w:rsidRDefault="00886C92">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E3A6C"/>
    <w:multiLevelType w:val="hybridMultilevel"/>
    <w:tmpl w:val="F90857E2"/>
    <w:lvl w:ilvl="0" w:tplc="1116B72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04F0D5E"/>
    <w:multiLevelType w:val="hybridMultilevel"/>
    <w:tmpl w:val="E44E30BC"/>
    <w:lvl w:ilvl="0" w:tplc="19AE709C">
      <w:start w:val="1"/>
      <w:numFmt w:val="decimal"/>
      <w:lvlText w:val="%1."/>
      <w:lvlJc w:val="left"/>
      <w:pPr>
        <w:ind w:left="1620" w:hanging="1080"/>
      </w:pPr>
      <w:rPr>
        <w:strike w:val="0"/>
        <w:dstrike w:val="0"/>
        <w:color w:val="auto"/>
        <w:u w:val="none"/>
        <w:effect w:val="none"/>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2">
    <w:nsid w:val="01554AB5"/>
    <w:multiLevelType w:val="hybridMultilevel"/>
    <w:tmpl w:val="6B96EDB6"/>
    <w:lvl w:ilvl="0" w:tplc="38D80064">
      <w:start w:val="1"/>
      <w:numFmt w:val="decimal"/>
      <w:lvlText w:val="%1."/>
      <w:lvlJc w:val="left"/>
      <w:pPr>
        <w:ind w:left="1380" w:hanging="67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04DB0032"/>
    <w:multiLevelType w:val="hybridMultilevel"/>
    <w:tmpl w:val="5720CDC2"/>
    <w:lvl w:ilvl="0" w:tplc="1116B72A">
      <w:start w:val="1"/>
      <w:numFmt w:val="bullet"/>
      <w:lvlText w:val="˗"/>
      <w:lvlJc w:val="left"/>
      <w:pPr>
        <w:ind w:left="754" w:hanging="360"/>
      </w:pPr>
      <w:rPr>
        <w:rFonts w:ascii="Times New Roman" w:hAnsi="Times New Roman" w:cs="Times New Roman"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4">
    <w:nsid w:val="0E1161A1"/>
    <w:multiLevelType w:val="hybridMultilevel"/>
    <w:tmpl w:val="6412A440"/>
    <w:lvl w:ilvl="0" w:tplc="1116B72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E3B3239"/>
    <w:multiLevelType w:val="hybridMultilevel"/>
    <w:tmpl w:val="444C62D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1E83361"/>
    <w:multiLevelType w:val="hybridMultilevel"/>
    <w:tmpl w:val="AB1030E8"/>
    <w:lvl w:ilvl="0" w:tplc="1116B72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42F132C"/>
    <w:multiLevelType w:val="hybridMultilevel"/>
    <w:tmpl w:val="4AF2A310"/>
    <w:lvl w:ilvl="0" w:tplc="26E2F1A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168819BA"/>
    <w:multiLevelType w:val="hybridMultilevel"/>
    <w:tmpl w:val="77DE17B0"/>
    <w:lvl w:ilvl="0" w:tplc="615096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78203DB"/>
    <w:multiLevelType w:val="hybridMultilevel"/>
    <w:tmpl w:val="4FBC5A4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1D68665D"/>
    <w:multiLevelType w:val="hybridMultilevel"/>
    <w:tmpl w:val="A43629C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nsid w:val="1E5D106F"/>
    <w:multiLevelType w:val="hybridMultilevel"/>
    <w:tmpl w:val="452C3BB6"/>
    <w:lvl w:ilvl="0" w:tplc="04190017">
      <w:start w:val="1"/>
      <w:numFmt w:val="lowerLetter"/>
      <w:lvlText w:val="%1)"/>
      <w:lvlJc w:val="left"/>
      <w:pPr>
        <w:ind w:left="754" w:hanging="360"/>
      </w:p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12">
    <w:nsid w:val="237E570C"/>
    <w:multiLevelType w:val="hybridMultilevel"/>
    <w:tmpl w:val="54DCFECE"/>
    <w:lvl w:ilvl="0" w:tplc="D4685A22">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3">
    <w:nsid w:val="24337D52"/>
    <w:multiLevelType w:val="hybridMultilevel"/>
    <w:tmpl w:val="EF72924C"/>
    <w:lvl w:ilvl="0" w:tplc="615096C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nsid w:val="27F408E1"/>
    <w:multiLevelType w:val="hybridMultilevel"/>
    <w:tmpl w:val="484AB67C"/>
    <w:lvl w:ilvl="0" w:tplc="615096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8CF36C4"/>
    <w:multiLevelType w:val="hybridMultilevel"/>
    <w:tmpl w:val="6D9A2190"/>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6">
    <w:nsid w:val="2C784338"/>
    <w:multiLevelType w:val="multilevel"/>
    <w:tmpl w:val="DFD48184"/>
    <w:lvl w:ilvl="0">
      <w:start w:val="1"/>
      <w:numFmt w:val="decimal"/>
      <w:lvlText w:val="%1."/>
      <w:lvlJc w:val="left"/>
      <w:pPr>
        <w:ind w:left="525" w:hanging="525"/>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7">
    <w:nsid w:val="2CC70709"/>
    <w:multiLevelType w:val="hybridMultilevel"/>
    <w:tmpl w:val="04BCE49C"/>
    <w:lvl w:ilvl="0" w:tplc="1116B72A">
      <w:start w:val="1"/>
      <w:numFmt w:val="bullet"/>
      <w:lvlText w:val="˗"/>
      <w:lvlJc w:val="left"/>
      <w:pPr>
        <w:ind w:left="754" w:hanging="360"/>
      </w:pPr>
      <w:rPr>
        <w:rFonts w:ascii="Times New Roman" w:hAnsi="Times New Roman" w:cs="Times New Roman"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8">
    <w:nsid w:val="2FB86CE2"/>
    <w:multiLevelType w:val="hybridMultilevel"/>
    <w:tmpl w:val="43C0A6CC"/>
    <w:lvl w:ilvl="0" w:tplc="CCB85708">
      <w:start w:val="1"/>
      <w:numFmt w:val="decimal"/>
      <w:lvlText w:val="%1."/>
      <w:lvlJc w:val="left"/>
      <w:pPr>
        <w:ind w:left="1350" w:hanging="81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9">
    <w:nsid w:val="3D80210D"/>
    <w:multiLevelType w:val="hybridMultilevel"/>
    <w:tmpl w:val="46EE6B9C"/>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0">
    <w:nsid w:val="487D2BA2"/>
    <w:multiLevelType w:val="hybridMultilevel"/>
    <w:tmpl w:val="85F47030"/>
    <w:lvl w:ilvl="0" w:tplc="0000003C">
      <w:start w:val="1"/>
      <w:numFmt w:val="bullet"/>
      <w:lvlText w:val=""/>
      <w:lvlJc w:val="left"/>
      <w:pPr>
        <w:ind w:left="720" w:hanging="360"/>
      </w:pPr>
      <w:rPr>
        <w:rFonts w:ascii="Symbol" w:hAnsi="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9E4739C"/>
    <w:multiLevelType w:val="hybridMultilevel"/>
    <w:tmpl w:val="1D78EAC4"/>
    <w:lvl w:ilvl="0" w:tplc="615096C0">
      <w:start w:val="1"/>
      <w:numFmt w:val="bullet"/>
      <w:lvlText w:val=""/>
      <w:lvlJc w:val="left"/>
      <w:pPr>
        <w:ind w:left="752"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2">
    <w:nsid w:val="49E82073"/>
    <w:multiLevelType w:val="multilevel"/>
    <w:tmpl w:val="6E46D51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nsid w:val="4BC87913"/>
    <w:multiLevelType w:val="hybridMultilevel"/>
    <w:tmpl w:val="33EE7F18"/>
    <w:lvl w:ilvl="0" w:tplc="1116B72A">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4C593F71"/>
    <w:multiLevelType w:val="hybridMultilevel"/>
    <w:tmpl w:val="1652AE40"/>
    <w:lvl w:ilvl="0" w:tplc="547C99F0">
      <w:start w:val="1"/>
      <w:numFmt w:val="decimal"/>
      <w:lvlText w:val="%1."/>
      <w:lvlJc w:val="left"/>
      <w:pPr>
        <w:ind w:left="1287" w:hanging="360"/>
      </w:pPr>
      <w:rPr>
        <w:rFonts w:ascii="Times New Roman" w:hAnsi="Times New Roman" w:hint="default"/>
        <w:sz w:val="28"/>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5">
    <w:nsid w:val="4F801600"/>
    <w:multiLevelType w:val="multilevel"/>
    <w:tmpl w:val="86FA86CC"/>
    <w:lvl w:ilvl="0">
      <w:start w:val="1"/>
      <w:numFmt w:val="decimal"/>
      <w:lvlText w:val="%1."/>
      <w:lvlJc w:val="left"/>
      <w:pPr>
        <w:ind w:left="960" w:hanging="360"/>
      </w:pPr>
      <w:rPr>
        <w:rFonts w:hint="default"/>
      </w:rPr>
    </w:lvl>
    <w:lvl w:ilvl="1">
      <w:start w:val="1"/>
      <w:numFmt w:val="decimal"/>
      <w:isLgl/>
      <w:lvlText w:val="%1.%2."/>
      <w:lvlJc w:val="left"/>
      <w:pPr>
        <w:ind w:left="1425" w:hanging="720"/>
      </w:pPr>
      <w:rPr>
        <w:rFonts w:hint="default"/>
        <w:b w:val="0"/>
      </w:rPr>
    </w:lvl>
    <w:lvl w:ilvl="2">
      <w:start w:val="1"/>
      <w:numFmt w:val="decimal"/>
      <w:isLgl/>
      <w:lvlText w:val="%1.%2.%3."/>
      <w:lvlJc w:val="left"/>
      <w:pPr>
        <w:ind w:left="1530" w:hanging="720"/>
      </w:pPr>
      <w:rPr>
        <w:rFonts w:hint="default"/>
      </w:rPr>
    </w:lvl>
    <w:lvl w:ilvl="3">
      <w:start w:val="1"/>
      <w:numFmt w:val="decimal"/>
      <w:isLgl/>
      <w:lvlText w:val="%1.%2.%3.%4."/>
      <w:lvlJc w:val="left"/>
      <w:pPr>
        <w:ind w:left="1995" w:hanging="1080"/>
      </w:pPr>
      <w:rPr>
        <w:rFonts w:hint="default"/>
      </w:rPr>
    </w:lvl>
    <w:lvl w:ilvl="4">
      <w:start w:val="1"/>
      <w:numFmt w:val="decimal"/>
      <w:isLgl/>
      <w:lvlText w:val="%1.%2.%3.%4.%5."/>
      <w:lvlJc w:val="left"/>
      <w:pPr>
        <w:ind w:left="2100" w:hanging="1080"/>
      </w:pPr>
      <w:rPr>
        <w:rFonts w:hint="default"/>
      </w:rPr>
    </w:lvl>
    <w:lvl w:ilvl="5">
      <w:start w:val="1"/>
      <w:numFmt w:val="decimal"/>
      <w:isLgl/>
      <w:lvlText w:val="%1.%2.%3.%4.%5.%6."/>
      <w:lvlJc w:val="left"/>
      <w:pPr>
        <w:ind w:left="2565" w:hanging="1440"/>
      </w:pPr>
      <w:rPr>
        <w:rFonts w:hint="default"/>
      </w:rPr>
    </w:lvl>
    <w:lvl w:ilvl="6">
      <w:start w:val="1"/>
      <w:numFmt w:val="decimal"/>
      <w:isLgl/>
      <w:lvlText w:val="%1.%2.%3.%4.%5.%6.%7."/>
      <w:lvlJc w:val="left"/>
      <w:pPr>
        <w:ind w:left="3030" w:hanging="1800"/>
      </w:pPr>
      <w:rPr>
        <w:rFonts w:hint="default"/>
      </w:rPr>
    </w:lvl>
    <w:lvl w:ilvl="7">
      <w:start w:val="1"/>
      <w:numFmt w:val="decimal"/>
      <w:isLgl/>
      <w:lvlText w:val="%1.%2.%3.%4.%5.%6.%7.%8."/>
      <w:lvlJc w:val="left"/>
      <w:pPr>
        <w:ind w:left="3135" w:hanging="1800"/>
      </w:pPr>
      <w:rPr>
        <w:rFonts w:hint="default"/>
      </w:rPr>
    </w:lvl>
    <w:lvl w:ilvl="8">
      <w:start w:val="1"/>
      <w:numFmt w:val="decimal"/>
      <w:isLgl/>
      <w:lvlText w:val="%1.%2.%3.%4.%5.%6.%7.%8.%9."/>
      <w:lvlJc w:val="left"/>
      <w:pPr>
        <w:ind w:left="3600" w:hanging="2160"/>
      </w:pPr>
      <w:rPr>
        <w:rFonts w:hint="default"/>
      </w:rPr>
    </w:lvl>
  </w:abstractNum>
  <w:abstractNum w:abstractNumId="26">
    <w:nsid w:val="548C36B4"/>
    <w:multiLevelType w:val="hybridMultilevel"/>
    <w:tmpl w:val="26B2DD6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5E74BA4"/>
    <w:multiLevelType w:val="multilevel"/>
    <w:tmpl w:val="2630665E"/>
    <w:lvl w:ilvl="0">
      <w:start w:val="1"/>
      <w:numFmt w:val="decimal"/>
      <w:lvlText w:val="%1."/>
      <w:lvlJc w:val="left"/>
      <w:pPr>
        <w:ind w:left="1065" w:hanging="1065"/>
      </w:pPr>
      <w:rPr>
        <w:rFonts w:hint="default"/>
      </w:rPr>
    </w:lvl>
    <w:lvl w:ilvl="1">
      <w:start w:val="1"/>
      <w:numFmt w:val="decimal"/>
      <w:lvlText w:val="%1.%2."/>
      <w:lvlJc w:val="left"/>
      <w:pPr>
        <w:ind w:left="1605" w:hanging="1065"/>
      </w:pPr>
      <w:rPr>
        <w:rFonts w:hint="default"/>
      </w:rPr>
    </w:lvl>
    <w:lvl w:ilvl="2">
      <w:start w:val="1"/>
      <w:numFmt w:val="decimal"/>
      <w:lvlText w:val="%1.%2.%3."/>
      <w:lvlJc w:val="left"/>
      <w:pPr>
        <w:ind w:left="2145" w:hanging="1065"/>
      </w:pPr>
      <w:rPr>
        <w:rFonts w:hint="default"/>
      </w:rPr>
    </w:lvl>
    <w:lvl w:ilvl="3">
      <w:start w:val="1"/>
      <w:numFmt w:val="decimal"/>
      <w:lvlText w:val="%1.%2.%3.%4."/>
      <w:lvlJc w:val="left"/>
      <w:pPr>
        <w:ind w:left="2685" w:hanging="1065"/>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8">
    <w:nsid w:val="5DD8791C"/>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9">
    <w:nsid w:val="661C1DDD"/>
    <w:multiLevelType w:val="hybridMultilevel"/>
    <w:tmpl w:val="B4329038"/>
    <w:lvl w:ilvl="0" w:tplc="E96EDD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pStyle w:val="3"/>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7863AA0"/>
    <w:multiLevelType w:val="hybridMultilevel"/>
    <w:tmpl w:val="DE3EA4D8"/>
    <w:lvl w:ilvl="0" w:tplc="5C464ED2">
      <w:start w:val="1"/>
      <w:numFmt w:val="bullet"/>
      <w:lvlText w:val=""/>
      <w:lvlJc w:val="left"/>
      <w:pPr>
        <w:ind w:left="752"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1">
    <w:nsid w:val="6D6A5580"/>
    <w:multiLevelType w:val="multilevel"/>
    <w:tmpl w:val="9970D604"/>
    <w:lvl w:ilvl="0">
      <w:start w:val="1"/>
      <w:numFmt w:val="decimal"/>
      <w:lvlText w:val="%1."/>
      <w:lvlJc w:val="left"/>
      <w:pPr>
        <w:ind w:left="495" w:hanging="49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2">
    <w:nsid w:val="702340D6"/>
    <w:multiLevelType w:val="multilevel"/>
    <w:tmpl w:val="4306CFE6"/>
    <w:lvl w:ilvl="0">
      <w:start w:val="1"/>
      <w:numFmt w:val="decimal"/>
      <w:lvlText w:val="%1."/>
      <w:lvlJc w:val="left"/>
      <w:pPr>
        <w:ind w:left="1080" w:hanging="360"/>
      </w:pPr>
      <w:rPr>
        <w:rFonts w:hint="default"/>
      </w:rPr>
    </w:lvl>
    <w:lvl w:ilvl="1">
      <w:start w:val="2"/>
      <w:numFmt w:val="decimal"/>
      <w:isLgl/>
      <w:lvlText w:val="%1.%2."/>
      <w:lvlJc w:val="left"/>
      <w:pPr>
        <w:ind w:left="1995" w:hanging="1275"/>
      </w:pPr>
      <w:rPr>
        <w:rFonts w:hint="default"/>
      </w:rPr>
    </w:lvl>
    <w:lvl w:ilvl="2">
      <w:start w:val="1"/>
      <w:numFmt w:val="decimal"/>
      <w:isLgl/>
      <w:lvlText w:val="%1.%2.%3."/>
      <w:lvlJc w:val="left"/>
      <w:pPr>
        <w:ind w:left="1995" w:hanging="1275"/>
      </w:pPr>
      <w:rPr>
        <w:rFonts w:hint="default"/>
      </w:rPr>
    </w:lvl>
    <w:lvl w:ilvl="3">
      <w:start w:val="1"/>
      <w:numFmt w:val="decimal"/>
      <w:isLgl/>
      <w:lvlText w:val="%1.%2.%3.%4."/>
      <w:lvlJc w:val="left"/>
      <w:pPr>
        <w:ind w:left="1995" w:hanging="1275"/>
      </w:pPr>
      <w:rPr>
        <w:rFonts w:hint="default"/>
      </w:rPr>
    </w:lvl>
    <w:lvl w:ilvl="4">
      <w:start w:val="1"/>
      <w:numFmt w:val="decimal"/>
      <w:isLgl/>
      <w:lvlText w:val="%1.%2.%3.%4.%5."/>
      <w:lvlJc w:val="left"/>
      <w:pPr>
        <w:ind w:left="1995" w:hanging="1275"/>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3">
    <w:nsid w:val="76A3252B"/>
    <w:multiLevelType w:val="hybridMultilevel"/>
    <w:tmpl w:val="28B4FA82"/>
    <w:lvl w:ilvl="0" w:tplc="5C464ED2">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4">
    <w:nsid w:val="76C41638"/>
    <w:multiLevelType w:val="hybridMultilevel"/>
    <w:tmpl w:val="49A6D6B6"/>
    <w:lvl w:ilvl="0" w:tplc="BC04877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nsid w:val="78AB09B9"/>
    <w:multiLevelType w:val="multilevel"/>
    <w:tmpl w:val="04EC32E4"/>
    <w:lvl w:ilvl="0">
      <w:start w:val="1"/>
      <w:numFmt w:val="decimal"/>
      <w:lvlText w:val="%1."/>
      <w:lvlJc w:val="left"/>
      <w:pPr>
        <w:ind w:left="450" w:hanging="450"/>
      </w:pPr>
      <w:rPr>
        <w:rFonts w:ascii="Times New Roman" w:hAnsi="Times New Roman" w:hint="default"/>
        <w:sz w:val="28"/>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6">
    <w:nsid w:val="797F4724"/>
    <w:multiLevelType w:val="hybridMultilevel"/>
    <w:tmpl w:val="E24C2218"/>
    <w:lvl w:ilvl="0" w:tplc="5C464ED2">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7">
    <w:nsid w:val="7FC57F0F"/>
    <w:multiLevelType w:val="hybridMultilevel"/>
    <w:tmpl w:val="6C848D94"/>
    <w:lvl w:ilvl="0" w:tplc="5C464ED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9"/>
  </w:num>
  <w:num w:numId="2">
    <w:abstractNumId w:val="32"/>
  </w:num>
  <w:num w:numId="3">
    <w:abstractNumId w:val="16"/>
  </w:num>
  <w:num w:numId="4">
    <w:abstractNumId w:val="5"/>
  </w:num>
  <w:num w:numId="5">
    <w:abstractNumId w:val="7"/>
  </w:num>
  <w:num w:numId="6">
    <w:abstractNumId w:val="34"/>
  </w:num>
  <w:num w:numId="7">
    <w:abstractNumId w:val="19"/>
  </w:num>
  <w:num w:numId="8">
    <w:abstractNumId w:val="15"/>
  </w:num>
  <w:num w:numId="9">
    <w:abstractNumId w:val="9"/>
  </w:num>
  <w:num w:numId="10">
    <w:abstractNumId w:val="23"/>
  </w:num>
  <w:num w:numId="11">
    <w:abstractNumId w:val="10"/>
  </w:num>
  <w:num w:numId="12">
    <w:abstractNumId w:val="31"/>
  </w:num>
  <w:num w:numId="13">
    <w:abstractNumId w:val="2"/>
  </w:num>
  <w:num w:numId="14">
    <w:abstractNumId w:val="25"/>
  </w:num>
  <w:num w:numId="15">
    <w:abstractNumId w:val="22"/>
  </w:num>
  <w:num w:numId="16">
    <w:abstractNumId w:val="35"/>
  </w:num>
  <w:num w:numId="17">
    <w:abstractNumId w:val="35"/>
  </w:num>
  <w:num w:numId="18">
    <w:abstractNumId w:val="24"/>
  </w:num>
  <w:num w:numId="19">
    <w:abstractNumId w:val="30"/>
  </w:num>
  <w:num w:numId="20">
    <w:abstractNumId w:val="21"/>
  </w:num>
  <w:num w:numId="21">
    <w:abstractNumId w:val="14"/>
  </w:num>
  <w:num w:numId="22">
    <w:abstractNumId w:val="8"/>
  </w:num>
  <w:num w:numId="23">
    <w:abstractNumId w:val="13"/>
  </w:num>
  <w:num w:numId="24">
    <w:abstractNumId w:val="37"/>
  </w:num>
  <w:num w:numId="25">
    <w:abstractNumId w:val="26"/>
  </w:num>
  <w:num w:numId="26">
    <w:abstractNumId w:val="20"/>
  </w:num>
  <w:num w:numId="27">
    <w:abstractNumId w:val="11"/>
  </w:num>
  <w:num w:numId="28">
    <w:abstractNumId w:val="4"/>
  </w:num>
  <w:num w:numId="29">
    <w:abstractNumId w:val="17"/>
  </w:num>
  <w:num w:numId="30">
    <w:abstractNumId w:val="12"/>
  </w:num>
  <w:num w:numId="3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num>
  <w:num w:numId="33">
    <w:abstractNumId w:val="33"/>
  </w:num>
  <w:num w:numId="34">
    <w:abstractNumId w:val="36"/>
  </w:num>
  <w:num w:numId="35">
    <w:abstractNumId w:val="6"/>
  </w:num>
  <w:num w:numId="36">
    <w:abstractNumId w:val="3"/>
  </w:num>
  <w:num w:numId="37">
    <w:abstractNumId w:val="0"/>
  </w:num>
  <w:num w:numId="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037A"/>
    <w:rsid w:val="0000078B"/>
    <w:rsid w:val="00016700"/>
    <w:rsid w:val="00021DAF"/>
    <w:rsid w:val="00022DC1"/>
    <w:rsid w:val="00023916"/>
    <w:rsid w:val="00030577"/>
    <w:rsid w:val="00036E53"/>
    <w:rsid w:val="000376B9"/>
    <w:rsid w:val="00041329"/>
    <w:rsid w:val="00050DEC"/>
    <w:rsid w:val="000528DB"/>
    <w:rsid w:val="000537B6"/>
    <w:rsid w:val="00056E3F"/>
    <w:rsid w:val="000619FE"/>
    <w:rsid w:val="00062AF1"/>
    <w:rsid w:val="00071A74"/>
    <w:rsid w:val="00071E78"/>
    <w:rsid w:val="0007763A"/>
    <w:rsid w:val="00081257"/>
    <w:rsid w:val="00093602"/>
    <w:rsid w:val="00095529"/>
    <w:rsid w:val="000C599F"/>
    <w:rsid w:val="000C7375"/>
    <w:rsid w:val="000D6804"/>
    <w:rsid w:val="000E4B35"/>
    <w:rsid w:val="000F2C83"/>
    <w:rsid w:val="000F7EBF"/>
    <w:rsid w:val="001027A4"/>
    <w:rsid w:val="00106794"/>
    <w:rsid w:val="00106E30"/>
    <w:rsid w:val="0011117D"/>
    <w:rsid w:val="001121FA"/>
    <w:rsid w:val="00116763"/>
    <w:rsid w:val="00121C0A"/>
    <w:rsid w:val="00124403"/>
    <w:rsid w:val="00130DB8"/>
    <w:rsid w:val="0013141C"/>
    <w:rsid w:val="00136090"/>
    <w:rsid w:val="00137E09"/>
    <w:rsid w:val="001478D5"/>
    <w:rsid w:val="00153EFD"/>
    <w:rsid w:val="001610BC"/>
    <w:rsid w:val="0016379F"/>
    <w:rsid w:val="001652DE"/>
    <w:rsid w:val="001658C7"/>
    <w:rsid w:val="00176563"/>
    <w:rsid w:val="00190E3B"/>
    <w:rsid w:val="0019421E"/>
    <w:rsid w:val="001A71FA"/>
    <w:rsid w:val="001B0AF2"/>
    <w:rsid w:val="001B1289"/>
    <w:rsid w:val="001B25EC"/>
    <w:rsid w:val="001B2E71"/>
    <w:rsid w:val="001B3EC2"/>
    <w:rsid w:val="001E454A"/>
    <w:rsid w:val="001E53B9"/>
    <w:rsid w:val="001F10F5"/>
    <w:rsid w:val="001F49B7"/>
    <w:rsid w:val="001F6D89"/>
    <w:rsid w:val="001F782C"/>
    <w:rsid w:val="00215164"/>
    <w:rsid w:val="00224192"/>
    <w:rsid w:val="002248B7"/>
    <w:rsid w:val="00225261"/>
    <w:rsid w:val="002335D1"/>
    <w:rsid w:val="0023798B"/>
    <w:rsid w:val="002500ED"/>
    <w:rsid w:val="0025794A"/>
    <w:rsid w:val="002627DD"/>
    <w:rsid w:val="00264793"/>
    <w:rsid w:val="00273ADF"/>
    <w:rsid w:val="002751C1"/>
    <w:rsid w:val="00276190"/>
    <w:rsid w:val="002804EC"/>
    <w:rsid w:val="002871FE"/>
    <w:rsid w:val="0028774D"/>
    <w:rsid w:val="00296861"/>
    <w:rsid w:val="002A3277"/>
    <w:rsid w:val="002A48FB"/>
    <w:rsid w:val="002A49EC"/>
    <w:rsid w:val="002B206D"/>
    <w:rsid w:val="002B4805"/>
    <w:rsid w:val="002C0E8E"/>
    <w:rsid w:val="002C0F28"/>
    <w:rsid w:val="002C5121"/>
    <w:rsid w:val="002F22F9"/>
    <w:rsid w:val="002F26FF"/>
    <w:rsid w:val="002F3981"/>
    <w:rsid w:val="002F65F4"/>
    <w:rsid w:val="00300BAB"/>
    <w:rsid w:val="00301464"/>
    <w:rsid w:val="003033CD"/>
    <w:rsid w:val="003073EA"/>
    <w:rsid w:val="00316948"/>
    <w:rsid w:val="003271B7"/>
    <w:rsid w:val="00327286"/>
    <w:rsid w:val="00334663"/>
    <w:rsid w:val="0033615C"/>
    <w:rsid w:val="00347BD3"/>
    <w:rsid w:val="003577BE"/>
    <w:rsid w:val="0036318E"/>
    <w:rsid w:val="00365444"/>
    <w:rsid w:val="003669CD"/>
    <w:rsid w:val="003737CB"/>
    <w:rsid w:val="00374B14"/>
    <w:rsid w:val="00377019"/>
    <w:rsid w:val="00380178"/>
    <w:rsid w:val="00381F89"/>
    <w:rsid w:val="003825CF"/>
    <w:rsid w:val="00384B75"/>
    <w:rsid w:val="00392A2F"/>
    <w:rsid w:val="00397366"/>
    <w:rsid w:val="003A6B1D"/>
    <w:rsid w:val="003D1ABE"/>
    <w:rsid w:val="003D1C3C"/>
    <w:rsid w:val="003D3906"/>
    <w:rsid w:val="003E2208"/>
    <w:rsid w:val="003E4694"/>
    <w:rsid w:val="003E5A18"/>
    <w:rsid w:val="00403BF5"/>
    <w:rsid w:val="00405867"/>
    <w:rsid w:val="004133AB"/>
    <w:rsid w:val="00413C21"/>
    <w:rsid w:val="00416652"/>
    <w:rsid w:val="004178A1"/>
    <w:rsid w:val="00426B35"/>
    <w:rsid w:val="004332BC"/>
    <w:rsid w:val="00447671"/>
    <w:rsid w:val="00452F6E"/>
    <w:rsid w:val="004552C0"/>
    <w:rsid w:val="00463A7C"/>
    <w:rsid w:val="00463FAB"/>
    <w:rsid w:val="0046714A"/>
    <w:rsid w:val="00471D77"/>
    <w:rsid w:val="00471E3E"/>
    <w:rsid w:val="00476A42"/>
    <w:rsid w:val="00476B3C"/>
    <w:rsid w:val="00493ED4"/>
    <w:rsid w:val="004A0416"/>
    <w:rsid w:val="004B1339"/>
    <w:rsid w:val="004D37C5"/>
    <w:rsid w:val="004D5547"/>
    <w:rsid w:val="004E12A5"/>
    <w:rsid w:val="004E1A1C"/>
    <w:rsid w:val="004F0659"/>
    <w:rsid w:val="005140BD"/>
    <w:rsid w:val="0052018D"/>
    <w:rsid w:val="00526CB9"/>
    <w:rsid w:val="00527716"/>
    <w:rsid w:val="00527B20"/>
    <w:rsid w:val="00531599"/>
    <w:rsid w:val="00531D79"/>
    <w:rsid w:val="005371FC"/>
    <w:rsid w:val="005412E9"/>
    <w:rsid w:val="005434A7"/>
    <w:rsid w:val="00552C62"/>
    <w:rsid w:val="005637A0"/>
    <w:rsid w:val="005657C4"/>
    <w:rsid w:val="00565D75"/>
    <w:rsid w:val="00581DA2"/>
    <w:rsid w:val="005A0152"/>
    <w:rsid w:val="005A04E8"/>
    <w:rsid w:val="005A499F"/>
    <w:rsid w:val="005A4CD9"/>
    <w:rsid w:val="005B3EAC"/>
    <w:rsid w:val="005B43E5"/>
    <w:rsid w:val="005B46E5"/>
    <w:rsid w:val="005C709B"/>
    <w:rsid w:val="005D1DB7"/>
    <w:rsid w:val="005E5EAD"/>
    <w:rsid w:val="005E735E"/>
    <w:rsid w:val="005F1123"/>
    <w:rsid w:val="005F4EB5"/>
    <w:rsid w:val="005F5B05"/>
    <w:rsid w:val="006038C0"/>
    <w:rsid w:val="006114CD"/>
    <w:rsid w:val="0061314B"/>
    <w:rsid w:val="006145FA"/>
    <w:rsid w:val="00614640"/>
    <w:rsid w:val="00627FFE"/>
    <w:rsid w:val="00630EF8"/>
    <w:rsid w:val="00645DF1"/>
    <w:rsid w:val="0067056E"/>
    <w:rsid w:val="00671ED9"/>
    <w:rsid w:val="0067745B"/>
    <w:rsid w:val="006811A2"/>
    <w:rsid w:val="00682985"/>
    <w:rsid w:val="00682F8C"/>
    <w:rsid w:val="0068300A"/>
    <w:rsid w:val="00690DE2"/>
    <w:rsid w:val="006951C8"/>
    <w:rsid w:val="006975A7"/>
    <w:rsid w:val="006A1895"/>
    <w:rsid w:val="006A6231"/>
    <w:rsid w:val="006B7CB0"/>
    <w:rsid w:val="006C07BA"/>
    <w:rsid w:val="006C0E40"/>
    <w:rsid w:val="006C4DB5"/>
    <w:rsid w:val="006D5671"/>
    <w:rsid w:val="006D6E95"/>
    <w:rsid w:val="006D7C88"/>
    <w:rsid w:val="006E03A5"/>
    <w:rsid w:val="006E1A71"/>
    <w:rsid w:val="006F10AE"/>
    <w:rsid w:val="006F2AFE"/>
    <w:rsid w:val="00701C24"/>
    <w:rsid w:val="00702367"/>
    <w:rsid w:val="00702AC7"/>
    <w:rsid w:val="00706A1B"/>
    <w:rsid w:val="007109E4"/>
    <w:rsid w:val="00712D82"/>
    <w:rsid w:val="00714334"/>
    <w:rsid w:val="0073369D"/>
    <w:rsid w:val="0073496C"/>
    <w:rsid w:val="00735556"/>
    <w:rsid w:val="00742E8E"/>
    <w:rsid w:val="00743350"/>
    <w:rsid w:val="00750830"/>
    <w:rsid w:val="00750FF9"/>
    <w:rsid w:val="007535DF"/>
    <w:rsid w:val="00757327"/>
    <w:rsid w:val="00764A5D"/>
    <w:rsid w:val="007762A9"/>
    <w:rsid w:val="00791BB3"/>
    <w:rsid w:val="00791FB3"/>
    <w:rsid w:val="007A358C"/>
    <w:rsid w:val="007A44B8"/>
    <w:rsid w:val="007B5A14"/>
    <w:rsid w:val="007E33FA"/>
    <w:rsid w:val="007E4B60"/>
    <w:rsid w:val="008004AB"/>
    <w:rsid w:val="00804E5B"/>
    <w:rsid w:val="008157D7"/>
    <w:rsid w:val="0082062E"/>
    <w:rsid w:val="00820BD2"/>
    <w:rsid w:val="0082154A"/>
    <w:rsid w:val="00821848"/>
    <w:rsid w:val="00821F22"/>
    <w:rsid w:val="0083478C"/>
    <w:rsid w:val="008372DD"/>
    <w:rsid w:val="00845A44"/>
    <w:rsid w:val="00855627"/>
    <w:rsid w:val="008606BD"/>
    <w:rsid w:val="00865473"/>
    <w:rsid w:val="00871118"/>
    <w:rsid w:val="00875A4E"/>
    <w:rsid w:val="00886C92"/>
    <w:rsid w:val="00893974"/>
    <w:rsid w:val="00894F54"/>
    <w:rsid w:val="008A3565"/>
    <w:rsid w:val="008A73EE"/>
    <w:rsid w:val="008C299E"/>
    <w:rsid w:val="008F4240"/>
    <w:rsid w:val="008F5C1F"/>
    <w:rsid w:val="008F65EB"/>
    <w:rsid w:val="008F733F"/>
    <w:rsid w:val="009212AF"/>
    <w:rsid w:val="009217D8"/>
    <w:rsid w:val="00932791"/>
    <w:rsid w:val="00932862"/>
    <w:rsid w:val="009346E0"/>
    <w:rsid w:val="00935D0F"/>
    <w:rsid w:val="009378AC"/>
    <w:rsid w:val="00940D30"/>
    <w:rsid w:val="009442E7"/>
    <w:rsid w:val="00945904"/>
    <w:rsid w:val="00952EF6"/>
    <w:rsid w:val="009568C6"/>
    <w:rsid w:val="009703C7"/>
    <w:rsid w:val="00972EF4"/>
    <w:rsid w:val="00973F5A"/>
    <w:rsid w:val="00977AB2"/>
    <w:rsid w:val="00982688"/>
    <w:rsid w:val="00990DA5"/>
    <w:rsid w:val="00995918"/>
    <w:rsid w:val="009A10FC"/>
    <w:rsid w:val="009A4673"/>
    <w:rsid w:val="009B423B"/>
    <w:rsid w:val="009B5AF8"/>
    <w:rsid w:val="009C50F7"/>
    <w:rsid w:val="009C5D84"/>
    <w:rsid w:val="009D45FE"/>
    <w:rsid w:val="009D6C0D"/>
    <w:rsid w:val="009D76BC"/>
    <w:rsid w:val="009E63DB"/>
    <w:rsid w:val="009F08A8"/>
    <w:rsid w:val="009F40CA"/>
    <w:rsid w:val="00A0260D"/>
    <w:rsid w:val="00A0612A"/>
    <w:rsid w:val="00A0781A"/>
    <w:rsid w:val="00A10170"/>
    <w:rsid w:val="00A14A26"/>
    <w:rsid w:val="00A1562C"/>
    <w:rsid w:val="00A210BB"/>
    <w:rsid w:val="00A3319A"/>
    <w:rsid w:val="00A3373C"/>
    <w:rsid w:val="00A44E24"/>
    <w:rsid w:val="00A465E8"/>
    <w:rsid w:val="00A57C24"/>
    <w:rsid w:val="00A602FC"/>
    <w:rsid w:val="00A70C91"/>
    <w:rsid w:val="00A72AE8"/>
    <w:rsid w:val="00A747F8"/>
    <w:rsid w:val="00A756EA"/>
    <w:rsid w:val="00A81130"/>
    <w:rsid w:val="00A834D1"/>
    <w:rsid w:val="00A83F6F"/>
    <w:rsid w:val="00A85233"/>
    <w:rsid w:val="00A94ED1"/>
    <w:rsid w:val="00AA775A"/>
    <w:rsid w:val="00AB0983"/>
    <w:rsid w:val="00AB0B5A"/>
    <w:rsid w:val="00AB1573"/>
    <w:rsid w:val="00AB18E3"/>
    <w:rsid w:val="00AB5E2C"/>
    <w:rsid w:val="00AC4E0F"/>
    <w:rsid w:val="00AD368C"/>
    <w:rsid w:val="00AD6E6F"/>
    <w:rsid w:val="00AD7909"/>
    <w:rsid w:val="00AE3826"/>
    <w:rsid w:val="00AE63A6"/>
    <w:rsid w:val="00AF0B09"/>
    <w:rsid w:val="00AF1BCB"/>
    <w:rsid w:val="00AF6BC9"/>
    <w:rsid w:val="00B02290"/>
    <w:rsid w:val="00B12C61"/>
    <w:rsid w:val="00B15695"/>
    <w:rsid w:val="00B162B8"/>
    <w:rsid w:val="00B2185D"/>
    <w:rsid w:val="00B22432"/>
    <w:rsid w:val="00B2541F"/>
    <w:rsid w:val="00B35AE1"/>
    <w:rsid w:val="00B4158E"/>
    <w:rsid w:val="00B45CF3"/>
    <w:rsid w:val="00B46D13"/>
    <w:rsid w:val="00B50847"/>
    <w:rsid w:val="00B525EB"/>
    <w:rsid w:val="00B547B5"/>
    <w:rsid w:val="00B66999"/>
    <w:rsid w:val="00B7234C"/>
    <w:rsid w:val="00B726D6"/>
    <w:rsid w:val="00B731F7"/>
    <w:rsid w:val="00B7505B"/>
    <w:rsid w:val="00B80990"/>
    <w:rsid w:val="00B95D05"/>
    <w:rsid w:val="00B975A6"/>
    <w:rsid w:val="00BA26B8"/>
    <w:rsid w:val="00BB1ECC"/>
    <w:rsid w:val="00BC4D35"/>
    <w:rsid w:val="00BC5428"/>
    <w:rsid w:val="00BD14E8"/>
    <w:rsid w:val="00BD2F55"/>
    <w:rsid w:val="00BD4A31"/>
    <w:rsid w:val="00BE0E09"/>
    <w:rsid w:val="00BE248A"/>
    <w:rsid w:val="00BF1CAB"/>
    <w:rsid w:val="00BF61D8"/>
    <w:rsid w:val="00C00C43"/>
    <w:rsid w:val="00C01678"/>
    <w:rsid w:val="00C043CB"/>
    <w:rsid w:val="00C1343D"/>
    <w:rsid w:val="00C1666A"/>
    <w:rsid w:val="00C21D4D"/>
    <w:rsid w:val="00C23EA4"/>
    <w:rsid w:val="00C27FA9"/>
    <w:rsid w:val="00C3037A"/>
    <w:rsid w:val="00C34A86"/>
    <w:rsid w:val="00C37C0B"/>
    <w:rsid w:val="00C447EB"/>
    <w:rsid w:val="00C50A4E"/>
    <w:rsid w:val="00C5379C"/>
    <w:rsid w:val="00C5728B"/>
    <w:rsid w:val="00C60AE7"/>
    <w:rsid w:val="00C66900"/>
    <w:rsid w:val="00C671B7"/>
    <w:rsid w:val="00C743CE"/>
    <w:rsid w:val="00C754BE"/>
    <w:rsid w:val="00C81F5C"/>
    <w:rsid w:val="00C855B2"/>
    <w:rsid w:val="00C90DD6"/>
    <w:rsid w:val="00C921B4"/>
    <w:rsid w:val="00CA7352"/>
    <w:rsid w:val="00CB6D0E"/>
    <w:rsid w:val="00CC107B"/>
    <w:rsid w:val="00CC4BDD"/>
    <w:rsid w:val="00CC5B65"/>
    <w:rsid w:val="00CD08FE"/>
    <w:rsid w:val="00CD1183"/>
    <w:rsid w:val="00CD23A5"/>
    <w:rsid w:val="00CD6248"/>
    <w:rsid w:val="00CF6876"/>
    <w:rsid w:val="00D049F0"/>
    <w:rsid w:val="00D059A9"/>
    <w:rsid w:val="00D0675D"/>
    <w:rsid w:val="00D06CA6"/>
    <w:rsid w:val="00D127D5"/>
    <w:rsid w:val="00D13370"/>
    <w:rsid w:val="00D22262"/>
    <w:rsid w:val="00D24CC3"/>
    <w:rsid w:val="00D2719C"/>
    <w:rsid w:val="00D271BF"/>
    <w:rsid w:val="00D33B6D"/>
    <w:rsid w:val="00D349DB"/>
    <w:rsid w:val="00D34D62"/>
    <w:rsid w:val="00D47C51"/>
    <w:rsid w:val="00D509C4"/>
    <w:rsid w:val="00D72296"/>
    <w:rsid w:val="00D72CEF"/>
    <w:rsid w:val="00D7516F"/>
    <w:rsid w:val="00D8034E"/>
    <w:rsid w:val="00D8398C"/>
    <w:rsid w:val="00D86C73"/>
    <w:rsid w:val="00D900D4"/>
    <w:rsid w:val="00D910CB"/>
    <w:rsid w:val="00DA14DD"/>
    <w:rsid w:val="00DA56DF"/>
    <w:rsid w:val="00DB072A"/>
    <w:rsid w:val="00DB25A5"/>
    <w:rsid w:val="00DB4206"/>
    <w:rsid w:val="00DC0EC7"/>
    <w:rsid w:val="00DC39C5"/>
    <w:rsid w:val="00DD72C5"/>
    <w:rsid w:val="00DE7D04"/>
    <w:rsid w:val="00DF0F22"/>
    <w:rsid w:val="00DF27E3"/>
    <w:rsid w:val="00DF3336"/>
    <w:rsid w:val="00DF6D2E"/>
    <w:rsid w:val="00E03C2F"/>
    <w:rsid w:val="00E35B6A"/>
    <w:rsid w:val="00E35E4D"/>
    <w:rsid w:val="00E46404"/>
    <w:rsid w:val="00E46C02"/>
    <w:rsid w:val="00E512B7"/>
    <w:rsid w:val="00E62E96"/>
    <w:rsid w:val="00E65438"/>
    <w:rsid w:val="00E71874"/>
    <w:rsid w:val="00E724E0"/>
    <w:rsid w:val="00E74CDA"/>
    <w:rsid w:val="00E824DE"/>
    <w:rsid w:val="00E84A86"/>
    <w:rsid w:val="00E84ACF"/>
    <w:rsid w:val="00E85CA6"/>
    <w:rsid w:val="00E9234A"/>
    <w:rsid w:val="00EA6DD6"/>
    <w:rsid w:val="00EB11E6"/>
    <w:rsid w:val="00EB25A6"/>
    <w:rsid w:val="00EC2157"/>
    <w:rsid w:val="00ED0295"/>
    <w:rsid w:val="00ED0D23"/>
    <w:rsid w:val="00ED1E35"/>
    <w:rsid w:val="00ED5912"/>
    <w:rsid w:val="00EE2E6D"/>
    <w:rsid w:val="00EE3044"/>
    <w:rsid w:val="00EE7CB4"/>
    <w:rsid w:val="00EF64DD"/>
    <w:rsid w:val="00F10505"/>
    <w:rsid w:val="00F10845"/>
    <w:rsid w:val="00F12B4D"/>
    <w:rsid w:val="00F17D47"/>
    <w:rsid w:val="00F23684"/>
    <w:rsid w:val="00F34F3B"/>
    <w:rsid w:val="00F35411"/>
    <w:rsid w:val="00F52150"/>
    <w:rsid w:val="00F52F43"/>
    <w:rsid w:val="00F575F4"/>
    <w:rsid w:val="00F60ABD"/>
    <w:rsid w:val="00F67A2D"/>
    <w:rsid w:val="00F73ABB"/>
    <w:rsid w:val="00F75799"/>
    <w:rsid w:val="00F81FBA"/>
    <w:rsid w:val="00F827C5"/>
    <w:rsid w:val="00F86A4E"/>
    <w:rsid w:val="00F916B7"/>
    <w:rsid w:val="00F919C8"/>
    <w:rsid w:val="00F91F3F"/>
    <w:rsid w:val="00F930A6"/>
    <w:rsid w:val="00FA0DD1"/>
    <w:rsid w:val="00FA692A"/>
    <w:rsid w:val="00FA7508"/>
    <w:rsid w:val="00FB16B1"/>
    <w:rsid w:val="00FB1E1F"/>
    <w:rsid w:val="00FB3F02"/>
    <w:rsid w:val="00FC60C1"/>
    <w:rsid w:val="00FD031E"/>
    <w:rsid w:val="00FE0F2A"/>
    <w:rsid w:val="00FE150D"/>
    <w:rsid w:val="00FE79D1"/>
    <w:rsid w:val="00FF214B"/>
    <w:rsid w:val="00FF2BDC"/>
    <w:rsid w:val="00FF66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3037A"/>
    <w:pPr>
      <w:spacing w:after="200" w:line="276" w:lineRule="auto"/>
    </w:pPr>
    <w:rPr>
      <w:rFonts w:ascii="Calibri" w:eastAsia="Calibri" w:hAnsi="Calibri"/>
      <w:sz w:val="22"/>
      <w:szCs w:val="22"/>
      <w:lang w:eastAsia="en-US"/>
    </w:rPr>
  </w:style>
  <w:style w:type="paragraph" w:styleId="1">
    <w:name w:val="heading 1"/>
    <w:basedOn w:val="a"/>
    <w:next w:val="a"/>
    <w:link w:val="10"/>
    <w:qFormat/>
    <w:rsid w:val="00F52150"/>
    <w:pPr>
      <w:keepNext/>
      <w:spacing w:after="0" w:line="240" w:lineRule="auto"/>
      <w:outlineLvl w:val="0"/>
    </w:pPr>
    <w:rPr>
      <w:rFonts w:ascii="Arial" w:eastAsia="Times New Roman" w:hAnsi="Arial"/>
      <w:sz w:val="24"/>
      <w:szCs w:val="20"/>
      <w:lang w:eastAsia="ru-RU"/>
    </w:rPr>
  </w:style>
  <w:style w:type="paragraph" w:styleId="2">
    <w:name w:val="heading 2"/>
    <w:basedOn w:val="a"/>
    <w:next w:val="a"/>
    <w:link w:val="20"/>
    <w:qFormat/>
    <w:rsid w:val="00CA7352"/>
    <w:pPr>
      <w:keepNext/>
      <w:spacing w:after="0" w:line="360" w:lineRule="auto"/>
      <w:outlineLvl w:val="1"/>
    </w:pPr>
    <w:rPr>
      <w:rFonts w:ascii="Arial" w:eastAsia="Times New Roman" w:hAnsi="Arial"/>
      <w:color w:val="000000"/>
      <w:sz w:val="24"/>
      <w:szCs w:val="20"/>
    </w:rPr>
  </w:style>
  <w:style w:type="paragraph" w:styleId="30">
    <w:name w:val="heading 3"/>
    <w:basedOn w:val="a"/>
    <w:next w:val="a"/>
    <w:link w:val="31"/>
    <w:qFormat/>
    <w:rsid w:val="00F52150"/>
    <w:pPr>
      <w:keepNext/>
      <w:spacing w:after="0" w:line="240" w:lineRule="auto"/>
      <w:outlineLvl w:val="2"/>
    </w:pPr>
    <w:rPr>
      <w:rFonts w:ascii="Arial" w:eastAsia="Times New Roman" w:hAnsi="Arial"/>
      <w:color w:val="FF0000"/>
      <w:sz w:val="48"/>
      <w:szCs w:val="20"/>
      <w:lang w:eastAsia="ru-RU"/>
    </w:rPr>
  </w:style>
  <w:style w:type="paragraph" w:styleId="4">
    <w:name w:val="heading 4"/>
    <w:basedOn w:val="a"/>
    <w:next w:val="a"/>
    <w:link w:val="40"/>
    <w:qFormat/>
    <w:rsid w:val="00F52150"/>
    <w:pPr>
      <w:keepNext/>
      <w:spacing w:after="0" w:line="240" w:lineRule="auto"/>
      <w:jc w:val="both"/>
      <w:outlineLvl w:val="3"/>
    </w:pPr>
    <w:rPr>
      <w:rFonts w:ascii="Arial" w:eastAsia="Times New Roman" w:hAnsi="Arial"/>
      <w:b/>
      <w:sz w:val="28"/>
      <w:szCs w:val="20"/>
      <w:lang w:eastAsia="ru-RU"/>
    </w:rPr>
  </w:style>
  <w:style w:type="paragraph" w:styleId="6">
    <w:name w:val="heading 6"/>
    <w:basedOn w:val="a"/>
    <w:next w:val="a"/>
    <w:link w:val="60"/>
    <w:qFormat/>
    <w:rsid w:val="00F52150"/>
    <w:pPr>
      <w:keepNext/>
      <w:spacing w:after="0" w:line="240" w:lineRule="auto"/>
      <w:jc w:val="both"/>
      <w:outlineLvl w:val="5"/>
    </w:pPr>
    <w:rPr>
      <w:rFonts w:ascii="Times New Roman" w:eastAsia="Times New Roman" w:hAnsi="Times New Roman"/>
      <w:sz w:val="24"/>
      <w:szCs w:val="20"/>
      <w:lang w:eastAsia="ru-RU"/>
    </w:rPr>
  </w:style>
  <w:style w:type="paragraph" w:styleId="7">
    <w:name w:val="heading 7"/>
    <w:basedOn w:val="a"/>
    <w:next w:val="a"/>
    <w:link w:val="70"/>
    <w:qFormat/>
    <w:rsid w:val="00F52150"/>
    <w:pPr>
      <w:keepNext/>
      <w:spacing w:after="0" w:line="240" w:lineRule="auto"/>
      <w:jc w:val="both"/>
      <w:outlineLvl w:val="6"/>
    </w:pPr>
    <w:rPr>
      <w:rFonts w:ascii="Times New Roman" w:eastAsia="Times New Roman" w:hAnsi="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C3037A"/>
    <w:pPr>
      <w:widowControl w:val="0"/>
      <w:autoSpaceDE w:val="0"/>
      <w:autoSpaceDN w:val="0"/>
      <w:adjustRightInd w:val="0"/>
      <w:ind w:firstLine="720"/>
    </w:pPr>
    <w:rPr>
      <w:rFonts w:ascii="Arial" w:hAnsi="Arial" w:cs="Arial"/>
    </w:rPr>
  </w:style>
  <w:style w:type="paragraph" w:customStyle="1" w:styleId="ConsPlusTitle">
    <w:name w:val="ConsPlusTitle"/>
    <w:rsid w:val="00C3037A"/>
    <w:pPr>
      <w:widowControl w:val="0"/>
      <w:autoSpaceDE w:val="0"/>
      <w:autoSpaceDN w:val="0"/>
      <w:adjustRightInd w:val="0"/>
    </w:pPr>
    <w:rPr>
      <w:rFonts w:ascii="Arial" w:hAnsi="Arial" w:cs="Arial"/>
      <w:b/>
      <w:bCs/>
    </w:rPr>
  </w:style>
  <w:style w:type="paragraph" w:styleId="a3">
    <w:name w:val="List Paragraph"/>
    <w:basedOn w:val="a"/>
    <w:qFormat/>
    <w:rsid w:val="00C3037A"/>
    <w:pPr>
      <w:ind w:left="720"/>
      <w:contextualSpacing/>
    </w:pPr>
  </w:style>
  <w:style w:type="paragraph" w:customStyle="1" w:styleId="ConsNormal">
    <w:name w:val="ConsNormal"/>
    <w:rsid w:val="00C3037A"/>
    <w:pPr>
      <w:widowControl w:val="0"/>
      <w:ind w:right="19772" w:firstLine="720"/>
    </w:pPr>
    <w:rPr>
      <w:rFonts w:ascii="Arial" w:hAnsi="Arial"/>
      <w:snapToGrid w:val="0"/>
    </w:rPr>
  </w:style>
  <w:style w:type="table" w:styleId="a4">
    <w:name w:val="Table Grid"/>
    <w:basedOn w:val="a1"/>
    <w:rsid w:val="009378AC"/>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2"/>
    <w:basedOn w:val="a"/>
    <w:link w:val="22"/>
    <w:rsid w:val="00377019"/>
    <w:pPr>
      <w:spacing w:after="0" w:line="240" w:lineRule="auto"/>
      <w:jc w:val="both"/>
    </w:pPr>
    <w:rPr>
      <w:rFonts w:ascii="Times New Roman" w:eastAsia="Times New Roman" w:hAnsi="Times New Roman"/>
      <w:b/>
      <w:sz w:val="28"/>
      <w:szCs w:val="20"/>
      <w:lang w:eastAsia="ru-RU"/>
    </w:rPr>
  </w:style>
  <w:style w:type="character" w:customStyle="1" w:styleId="22">
    <w:name w:val="Основной текст 2 Знак"/>
    <w:basedOn w:val="a0"/>
    <w:link w:val="21"/>
    <w:rsid w:val="00377019"/>
    <w:rPr>
      <w:b/>
      <w:sz w:val="28"/>
      <w:lang w:val="ru-RU" w:eastAsia="ru-RU" w:bidi="ar-SA"/>
    </w:rPr>
  </w:style>
  <w:style w:type="paragraph" w:styleId="a5">
    <w:name w:val="Balloon Text"/>
    <w:basedOn w:val="a"/>
    <w:link w:val="a6"/>
    <w:rsid w:val="001610BC"/>
    <w:rPr>
      <w:rFonts w:ascii="Tahoma" w:hAnsi="Tahoma" w:cs="Tahoma"/>
      <w:sz w:val="16"/>
      <w:szCs w:val="16"/>
    </w:rPr>
  </w:style>
  <w:style w:type="paragraph" w:customStyle="1" w:styleId="ConsPlusNonformat">
    <w:name w:val="ConsPlusNonformat"/>
    <w:uiPriority w:val="99"/>
    <w:rsid w:val="00B2541F"/>
    <w:pPr>
      <w:autoSpaceDE w:val="0"/>
      <w:autoSpaceDN w:val="0"/>
      <w:adjustRightInd w:val="0"/>
    </w:pPr>
    <w:rPr>
      <w:rFonts w:ascii="Courier New" w:hAnsi="Courier New" w:cs="Courier New"/>
    </w:rPr>
  </w:style>
  <w:style w:type="paragraph" w:customStyle="1" w:styleId="ConsPlusCell">
    <w:name w:val="ConsPlusCell"/>
    <w:uiPriority w:val="99"/>
    <w:rsid w:val="00B2541F"/>
    <w:pPr>
      <w:autoSpaceDE w:val="0"/>
      <w:autoSpaceDN w:val="0"/>
      <w:adjustRightInd w:val="0"/>
    </w:pPr>
    <w:rPr>
      <w:sz w:val="28"/>
      <w:szCs w:val="28"/>
    </w:rPr>
  </w:style>
  <w:style w:type="character" w:customStyle="1" w:styleId="20">
    <w:name w:val="Заголовок 2 Знак"/>
    <w:basedOn w:val="a0"/>
    <w:link w:val="2"/>
    <w:rsid w:val="00CA7352"/>
    <w:rPr>
      <w:rFonts w:ascii="Arial" w:hAnsi="Arial"/>
      <w:color w:val="000000"/>
      <w:sz w:val="24"/>
    </w:rPr>
  </w:style>
  <w:style w:type="paragraph" w:styleId="a7">
    <w:name w:val="Body Text Indent"/>
    <w:basedOn w:val="a"/>
    <w:link w:val="a8"/>
    <w:rsid w:val="000E4B35"/>
    <w:pPr>
      <w:spacing w:after="120"/>
      <w:ind w:left="283"/>
    </w:pPr>
  </w:style>
  <w:style w:type="character" w:customStyle="1" w:styleId="a8">
    <w:name w:val="Основной текст с отступом Знак"/>
    <w:basedOn w:val="a0"/>
    <w:link w:val="a7"/>
    <w:rsid w:val="000E4B35"/>
    <w:rPr>
      <w:rFonts w:ascii="Calibri" w:eastAsia="Calibri" w:hAnsi="Calibri"/>
      <w:sz w:val="22"/>
      <w:szCs w:val="22"/>
      <w:lang w:eastAsia="en-US"/>
    </w:rPr>
  </w:style>
  <w:style w:type="paragraph" w:styleId="a9">
    <w:name w:val="Body Text"/>
    <w:basedOn w:val="a"/>
    <w:link w:val="aa"/>
    <w:rsid w:val="000E4B35"/>
    <w:pPr>
      <w:spacing w:after="120"/>
    </w:pPr>
  </w:style>
  <w:style w:type="character" w:customStyle="1" w:styleId="aa">
    <w:name w:val="Основной текст Знак"/>
    <w:basedOn w:val="a0"/>
    <w:link w:val="a9"/>
    <w:rsid w:val="000E4B35"/>
    <w:rPr>
      <w:rFonts w:ascii="Calibri" w:eastAsia="Calibri" w:hAnsi="Calibri"/>
      <w:sz w:val="22"/>
      <w:szCs w:val="22"/>
      <w:lang w:eastAsia="en-US"/>
    </w:rPr>
  </w:style>
  <w:style w:type="paragraph" w:customStyle="1" w:styleId="Style6">
    <w:name w:val="Style6"/>
    <w:basedOn w:val="a"/>
    <w:uiPriority w:val="99"/>
    <w:rsid w:val="000E4B35"/>
    <w:pPr>
      <w:widowControl w:val="0"/>
      <w:autoSpaceDE w:val="0"/>
      <w:autoSpaceDN w:val="0"/>
      <w:adjustRightInd w:val="0"/>
      <w:spacing w:after="0" w:line="235" w:lineRule="exact"/>
      <w:ind w:firstLine="307"/>
      <w:jc w:val="both"/>
    </w:pPr>
    <w:rPr>
      <w:rFonts w:ascii="Times New Roman" w:eastAsia="Times New Roman" w:hAnsi="Times New Roman"/>
      <w:sz w:val="24"/>
      <w:szCs w:val="24"/>
      <w:lang w:eastAsia="ru-RU"/>
    </w:rPr>
  </w:style>
  <w:style w:type="character" w:customStyle="1" w:styleId="FontStyle30">
    <w:name w:val="Font Style30"/>
    <w:basedOn w:val="a0"/>
    <w:rsid w:val="000E4B35"/>
    <w:rPr>
      <w:rFonts w:ascii="Times New Roman" w:hAnsi="Times New Roman" w:cs="Times New Roman"/>
      <w:b/>
      <w:bCs/>
      <w:sz w:val="16"/>
      <w:szCs w:val="16"/>
    </w:rPr>
  </w:style>
  <w:style w:type="paragraph" w:styleId="ab">
    <w:name w:val="header"/>
    <w:basedOn w:val="a"/>
    <w:link w:val="ac"/>
    <w:uiPriority w:val="99"/>
    <w:rsid w:val="009703C7"/>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9703C7"/>
    <w:rPr>
      <w:rFonts w:ascii="Calibri" w:eastAsia="Calibri" w:hAnsi="Calibri"/>
      <w:sz w:val="22"/>
      <w:szCs w:val="22"/>
      <w:lang w:eastAsia="en-US"/>
    </w:rPr>
  </w:style>
  <w:style w:type="paragraph" w:styleId="ad">
    <w:name w:val="footer"/>
    <w:basedOn w:val="a"/>
    <w:link w:val="ae"/>
    <w:rsid w:val="009703C7"/>
    <w:pPr>
      <w:tabs>
        <w:tab w:val="center" w:pos="4677"/>
        <w:tab w:val="right" w:pos="9355"/>
      </w:tabs>
      <w:spacing w:after="0" w:line="240" w:lineRule="auto"/>
    </w:pPr>
  </w:style>
  <w:style w:type="character" w:customStyle="1" w:styleId="ae">
    <w:name w:val="Нижний колонтитул Знак"/>
    <w:basedOn w:val="a0"/>
    <w:link w:val="ad"/>
    <w:rsid w:val="009703C7"/>
    <w:rPr>
      <w:rFonts w:ascii="Calibri" w:eastAsia="Calibri" w:hAnsi="Calibri"/>
      <w:sz w:val="22"/>
      <w:szCs w:val="22"/>
      <w:lang w:eastAsia="en-US"/>
    </w:rPr>
  </w:style>
  <w:style w:type="paragraph" w:styleId="af">
    <w:name w:val="endnote text"/>
    <w:basedOn w:val="a"/>
    <w:link w:val="af0"/>
    <w:rsid w:val="00AF0B09"/>
    <w:pPr>
      <w:spacing w:after="0" w:line="240" w:lineRule="auto"/>
    </w:pPr>
    <w:rPr>
      <w:sz w:val="20"/>
      <w:szCs w:val="20"/>
    </w:rPr>
  </w:style>
  <w:style w:type="character" w:customStyle="1" w:styleId="af0">
    <w:name w:val="Текст концевой сноски Знак"/>
    <w:basedOn w:val="a0"/>
    <w:link w:val="af"/>
    <w:rsid w:val="00AF0B09"/>
    <w:rPr>
      <w:rFonts w:ascii="Calibri" w:eastAsia="Calibri" w:hAnsi="Calibri"/>
      <w:lang w:eastAsia="en-US"/>
    </w:rPr>
  </w:style>
  <w:style w:type="character" w:styleId="af1">
    <w:name w:val="endnote reference"/>
    <w:basedOn w:val="a0"/>
    <w:rsid w:val="00AF0B09"/>
    <w:rPr>
      <w:vertAlign w:val="superscript"/>
    </w:rPr>
  </w:style>
  <w:style w:type="character" w:customStyle="1" w:styleId="FontStyle24">
    <w:name w:val="Font Style24"/>
    <w:basedOn w:val="a0"/>
    <w:uiPriority w:val="99"/>
    <w:rsid w:val="007535DF"/>
    <w:rPr>
      <w:rFonts w:ascii="Times New Roman" w:hAnsi="Times New Roman" w:cs="Times New Roman"/>
      <w:sz w:val="24"/>
      <w:szCs w:val="24"/>
    </w:rPr>
  </w:style>
  <w:style w:type="character" w:customStyle="1" w:styleId="af2">
    <w:name w:val="Основной текст_"/>
    <w:link w:val="32"/>
    <w:locked/>
    <w:rsid w:val="00C743CE"/>
    <w:rPr>
      <w:sz w:val="27"/>
      <w:szCs w:val="27"/>
      <w:shd w:val="clear" w:color="auto" w:fill="FFFFFF"/>
    </w:rPr>
  </w:style>
  <w:style w:type="paragraph" w:customStyle="1" w:styleId="32">
    <w:name w:val="Основной текст3"/>
    <w:basedOn w:val="a"/>
    <w:link w:val="af2"/>
    <w:rsid w:val="00C743CE"/>
    <w:pPr>
      <w:widowControl w:val="0"/>
      <w:shd w:val="clear" w:color="auto" w:fill="FFFFFF"/>
      <w:spacing w:before="360" w:after="120" w:line="317" w:lineRule="exact"/>
      <w:ind w:hanging="320"/>
      <w:jc w:val="both"/>
    </w:pPr>
    <w:rPr>
      <w:rFonts w:ascii="Times New Roman" w:eastAsia="Times New Roman" w:hAnsi="Times New Roman"/>
      <w:sz w:val="27"/>
      <w:szCs w:val="27"/>
      <w:lang w:eastAsia="ru-RU"/>
    </w:rPr>
  </w:style>
  <w:style w:type="character" w:customStyle="1" w:styleId="ConsPlusNormal0">
    <w:name w:val="ConsPlusNormal Знак"/>
    <w:link w:val="ConsPlusNormal"/>
    <w:rsid w:val="00137E09"/>
    <w:rPr>
      <w:rFonts w:ascii="Arial" w:hAnsi="Arial" w:cs="Arial"/>
    </w:rPr>
  </w:style>
  <w:style w:type="character" w:customStyle="1" w:styleId="10">
    <w:name w:val="Заголовок 1 Знак"/>
    <w:basedOn w:val="a0"/>
    <w:link w:val="1"/>
    <w:rsid w:val="00F52150"/>
    <w:rPr>
      <w:rFonts w:ascii="Arial" w:hAnsi="Arial"/>
      <w:sz w:val="24"/>
    </w:rPr>
  </w:style>
  <w:style w:type="character" w:customStyle="1" w:styleId="31">
    <w:name w:val="Заголовок 3 Знак"/>
    <w:basedOn w:val="a0"/>
    <w:link w:val="30"/>
    <w:rsid w:val="00F52150"/>
    <w:rPr>
      <w:rFonts w:ascii="Arial" w:hAnsi="Arial"/>
      <w:color w:val="FF0000"/>
      <w:sz w:val="48"/>
    </w:rPr>
  </w:style>
  <w:style w:type="character" w:customStyle="1" w:styleId="40">
    <w:name w:val="Заголовок 4 Знак"/>
    <w:basedOn w:val="a0"/>
    <w:link w:val="4"/>
    <w:rsid w:val="00F52150"/>
    <w:rPr>
      <w:rFonts w:ascii="Arial" w:hAnsi="Arial"/>
      <w:b/>
      <w:sz w:val="28"/>
    </w:rPr>
  </w:style>
  <w:style w:type="character" w:customStyle="1" w:styleId="60">
    <w:name w:val="Заголовок 6 Знак"/>
    <w:basedOn w:val="a0"/>
    <w:link w:val="6"/>
    <w:rsid w:val="00F52150"/>
    <w:rPr>
      <w:sz w:val="24"/>
    </w:rPr>
  </w:style>
  <w:style w:type="character" w:customStyle="1" w:styleId="70">
    <w:name w:val="Заголовок 7 Знак"/>
    <w:basedOn w:val="a0"/>
    <w:link w:val="7"/>
    <w:rsid w:val="00F52150"/>
    <w:rPr>
      <w:sz w:val="24"/>
    </w:rPr>
  </w:style>
  <w:style w:type="numbering" w:customStyle="1" w:styleId="11">
    <w:name w:val="Нет списка1"/>
    <w:next w:val="a2"/>
    <w:semiHidden/>
    <w:rsid w:val="00F52150"/>
  </w:style>
  <w:style w:type="paragraph" w:styleId="3">
    <w:name w:val="List 3"/>
    <w:basedOn w:val="a"/>
    <w:rsid w:val="00F52150"/>
    <w:pPr>
      <w:numPr>
        <w:ilvl w:val="2"/>
        <w:numId w:val="1"/>
      </w:numPr>
      <w:tabs>
        <w:tab w:val="num" w:pos="425"/>
      </w:tabs>
      <w:spacing w:after="0" w:line="240" w:lineRule="auto"/>
      <w:ind w:left="425" w:hanging="425"/>
      <w:jc w:val="both"/>
    </w:pPr>
    <w:rPr>
      <w:rFonts w:ascii="Times New Roman" w:eastAsia="Times New Roman" w:hAnsi="Times New Roman"/>
      <w:sz w:val="28"/>
      <w:szCs w:val="20"/>
      <w:lang w:eastAsia="ru-RU"/>
    </w:rPr>
  </w:style>
  <w:style w:type="paragraph" w:customStyle="1" w:styleId="ConsTitle">
    <w:name w:val="ConsTitle"/>
    <w:rsid w:val="00F52150"/>
    <w:pPr>
      <w:widowControl w:val="0"/>
      <w:ind w:right="19772"/>
    </w:pPr>
    <w:rPr>
      <w:rFonts w:ascii="Arial" w:hAnsi="Arial"/>
      <w:b/>
      <w:snapToGrid w:val="0"/>
      <w:sz w:val="16"/>
    </w:rPr>
  </w:style>
  <w:style w:type="paragraph" w:styleId="23">
    <w:name w:val="Body Text Indent 2"/>
    <w:basedOn w:val="a"/>
    <w:link w:val="24"/>
    <w:rsid w:val="00F52150"/>
    <w:pPr>
      <w:spacing w:after="0" w:line="360" w:lineRule="auto"/>
      <w:ind w:firstLine="709"/>
      <w:jc w:val="both"/>
    </w:pPr>
    <w:rPr>
      <w:rFonts w:ascii="Arial" w:eastAsia="Times New Roman" w:hAnsi="Arial"/>
      <w:sz w:val="24"/>
      <w:szCs w:val="20"/>
      <w:lang w:eastAsia="ru-RU"/>
    </w:rPr>
  </w:style>
  <w:style w:type="character" w:customStyle="1" w:styleId="24">
    <w:name w:val="Основной текст с отступом 2 Знак"/>
    <w:basedOn w:val="a0"/>
    <w:link w:val="23"/>
    <w:rsid w:val="00F52150"/>
    <w:rPr>
      <w:rFonts w:ascii="Arial" w:hAnsi="Arial"/>
      <w:sz w:val="24"/>
    </w:rPr>
  </w:style>
  <w:style w:type="paragraph" w:styleId="33">
    <w:name w:val="Body Text 3"/>
    <w:basedOn w:val="a"/>
    <w:link w:val="34"/>
    <w:rsid w:val="00F52150"/>
    <w:pPr>
      <w:spacing w:after="0" w:line="240" w:lineRule="auto"/>
      <w:ind w:right="5498"/>
      <w:jc w:val="both"/>
    </w:pPr>
    <w:rPr>
      <w:rFonts w:ascii="Arial" w:eastAsia="Times New Roman" w:hAnsi="Arial"/>
      <w:sz w:val="24"/>
      <w:szCs w:val="20"/>
      <w:lang w:eastAsia="ru-RU"/>
    </w:rPr>
  </w:style>
  <w:style w:type="character" w:customStyle="1" w:styleId="34">
    <w:name w:val="Основной текст 3 Знак"/>
    <w:basedOn w:val="a0"/>
    <w:link w:val="33"/>
    <w:rsid w:val="00F52150"/>
    <w:rPr>
      <w:rFonts w:ascii="Arial" w:hAnsi="Arial"/>
      <w:sz w:val="24"/>
    </w:rPr>
  </w:style>
  <w:style w:type="paragraph" w:customStyle="1" w:styleId="ConsNonformat">
    <w:name w:val="ConsNonformat"/>
    <w:rsid w:val="00F52150"/>
    <w:pPr>
      <w:widowControl w:val="0"/>
      <w:ind w:right="19772"/>
    </w:pPr>
    <w:rPr>
      <w:rFonts w:ascii="Courier New" w:hAnsi="Courier New"/>
      <w:snapToGrid w:val="0"/>
    </w:rPr>
  </w:style>
  <w:style w:type="paragraph" w:styleId="35">
    <w:name w:val="Body Text Indent 3"/>
    <w:basedOn w:val="a"/>
    <w:link w:val="36"/>
    <w:rsid w:val="00F52150"/>
    <w:pPr>
      <w:spacing w:after="0" w:line="360" w:lineRule="auto"/>
      <w:ind w:firstLine="734"/>
      <w:jc w:val="both"/>
    </w:pPr>
    <w:rPr>
      <w:rFonts w:ascii="Arial" w:eastAsia="Times New Roman" w:hAnsi="Arial"/>
      <w:sz w:val="24"/>
      <w:szCs w:val="20"/>
      <w:lang w:eastAsia="ru-RU"/>
    </w:rPr>
  </w:style>
  <w:style w:type="character" w:customStyle="1" w:styleId="36">
    <w:name w:val="Основной текст с отступом 3 Знак"/>
    <w:basedOn w:val="a0"/>
    <w:link w:val="35"/>
    <w:rsid w:val="00F52150"/>
    <w:rPr>
      <w:rFonts w:ascii="Arial" w:hAnsi="Arial"/>
      <w:sz w:val="24"/>
    </w:rPr>
  </w:style>
  <w:style w:type="table" w:customStyle="1" w:styleId="12">
    <w:name w:val="Сетка таблицы1"/>
    <w:basedOn w:val="a1"/>
    <w:next w:val="a4"/>
    <w:uiPriority w:val="59"/>
    <w:rsid w:val="00F521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4">
    <w:name w:val="Font Style14"/>
    <w:rsid w:val="00F52150"/>
    <w:rPr>
      <w:rFonts w:ascii="Times New Roman" w:hAnsi="Times New Roman" w:cs="Times New Roman"/>
      <w:sz w:val="26"/>
      <w:szCs w:val="26"/>
    </w:rPr>
  </w:style>
  <w:style w:type="character" w:styleId="af3">
    <w:name w:val="page number"/>
    <w:basedOn w:val="a0"/>
    <w:rsid w:val="00F52150"/>
  </w:style>
  <w:style w:type="character" w:customStyle="1" w:styleId="a6">
    <w:name w:val="Текст выноски Знак"/>
    <w:link w:val="a5"/>
    <w:rsid w:val="00F52150"/>
    <w:rPr>
      <w:rFonts w:ascii="Tahoma" w:eastAsia="Calibri" w:hAnsi="Tahoma" w:cs="Tahoma"/>
      <w:sz w:val="16"/>
      <w:szCs w:val="16"/>
      <w:lang w:eastAsia="en-US"/>
    </w:rPr>
  </w:style>
  <w:style w:type="character" w:styleId="af4">
    <w:name w:val="Hyperlink"/>
    <w:rsid w:val="00F52150"/>
    <w:rPr>
      <w:color w:val="0000FF"/>
      <w:u w:val="single"/>
    </w:rPr>
  </w:style>
  <w:style w:type="paragraph" w:styleId="af5">
    <w:name w:val="No Spacing"/>
    <w:uiPriority w:val="1"/>
    <w:qFormat/>
    <w:rsid w:val="00F52150"/>
    <w:rPr>
      <w:rFonts w:ascii="Calibri" w:eastAsia="Calibri" w:hAnsi="Calibri"/>
      <w:sz w:val="22"/>
      <w:szCs w:val="22"/>
      <w:lang w:eastAsia="en-US"/>
    </w:rPr>
  </w:style>
  <w:style w:type="paragraph" w:styleId="af6">
    <w:name w:val="Normal (Web)"/>
    <w:basedOn w:val="a"/>
    <w:uiPriority w:val="99"/>
    <w:unhideWhenUsed/>
    <w:rsid w:val="00F52150"/>
    <w:pPr>
      <w:spacing w:after="0" w:line="240" w:lineRule="auto"/>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3037A"/>
    <w:pPr>
      <w:spacing w:after="200" w:line="276" w:lineRule="auto"/>
    </w:pPr>
    <w:rPr>
      <w:rFonts w:ascii="Calibri" w:eastAsia="Calibri" w:hAnsi="Calibri"/>
      <w:sz w:val="22"/>
      <w:szCs w:val="22"/>
      <w:lang w:eastAsia="en-US"/>
    </w:rPr>
  </w:style>
  <w:style w:type="paragraph" w:styleId="1">
    <w:name w:val="heading 1"/>
    <w:basedOn w:val="a"/>
    <w:next w:val="a"/>
    <w:link w:val="10"/>
    <w:qFormat/>
    <w:rsid w:val="00F52150"/>
    <w:pPr>
      <w:keepNext/>
      <w:spacing w:after="0" w:line="240" w:lineRule="auto"/>
      <w:outlineLvl w:val="0"/>
    </w:pPr>
    <w:rPr>
      <w:rFonts w:ascii="Arial" w:eastAsia="Times New Roman" w:hAnsi="Arial"/>
      <w:sz w:val="24"/>
      <w:szCs w:val="20"/>
      <w:lang w:eastAsia="ru-RU"/>
    </w:rPr>
  </w:style>
  <w:style w:type="paragraph" w:styleId="2">
    <w:name w:val="heading 2"/>
    <w:basedOn w:val="a"/>
    <w:next w:val="a"/>
    <w:link w:val="20"/>
    <w:qFormat/>
    <w:rsid w:val="00CA7352"/>
    <w:pPr>
      <w:keepNext/>
      <w:spacing w:after="0" w:line="360" w:lineRule="auto"/>
      <w:outlineLvl w:val="1"/>
    </w:pPr>
    <w:rPr>
      <w:rFonts w:ascii="Arial" w:eastAsia="Times New Roman" w:hAnsi="Arial"/>
      <w:color w:val="000000"/>
      <w:sz w:val="24"/>
      <w:szCs w:val="20"/>
    </w:rPr>
  </w:style>
  <w:style w:type="paragraph" w:styleId="30">
    <w:name w:val="heading 3"/>
    <w:basedOn w:val="a"/>
    <w:next w:val="a"/>
    <w:link w:val="31"/>
    <w:qFormat/>
    <w:rsid w:val="00F52150"/>
    <w:pPr>
      <w:keepNext/>
      <w:spacing w:after="0" w:line="240" w:lineRule="auto"/>
      <w:outlineLvl w:val="2"/>
    </w:pPr>
    <w:rPr>
      <w:rFonts w:ascii="Arial" w:eastAsia="Times New Roman" w:hAnsi="Arial"/>
      <w:color w:val="FF0000"/>
      <w:sz w:val="48"/>
      <w:szCs w:val="20"/>
      <w:lang w:eastAsia="ru-RU"/>
    </w:rPr>
  </w:style>
  <w:style w:type="paragraph" w:styleId="4">
    <w:name w:val="heading 4"/>
    <w:basedOn w:val="a"/>
    <w:next w:val="a"/>
    <w:link w:val="40"/>
    <w:qFormat/>
    <w:rsid w:val="00F52150"/>
    <w:pPr>
      <w:keepNext/>
      <w:spacing w:after="0" w:line="240" w:lineRule="auto"/>
      <w:jc w:val="both"/>
      <w:outlineLvl w:val="3"/>
    </w:pPr>
    <w:rPr>
      <w:rFonts w:ascii="Arial" w:eastAsia="Times New Roman" w:hAnsi="Arial"/>
      <w:b/>
      <w:sz w:val="28"/>
      <w:szCs w:val="20"/>
      <w:lang w:eastAsia="ru-RU"/>
    </w:rPr>
  </w:style>
  <w:style w:type="paragraph" w:styleId="6">
    <w:name w:val="heading 6"/>
    <w:basedOn w:val="a"/>
    <w:next w:val="a"/>
    <w:link w:val="60"/>
    <w:qFormat/>
    <w:rsid w:val="00F52150"/>
    <w:pPr>
      <w:keepNext/>
      <w:spacing w:after="0" w:line="240" w:lineRule="auto"/>
      <w:jc w:val="both"/>
      <w:outlineLvl w:val="5"/>
    </w:pPr>
    <w:rPr>
      <w:rFonts w:ascii="Times New Roman" w:eastAsia="Times New Roman" w:hAnsi="Times New Roman"/>
      <w:sz w:val="24"/>
      <w:szCs w:val="20"/>
      <w:lang w:eastAsia="ru-RU"/>
    </w:rPr>
  </w:style>
  <w:style w:type="paragraph" w:styleId="7">
    <w:name w:val="heading 7"/>
    <w:basedOn w:val="a"/>
    <w:next w:val="a"/>
    <w:link w:val="70"/>
    <w:qFormat/>
    <w:rsid w:val="00F52150"/>
    <w:pPr>
      <w:keepNext/>
      <w:spacing w:after="0" w:line="240" w:lineRule="auto"/>
      <w:jc w:val="both"/>
      <w:outlineLvl w:val="6"/>
    </w:pPr>
    <w:rPr>
      <w:rFonts w:ascii="Times New Roman" w:eastAsia="Times New Roman" w:hAnsi="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C3037A"/>
    <w:pPr>
      <w:widowControl w:val="0"/>
      <w:autoSpaceDE w:val="0"/>
      <w:autoSpaceDN w:val="0"/>
      <w:adjustRightInd w:val="0"/>
      <w:ind w:firstLine="720"/>
    </w:pPr>
    <w:rPr>
      <w:rFonts w:ascii="Arial" w:hAnsi="Arial" w:cs="Arial"/>
    </w:rPr>
  </w:style>
  <w:style w:type="paragraph" w:customStyle="1" w:styleId="ConsPlusTitle">
    <w:name w:val="ConsPlusTitle"/>
    <w:rsid w:val="00C3037A"/>
    <w:pPr>
      <w:widowControl w:val="0"/>
      <w:autoSpaceDE w:val="0"/>
      <w:autoSpaceDN w:val="0"/>
      <w:adjustRightInd w:val="0"/>
    </w:pPr>
    <w:rPr>
      <w:rFonts w:ascii="Arial" w:hAnsi="Arial" w:cs="Arial"/>
      <w:b/>
      <w:bCs/>
    </w:rPr>
  </w:style>
  <w:style w:type="paragraph" w:styleId="a3">
    <w:name w:val="List Paragraph"/>
    <w:basedOn w:val="a"/>
    <w:qFormat/>
    <w:rsid w:val="00C3037A"/>
    <w:pPr>
      <w:ind w:left="720"/>
      <w:contextualSpacing/>
    </w:pPr>
  </w:style>
  <w:style w:type="paragraph" w:customStyle="1" w:styleId="ConsNormal">
    <w:name w:val="ConsNormal"/>
    <w:rsid w:val="00C3037A"/>
    <w:pPr>
      <w:widowControl w:val="0"/>
      <w:ind w:right="19772" w:firstLine="720"/>
    </w:pPr>
    <w:rPr>
      <w:rFonts w:ascii="Arial" w:hAnsi="Arial"/>
      <w:snapToGrid w:val="0"/>
    </w:rPr>
  </w:style>
  <w:style w:type="table" w:styleId="a4">
    <w:name w:val="Table Grid"/>
    <w:basedOn w:val="a1"/>
    <w:rsid w:val="009378AC"/>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2"/>
    <w:basedOn w:val="a"/>
    <w:link w:val="22"/>
    <w:rsid w:val="00377019"/>
    <w:pPr>
      <w:spacing w:after="0" w:line="240" w:lineRule="auto"/>
      <w:jc w:val="both"/>
    </w:pPr>
    <w:rPr>
      <w:rFonts w:ascii="Times New Roman" w:eastAsia="Times New Roman" w:hAnsi="Times New Roman"/>
      <w:b/>
      <w:sz w:val="28"/>
      <w:szCs w:val="20"/>
      <w:lang w:eastAsia="ru-RU"/>
    </w:rPr>
  </w:style>
  <w:style w:type="character" w:customStyle="1" w:styleId="22">
    <w:name w:val="Основной текст 2 Знак"/>
    <w:basedOn w:val="a0"/>
    <w:link w:val="21"/>
    <w:rsid w:val="00377019"/>
    <w:rPr>
      <w:b/>
      <w:sz w:val="28"/>
      <w:lang w:val="ru-RU" w:eastAsia="ru-RU" w:bidi="ar-SA"/>
    </w:rPr>
  </w:style>
  <w:style w:type="paragraph" w:styleId="a5">
    <w:name w:val="Balloon Text"/>
    <w:basedOn w:val="a"/>
    <w:link w:val="a6"/>
    <w:rsid w:val="001610BC"/>
    <w:rPr>
      <w:rFonts w:ascii="Tahoma" w:hAnsi="Tahoma" w:cs="Tahoma"/>
      <w:sz w:val="16"/>
      <w:szCs w:val="16"/>
    </w:rPr>
  </w:style>
  <w:style w:type="paragraph" w:customStyle="1" w:styleId="ConsPlusNonformat">
    <w:name w:val="ConsPlusNonformat"/>
    <w:uiPriority w:val="99"/>
    <w:rsid w:val="00B2541F"/>
    <w:pPr>
      <w:autoSpaceDE w:val="0"/>
      <w:autoSpaceDN w:val="0"/>
      <w:adjustRightInd w:val="0"/>
    </w:pPr>
    <w:rPr>
      <w:rFonts w:ascii="Courier New" w:hAnsi="Courier New" w:cs="Courier New"/>
    </w:rPr>
  </w:style>
  <w:style w:type="paragraph" w:customStyle="1" w:styleId="ConsPlusCell">
    <w:name w:val="ConsPlusCell"/>
    <w:uiPriority w:val="99"/>
    <w:rsid w:val="00B2541F"/>
    <w:pPr>
      <w:autoSpaceDE w:val="0"/>
      <w:autoSpaceDN w:val="0"/>
      <w:adjustRightInd w:val="0"/>
    </w:pPr>
    <w:rPr>
      <w:sz w:val="28"/>
      <w:szCs w:val="28"/>
    </w:rPr>
  </w:style>
  <w:style w:type="character" w:customStyle="1" w:styleId="20">
    <w:name w:val="Заголовок 2 Знак"/>
    <w:basedOn w:val="a0"/>
    <w:link w:val="2"/>
    <w:rsid w:val="00CA7352"/>
    <w:rPr>
      <w:rFonts w:ascii="Arial" w:hAnsi="Arial"/>
      <w:color w:val="000000"/>
      <w:sz w:val="24"/>
    </w:rPr>
  </w:style>
  <w:style w:type="paragraph" w:styleId="a7">
    <w:name w:val="Body Text Indent"/>
    <w:basedOn w:val="a"/>
    <w:link w:val="a8"/>
    <w:rsid w:val="000E4B35"/>
    <w:pPr>
      <w:spacing w:after="120"/>
      <w:ind w:left="283"/>
    </w:pPr>
  </w:style>
  <w:style w:type="character" w:customStyle="1" w:styleId="a8">
    <w:name w:val="Основной текст с отступом Знак"/>
    <w:basedOn w:val="a0"/>
    <w:link w:val="a7"/>
    <w:rsid w:val="000E4B35"/>
    <w:rPr>
      <w:rFonts w:ascii="Calibri" w:eastAsia="Calibri" w:hAnsi="Calibri"/>
      <w:sz w:val="22"/>
      <w:szCs w:val="22"/>
      <w:lang w:eastAsia="en-US"/>
    </w:rPr>
  </w:style>
  <w:style w:type="paragraph" w:styleId="a9">
    <w:name w:val="Body Text"/>
    <w:basedOn w:val="a"/>
    <w:link w:val="aa"/>
    <w:rsid w:val="000E4B35"/>
    <w:pPr>
      <w:spacing w:after="120"/>
    </w:pPr>
  </w:style>
  <w:style w:type="character" w:customStyle="1" w:styleId="aa">
    <w:name w:val="Основной текст Знак"/>
    <w:basedOn w:val="a0"/>
    <w:link w:val="a9"/>
    <w:rsid w:val="000E4B35"/>
    <w:rPr>
      <w:rFonts w:ascii="Calibri" w:eastAsia="Calibri" w:hAnsi="Calibri"/>
      <w:sz w:val="22"/>
      <w:szCs w:val="22"/>
      <w:lang w:eastAsia="en-US"/>
    </w:rPr>
  </w:style>
  <w:style w:type="paragraph" w:customStyle="1" w:styleId="Style6">
    <w:name w:val="Style6"/>
    <w:basedOn w:val="a"/>
    <w:uiPriority w:val="99"/>
    <w:rsid w:val="000E4B35"/>
    <w:pPr>
      <w:widowControl w:val="0"/>
      <w:autoSpaceDE w:val="0"/>
      <w:autoSpaceDN w:val="0"/>
      <w:adjustRightInd w:val="0"/>
      <w:spacing w:after="0" w:line="235" w:lineRule="exact"/>
      <w:ind w:firstLine="307"/>
      <w:jc w:val="both"/>
    </w:pPr>
    <w:rPr>
      <w:rFonts w:ascii="Times New Roman" w:eastAsia="Times New Roman" w:hAnsi="Times New Roman"/>
      <w:sz w:val="24"/>
      <w:szCs w:val="24"/>
      <w:lang w:eastAsia="ru-RU"/>
    </w:rPr>
  </w:style>
  <w:style w:type="character" w:customStyle="1" w:styleId="FontStyle30">
    <w:name w:val="Font Style30"/>
    <w:basedOn w:val="a0"/>
    <w:rsid w:val="000E4B35"/>
    <w:rPr>
      <w:rFonts w:ascii="Times New Roman" w:hAnsi="Times New Roman" w:cs="Times New Roman"/>
      <w:b/>
      <w:bCs/>
      <w:sz w:val="16"/>
      <w:szCs w:val="16"/>
    </w:rPr>
  </w:style>
  <w:style w:type="paragraph" w:styleId="ab">
    <w:name w:val="header"/>
    <w:basedOn w:val="a"/>
    <w:link w:val="ac"/>
    <w:uiPriority w:val="99"/>
    <w:rsid w:val="009703C7"/>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9703C7"/>
    <w:rPr>
      <w:rFonts w:ascii="Calibri" w:eastAsia="Calibri" w:hAnsi="Calibri"/>
      <w:sz w:val="22"/>
      <w:szCs w:val="22"/>
      <w:lang w:eastAsia="en-US"/>
    </w:rPr>
  </w:style>
  <w:style w:type="paragraph" w:styleId="ad">
    <w:name w:val="footer"/>
    <w:basedOn w:val="a"/>
    <w:link w:val="ae"/>
    <w:rsid w:val="009703C7"/>
    <w:pPr>
      <w:tabs>
        <w:tab w:val="center" w:pos="4677"/>
        <w:tab w:val="right" w:pos="9355"/>
      </w:tabs>
      <w:spacing w:after="0" w:line="240" w:lineRule="auto"/>
    </w:pPr>
  </w:style>
  <w:style w:type="character" w:customStyle="1" w:styleId="ae">
    <w:name w:val="Нижний колонтитул Знак"/>
    <w:basedOn w:val="a0"/>
    <w:link w:val="ad"/>
    <w:rsid w:val="009703C7"/>
    <w:rPr>
      <w:rFonts w:ascii="Calibri" w:eastAsia="Calibri" w:hAnsi="Calibri"/>
      <w:sz w:val="22"/>
      <w:szCs w:val="22"/>
      <w:lang w:eastAsia="en-US"/>
    </w:rPr>
  </w:style>
  <w:style w:type="paragraph" w:styleId="af">
    <w:name w:val="endnote text"/>
    <w:basedOn w:val="a"/>
    <w:link w:val="af0"/>
    <w:rsid w:val="00AF0B09"/>
    <w:pPr>
      <w:spacing w:after="0" w:line="240" w:lineRule="auto"/>
    </w:pPr>
    <w:rPr>
      <w:sz w:val="20"/>
      <w:szCs w:val="20"/>
    </w:rPr>
  </w:style>
  <w:style w:type="character" w:customStyle="1" w:styleId="af0">
    <w:name w:val="Текст концевой сноски Знак"/>
    <w:basedOn w:val="a0"/>
    <w:link w:val="af"/>
    <w:rsid w:val="00AF0B09"/>
    <w:rPr>
      <w:rFonts w:ascii="Calibri" w:eastAsia="Calibri" w:hAnsi="Calibri"/>
      <w:lang w:eastAsia="en-US"/>
    </w:rPr>
  </w:style>
  <w:style w:type="character" w:styleId="af1">
    <w:name w:val="endnote reference"/>
    <w:basedOn w:val="a0"/>
    <w:rsid w:val="00AF0B09"/>
    <w:rPr>
      <w:vertAlign w:val="superscript"/>
    </w:rPr>
  </w:style>
  <w:style w:type="character" w:customStyle="1" w:styleId="FontStyle24">
    <w:name w:val="Font Style24"/>
    <w:basedOn w:val="a0"/>
    <w:uiPriority w:val="99"/>
    <w:rsid w:val="007535DF"/>
    <w:rPr>
      <w:rFonts w:ascii="Times New Roman" w:hAnsi="Times New Roman" w:cs="Times New Roman"/>
      <w:sz w:val="24"/>
      <w:szCs w:val="24"/>
    </w:rPr>
  </w:style>
  <w:style w:type="character" w:customStyle="1" w:styleId="af2">
    <w:name w:val="Основной текст_"/>
    <w:link w:val="32"/>
    <w:locked/>
    <w:rsid w:val="00C743CE"/>
    <w:rPr>
      <w:sz w:val="27"/>
      <w:szCs w:val="27"/>
      <w:shd w:val="clear" w:color="auto" w:fill="FFFFFF"/>
    </w:rPr>
  </w:style>
  <w:style w:type="paragraph" w:customStyle="1" w:styleId="32">
    <w:name w:val="Основной текст3"/>
    <w:basedOn w:val="a"/>
    <w:link w:val="af2"/>
    <w:rsid w:val="00C743CE"/>
    <w:pPr>
      <w:widowControl w:val="0"/>
      <w:shd w:val="clear" w:color="auto" w:fill="FFFFFF"/>
      <w:spacing w:before="360" w:after="120" w:line="317" w:lineRule="exact"/>
      <w:ind w:hanging="320"/>
      <w:jc w:val="both"/>
    </w:pPr>
    <w:rPr>
      <w:rFonts w:ascii="Times New Roman" w:eastAsia="Times New Roman" w:hAnsi="Times New Roman"/>
      <w:sz w:val="27"/>
      <w:szCs w:val="27"/>
      <w:lang w:eastAsia="ru-RU"/>
    </w:rPr>
  </w:style>
  <w:style w:type="character" w:customStyle="1" w:styleId="ConsPlusNormal0">
    <w:name w:val="ConsPlusNormal Знак"/>
    <w:link w:val="ConsPlusNormal"/>
    <w:rsid w:val="00137E09"/>
    <w:rPr>
      <w:rFonts w:ascii="Arial" w:hAnsi="Arial" w:cs="Arial"/>
    </w:rPr>
  </w:style>
  <w:style w:type="character" w:customStyle="1" w:styleId="10">
    <w:name w:val="Заголовок 1 Знак"/>
    <w:basedOn w:val="a0"/>
    <w:link w:val="1"/>
    <w:rsid w:val="00F52150"/>
    <w:rPr>
      <w:rFonts w:ascii="Arial" w:hAnsi="Arial"/>
      <w:sz w:val="24"/>
    </w:rPr>
  </w:style>
  <w:style w:type="character" w:customStyle="1" w:styleId="31">
    <w:name w:val="Заголовок 3 Знак"/>
    <w:basedOn w:val="a0"/>
    <w:link w:val="30"/>
    <w:rsid w:val="00F52150"/>
    <w:rPr>
      <w:rFonts w:ascii="Arial" w:hAnsi="Arial"/>
      <w:color w:val="FF0000"/>
      <w:sz w:val="48"/>
    </w:rPr>
  </w:style>
  <w:style w:type="character" w:customStyle="1" w:styleId="40">
    <w:name w:val="Заголовок 4 Знак"/>
    <w:basedOn w:val="a0"/>
    <w:link w:val="4"/>
    <w:rsid w:val="00F52150"/>
    <w:rPr>
      <w:rFonts w:ascii="Arial" w:hAnsi="Arial"/>
      <w:b/>
      <w:sz w:val="28"/>
    </w:rPr>
  </w:style>
  <w:style w:type="character" w:customStyle="1" w:styleId="60">
    <w:name w:val="Заголовок 6 Знак"/>
    <w:basedOn w:val="a0"/>
    <w:link w:val="6"/>
    <w:rsid w:val="00F52150"/>
    <w:rPr>
      <w:sz w:val="24"/>
    </w:rPr>
  </w:style>
  <w:style w:type="character" w:customStyle="1" w:styleId="70">
    <w:name w:val="Заголовок 7 Знак"/>
    <w:basedOn w:val="a0"/>
    <w:link w:val="7"/>
    <w:rsid w:val="00F52150"/>
    <w:rPr>
      <w:sz w:val="24"/>
    </w:rPr>
  </w:style>
  <w:style w:type="numbering" w:customStyle="1" w:styleId="11">
    <w:name w:val="Нет списка1"/>
    <w:next w:val="a2"/>
    <w:semiHidden/>
    <w:rsid w:val="00F52150"/>
  </w:style>
  <w:style w:type="paragraph" w:styleId="3">
    <w:name w:val="List 3"/>
    <w:basedOn w:val="a"/>
    <w:rsid w:val="00F52150"/>
    <w:pPr>
      <w:numPr>
        <w:ilvl w:val="2"/>
        <w:numId w:val="1"/>
      </w:numPr>
      <w:tabs>
        <w:tab w:val="num" w:pos="425"/>
      </w:tabs>
      <w:spacing w:after="0" w:line="240" w:lineRule="auto"/>
      <w:ind w:left="425" w:hanging="425"/>
      <w:jc w:val="both"/>
    </w:pPr>
    <w:rPr>
      <w:rFonts w:ascii="Times New Roman" w:eastAsia="Times New Roman" w:hAnsi="Times New Roman"/>
      <w:sz w:val="28"/>
      <w:szCs w:val="20"/>
      <w:lang w:eastAsia="ru-RU"/>
    </w:rPr>
  </w:style>
  <w:style w:type="paragraph" w:customStyle="1" w:styleId="ConsTitle">
    <w:name w:val="ConsTitle"/>
    <w:rsid w:val="00F52150"/>
    <w:pPr>
      <w:widowControl w:val="0"/>
      <w:ind w:right="19772"/>
    </w:pPr>
    <w:rPr>
      <w:rFonts w:ascii="Arial" w:hAnsi="Arial"/>
      <w:b/>
      <w:snapToGrid w:val="0"/>
      <w:sz w:val="16"/>
    </w:rPr>
  </w:style>
  <w:style w:type="paragraph" w:styleId="23">
    <w:name w:val="Body Text Indent 2"/>
    <w:basedOn w:val="a"/>
    <w:link w:val="24"/>
    <w:rsid w:val="00F52150"/>
    <w:pPr>
      <w:spacing w:after="0" w:line="360" w:lineRule="auto"/>
      <w:ind w:firstLine="709"/>
      <w:jc w:val="both"/>
    </w:pPr>
    <w:rPr>
      <w:rFonts w:ascii="Arial" w:eastAsia="Times New Roman" w:hAnsi="Arial"/>
      <w:sz w:val="24"/>
      <w:szCs w:val="20"/>
      <w:lang w:eastAsia="ru-RU"/>
    </w:rPr>
  </w:style>
  <w:style w:type="character" w:customStyle="1" w:styleId="24">
    <w:name w:val="Основной текст с отступом 2 Знак"/>
    <w:basedOn w:val="a0"/>
    <w:link w:val="23"/>
    <w:rsid w:val="00F52150"/>
    <w:rPr>
      <w:rFonts w:ascii="Arial" w:hAnsi="Arial"/>
      <w:sz w:val="24"/>
    </w:rPr>
  </w:style>
  <w:style w:type="paragraph" w:styleId="33">
    <w:name w:val="Body Text 3"/>
    <w:basedOn w:val="a"/>
    <w:link w:val="34"/>
    <w:rsid w:val="00F52150"/>
    <w:pPr>
      <w:spacing w:after="0" w:line="240" w:lineRule="auto"/>
      <w:ind w:right="5498"/>
      <w:jc w:val="both"/>
    </w:pPr>
    <w:rPr>
      <w:rFonts w:ascii="Arial" w:eastAsia="Times New Roman" w:hAnsi="Arial"/>
      <w:sz w:val="24"/>
      <w:szCs w:val="20"/>
      <w:lang w:eastAsia="ru-RU"/>
    </w:rPr>
  </w:style>
  <w:style w:type="character" w:customStyle="1" w:styleId="34">
    <w:name w:val="Основной текст 3 Знак"/>
    <w:basedOn w:val="a0"/>
    <w:link w:val="33"/>
    <w:rsid w:val="00F52150"/>
    <w:rPr>
      <w:rFonts w:ascii="Arial" w:hAnsi="Arial"/>
      <w:sz w:val="24"/>
    </w:rPr>
  </w:style>
  <w:style w:type="paragraph" w:customStyle="1" w:styleId="ConsNonformat">
    <w:name w:val="ConsNonformat"/>
    <w:rsid w:val="00F52150"/>
    <w:pPr>
      <w:widowControl w:val="0"/>
      <w:ind w:right="19772"/>
    </w:pPr>
    <w:rPr>
      <w:rFonts w:ascii="Courier New" w:hAnsi="Courier New"/>
      <w:snapToGrid w:val="0"/>
    </w:rPr>
  </w:style>
  <w:style w:type="paragraph" w:styleId="35">
    <w:name w:val="Body Text Indent 3"/>
    <w:basedOn w:val="a"/>
    <w:link w:val="36"/>
    <w:rsid w:val="00F52150"/>
    <w:pPr>
      <w:spacing w:after="0" w:line="360" w:lineRule="auto"/>
      <w:ind w:firstLine="734"/>
      <w:jc w:val="both"/>
    </w:pPr>
    <w:rPr>
      <w:rFonts w:ascii="Arial" w:eastAsia="Times New Roman" w:hAnsi="Arial"/>
      <w:sz w:val="24"/>
      <w:szCs w:val="20"/>
      <w:lang w:eastAsia="ru-RU"/>
    </w:rPr>
  </w:style>
  <w:style w:type="character" w:customStyle="1" w:styleId="36">
    <w:name w:val="Основной текст с отступом 3 Знак"/>
    <w:basedOn w:val="a0"/>
    <w:link w:val="35"/>
    <w:rsid w:val="00F52150"/>
    <w:rPr>
      <w:rFonts w:ascii="Arial" w:hAnsi="Arial"/>
      <w:sz w:val="24"/>
    </w:rPr>
  </w:style>
  <w:style w:type="table" w:customStyle="1" w:styleId="12">
    <w:name w:val="Сетка таблицы1"/>
    <w:basedOn w:val="a1"/>
    <w:next w:val="a4"/>
    <w:uiPriority w:val="59"/>
    <w:rsid w:val="00F521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4">
    <w:name w:val="Font Style14"/>
    <w:rsid w:val="00F52150"/>
    <w:rPr>
      <w:rFonts w:ascii="Times New Roman" w:hAnsi="Times New Roman" w:cs="Times New Roman"/>
      <w:sz w:val="26"/>
      <w:szCs w:val="26"/>
    </w:rPr>
  </w:style>
  <w:style w:type="character" w:styleId="af3">
    <w:name w:val="page number"/>
    <w:basedOn w:val="a0"/>
    <w:rsid w:val="00F52150"/>
  </w:style>
  <w:style w:type="character" w:customStyle="1" w:styleId="a6">
    <w:name w:val="Текст выноски Знак"/>
    <w:link w:val="a5"/>
    <w:rsid w:val="00F52150"/>
    <w:rPr>
      <w:rFonts w:ascii="Tahoma" w:eastAsia="Calibri" w:hAnsi="Tahoma" w:cs="Tahoma"/>
      <w:sz w:val="16"/>
      <w:szCs w:val="16"/>
      <w:lang w:eastAsia="en-US"/>
    </w:rPr>
  </w:style>
  <w:style w:type="character" w:styleId="af4">
    <w:name w:val="Hyperlink"/>
    <w:rsid w:val="00F52150"/>
    <w:rPr>
      <w:color w:val="0000FF"/>
      <w:u w:val="single"/>
    </w:rPr>
  </w:style>
  <w:style w:type="paragraph" w:styleId="af5">
    <w:name w:val="No Spacing"/>
    <w:uiPriority w:val="1"/>
    <w:qFormat/>
    <w:rsid w:val="00F52150"/>
    <w:rPr>
      <w:rFonts w:ascii="Calibri" w:eastAsia="Calibri" w:hAnsi="Calibri"/>
      <w:sz w:val="22"/>
      <w:szCs w:val="22"/>
      <w:lang w:eastAsia="en-US"/>
    </w:rPr>
  </w:style>
  <w:style w:type="paragraph" w:styleId="af6">
    <w:name w:val="Normal (Web)"/>
    <w:basedOn w:val="a"/>
    <w:uiPriority w:val="99"/>
    <w:unhideWhenUsed/>
    <w:rsid w:val="00F52150"/>
    <w:pPr>
      <w:spacing w:after="0"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208957">
      <w:bodyDiv w:val="1"/>
      <w:marLeft w:val="0"/>
      <w:marRight w:val="0"/>
      <w:marTop w:val="0"/>
      <w:marBottom w:val="0"/>
      <w:divBdr>
        <w:top w:val="none" w:sz="0" w:space="0" w:color="auto"/>
        <w:left w:val="none" w:sz="0" w:space="0" w:color="auto"/>
        <w:bottom w:val="none" w:sz="0" w:space="0" w:color="auto"/>
        <w:right w:val="none" w:sz="0" w:space="0" w:color="auto"/>
      </w:divBdr>
    </w:div>
    <w:div w:id="441925916">
      <w:bodyDiv w:val="1"/>
      <w:marLeft w:val="0"/>
      <w:marRight w:val="0"/>
      <w:marTop w:val="0"/>
      <w:marBottom w:val="0"/>
      <w:divBdr>
        <w:top w:val="none" w:sz="0" w:space="0" w:color="auto"/>
        <w:left w:val="none" w:sz="0" w:space="0" w:color="auto"/>
        <w:bottom w:val="none" w:sz="0" w:space="0" w:color="auto"/>
        <w:right w:val="none" w:sz="0" w:space="0" w:color="auto"/>
      </w:divBdr>
    </w:div>
    <w:div w:id="529149518">
      <w:bodyDiv w:val="1"/>
      <w:marLeft w:val="0"/>
      <w:marRight w:val="0"/>
      <w:marTop w:val="0"/>
      <w:marBottom w:val="0"/>
      <w:divBdr>
        <w:top w:val="none" w:sz="0" w:space="0" w:color="auto"/>
        <w:left w:val="none" w:sz="0" w:space="0" w:color="auto"/>
        <w:bottom w:val="none" w:sz="0" w:space="0" w:color="auto"/>
        <w:right w:val="none" w:sz="0" w:space="0" w:color="auto"/>
      </w:divBdr>
    </w:div>
    <w:div w:id="707339461">
      <w:bodyDiv w:val="1"/>
      <w:marLeft w:val="0"/>
      <w:marRight w:val="0"/>
      <w:marTop w:val="0"/>
      <w:marBottom w:val="0"/>
      <w:divBdr>
        <w:top w:val="none" w:sz="0" w:space="0" w:color="auto"/>
        <w:left w:val="none" w:sz="0" w:space="0" w:color="auto"/>
        <w:bottom w:val="none" w:sz="0" w:space="0" w:color="auto"/>
        <w:right w:val="none" w:sz="0" w:space="0" w:color="auto"/>
      </w:divBdr>
    </w:div>
    <w:div w:id="1079516990">
      <w:bodyDiv w:val="1"/>
      <w:marLeft w:val="0"/>
      <w:marRight w:val="0"/>
      <w:marTop w:val="0"/>
      <w:marBottom w:val="0"/>
      <w:divBdr>
        <w:top w:val="none" w:sz="0" w:space="0" w:color="auto"/>
        <w:left w:val="none" w:sz="0" w:space="0" w:color="auto"/>
        <w:bottom w:val="none" w:sz="0" w:space="0" w:color="auto"/>
        <w:right w:val="none" w:sz="0" w:space="0" w:color="auto"/>
      </w:divBdr>
    </w:div>
    <w:div w:id="1562062695">
      <w:bodyDiv w:val="1"/>
      <w:marLeft w:val="0"/>
      <w:marRight w:val="0"/>
      <w:marTop w:val="0"/>
      <w:marBottom w:val="0"/>
      <w:divBdr>
        <w:top w:val="none" w:sz="0" w:space="0" w:color="auto"/>
        <w:left w:val="none" w:sz="0" w:space="0" w:color="auto"/>
        <w:bottom w:val="none" w:sz="0" w:space="0" w:color="auto"/>
        <w:right w:val="none" w:sz="0" w:space="0" w:color="auto"/>
      </w:divBdr>
    </w:div>
    <w:div w:id="1594893356">
      <w:bodyDiv w:val="1"/>
      <w:marLeft w:val="0"/>
      <w:marRight w:val="0"/>
      <w:marTop w:val="0"/>
      <w:marBottom w:val="0"/>
      <w:divBdr>
        <w:top w:val="none" w:sz="0" w:space="0" w:color="auto"/>
        <w:left w:val="none" w:sz="0" w:space="0" w:color="auto"/>
        <w:bottom w:val="none" w:sz="0" w:space="0" w:color="auto"/>
        <w:right w:val="none" w:sz="0" w:space="0" w:color="auto"/>
      </w:divBdr>
    </w:div>
    <w:div w:id="1618179797">
      <w:bodyDiv w:val="1"/>
      <w:marLeft w:val="0"/>
      <w:marRight w:val="0"/>
      <w:marTop w:val="0"/>
      <w:marBottom w:val="0"/>
      <w:divBdr>
        <w:top w:val="none" w:sz="0" w:space="0" w:color="auto"/>
        <w:left w:val="none" w:sz="0" w:space="0" w:color="auto"/>
        <w:bottom w:val="none" w:sz="0" w:space="0" w:color="auto"/>
        <w:right w:val="none" w:sz="0" w:space="0" w:color="auto"/>
      </w:divBdr>
    </w:div>
    <w:div w:id="1636180078">
      <w:bodyDiv w:val="1"/>
      <w:marLeft w:val="0"/>
      <w:marRight w:val="0"/>
      <w:marTop w:val="0"/>
      <w:marBottom w:val="0"/>
      <w:divBdr>
        <w:top w:val="none" w:sz="0" w:space="0" w:color="auto"/>
        <w:left w:val="none" w:sz="0" w:space="0" w:color="auto"/>
        <w:bottom w:val="none" w:sz="0" w:space="0" w:color="auto"/>
        <w:right w:val="none" w:sz="0" w:space="0" w:color="auto"/>
      </w:divBdr>
    </w:div>
    <w:div w:id="1787387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15BD5AAA0B637C9BC2319FE0DC625297ED90FEB4473AD4E36CF49114C6855E14F8CF92F987A2A42854C6A6ECFD60E15tEL4K" TargetMode="External"/><Relationship Id="rId18" Type="http://schemas.openxmlformats.org/officeDocument/2006/relationships/hyperlink" Target="consultantplus://offline/ref=815BD5AAA0B637C9BC2307F31BAA7B2D7BD454E44B70A21E6990124C1B615FB61AC3F873DD283942834C696FD3tDL4K" TargetMode="External"/><Relationship Id="rId26" Type="http://schemas.openxmlformats.org/officeDocument/2006/relationships/hyperlink" Target="https://login.consultant.ru/link/?req=doc&amp;base=LAW&amp;n=434220&amp;dst=100009&amp;field=134&amp;date=14.04.2023" TargetMode="External"/><Relationship Id="rId39" Type="http://schemas.openxmlformats.org/officeDocument/2006/relationships/hyperlink" Target="consultantplus://offline/ref=815BD5AAA0B637C9BC2307F31BAA7B2D7BD759EE4876A21E6990124C1B615FB61AC3F873DD283942834C696FD3tDL4K" TargetMode="External"/><Relationship Id="rId21" Type="http://schemas.openxmlformats.org/officeDocument/2006/relationships/hyperlink" Target="https://login.consultant.ru/link/?req=doc&amp;base=LAW&amp;n=389122&amp;date=13.04.2023" TargetMode="External"/><Relationship Id="rId34" Type="http://schemas.openxmlformats.org/officeDocument/2006/relationships/hyperlink" Target="consultantplus://offline/ref=815BD5AAA0B637C9BC2319FE0DC625297ED90FEB4C73AC4F37C4141B443159E34883A62A8D6B724E8355756ED0CA0C17E6t9L2K" TargetMode="External"/><Relationship Id="rId42" Type="http://schemas.openxmlformats.org/officeDocument/2006/relationships/hyperlink" Target="consultantplus://offline/ref=815BD5AAA0B637C9BC2307F31BAA7B2D7BD454E44B70A21E6990124C1B615FB61AC3F873DD283942834C696FD3tDL4K" TargetMode="External"/><Relationship Id="rId47" Type="http://schemas.openxmlformats.org/officeDocument/2006/relationships/hyperlink" Target="https://login.consultant.ru/link/?req=doc&amp;base=LAW&amp;n=443560&amp;dst=100020&amp;field=134&amp;date=20.04.2023" TargetMode="External"/><Relationship Id="rId50" Type="http://schemas.openxmlformats.org/officeDocument/2006/relationships/hyperlink" Target="consultantplus://offline/ref=815BD5AAA0B637C9BC2307F31BAA7B2D7BD454E44B70A21E6990124C1B615FB61AC3F873DD283942834C696FD3tDL4K" TargetMode="External"/><Relationship Id="rId55"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consultantplus://offline/ref=815BD5AAA0B637C9BC2319FE0DC625297ED90FEB4C73AC4F37C4141B443159E34883A62A8D6B724E8355756ED0CA0C17E6t9L2K" TargetMode="External"/><Relationship Id="rId29" Type="http://schemas.openxmlformats.org/officeDocument/2006/relationships/hyperlink" Target="https://login.consultant.ru/link/?req=doc&amp;base=LAW&amp;n=435381&amp;dst=100016&amp;field=134&amp;date=24.04.2023" TargetMode="External"/><Relationship Id="rId11" Type="http://schemas.openxmlformats.org/officeDocument/2006/relationships/hyperlink" Target="consultantplus://offline/ref=815BD5AAA0B637C9BC2307F31BAA7B2D7BD454E44B70A21E6990124C1B615FB608C3A07FDD292248D6032F3ADCD50909E59374122B9CtDL8K" TargetMode="External"/><Relationship Id="rId24" Type="http://schemas.openxmlformats.org/officeDocument/2006/relationships/hyperlink" Target="https://login.consultant.ru/link/?req=doc&amp;base=LAW&amp;n=439194&amp;date=13.04.2023" TargetMode="External"/><Relationship Id="rId32" Type="http://schemas.openxmlformats.org/officeDocument/2006/relationships/hyperlink" Target="consultantplus://offline/ref=A9A93E9F41A84B6C682C518B68F91753F4EB0B3105E27BAD245534C858gB22K" TargetMode="External"/><Relationship Id="rId37" Type="http://schemas.openxmlformats.org/officeDocument/2006/relationships/hyperlink" Target="consultantplus://offline/ref=815BD5AAA0B637C9BC2319FE0DC625297ED90FEB4C77A84030C4141B443159E34883A62A9F6B2A4282526A6CD8DF5A46A0C767112C80D9A286DAE64Bt5L0K" TargetMode="External"/><Relationship Id="rId40" Type="http://schemas.openxmlformats.org/officeDocument/2006/relationships/hyperlink" Target="consultantplus://offline/ref=815BD5AAA0B637C9BC2307F31BAA7B2D7BD454E44B70A21E6990124C1B615FB61AC3F873DD283942834C696FD3tDL4K" TargetMode="External"/><Relationship Id="rId45" Type="http://schemas.openxmlformats.org/officeDocument/2006/relationships/hyperlink" Target="consultantplus://offline/ref=815BD5AAA0B637C9BC2307F31BAA7B2D7BD454E44B70A21E6990124C1B615FB61AC3F873DD283942834C696FD3tDL4K" TargetMode="External"/><Relationship Id="rId53"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consultantplus://offline/ref=815BD5AAA0B637C9BC2307F31BAA7B2D7BD454E44B70A21E6990124C1B615FB608C3A077DC247312C607666ED6CA0F16FA906A12t2LBK" TargetMode="External"/><Relationship Id="rId19" Type="http://schemas.openxmlformats.org/officeDocument/2006/relationships/hyperlink" Target="consultantplus://offline/ref=815BD5AAA0B637C9BC2307F31BAA7B2D7BD454E44B70A21E6990124C1B615FB61AC3F873DD283942834C696FD3tDL4K" TargetMode="External"/><Relationship Id="rId31" Type="http://schemas.openxmlformats.org/officeDocument/2006/relationships/hyperlink" Target="consultantplus://offline/ref=815BD5AAA0B637C9BC2319FE0DC625297ED90FEB4C73AC4F37C4141B443159E34883A62A8D6B724E8355756ED0CA0C17E6t9L2K" TargetMode="External"/><Relationship Id="rId44" Type="http://schemas.openxmlformats.org/officeDocument/2006/relationships/hyperlink" Target="consultantplus://offline/ref=815BD5AAA0B637C9BC2307F31BAA7B2D7BD454E44B70A21E6990124C1B615FB61AC3F873DD283942834C696FD3tDL4K" TargetMode="External"/><Relationship Id="rId52" Type="http://schemas.openxmlformats.org/officeDocument/2006/relationships/hyperlink" Target="consultantplus://offline/ref=815BD5AAA0B637C9BC2307F31BAA7B2D7BD454E44B70A21E6990124C1B615FB61AC3F873DD283942834C696FD3tDL4K" TargetMode="External"/><Relationship Id="rId4" Type="http://schemas.microsoft.com/office/2007/relationships/stylesWithEffects" Target="stylesWithEffects.xml"/><Relationship Id="rId9" Type="http://schemas.openxmlformats.org/officeDocument/2006/relationships/hyperlink" Target="consultantplus://offline/ref=815BD5AAA0B637C9BC2307F31BAA7B2D7BD454E44B70A21E6990124C1B615FB608C3A076DD2E2C17D3163E62D0D31016E58C681029t9LEK" TargetMode="External"/><Relationship Id="rId14" Type="http://schemas.openxmlformats.org/officeDocument/2006/relationships/hyperlink" Target="consultantplus://offline/ref=815BD5AAA0B637C9BC2307F31BAA7B2D7BD454E44B70A21E6990124C1B615FB608C3A077DC247312C607666ED6CA0F16FA906A12t2LBK" TargetMode="External"/><Relationship Id="rId22" Type="http://schemas.openxmlformats.org/officeDocument/2006/relationships/hyperlink" Target="consultantplus://offline/ref=815BD5AAA0B637C9BC2319FE0DC625297ED90FEB4C73AC4F37C4141B443159E34883A62A8D6B724E8355756ED0CA0C17E6t9L2K" TargetMode="External"/><Relationship Id="rId27" Type="http://schemas.openxmlformats.org/officeDocument/2006/relationships/hyperlink" Target="https://login.consultant.ru/link/?req=doc&amp;base=LAW&amp;n=434214&amp;dst=100009&amp;field=134&amp;date=14.04.2023" TargetMode="External"/><Relationship Id="rId30" Type="http://schemas.openxmlformats.org/officeDocument/2006/relationships/hyperlink" Target="consultantplus://offline/ref=815BD5AAA0B637C9BC2307F31BAA7B2D7BD454E44B70A21E6990124C1B615FB61AC3F873DD283942834C696FD3tDL4K" TargetMode="External"/><Relationship Id="rId35" Type="http://schemas.openxmlformats.org/officeDocument/2006/relationships/hyperlink" Target="consultantplus://offline/ref=815BD5AAA0B637C9BC2319FE0DC625297ED90FEB4C76AB4937C1141B443159E34883A62A9F6B2A4282526B6ED8DF5A46A0C767112C80D9A286DAE64Bt5L0K" TargetMode="External"/><Relationship Id="rId43" Type="http://schemas.openxmlformats.org/officeDocument/2006/relationships/hyperlink" Target="consultantplus://offline/ref=815BD5AAA0B637C9BC2307F31BAA7B2D7BD454E44B70A21E6990124C1B615FB61AC3F873DD283942834C696FD3tDL4K" TargetMode="External"/><Relationship Id="rId48" Type="http://schemas.openxmlformats.org/officeDocument/2006/relationships/hyperlink" Target="consultantplus://offline/ref=815BD5AAA0B637C9BC2307F31BAA7B2D7BD454E44B70A21E6990124C1B615FB608C3A07FDC2E244587593F3E95810316E38C6B11359CD8A1t9L8K" TargetMode="External"/><Relationship Id="rId8" Type="http://schemas.openxmlformats.org/officeDocument/2006/relationships/endnotes" Target="endnotes.xml"/><Relationship Id="rId51" Type="http://schemas.openxmlformats.org/officeDocument/2006/relationships/hyperlink" Target="https://login.consultant.ru/link/?req=doc&amp;base=LAW&amp;n=444781&amp;date=26.04.2023" TargetMode="External"/><Relationship Id="rId3" Type="http://schemas.openxmlformats.org/officeDocument/2006/relationships/styles" Target="styles.xml"/><Relationship Id="rId12" Type="http://schemas.openxmlformats.org/officeDocument/2006/relationships/hyperlink" Target="consultantplus://offline/ref=815BD5AAA0B637C9BC2319FE0DC625297ED90FEB4C73AC4F37C4141B443159E34883A62A9F6B2A4282526E66D0DF5A46A0C767112C80D9A286DAE64Bt5L0K" TargetMode="External"/><Relationship Id="rId17" Type="http://schemas.openxmlformats.org/officeDocument/2006/relationships/hyperlink" Target="consultantplus://offline/ref=815BD5AAA0B637C9BC2307F31BAA7B2D7BD454E44B70A21E6990124C1B615FB61AC3F873DD283942834C696FD3tDL4K" TargetMode="External"/><Relationship Id="rId25" Type="http://schemas.openxmlformats.org/officeDocument/2006/relationships/hyperlink" Target="consultantplus://offline/ref=815BD5AAA0B637C9BC2319FE0DC625297ED90FEB4C73AC4F37C4141B443159E34883A62A8D6B724E8355756ED0CA0C17E6t9L2K" TargetMode="External"/><Relationship Id="rId33" Type="http://schemas.openxmlformats.org/officeDocument/2006/relationships/hyperlink" Target="consultantplus://offline/ref=815BD5AAA0B637C9BC2307F31BAA7B2D7BD454E44B70A21E6990124C1B615FB61AC3F873DD283942834C696FD3tDL4K" TargetMode="External"/><Relationship Id="rId38" Type="http://schemas.openxmlformats.org/officeDocument/2006/relationships/hyperlink" Target="consultantplus://offline/ref=815BD5AAA0B637C9BC2307F31BAA7B2D7BD454E44B70A21E6990124C1B615FB61AC3F873DD283942834C696FD3tDL4K" TargetMode="External"/><Relationship Id="rId46" Type="http://schemas.openxmlformats.org/officeDocument/2006/relationships/hyperlink" Target="consultantplus://offline/ref=815BD5AAA0B637C9BC2307F31BAA7B2D7BD454E44B70A21E6990124C1B615FB61AC3F873DD283942834C696FD3tDL4K" TargetMode="External"/><Relationship Id="rId20" Type="http://schemas.openxmlformats.org/officeDocument/2006/relationships/hyperlink" Target="https://login.consultant.ru/link/?req=doc&amp;base=LAW&amp;n=439194&amp;date=13.04.2023" TargetMode="External"/><Relationship Id="rId41" Type="http://schemas.openxmlformats.org/officeDocument/2006/relationships/hyperlink" Target="https://login.consultant.ru/link/?req=doc&amp;base=LAW&amp;n=443194&amp;dst=100010&amp;field=134&amp;date=14.04.2023"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815BD5AAA0B637C9BC2307F31BAA7B2D7BD454E44B70A21E6990124C1B615FB61AC3F873DD283942834C696FD3tDL4K" TargetMode="External"/><Relationship Id="rId23" Type="http://schemas.openxmlformats.org/officeDocument/2006/relationships/hyperlink" Target="consultantplus://offline/ref=815BD5AAA0B637C9BC2307F31BAA7B2D7BD454E44B70A21E6990124C1B615FB61AC3F873DD283942834C696FD3tDL4K" TargetMode="External"/><Relationship Id="rId28" Type="http://schemas.openxmlformats.org/officeDocument/2006/relationships/hyperlink" Target="https://login.consultant.ru/link/?req=doc&amp;base=LAW&amp;n=434220&amp;dst=100009&amp;field=134&amp;date=14.04.2023" TargetMode="External"/><Relationship Id="rId36" Type="http://schemas.openxmlformats.org/officeDocument/2006/relationships/hyperlink" Target="consultantplus://offline/ref=815BD5AAA0B637C9BC2307F31BAA7B2D7BD454E44B70A21E6990124C1B615FB61AC3F873DD283942834C696FD3tDL4K" TargetMode="External"/><Relationship Id="rId49" Type="http://schemas.openxmlformats.org/officeDocument/2006/relationships/hyperlink" Target="consultantplus://offline/ref=815BD5AAA0B637C9BC2307F31BAA7B2D7BD454E44B70A21E6990124C1B615FB608C3A07CD92D2748D6032F3ADCD50909E59374122B9CtDL8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693A12-421A-44D1-B07B-F37A33B70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1</Pages>
  <Words>7692</Words>
  <Characters>43847</Characters>
  <Application>Microsoft Office Word</Application>
  <DocSecurity>0</DocSecurity>
  <Lines>365</Lines>
  <Paragraphs>102</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worx</Company>
  <LinksUpToDate>false</LinksUpToDate>
  <CharactersWithSpaces>51437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Белоус</dc:creator>
  <cp:lastModifiedBy>Бузунова Ирина Саедгареевна</cp:lastModifiedBy>
  <cp:revision>6</cp:revision>
  <cp:lastPrinted>2023-06-08T07:48:00Z</cp:lastPrinted>
  <dcterms:created xsi:type="dcterms:W3CDTF">2023-09-06T07:46:00Z</dcterms:created>
  <dcterms:modified xsi:type="dcterms:W3CDTF">2023-09-11T12:10:00Z</dcterms:modified>
</cp:coreProperties>
</file>