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7B" w:rsidRPr="00AE177B" w:rsidRDefault="00AE177B" w:rsidP="00AE177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E177B">
        <w:rPr>
          <w:rFonts w:ascii="Times New Roman" w:hAnsi="Times New Roman"/>
          <w:sz w:val="28"/>
          <w:szCs w:val="28"/>
        </w:rPr>
        <w:t>ПРОЕКТ</w:t>
      </w:r>
    </w:p>
    <w:p w:rsidR="00AE177B" w:rsidRPr="00AE177B" w:rsidRDefault="00AE177B" w:rsidP="00AE177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E177B">
        <w:rPr>
          <w:rFonts w:ascii="Times New Roman" w:hAnsi="Times New Roman"/>
          <w:sz w:val="28"/>
          <w:szCs w:val="28"/>
        </w:rPr>
        <w:t>НПА</w:t>
      </w:r>
    </w:p>
    <w:p w:rsidR="00AE177B" w:rsidRPr="00AE177B" w:rsidRDefault="00AE177B" w:rsidP="00AE177B">
      <w:pPr>
        <w:spacing w:after="0"/>
        <w:jc w:val="center"/>
        <w:rPr>
          <w:rFonts w:ascii="Times New Roman" w:hAnsi="Times New Roman"/>
          <w:sz w:val="40"/>
        </w:rPr>
      </w:pPr>
      <w:r w:rsidRPr="00AE177B">
        <w:rPr>
          <w:rFonts w:ascii="Times New Roman" w:hAnsi="Times New Roman"/>
          <w:sz w:val="40"/>
        </w:rPr>
        <w:t>ПОСТАНОВЛЕНИЕ</w:t>
      </w:r>
    </w:p>
    <w:p w:rsidR="00AE177B" w:rsidRPr="00AE177B" w:rsidRDefault="00AE177B" w:rsidP="00AE177B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sz w:val="18"/>
        </w:rPr>
      </w:pPr>
      <w:r w:rsidRPr="00AE177B">
        <w:rPr>
          <w:rFonts w:ascii="Times New Roman" w:hAnsi="Times New Roman"/>
          <w:sz w:val="18"/>
        </w:rPr>
        <w:t xml:space="preserve">АДМИНИСТРАЦИИ МУНИЦИПАЛЬНОГО ОКРУГА </w:t>
      </w:r>
      <w:r w:rsidRPr="00AE177B">
        <w:rPr>
          <w:rFonts w:ascii="Times New Roman" w:hAnsi="Times New Roman"/>
          <w:sz w:val="18"/>
          <w:szCs w:val="18"/>
        </w:rPr>
        <w:t xml:space="preserve">«УСИНСК» </w:t>
      </w:r>
      <w:r w:rsidRPr="00AE177B">
        <w:rPr>
          <w:rFonts w:ascii="Times New Roman" w:hAnsi="Times New Roman"/>
          <w:sz w:val="18"/>
        </w:rPr>
        <w:t>РЕСПУБЛИКИ КОМИ</w:t>
      </w:r>
    </w:p>
    <w:p w:rsidR="00AE177B" w:rsidRPr="00AE177B" w:rsidRDefault="00AE177B" w:rsidP="00AE177B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E177B" w:rsidRPr="00AE177B" w:rsidRDefault="00AE177B" w:rsidP="00AE177B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E177B" w:rsidRPr="00AE177B" w:rsidRDefault="00AE177B" w:rsidP="00AE177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E177B">
        <w:rPr>
          <w:rFonts w:ascii="Times New Roman" w:hAnsi="Times New Roman"/>
          <w:sz w:val="18"/>
          <w:szCs w:val="18"/>
        </w:rPr>
        <w:t>КОМИ РЕСПУБЛИКАСА «УСИНСК» МУНИЦИПАЛЬНÖЙ КЫТШЫН АДМИНИСТРАЦИЯЛÖН</w:t>
      </w:r>
    </w:p>
    <w:p w:rsidR="00AE177B" w:rsidRPr="00AE177B" w:rsidRDefault="00AE177B" w:rsidP="00AE177B">
      <w:pPr>
        <w:pStyle w:val="af"/>
        <w:framePr w:hRule="auto" w:hSpace="0" w:wrap="auto" w:vAnchor="margin" w:hAnchor="text" w:xAlign="left" w:yAlign="inline"/>
        <w:ind w:left="0" w:firstLine="0"/>
        <w:jc w:val="center"/>
      </w:pPr>
      <w:proofErr w:type="gramStart"/>
      <w:r w:rsidRPr="00AE177B">
        <w:rPr>
          <w:b w:val="0"/>
        </w:rPr>
        <w:t>ШУÖМ</w:t>
      </w:r>
      <w:proofErr w:type="gramEnd"/>
    </w:p>
    <w:p w:rsidR="00AE177B" w:rsidRPr="00AE177B" w:rsidRDefault="00AE177B" w:rsidP="00AE177B">
      <w:pPr>
        <w:pStyle w:val="ConsPlusTitle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AE177B" w:rsidRPr="00AE177B" w:rsidRDefault="00AE177B" w:rsidP="00AE177B">
      <w:pPr>
        <w:pStyle w:val="ConsPlusTitle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AE177B" w:rsidRPr="00AE177B" w:rsidRDefault="00AE177B" w:rsidP="00AE177B">
      <w:pPr>
        <w:tabs>
          <w:tab w:val="left" w:pos="709"/>
          <w:tab w:val="left" w:pos="4253"/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E177B">
        <w:rPr>
          <w:rFonts w:ascii="Times New Roman" w:hAnsi="Times New Roman"/>
          <w:sz w:val="28"/>
          <w:szCs w:val="28"/>
          <w:u w:val="single"/>
        </w:rPr>
        <w:tab/>
        <w:t xml:space="preserve">                              2024 года</w:t>
      </w:r>
      <w:r w:rsidRPr="00AE177B">
        <w:rPr>
          <w:rFonts w:ascii="Times New Roman" w:hAnsi="Times New Roman"/>
          <w:sz w:val="28"/>
          <w:szCs w:val="28"/>
          <w:u w:val="single"/>
        </w:rPr>
        <w:tab/>
      </w:r>
      <w:r w:rsidRPr="00AE177B">
        <w:rPr>
          <w:rFonts w:ascii="Times New Roman" w:hAnsi="Times New Roman"/>
          <w:sz w:val="28"/>
          <w:szCs w:val="28"/>
        </w:rPr>
        <w:t xml:space="preserve"> </w:t>
      </w:r>
      <w:r w:rsidRPr="00AE177B">
        <w:rPr>
          <w:rFonts w:ascii="Times New Roman" w:hAnsi="Times New Roman"/>
          <w:sz w:val="28"/>
          <w:szCs w:val="28"/>
        </w:rPr>
        <w:tab/>
        <w:t xml:space="preserve">№  </w:t>
      </w:r>
    </w:p>
    <w:p w:rsidR="00AE177B" w:rsidRDefault="00AE177B" w:rsidP="009043F9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E177B" w:rsidRDefault="00AE177B" w:rsidP="009043F9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80B04" w:rsidRDefault="00AE177B" w:rsidP="00AE1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AE177B">
        <w:rPr>
          <w:rFonts w:ascii="Times New Roman" w:hAnsi="Times New Roman"/>
          <w:b/>
          <w:color w:val="000000" w:themeColor="text1"/>
          <w:sz w:val="28"/>
          <w:szCs w:val="28"/>
        </w:rPr>
        <w:t>орядка организации работ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E177B">
        <w:rPr>
          <w:rFonts w:ascii="Times New Roman" w:hAnsi="Times New Roman"/>
          <w:b/>
          <w:color w:val="000000" w:themeColor="text1"/>
          <w:sz w:val="28"/>
          <w:szCs w:val="28"/>
        </w:rPr>
        <w:t>с брошенным (бесхозяйным), разукомплектованным транспортом на территории муниципального округа «Усинск Республики Коми</w:t>
      </w: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489B" w:rsidRPr="00AE177B" w:rsidRDefault="00457C0E" w:rsidP="00AE17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соответствии с п</w:t>
      </w:r>
      <w:r w:rsid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унктом 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25 ч</w:t>
      </w:r>
      <w:r w:rsid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асти 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 ст</w:t>
      </w:r>
      <w:r w:rsid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ать</w:t>
      </w:r>
      <w:r w:rsidR="0099298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30325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16 Федерального закона от </w:t>
      </w:r>
      <w:r w:rsidR="0099298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A30325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</w:t>
      </w:r>
      <w:r w:rsid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октября </w:t>
      </w:r>
      <w:r w:rsidR="00A30325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2003</w:t>
      </w:r>
      <w:r w:rsid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года № </w:t>
      </w:r>
      <w:r w:rsidR="00A30325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131-ФЗ </w:t>
      </w:r>
      <w:r w:rsid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="00A30325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="00A30325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р</w:t>
      </w:r>
      <w:r w:rsidR="000A4944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уководствуясь стать</w:t>
      </w:r>
      <w:r w:rsid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</w:t>
      </w:r>
      <w:r w:rsidR="000A4944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й 9 Устава муниципального округа «Усинск» Республики</w:t>
      </w:r>
      <w:r w:rsid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Коми</w:t>
      </w:r>
      <w:r w:rsidR="000A4944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 w:rsidR="00DE4FEC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0D3B" w:rsidRPr="00AE177B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округа «Усинск»</w:t>
      </w:r>
      <w:r w:rsidR="000803A8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Коми</w:t>
      </w:r>
      <w:r w:rsidR="0057489B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93DCE" w:rsidRPr="00AE177B" w:rsidRDefault="00193DCE" w:rsidP="00AE1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93DCE" w:rsidRPr="00AE177B" w:rsidRDefault="00193DCE" w:rsidP="00AE1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E177B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О С Т А Н О В Л Я Е Т:</w:t>
      </w:r>
    </w:p>
    <w:p w:rsidR="00193DCE" w:rsidRPr="00AE177B" w:rsidRDefault="00193DCE" w:rsidP="00AE17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0968" w:rsidRPr="00AE177B" w:rsidRDefault="00193DCE" w:rsidP="00AE177B">
      <w:pPr>
        <w:pStyle w:val="a7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 w:rsidR="00BB0968" w:rsidRPr="00AE177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93DCE" w:rsidRPr="00AE177B" w:rsidRDefault="00193DCE" w:rsidP="00AE177B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Порядок организации работ с брошенным (бесхозяйным), </w:t>
      </w:r>
      <w:r w:rsidR="00166AC0" w:rsidRPr="00AE177B">
        <w:rPr>
          <w:rFonts w:ascii="Times New Roman" w:hAnsi="Times New Roman"/>
          <w:color w:val="000000" w:themeColor="text1"/>
          <w:sz w:val="28"/>
          <w:szCs w:val="28"/>
        </w:rPr>
        <w:t>разукомплектованным транспортом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муниципального округа </w:t>
      </w:r>
      <w:r w:rsidR="00AE177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Усинск</w:t>
      </w:r>
      <w:r w:rsidR="00AE177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Коми согласно приложению </w:t>
      </w:r>
      <w:r w:rsidR="00BB0968" w:rsidRPr="00AE177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AC0" w:rsidRPr="00AE177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B0968" w:rsidRPr="00AE17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33488" w:rsidRPr="00AE177B" w:rsidRDefault="00992981" w:rsidP="00AE177B">
      <w:pPr>
        <w:pStyle w:val="ConsPlusNormal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B096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 </w:t>
      </w:r>
      <w:r w:rsidR="00166AC0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комисси</w:t>
      </w:r>
      <w:r w:rsidR="00BB096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66AC0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организации работ</w:t>
      </w:r>
      <w:r w:rsidR="0073348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брош</w:t>
      </w:r>
      <w:r w:rsidR="00094189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енным (б</w:t>
      </w:r>
      <w:r w:rsidR="0073348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есхозяйным</w:t>
      </w:r>
      <w:r w:rsidR="00094189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166AC0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разукомплектованным транспортом</w:t>
      </w:r>
      <w:r w:rsidR="0073348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округа </w:t>
      </w:r>
      <w:r w:rsidR="00AE17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348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Усинск</w:t>
      </w:r>
      <w:r w:rsidR="00AE17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3348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Коми согласно приложению</w:t>
      </w:r>
      <w:r w:rsidR="002A40F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96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AC0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3348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3488" w:rsidRPr="00AE177B" w:rsidRDefault="007F4F98" w:rsidP="00AE177B">
      <w:pPr>
        <w:pStyle w:val="ConsPlusNormal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58" w:history="1">
        <w:r w:rsidR="00733488" w:rsidRPr="00AE17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73348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</w:t>
      </w:r>
      <w:r w:rsidR="002A40F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с </w:t>
      </w:r>
      <w:r w:rsidR="00094189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брошенным (бесхозяйным), разукомплектованным  транспортом</w:t>
      </w:r>
      <w:r w:rsidR="002A40F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округа </w:t>
      </w:r>
      <w:r w:rsidR="00AE17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A40F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Усинск</w:t>
      </w:r>
      <w:r w:rsidR="00AE17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A40F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Коми</w:t>
      </w:r>
      <w:r w:rsidR="00BB096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40F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BB096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96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3348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2596" w:rsidRPr="00AE177B" w:rsidRDefault="00651602" w:rsidP="00AE177B">
      <w:pPr>
        <w:pStyle w:val="ConsPlusNormal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Отменить п</w:t>
      </w:r>
      <w:r w:rsidR="003B249C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муниципального образования городского округа </w:t>
      </w:r>
      <w:r w:rsidR="00AE17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249C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Усинск</w:t>
      </w:r>
      <w:r w:rsidR="00AE17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B249C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B0968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октября 2022 года </w:t>
      </w:r>
      <w:r w:rsidR="00AE17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B249C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1976 </w:t>
      </w:r>
      <w:r w:rsidR="00AE17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249C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организации работы с брошенным, бесхозным автотранспортом на территории муниципального образования городского округа </w:t>
      </w:r>
      <w:r w:rsidR="00AE17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249C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Усинск</w:t>
      </w:r>
      <w:r w:rsidR="00AE17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B249C" w:rsidRPr="00AE17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489B" w:rsidRPr="00AE177B" w:rsidRDefault="0057489B" w:rsidP="00AE177B">
      <w:pPr>
        <w:pStyle w:val="a7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Муниципальному центру управления администрации опубликовать настоящее постановление в средствах массовой информации.</w:t>
      </w:r>
    </w:p>
    <w:p w:rsidR="0057489B" w:rsidRPr="00AE177B" w:rsidRDefault="0057489B" w:rsidP="00AE177B">
      <w:pPr>
        <w:pStyle w:val="a7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</w:t>
      </w:r>
      <w:proofErr w:type="gramStart"/>
      <w:r w:rsidRPr="00AE177B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муниципального округа </w:t>
      </w:r>
      <w:r w:rsidR="00AE177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Усинск</w:t>
      </w:r>
      <w:r w:rsidR="00AE177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Коми.</w:t>
      </w:r>
    </w:p>
    <w:p w:rsidR="0057489B" w:rsidRPr="00AE177B" w:rsidRDefault="0057489B" w:rsidP="00AE177B">
      <w:pPr>
        <w:pStyle w:val="a7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E177B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округа </w:t>
      </w:r>
      <w:r w:rsidR="00AE177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Усинск</w:t>
      </w:r>
      <w:r w:rsidR="00AE177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Коми В.Г. Руденко.</w:t>
      </w:r>
    </w:p>
    <w:p w:rsidR="0057489B" w:rsidRPr="00AE177B" w:rsidRDefault="0057489B" w:rsidP="00AE177B">
      <w:pPr>
        <w:pStyle w:val="a7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7489B" w:rsidRDefault="0057489B" w:rsidP="00AE1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177B" w:rsidRDefault="00AE177B" w:rsidP="00AE1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177B" w:rsidRPr="00AE177B" w:rsidRDefault="00AE177B" w:rsidP="00AE1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489B" w:rsidRPr="00AE177B" w:rsidRDefault="00AE177B" w:rsidP="00AE17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округа «Усинск»                                                                            Н.З.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Такаев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674AA" w:rsidRPr="00AE177B" w:rsidRDefault="004A62E2" w:rsidP="00AE177B">
      <w:pPr>
        <w:pStyle w:val="Bodytext2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AE177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        </w:t>
      </w:r>
      <w:r w:rsidRPr="00AE177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  <w:r w:rsidRPr="00AE177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1817E4" w:rsidRPr="00AE177B" w:rsidRDefault="001817E4" w:rsidP="00AE177B">
      <w:pPr>
        <w:tabs>
          <w:tab w:val="left" w:pos="286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 w:bidi="ru-RU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61C89" w:rsidRPr="00AE177B" w:rsidRDefault="00AE177B" w:rsidP="00AE177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361C89" w:rsidRDefault="00AE177B" w:rsidP="00AE17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r w:rsidR="00361C89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остановлением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61C89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администрации округа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«</w:t>
      </w:r>
      <w:r w:rsidR="00361C89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Усинск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="00361C89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AE177B" w:rsidRPr="00AE177B" w:rsidRDefault="00AE177B" w:rsidP="00AE17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61C89" w:rsidRDefault="00361C89" w:rsidP="00AE17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(приложение</w:t>
      </w:r>
      <w:r w:rsidR="00806BDF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№ </w:t>
      </w:r>
      <w:r w:rsidR="00806BDF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</w:t>
      </w: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Default="00AE177B" w:rsidP="00AE17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E177B" w:rsidRPr="00AE177B" w:rsidRDefault="00264172" w:rsidP="00AE1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ПОРЯДОК </w:t>
      </w:r>
    </w:p>
    <w:p w:rsidR="00AE177B" w:rsidRPr="00AE177B" w:rsidRDefault="00AE177B" w:rsidP="00AE1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работ с брошенным (бесхозяйным), разукомплектованным транспортом на территории муниципального округа «Усинск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Республики Коми</w:t>
      </w:r>
    </w:p>
    <w:p w:rsidR="00AE177B" w:rsidRPr="00AE177B" w:rsidRDefault="00AE177B" w:rsidP="00AE17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64172" w:rsidRPr="00AE177B" w:rsidRDefault="00AE177B" w:rsidP="00AE17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264172" w:rsidRPr="00AE177B" w:rsidRDefault="00264172" w:rsidP="00AE17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64172" w:rsidRPr="00AE177B" w:rsidRDefault="00264172" w:rsidP="00AE1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1.1.Настоящий Порядок разработан с целью организации работ по выявлению, учету, вывозу на территорию, предназначенную для временного хранения </w:t>
      </w:r>
      <w:r w:rsidR="00716898" w:rsidRPr="00AE177B">
        <w:rPr>
          <w:rFonts w:ascii="Times New Roman" w:hAnsi="Times New Roman"/>
          <w:color w:val="000000" w:themeColor="text1"/>
          <w:sz w:val="28"/>
          <w:szCs w:val="28"/>
        </w:rPr>
        <w:t>брошенных (бесхозяйных), разукомплектованных транспортных средств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, а также частей разукомплектованных транспортных средств, мешающих проезду автомобилей, проходу пешеходов, уборке территории, проезду спецтранспорта и мусороуборочных машин к подъездам и мусорным контейнерам.</w:t>
      </w:r>
    </w:p>
    <w:p w:rsidR="00264172" w:rsidRPr="00AE177B" w:rsidRDefault="00264172" w:rsidP="00AE1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1.2.Порядок не распространяется на правоотношения, связанные с задержанием транспортного средства и запре</w:t>
      </w:r>
      <w:r w:rsidR="00495C4B" w:rsidRPr="00AE177B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его эксплуатации, предусмотренные </w:t>
      </w:r>
      <w:hyperlink r:id="rId7" w:history="1">
        <w:r w:rsidRPr="00AE177B">
          <w:rPr>
            <w:rFonts w:ascii="Times New Roman" w:hAnsi="Times New Roman"/>
            <w:color w:val="000000" w:themeColor="text1"/>
            <w:sz w:val="28"/>
            <w:szCs w:val="28"/>
          </w:rPr>
          <w:t>статьей 27.13</w:t>
        </w:r>
      </w:hyperlink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70732" w:rsidRPr="00AE177B" w:rsidRDefault="00270732" w:rsidP="00AE17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1.3.В настоящем Порядке применяются следующие понятия:</w:t>
      </w:r>
    </w:p>
    <w:p w:rsidR="00270732" w:rsidRPr="00AE177B" w:rsidRDefault="00264172" w:rsidP="00AE1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1609FC" w:rsidRPr="00AE177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7073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Транспортное средство, подлежащее эвакуации </w:t>
      </w:r>
      <w:r w:rsidR="00AE177B">
        <w:rPr>
          <w:rFonts w:ascii="Times New Roman" w:hAnsi="Times New Roman"/>
          <w:color w:val="000000" w:themeColor="text1"/>
          <w:sz w:val="28"/>
          <w:szCs w:val="28"/>
        </w:rPr>
        <w:sym w:font="Symbol" w:char="F02D"/>
      </w:r>
      <w:r w:rsidR="0027073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брошенное (бесхозяйное), разукомплектованное транспортное средство</w:t>
      </w:r>
      <w:r w:rsidR="00AE17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70732" w:rsidRPr="00AE177B" w:rsidRDefault="00270732" w:rsidP="00AE1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1.3.2.Брошенное (бесхозяйное) транспортное средство </w:t>
      </w:r>
      <w:r w:rsidR="00AE177B">
        <w:rPr>
          <w:rFonts w:ascii="Times New Roman" w:hAnsi="Times New Roman"/>
          <w:color w:val="000000" w:themeColor="text1"/>
          <w:sz w:val="28"/>
          <w:szCs w:val="28"/>
        </w:rPr>
        <w:sym w:font="Symbol" w:char="F02D"/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транспортное средство, которое не имеет собственника или собственник которого неизвестен либо, если иное не предусмотрено законами, от права </w:t>
      </w:r>
      <w:proofErr w:type="gramStart"/>
      <w:r w:rsidRPr="00AE177B">
        <w:rPr>
          <w:rFonts w:ascii="Times New Roman" w:hAnsi="Times New Roman"/>
          <w:color w:val="000000" w:themeColor="text1"/>
          <w:sz w:val="28"/>
          <w:szCs w:val="28"/>
        </w:rPr>
        <w:t>собственности</w:t>
      </w:r>
      <w:proofErr w:type="gramEnd"/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на которое собственник отказался, находящееся на проезжей части дорог, улицах, проездах, на дворовой территории, тротуаре, газоне и иных местах, не предназначенных для хранения транспортных средств, обладающее признаками внешнего свидетельства отсутствия эксплуатации транспортного средства, аварийные, механически поврежденные транспортные средства</w:t>
      </w:r>
      <w:r w:rsidR="00AE17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70732" w:rsidRPr="00AE177B" w:rsidRDefault="00270732" w:rsidP="00AE1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1.3.3.Разукомплектованное транспортное </w:t>
      </w:r>
      <w:proofErr w:type="gramStart"/>
      <w:r w:rsidRPr="00AE177B">
        <w:rPr>
          <w:rFonts w:ascii="Times New Roman" w:hAnsi="Times New Roman"/>
          <w:color w:val="000000" w:themeColor="text1"/>
          <w:sz w:val="28"/>
          <w:szCs w:val="28"/>
        </w:rPr>
        <w:t>средство</w:t>
      </w:r>
      <w:proofErr w:type="gramEnd"/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7A88">
        <w:rPr>
          <w:rFonts w:ascii="Times New Roman" w:hAnsi="Times New Roman"/>
          <w:color w:val="000000" w:themeColor="text1"/>
          <w:sz w:val="28"/>
          <w:szCs w:val="28"/>
        </w:rPr>
        <w:sym w:font="Symbol" w:char="F02D"/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сгоревшее транспортное средство или транспортное средство, у которого отсутствует одна или несколько кузовных деталей (предусмотренные конструкцией капот, дверь, замок двери кузова или кабины, запор горловин цистерн, пробки топливного бака, крыло, шасси или привод) и (или) отсутствуют одно или несколько стекол, внешних световых приборов, колес, шин (в том числе если шины имеют внешние повреждения </w:t>
      </w:r>
      <w:r w:rsidR="004333B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пробои, порезы, разрывы, обнажающие корд, расслоение каркаса, отслоение протектора и боковины), а также другие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неисправности, при которых запрещается эксплуатация в соответствии с Правилами дорожного движения Российской Федерации.</w:t>
      </w:r>
    </w:p>
    <w:p w:rsidR="00270732" w:rsidRPr="00AE177B" w:rsidRDefault="00270732" w:rsidP="00AE1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1.3.4.Собственник (владелец) транспортного средства </w:t>
      </w:r>
      <w:r w:rsidR="004333B1">
        <w:rPr>
          <w:rFonts w:ascii="Times New Roman" w:hAnsi="Times New Roman"/>
          <w:color w:val="000000" w:themeColor="text1"/>
          <w:sz w:val="28"/>
          <w:szCs w:val="28"/>
        </w:rPr>
        <w:sym w:font="Symbol" w:char="F02D"/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физическое или юридическое лицо, право собственности (владения) которого подтверждено соответствующей записью в паспорте транспортного средства и числящееся таковым согласно учетным данным ОГИБДД ОМВД России по </w:t>
      </w:r>
      <w:proofErr w:type="gramStart"/>
      <w:r w:rsidRPr="00AE177B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AE17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333B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Усинску</w:t>
      </w:r>
      <w:r w:rsidR="00D64B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70732" w:rsidRPr="00AE177B" w:rsidRDefault="00270732" w:rsidP="00AE1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1.3.5.Эвакуация транспортного средства </w:t>
      </w:r>
      <w:r w:rsidR="004333B1">
        <w:rPr>
          <w:rFonts w:ascii="Times New Roman" w:hAnsi="Times New Roman"/>
          <w:color w:val="000000" w:themeColor="text1"/>
          <w:sz w:val="28"/>
          <w:szCs w:val="28"/>
        </w:rPr>
        <w:sym w:font="Symbol" w:char="F02D"/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перемещение (транспортировка) транспортного средства на территорию, предназначенную для временного хранения транспортных средств</w:t>
      </w:r>
      <w:r w:rsidR="004333B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70732" w:rsidRPr="00AE177B" w:rsidRDefault="00270732" w:rsidP="00AE1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1.3.6.Утилизация транспортного средства </w:t>
      </w:r>
      <w:r w:rsidR="004333B1">
        <w:rPr>
          <w:rFonts w:ascii="Times New Roman" w:hAnsi="Times New Roman"/>
          <w:color w:val="000000" w:themeColor="text1"/>
          <w:sz w:val="28"/>
          <w:szCs w:val="28"/>
        </w:rPr>
        <w:sym w:font="Symbol" w:char="F02D"/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ликвидация транспортного средства как единого объекта государственного учета, подразумевающая невозможность его дальнейшего использования и реализации всех его составных частей в виде отдельных деталей и вторичных ресурсов.</w:t>
      </w:r>
    </w:p>
    <w:p w:rsidR="00264172" w:rsidRPr="00AE177B" w:rsidRDefault="00270732" w:rsidP="00AE17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1609FC" w:rsidRPr="00AE177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.Специализированная стоянка </w:t>
      </w:r>
      <w:r w:rsidR="004333B1">
        <w:rPr>
          <w:rFonts w:ascii="Times New Roman" w:hAnsi="Times New Roman"/>
          <w:color w:val="000000" w:themeColor="text1"/>
          <w:sz w:val="28"/>
          <w:szCs w:val="28"/>
        </w:rPr>
        <w:sym w:font="Symbol" w:char="F02D"/>
      </w:r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специально оборудованное и надлежащим образом охраняемое место, предназначенное для хранения </w:t>
      </w:r>
      <w:r w:rsidR="00A12BD9" w:rsidRPr="00AE177B">
        <w:rPr>
          <w:rFonts w:ascii="Times New Roman" w:hAnsi="Times New Roman"/>
          <w:color w:val="000000" w:themeColor="text1"/>
          <w:sz w:val="28"/>
          <w:szCs w:val="28"/>
        </w:rPr>
        <w:t>перемещаемых транспортных</w:t>
      </w:r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средств.</w:t>
      </w:r>
    </w:p>
    <w:p w:rsidR="00A85520" w:rsidRPr="00AE177B" w:rsidRDefault="00A85520" w:rsidP="00AE177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3514" w:rsidRPr="004333B1" w:rsidRDefault="004333B1" w:rsidP="00AE17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4333B1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264172" w:rsidRPr="004333B1">
        <w:rPr>
          <w:rFonts w:ascii="Times New Roman" w:hAnsi="Times New Roman"/>
          <w:color w:val="000000" w:themeColor="text1"/>
          <w:sz w:val="28"/>
          <w:szCs w:val="28"/>
        </w:rPr>
        <w:t xml:space="preserve">. Выявление и учет </w:t>
      </w:r>
      <w:r w:rsidR="00183514" w:rsidRPr="004333B1">
        <w:rPr>
          <w:rFonts w:ascii="Times New Roman" w:hAnsi="Times New Roman"/>
          <w:color w:val="000000" w:themeColor="text1"/>
          <w:sz w:val="28"/>
          <w:szCs w:val="28"/>
        </w:rPr>
        <w:t>брошенных</w:t>
      </w:r>
      <w:r w:rsidR="009C799D" w:rsidRPr="004333B1">
        <w:rPr>
          <w:rFonts w:ascii="Times New Roman" w:hAnsi="Times New Roman"/>
          <w:color w:val="000000" w:themeColor="text1"/>
          <w:sz w:val="28"/>
          <w:szCs w:val="28"/>
        </w:rPr>
        <w:t xml:space="preserve"> (бесхозяйных), </w:t>
      </w:r>
      <w:r w:rsidR="00183514" w:rsidRPr="004333B1">
        <w:rPr>
          <w:rFonts w:ascii="Times New Roman" w:hAnsi="Times New Roman"/>
          <w:color w:val="000000" w:themeColor="text1"/>
          <w:sz w:val="28"/>
          <w:szCs w:val="28"/>
        </w:rPr>
        <w:t xml:space="preserve">разукомплектованных </w:t>
      </w:r>
    </w:p>
    <w:p w:rsidR="00264172" w:rsidRPr="004333B1" w:rsidRDefault="00264172" w:rsidP="00AE17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4333B1">
        <w:rPr>
          <w:rFonts w:ascii="Times New Roman" w:hAnsi="Times New Roman"/>
          <w:color w:val="000000" w:themeColor="text1"/>
          <w:sz w:val="28"/>
          <w:szCs w:val="28"/>
        </w:rPr>
        <w:t>транспортных средств</w:t>
      </w:r>
    </w:p>
    <w:p w:rsidR="0031372C" w:rsidRPr="00AE177B" w:rsidRDefault="0031372C" w:rsidP="00AE177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1B97" w:rsidRPr="004333B1" w:rsidRDefault="004333B1" w:rsidP="00433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2.1.</w:t>
      </w:r>
      <w:r w:rsidR="00681B97" w:rsidRPr="004333B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целях реализации настоящего Порядка на территории </w:t>
      </w:r>
      <w:r w:rsidR="0031372C" w:rsidRPr="004333B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муниципального округа</w:t>
      </w:r>
      <w:r w:rsidR="00681B97" w:rsidRPr="004333B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="0031372C" w:rsidRPr="004333B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Усинск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="00D55E56" w:rsidRPr="004333B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Республики Коми</w:t>
      </w:r>
      <w:r w:rsidR="00681B97" w:rsidRPr="004333B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создается Комиссия </w:t>
      </w:r>
      <w:r w:rsidR="0031372C" w:rsidRPr="004333B1">
        <w:rPr>
          <w:rFonts w:ascii="Times New Roman" w:hAnsi="Times New Roman"/>
          <w:color w:val="000000" w:themeColor="text1"/>
          <w:sz w:val="28"/>
          <w:szCs w:val="28"/>
        </w:rPr>
        <w:t xml:space="preserve">по организации работ с брошенным (бесхозяйным), разукомплектованным транспортом на территории муниципального округа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1372C" w:rsidRPr="004333B1">
        <w:rPr>
          <w:rFonts w:ascii="Times New Roman" w:hAnsi="Times New Roman"/>
          <w:color w:val="000000" w:themeColor="text1"/>
          <w:sz w:val="28"/>
          <w:szCs w:val="28"/>
        </w:rPr>
        <w:t>Усинск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1372C" w:rsidRPr="004333B1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Коми</w:t>
      </w:r>
      <w:r w:rsidR="0031372C" w:rsidRPr="004333B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81B97" w:rsidRPr="004333B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(далее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sym w:font="Symbol" w:char="F02D"/>
      </w:r>
      <w:r w:rsidR="00681B97" w:rsidRPr="004333B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Комиссия).</w:t>
      </w:r>
    </w:p>
    <w:p w:rsidR="00681B97" w:rsidRPr="00AE177B" w:rsidRDefault="00681B97" w:rsidP="00433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Организационно-техническое обеспечение деятельности Комиссии осуществляет </w:t>
      </w:r>
      <w:r w:rsidR="0031372C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Секретарь Комиссии.</w:t>
      </w:r>
    </w:p>
    <w:p w:rsidR="005D2892" w:rsidRPr="00AE177B" w:rsidRDefault="005D2892" w:rsidP="00433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1372C" w:rsidRPr="00AE177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.Выявление брошенных (бесхозяйных), разукомплектованных транспортных средств осуществляется на основании:</w:t>
      </w:r>
    </w:p>
    <w:p w:rsidR="005D2892" w:rsidRPr="004333B1" w:rsidRDefault="005D2892" w:rsidP="004333B1">
      <w:pPr>
        <w:pStyle w:val="a7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3B1">
        <w:rPr>
          <w:rFonts w:ascii="Times New Roman" w:hAnsi="Times New Roman"/>
          <w:color w:val="000000" w:themeColor="text1"/>
          <w:sz w:val="28"/>
          <w:szCs w:val="28"/>
        </w:rPr>
        <w:t>письменных обращений физических и юридических лиц, эксплуатационных, коммунальных и дорожных служб;</w:t>
      </w:r>
    </w:p>
    <w:p w:rsidR="005D2892" w:rsidRPr="004333B1" w:rsidRDefault="005D2892" w:rsidP="004333B1">
      <w:pPr>
        <w:pStyle w:val="a7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3B1">
        <w:rPr>
          <w:rFonts w:ascii="Times New Roman" w:hAnsi="Times New Roman"/>
          <w:color w:val="000000" w:themeColor="text1"/>
          <w:sz w:val="28"/>
          <w:szCs w:val="28"/>
        </w:rPr>
        <w:t>предписания органов государственного пожарного надзора, правоохранительных органов;</w:t>
      </w:r>
    </w:p>
    <w:p w:rsidR="005D2892" w:rsidRPr="004333B1" w:rsidRDefault="005D2892" w:rsidP="004333B1">
      <w:pPr>
        <w:pStyle w:val="a7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3B1">
        <w:rPr>
          <w:rFonts w:ascii="Times New Roman" w:hAnsi="Times New Roman"/>
          <w:color w:val="000000" w:themeColor="text1"/>
          <w:sz w:val="28"/>
          <w:szCs w:val="28"/>
        </w:rPr>
        <w:t xml:space="preserve">сообщений, поступающих из открытых источников </w:t>
      </w:r>
      <w:r w:rsidR="004333B1" w:rsidRPr="004333B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333B1">
        <w:rPr>
          <w:rFonts w:ascii="Times New Roman" w:hAnsi="Times New Roman"/>
          <w:color w:val="000000" w:themeColor="text1"/>
          <w:sz w:val="28"/>
          <w:szCs w:val="28"/>
        </w:rPr>
        <w:t>Инцидент менеджмент</w:t>
      </w:r>
      <w:r w:rsidR="004333B1" w:rsidRPr="004333B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333B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333B1" w:rsidRPr="004333B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333B1">
        <w:rPr>
          <w:rFonts w:ascii="Times New Roman" w:hAnsi="Times New Roman"/>
          <w:color w:val="000000" w:themeColor="text1"/>
          <w:sz w:val="28"/>
          <w:szCs w:val="28"/>
        </w:rPr>
        <w:t>Активный регион. Республика Коми</w:t>
      </w:r>
      <w:r w:rsidR="004333B1" w:rsidRPr="004333B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333B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333B1" w:rsidRPr="004333B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333B1">
        <w:rPr>
          <w:rFonts w:ascii="Times New Roman" w:hAnsi="Times New Roman"/>
          <w:color w:val="000000" w:themeColor="text1"/>
          <w:sz w:val="28"/>
          <w:szCs w:val="28"/>
        </w:rPr>
        <w:t>Горячая линия Главы Республики Коми</w:t>
      </w:r>
      <w:r w:rsidR="004333B1" w:rsidRPr="004333B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333B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333B1" w:rsidRPr="004333B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333B1">
        <w:rPr>
          <w:rFonts w:ascii="Times New Roman" w:hAnsi="Times New Roman"/>
          <w:color w:val="000000" w:themeColor="text1"/>
          <w:sz w:val="28"/>
          <w:szCs w:val="28"/>
        </w:rPr>
        <w:t>Платформа обратной связи</w:t>
      </w:r>
      <w:r w:rsidR="004333B1" w:rsidRPr="004333B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333B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D2892" w:rsidRPr="004333B1" w:rsidRDefault="005D2892" w:rsidP="004333B1">
      <w:pPr>
        <w:pStyle w:val="a7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3B1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результатов обследования территории муниципального округа «Усинск» Республики Коми представителями Комиссии (в составе не менее </w:t>
      </w:r>
      <w:r w:rsidR="004333B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333B1">
        <w:rPr>
          <w:rFonts w:ascii="Times New Roman" w:hAnsi="Times New Roman"/>
          <w:color w:val="000000" w:themeColor="text1"/>
          <w:sz w:val="28"/>
          <w:szCs w:val="28"/>
        </w:rPr>
        <w:t xml:space="preserve"> человек) с целью выявления транспортных средств, подлежащих эвакуации (обследование проводится не реже 1 раза в месяц).</w:t>
      </w:r>
    </w:p>
    <w:p w:rsidR="00264172" w:rsidRDefault="00264172" w:rsidP="00433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68"/>
      <w:bookmarkEnd w:id="0"/>
      <w:r w:rsidRPr="00AE177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1372C" w:rsidRPr="00AE17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.Основаниями для учета</w:t>
      </w:r>
      <w:r w:rsidR="00E97BD8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транспортного средства как </w:t>
      </w:r>
      <w:r w:rsidR="009C799D" w:rsidRPr="00AE177B">
        <w:rPr>
          <w:rFonts w:ascii="Times New Roman" w:hAnsi="Times New Roman"/>
          <w:color w:val="000000" w:themeColor="text1"/>
          <w:sz w:val="28"/>
          <w:szCs w:val="28"/>
        </w:rPr>
        <w:t>брошенного (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бесхозяйног</w:t>
      </w:r>
      <w:r w:rsidR="009C799D" w:rsidRPr="00AE177B">
        <w:rPr>
          <w:rFonts w:ascii="Times New Roman" w:hAnsi="Times New Roman"/>
          <w:color w:val="000000" w:themeColor="text1"/>
          <w:sz w:val="28"/>
          <w:szCs w:val="28"/>
        </w:rPr>
        <w:t>о)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CF4BA4" w:rsidRPr="00AE177B">
        <w:rPr>
          <w:rFonts w:ascii="Times New Roman" w:hAnsi="Times New Roman"/>
          <w:color w:val="000000" w:themeColor="text1"/>
          <w:sz w:val="28"/>
          <w:szCs w:val="28"/>
        </w:rPr>
        <w:t>разукомплектованного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являются</w:t>
      </w:r>
      <w:r w:rsidR="005D289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w:anchor="P150" w:history="1">
        <w:r w:rsidRPr="00AE177B">
          <w:rPr>
            <w:rFonts w:ascii="Times New Roman" w:hAnsi="Times New Roman"/>
            <w:color w:val="000000" w:themeColor="text1"/>
            <w:sz w:val="28"/>
            <w:szCs w:val="28"/>
          </w:rPr>
          <w:t>акты</w:t>
        </w:r>
      </w:hyperlink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осмотра брошенных</w:t>
      </w:r>
      <w:r w:rsidR="009C799D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(бесхозяйных),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разукомплектованных транспортных средств</w:t>
      </w:r>
      <w:r w:rsidR="00FA7A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7A88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</w:t>
      </w:r>
      <w:r w:rsidR="00FA7A88">
        <w:rPr>
          <w:rFonts w:ascii="Times New Roman" w:hAnsi="Times New Roman"/>
          <w:color w:val="000000" w:themeColor="text1"/>
          <w:sz w:val="28"/>
          <w:szCs w:val="28"/>
        </w:rPr>
        <w:br/>
        <w:t>№</w:t>
      </w:r>
      <w:r w:rsidR="00FA7A88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1)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, составленные по результатам обследования территории</w:t>
      </w:r>
      <w:r w:rsidR="004333B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4B40" w:rsidRPr="00AE177B" w:rsidRDefault="00D64B40" w:rsidP="00433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A0993" w:rsidRPr="00AE177B" w:rsidRDefault="008A0993" w:rsidP="00433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E177B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31372C" w:rsidRPr="00AE177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.Выявление, прием заявлений о выявленных брошенных</w:t>
      </w:r>
      <w:r w:rsidR="00CF4BA4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799D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(бесхозяйных), </w:t>
      </w:r>
      <w:r w:rsidR="00CF4BA4" w:rsidRPr="00AE177B">
        <w:rPr>
          <w:rFonts w:ascii="Times New Roman" w:hAnsi="Times New Roman"/>
          <w:color w:val="000000" w:themeColor="text1"/>
          <w:sz w:val="28"/>
          <w:szCs w:val="28"/>
        </w:rPr>
        <w:t>разукомплектованных</w:t>
      </w:r>
      <w:r w:rsidR="00317B19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транспортных средств производится Управлением жилищно-коммунального хозяйства администрации муниципального округа </w:t>
      </w:r>
      <w:r w:rsidR="00005C58" w:rsidRPr="00AE177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Усинск</w:t>
      </w:r>
      <w:r w:rsidR="00005C58" w:rsidRPr="00AE177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Коми</w:t>
      </w:r>
      <w:r w:rsidR="004C74B3" w:rsidRPr="00AE177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264172" w:rsidRPr="00AE177B" w:rsidRDefault="00264172" w:rsidP="00433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1372C" w:rsidRPr="00AE177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.Сведения о выявленных брошенных</w:t>
      </w:r>
      <w:r w:rsidR="008E1FD0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(бесхозяйных),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разукомплектованных</w:t>
      </w:r>
      <w:r w:rsidR="008E1FD0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транспортных средствах для принятия административных мер </w:t>
      </w:r>
      <w:r w:rsidR="005D289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в течени</w:t>
      </w:r>
      <w:r w:rsidR="00FA7A8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D289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3 рабочих дней  </w:t>
      </w:r>
      <w:proofErr w:type="gramStart"/>
      <w:r w:rsidR="005D2892" w:rsidRPr="00AE177B">
        <w:rPr>
          <w:rFonts w:ascii="Times New Roman" w:hAnsi="Times New Roman"/>
          <w:color w:val="000000" w:themeColor="text1"/>
          <w:sz w:val="28"/>
          <w:szCs w:val="28"/>
        </w:rPr>
        <w:t>с даты регистрации</w:t>
      </w:r>
      <w:proofErr w:type="gramEnd"/>
      <w:r w:rsidR="005D289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направляются в Комиссию.</w:t>
      </w:r>
    </w:p>
    <w:p w:rsidR="00264172" w:rsidRPr="00AE177B" w:rsidRDefault="00264172" w:rsidP="00433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1372C" w:rsidRPr="00AE177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.На каждое выявленное транспортное средство составляется акт осмотра</w:t>
      </w:r>
      <w:r w:rsidR="005D289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2892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 целью фиксирования его состояния на дату осмотра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4172" w:rsidRPr="00AE177B" w:rsidRDefault="00264172" w:rsidP="00433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82"/>
      <w:bookmarkStart w:id="2" w:name="P83"/>
      <w:bookmarkEnd w:id="1"/>
      <w:bookmarkEnd w:id="2"/>
      <w:proofErr w:type="gramStart"/>
      <w:r w:rsidRPr="00AE177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31372C" w:rsidRPr="00AE177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.Сведения о </w:t>
      </w:r>
      <w:r w:rsidR="008E1FD0" w:rsidRPr="00AE177B">
        <w:rPr>
          <w:rFonts w:ascii="Times New Roman" w:hAnsi="Times New Roman"/>
          <w:color w:val="000000" w:themeColor="text1"/>
          <w:sz w:val="28"/>
          <w:szCs w:val="28"/>
        </w:rPr>
        <w:t>транспортных средствах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, имеющих признаки бесхозяйных</w:t>
      </w:r>
      <w:r w:rsidR="00FA7A8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брошенных</w:t>
      </w:r>
      <w:r w:rsidR="00FA7A8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A7A88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разукомплектованных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заносятся в </w:t>
      </w:r>
      <w:hyperlink w:anchor="P204" w:history="1">
        <w:r w:rsidRPr="00AE177B">
          <w:rPr>
            <w:rFonts w:ascii="Times New Roman" w:hAnsi="Times New Roman"/>
            <w:color w:val="000000" w:themeColor="text1"/>
            <w:sz w:val="28"/>
            <w:szCs w:val="28"/>
          </w:rPr>
          <w:t>Журнал</w:t>
        </w:r>
      </w:hyperlink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учета (приложение 2) в течение </w:t>
      </w:r>
      <w:r w:rsidR="005D2892" w:rsidRPr="00AE17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 даты поступления информации в </w:t>
      </w:r>
      <w:r w:rsidR="00D55E56" w:rsidRPr="00AE177B">
        <w:rPr>
          <w:rFonts w:ascii="Times New Roman" w:hAnsi="Times New Roman"/>
          <w:color w:val="000000" w:themeColor="text1"/>
          <w:sz w:val="28"/>
          <w:szCs w:val="28"/>
        </w:rPr>
        <w:t>Комиссию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даты принятия на учет, оснований, даты направления владельцу </w:t>
      </w:r>
      <w:r w:rsidR="00184319" w:rsidRPr="00AE177B">
        <w:rPr>
          <w:rFonts w:ascii="Times New Roman" w:hAnsi="Times New Roman"/>
          <w:color w:val="000000" w:themeColor="text1"/>
          <w:sz w:val="28"/>
          <w:szCs w:val="28"/>
        </w:rPr>
        <w:t>требования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</w:t>
      </w:r>
      <w:hyperlink w:anchor="P89" w:history="1">
        <w:r w:rsidRPr="00AE177B">
          <w:rPr>
            <w:rFonts w:ascii="Times New Roman" w:hAnsi="Times New Roman"/>
            <w:color w:val="000000" w:themeColor="text1"/>
            <w:sz w:val="28"/>
            <w:szCs w:val="28"/>
          </w:rPr>
          <w:t>пунктом 3.2</w:t>
        </w:r>
      </w:hyperlink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даты составления акта в соответствии с </w:t>
      </w:r>
      <w:hyperlink w:anchor="P95" w:history="1">
        <w:r w:rsidRPr="00AE177B">
          <w:rPr>
            <w:rFonts w:ascii="Times New Roman" w:hAnsi="Times New Roman"/>
            <w:color w:val="000000" w:themeColor="text1"/>
            <w:sz w:val="28"/>
            <w:szCs w:val="28"/>
          </w:rPr>
          <w:t>пунктом 3.3</w:t>
        </w:r>
      </w:hyperlink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даты перемещения </w:t>
      </w:r>
      <w:r w:rsidR="00317B19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автомобильного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транспортного средства</w:t>
      </w:r>
      <w:proofErr w:type="gramEnd"/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на площадку временного хранения брошенных</w:t>
      </w:r>
      <w:r w:rsidR="008E1FD0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бесхозяйных</w:t>
      </w:r>
      <w:r w:rsidR="008E1FD0" w:rsidRPr="00AE177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, разукомплектованных транспортных средств с указанием ее местоположения, даты принятия судом решения о признании имущества бесхозяйным, даты утилизации, а в случае возврата владельцу </w:t>
      </w:r>
      <w:r w:rsidR="004333B1">
        <w:rPr>
          <w:rFonts w:ascii="Times New Roman" w:hAnsi="Times New Roman"/>
          <w:color w:val="000000" w:themeColor="text1"/>
          <w:sz w:val="28"/>
          <w:szCs w:val="28"/>
        </w:rPr>
        <w:sym w:font="Symbol" w:char="F02D"/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даты возврата и личной подписи владельца.</w:t>
      </w:r>
    </w:p>
    <w:p w:rsidR="00264172" w:rsidRPr="00AE177B" w:rsidRDefault="00264172" w:rsidP="00433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Журнал учета </w:t>
      </w:r>
      <w:r w:rsidR="00DC6990" w:rsidRPr="00AE177B">
        <w:rPr>
          <w:rFonts w:ascii="Times New Roman" w:hAnsi="Times New Roman"/>
          <w:color w:val="000000" w:themeColor="text1"/>
          <w:sz w:val="28"/>
          <w:szCs w:val="28"/>
        </w:rPr>
        <w:t>ведется</w:t>
      </w:r>
      <w:r w:rsidR="005D289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секретарем Комиссии</w:t>
      </w:r>
      <w:r w:rsidR="00DC6990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электронном виде</w:t>
      </w:r>
      <w:r w:rsidR="008425F9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и на бумажном носителе</w:t>
      </w:r>
      <w:r w:rsidR="00FA7A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425F9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Журнал на бумажном носителе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должен быть пронумерован, прошнурован</w:t>
      </w:r>
      <w:r w:rsidR="00B71EAB" w:rsidRPr="00AE17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4172" w:rsidRPr="00AE177B" w:rsidRDefault="00264172" w:rsidP="00AE17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264172" w:rsidRPr="00FA7A88" w:rsidRDefault="00FA7A88" w:rsidP="00AE17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264172" w:rsidRPr="00FA7A88">
        <w:rPr>
          <w:rFonts w:ascii="Times New Roman" w:hAnsi="Times New Roman"/>
          <w:color w:val="000000" w:themeColor="text1"/>
          <w:sz w:val="28"/>
          <w:szCs w:val="28"/>
        </w:rPr>
        <w:t>. Выявление владельцев брошенных</w:t>
      </w:r>
      <w:r w:rsidR="008E1FD0" w:rsidRPr="00FA7A88">
        <w:rPr>
          <w:rFonts w:ascii="Times New Roman" w:hAnsi="Times New Roman"/>
          <w:color w:val="000000" w:themeColor="text1"/>
          <w:sz w:val="28"/>
          <w:szCs w:val="28"/>
        </w:rPr>
        <w:t xml:space="preserve"> (бесхозяйных</w:t>
      </w:r>
      <w:proofErr w:type="gramStart"/>
      <w:r w:rsidR="008E1FD0" w:rsidRPr="00FA7A8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317B19" w:rsidRPr="00FA7A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264172" w:rsidRPr="00FA7A88">
        <w:rPr>
          <w:rFonts w:ascii="Times New Roman" w:hAnsi="Times New Roman"/>
          <w:color w:val="000000" w:themeColor="text1"/>
          <w:sz w:val="28"/>
          <w:szCs w:val="28"/>
        </w:rPr>
        <w:t>транспортных средств</w:t>
      </w:r>
    </w:p>
    <w:p w:rsidR="00264172" w:rsidRPr="00AE177B" w:rsidRDefault="00264172" w:rsidP="00AE17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64172" w:rsidRPr="00AE177B" w:rsidRDefault="00264172" w:rsidP="00FA7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88"/>
      <w:bookmarkEnd w:id="3"/>
      <w:proofErr w:type="gramStart"/>
      <w:r w:rsidRPr="00AE177B">
        <w:rPr>
          <w:rFonts w:ascii="Times New Roman" w:hAnsi="Times New Roman"/>
          <w:color w:val="000000" w:themeColor="text1"/>
          <w:sz w:val="28"/>
          <w:szCs w:val="28"/>
        </w:rPr>
        <w:t>3.1.</w:t>
      </w:r>
      <w:r w:rsidR="009B2FD0" w:rsidRPr="00AE177B">
        <w:rPr>
          <w:rFonts w:ascii="Times New Roman" w:hAnsi="Times New Roman"/>
          <w:color w:val="000000" w:themeColor="text1"/>
          <w:sz w:val="28"/>
          <w:szCs w:val="28"/>
        </w:rPr>
        <w:t>В течение 10 рабочих дней со дня регистрации письменных сообщений, обращений либо результатов обследования, указанных в пункте 2.1.1</w:t>
      </w:r>
      <w:r w:rsidR="00FA7A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2FD0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Порядка, секретарь Комиссии принимает меры к идентификации, установлению собственника (владельца) транспортного средства, имеющего признаки брошенного (бесхозяйного), разукомплектованного транспортного средства, места регистрации транспортного средства и места регистрации собственника (владельца), в том числе направляет соответствующее определение об истребовании сведений </w:t>
      </w:r>
      <w:r w:rsidR="007F051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B2FD0" w:rsidRPr="00AE177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F0516">
        <w:rPr>
          <w:rFonts w:ascii="Times New Roman" w:hAnsi="Times New Roman"/>
          <w:color w:val="000000" w:themeColor="text1"/>
          <w:sz w:val="28"/>
          <w:szCs w:val="28"/>
        </w:rPr>
        <w:t xml:space="preserve"> делу об</w:t>
      </w:r>
      <w:proofErr w:type="gramEnd"/>
      <w:r w:rsidR="007F0516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административном </w:t>
      </w:r>
      <w:proofErr w:type="gramStart"/>
      <w:r w:rsidR="007F0516">
        <w:rPr>
          <w:rFonts w:ascii="Times New Roman" w:hAnsi="Times New Roman"/>
          <w:color w:val="000000" w:themeColor="text1"/>
          <w:sz w:val="28"/>
          <w:szCs w:val="28"/>
        </w:rPr>
        <w:t>правонарушении</w:t>
      </w:r>
      <w:proofErr w:type="gramEnd"/>
      <w:r w:rsidR="009B2FD0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в ОГИБДД </w:t>
      </w:r>
      <w:r w:rsidR="00894863" w:rsidRPr="00AE177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B2FD0" w:rsidRPr="00AE177B">
        <w:rPr>
          <w:rFonts w:ascii="Times New Roman" w:hAnsi="Times New Roman"/>
          <w:color w:val="000000" w:themeColor="text1"/>
          <w:sz w:val="28"/>
          <w:szCs w:val="28"/>
        </w:rPr>
        <w:t>МВД России по г.</w:t>
      </w:r>
      <w:r w:rsidR="00FA7A8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B2FD0" w:rsidRPr="00AE177B">
        <w:rPr>
          <w:rFonts w:ascii="Times New Roman" w:hAnsi="Times New Roman"/>
          <w:color w:val="000000" w:themeColor="text1"/>
          <w:sz w:val="28"/>
          <w:szCs w:val="28"/>
        </w:rPr>
        <w:t>Усинску по форме, согласно приложению 5 к настоящему Порядку.</w:t>
      </w:r>
    </w:p>
    <w:p w:rsidR="00264172" w:rsidRPr="00AE177B" w:rsidRDefault="00264172" w:rsidP="00FA7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P89"/>
      <w:bookmarkEnd w:id="4"/>
      <w:r w:rsidRPr="00AE177B">
        <w:rPr>
          <w:rFonts w:ascii="Times New Roman" w:hAnsi="Times New Roman"/>
          <w:color w:val="000000" w:themeColor="text1"/>
          <w:sz w:val="28"/>
          <w:szCs w:val="28"/>
        </w:rPr>
        <w:t>3.2.После выявления собственника</w:t>
      </w:r>
      <w:r w:rsidR="00317B19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транспортного средства </w:t>
      </w:r>
      <w:r w:rsidR="004D333A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Комиссии 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в течение 5 рабочих дней направляет ему </w:t>
      </w:r>
      <w:r w:rsidR="009D3119" w:rsidRPr="00AE177B">
        <w:rPr>
          <w:rFonts w:ascii="Times New Roman" w:hAnsi="Times New Roman"/>
          <w:color w:val="000000" w:themeColor="text1"/>
          <w:sz w:val="28"/>
          <w:szCs w:val="28"/>
        </w:rPr>
        <w:t>требование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0516">
        <w:rPr>
          <w:rFonts w:ascii="Times New Roman" w:hAnsi="Times New Roman"/>
          <w:color w:val="000000" w:themeColor="text1"/>
          <w:sz w:val="28"/>
          <w:szCs w:val="28"/>
        </w:rPr>
        <w:br/>
      </w:r>
      <w:r w:rsidR="009D3119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 3)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заказным письмом с уведомлением о вручении, в течение 10 суток с момента получения выполнить одно из следующих действий:</w:t>
      </w:r>
    </w:p>
    <w:p w:rsidR="00264172" w:rsidRPr="00D64B40" w:rsidRDefault="00264172" w:rsidP="00D64B40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B40">
        <w:rPr>
          <w:rFonts w:ascii="Times New Roman" w:hAnsi="Times New Roman"/>
          <w:color w:val="000000" w:themeColor="text1"/>
          <w:sz w:val="28"/>
          <w:szCs w:val="28"/>
        </w:rPr>
        <w:t>своими силами и за свой счет эвакуировать (утилизировать) транспортное средство в случае прекращения его эксплуатации;</w:t>
      </w:r>
    </w:p>
    <w:p w:rsidR="00264172" w:rsidRPr="00D64B40" w:rsidRDefault="00264172" w:rsidP="00D64B40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B40">
        <w:rPr>
          <w:rFonts w:ascii="Times New Roman" w:hAnsi="Times New Roman"/>
          <w:color w:val="000000" w:themeColor="text1"/>
          <w:sz w:val="28"/>
          <w:szCs w:val="28"/>
        </w:rPr>
        <w:t>переместить</w:t>
      </w:r>
      <w:r w:rsidR="00317B19" w:rsidRPr="00D64B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64B40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транспортное средство в предназначенное для его </w:t>
      </w:r>
      <w:r w:rsidRPr="00D64B40">
        <w:rPr>
          <w:rFonts w:ascii="Times New Roman" w:hAnsi="Times New Roman"/>
          <w:color w:val="000000" w:themeColor="text1"/>
          <w:sz w:val="28"/>
          <w:szCs w:val="28"/>
        </w:rPr>
        <w:lastRenderedPageBreak/>
        <w:t>хранения место;</w:t>
      </w:r>
    </w:p>
    <w:p w:rsidR="00264172" w:rsidRPr="00D64B40" w:rsidRDefault="00264172" w:rsidP="00D64B40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4B40">
        <w:rPr>
          <w:rFonts w:ascii="Times New Roman" w:hAnsi="Times New Roman"/>
          <w:color w:val="000000" w:themeColor="text1"/>
          <w:sz w:val="28"/>
          <w:szCs w:val="28"/>
        </w:rPr>
        <w:t>написать заявление об отказе от прав собственности на транспортное средство.</w:t>
      </w:r>
    </w:p>
    <w:p w:rsidR="00264172" w:rsidRPr="00AE177B" w:rsidRDefault="00264172" w:rsidP="00FA7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5705D" w:rsidRPr="00AE177B">
        <w:rPr>
          <w:rFonts w:ascii="Times New Roman" w:hAnsi="Times New Roman"/>
          <w:color w:val="000000" w:themeColor="text1"/>
          <w:sz w:val="28"/>
          <w:szCs w:val="28"/>
        </w:rPr>
        <w:t>требовании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собственник транспортного средства предупреждается, что транспортное средство может быть обращено в муниципальную собственность согласно </w:t>
      </w:r>
      <w:hyperlink r:id="rId8" w:history="1">
        <w:r w:rsidRPr="00AE177B">
          <w:rPr>
            <w:rFonts w:ascii="Times New Roman" w:hAnsi="Times New Roman"/>
            <w:color w:val="000000" w:themeColor="text1"/>
            <w:sz w:val="28"/>
            <w:szCs w:val="28"/>
          </w:rPr>
          <w:t>статье 226</w:t>
        </w:r>
      </w:hyperlink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Гражданского кодекса Российской Федерации.</w:t>
      </w:r>
    </w:p>
    <w:p w:rsidR="005010A8" w:rsidRPr="00AE177B" w:rsidRDefault="00894863" w:rsidP="00FA7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собственник (владелец) транспортного средства, подлежащего эвакуации, не установлен, секретарь Комиссии  в течение 2 рабочих дней со дня получения ответа о </w:t>
      </w:r>
      <w:proofErr w:type="spellStart"/>
      <w:r w:rsidRPr="00AE177B">
        <w:rPr>
          <w:rFonts w:ascii="Times New Roman" w:hAnsi="Times New Roman"/>
          <w:color w:val="000000" w:themeColor="text1"/>
          <w:sz w:val="28"/>
          <w:szCs w:val="28"/>
        </w:rPr>
        <w:t>неустановлении</w:t>
      </w:r>
      <w:proofErr w:type="spellEnd"/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собственника (владельца) транспортного средства из ОГИБДД ОМВД России по г.</w:t>
      </w:r>
      <w:r w:rsidR="00FA7A8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Усинску размещает Требование на транспортном средств</w:t>
      </w:r>
      <w:r w:rsidR="00EF577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по форме, установленной согласно приложению 3 к настоящему Порядку, с указанием срока его исполнения (в течение 30 дней со дня</w:t>
      </w:r>
      <w:proofErr w:type="gramEnd"/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его размещения).</w:t>
      </w:r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C4F1B" w:rsidRDefault="006C4F1B" w:rsidP="00FA7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случае если собственник (владелец) транспортного средства, подлежащего эвакуации, не исполнил Требование, указанное в </w:t>
      </w:r>
      <w:hyperlink r:id="rId9" w:history="1">
        <w:r w:rsidRPr="00AE177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пункте 3.2</w:t>
        </w:r>
      </w:hyperlink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настоящего Порядка,  Комиссия в течение 5 рабочих дней со дня истечения срока для исполнения Требования принимает решение о</w:t>
      </w:r>
      <w:r w:rsidR="007F051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б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эвакуации транспортного средства в принудительном порядке. </w:t>
      </w:r>
      <w:hyperlink r:id="rId10" w:history="1">
        <w:r w:rsidRPr="00AE177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Решение</w:t>
        </w:r>
      </w:hyperlink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 принудительной эвакуации брошенного (бесхозяйного), разукомплектованного транспортного средства оформляется по форме, установленной в приложении 6 к настоящему Порядку.</w:t>
      </w:r>
    </w:p>
    <w:p w:rsidR="007F0516" w:rsidRDefault="007F0516" w:rsidP="00FA7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намерении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эвакуировать транспортное средство в место, отведенное для его временного хранения, на официальном сайте администрации муниципального округа «Усинск» Республики Коми в информационно-телекоммуникационной сети Интернет обеспечивает секретарь комиссии.</w:t>
      </w:r>
    </w:p>
    <w:p w:rsidR="00264172" w:rsidRPr="00AE177B" w:rsidRDefault="00264172" w:rsidP="00FA7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P95"/>
      <w:bookmarkEnd w:id="5"/>
      <w:proofErr w:type="gramStart"/>
      <w:r w:rsidRPr="00AE177B">
        <w:rPr>
          <w:rFonts w:ascii="Times New Roman" w:hAnsi="Times New Roman"/>
          <w:color w:val="000000" w:themeColor="text1"/>
          <w:sz w:val="28"/>
          <w:szCs w:val="28"/>
        </w:rPr>
        <w:t>3.3.После принятия всех необходимых мер</w:t>
      </w:r>
      <w:r w:rsidR="00EE13B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после выявления брошенных (бесхозяйных),</w:t>
      </w:r>
      <w:r w:rsidR="004D333A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13B2" w:rsidRPr="00AE177B">
        <w:rPr>
          <w:rFonts w:ascii="Times New Roman" w:hAnsi="Times New Roman"/>
          <w:color w:val="000000" w:themeColor="text1"/>
          <w:sz w:val="28"/>
          <w:szCs w:val="28"/>
        </w:rPr>
        <w:t>разукомплектованных транспортных средств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предусмотренных </w:t>
      </w:r>
      <w:hyperlink w:anchor="P89" w:history="1">
        <w:r w:rsidRPr="00AE177B">
          <w:rPr>
            <w:rFonts w:ascii="Times New Roman" w:hAnsi="Times New Roman"/>
            <w:color w:val="000000" w:themeColor="text1"/>
            <w:sz w:val="28"/>
            <w:szCs w:val="28"/>
          </w:rPr>
          <w:t>пунктом 3.2</w:t>
        </w:r>
      </w:hyperlink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а также в случае невыполнения владельцем транспортного средства требований, предусмотренных </w:t>
      </w:r>
      <w:hyperlink w:anchor="P89" w:history="1">
        <w:r w:rsidRPr="00AE177B">
          <w:rPr>
            <w:rFonts w:ascii="Times New Roman" w:hAnsi="Times New Roman"/>
            <w:color w:val="000000" w:themeColor="text1"/>
            <w:sz w:val="28"/>
            <w:szCs w:val="28"/>
          </w:rPr>
          <w:t>пунктом 3.2</w:t>
        </w:r>
      </w:hyperlink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</w:t>
      </w:r>
      <w:r w:rsidR="004D333A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секретарем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Ком</w:t>
      </w:r>
      <w:r w:rsidR="004D333A" w:rsidRPr="00AE177B">
        <w:rPr>
          <w:rFonts w:ascii="Times New Roman" w:hAnsi="Times New Roman"/>
          <w:color w:val="000000" w:themeColor="text1"/>
          <w:sz w:val="28"/>
          <w:szCs w:val="28"/>
        </w:rPr>
        <w:t>иссии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составляется </w:t>
      </w:r>
      <w:hyperlink w:anchor="P257" w:history="1">
        <w:r w:rsidRPr="00AE177B">
          <w:rPr>
            <w:rFonts w:ascii="Times New Roman" w:hAnsi="Times New Roman"/>
            <w:color w:val="000000" w:themeColor="text1"/>
            <w:sz w:val="28"/>
            <w:szCs w:val="28"/>
          </w:rPr>
          <w:t>акт</w:t>
        </w:r>
      </w:hyperlink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приема-передачи</w:t>
      </w:r>
      <w:r w:rsidR="00317B19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транспортного средства для перемещения и временного ответственного хранения на площадку временного хранения (приложение 4).</w:t>
      </w:r>
      <w:proofErr w:type="gramEnd"/>
    </w:p>
    <w:p w:rsidR="00264172" w:rsidRPr="00AE177B" w:rsidRDefault="00264172" w:rsidP="00FA7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В данный акт заносятся сведения:</w:t>
      </w:r>
    </w:p>
    <w:p w:rsidR="00264172" w:rsidRPr="00FA7A88" w:rsidRDefault="00264172" w:rsidP="00FA7A88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7A88">
        <w:rPr>
          <w:rFonts w:ascii="Times New Roman" w:hAnsi="Times New Roman"/>
          <w:color w:val="000000" w:themeColor="text1"/>
          <w:sz w:val="28"/>
          <w:szCs w:val="28"/>
        </w:rPr>
        <w:t>о местоположении транспортного средства с составлением схемы;</w:t>
      </w:r>
    </w:p>
    <w:p w:rsidR="00264172" w:rsidRPr="00FA7A88" w:rsidRDefault="00264172" w:rsidP="00FA7A88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7A88">
        <w:rPr>
          <w:rFonts w:ascii="Times New Roman" w:hAnsi="Times New Roman"/>
          <w:color w:val="000000" w:themeColor="text1"/>
          <w:sz w:val="28"/>
          <w:szCs w:val="28"/>
        </w:rPr>
        <w:t>сведения о владельце (при наличии);</w:t>
      </w:r>
    </w:p>
    <w:p w:rsidR="00264172" w:rsidRPr="00FA7A88" w:rsidRDefault="00264172" w:rsidP="00FA7A88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7A88">
        <w:rPr>
          <w:rFonts w:ascii="Times New Roman" w:hAnsi="Times New Roman"/>
          <w:color w:val="000000" w:themeColor="text1"/>
          <w:sz w:val="28"/>
          <w:szCs w:val="28"/>
        </w:rPr>
        <w:t>основания принятия транспортного средства на учет в качестве брошенного</w:t>
      </w:r>
      <w:r w:rsidR="00734991" w:rsidRPr="00FA7A88">
        <w:rPr>
          <w:rFonts w:ascii="Times New Roman" w:hAnsi="Times New Roman"/>
          <w:color w:val="000000" w:themeColor="text1"/>
          <w:sz w:val="28"/>
          <w:szCs w:val="28"/>
        </w:rPr>
        <w:t xml:space="preserve"> (бесхозяйного), разукомплектованного</w:t>
      </w:r>
      <w:r w:rsidRPr="00FA7A88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предусмотренные </w:t>
      </w:r>
      <w:hyperlink w:anchor="P68" w:history="1">
        <w:r w:rsidRPr="00FA7A88">
          <w:rPr>
            <w:rFonts w:ascii="Times New Roman" w:hAnsi="Times New Roman"/>
            <w:color w:val="000000" w:themeColor="text1"/>
            <w:sz w:val="28"/>
            <w:szCs w:val="28"/>
          </w:rPr>
          <w:t>пунктом 2.2</w:t>
        </w:r>
      </w:hyperlink>
      <w:r w:rsidRPr="00FA7A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дата постановки на учет в соответствии с </w:t>
      </w:r>
      <w:hyperlink w:anchor="P82" w:history="1">
        <w:r w:rsidRPr="00FA7A88">
          <w:rPr>
            <w:rFonts w:ascii="Times New Roman" w:hAnsi="Times New Roman"/>
            <w:color w:val="000000" w:themeColor="text1"/>
            <w:sz w:val="28"/>
            <w:szCs w:val="28"/>
          </w:rPr>
          <w:t>пунктом 2.</w:t>
        </w:r>
        <w:r w:rsidR="00C5705D" w:rsidRPr="00FA7A88">
          <w:rPr>
            <w:rFonts w:ascii="Times New Roman" w:hAnsi="Times New Roman"/>
            <w:color w:val="000000" w:themeColor="text1"/>
            <w:sz w:val="28"/>
            <w:szCs w:val="28"/>
          </w:rPr>
          <w:t>6</w:t>
        </w:r>
      </w:hyperlink>
      <w:r w:rsidRPr="00FA7A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Порядка;</w:t>
      </w:r>
    </w:p>
    <w:p w:rsidR="00264172" w:rsidRPr="00FA7A88" w:rsidRDefault="00264172" w:rsidP="00FA7A88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7A88">
        <w:rPr>
          <w:rFonts w:ascii="Times New Roman" w:hAnsi="Times New Roman"/>
          <w:color w:val="000000" w:themeColor="text1"/>
          <w:sz w:val="28"/>
          <w:szCs w:val="28"/>
        </w:rPr>
        <w:t xml:space="preserve">признаки отнесения имущества к </w:t>
      </w:r>
      <w:proofErr w:type="gramStart"/>
      <w:r w:rsidRPr="00FA7A88">
        <w:rPr>
          <w:rFonts w:ascii="Times New Roman" w:hAnsi="Times New Roman"/>
          <w:color w:val="000000" w:themeColor="text1"/>
          <w:sz w:val="28"/>
          <w:szCs w:val="28"/>
        </w:rPr>
        <w:t>брошенному</w:t>
      </w:r>
      <w:proofErr w:type="gramEnd"/>
      <w:r w:rsidR="00734991" w:rsidRPr="00FA7A88">
        <w:rPr>
          <w:rFonts w:ascii="Times New Roman" w:hAnsi="Times New Roman"/>
          <w:color w:val="000000" w:themeColor="text1"/>
          <w:sz w:val="28"/>
          <w:szCs w:val="28"/>
        </w:rPr>
        <w:t xml:space="preserve"> (бесхозяйному), разукомплектованному</w:t>
      </w:r>
      <w:r w:rsidRPr="00FA7A8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64172" w:rsidRPr="00FA7A88" w:rsidRDefault="00264172" w:rsidP="00FA7A88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7A88">
        <w:rPr>
          <w:rFonts w:ascii="Times New Roman" w:hAnsi="Times New Roman"/>
          <w:color w:val="000000" w:themeColor="text1"/>
          <w:sz w:val="28"/>
          <w:szCs w:val="28"/>
        </w:rPr>
        <w:t xml:space="preserve">определяемые визуально сведения о техническом состоянии </w:t>
      </w:r>
      <w:r w:rsidRPr="00FA7A88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транспортного средства и его комплектности, а также имеющиеся в наличии идентификационные данные: VIN, номера кузова, шасси, двигателя, государственные регистрационные номера (с указанием их количества);</w:t>
      </w:r>
    </w:p>
    <w:p w:rsidR="00264172" w:rsidRPr="00FA7A88" w:rsidRDefault="00264172" w:rsidP="00FA7A88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7A88">
        <w:rPr>
          <w:rFonts w:ascii="Times New Roman" w:hAnsi="Times New Roman"/>
          <w:color w:val="000000" w:themeColor="text1"/>
          <w:sz w:val="28"/>
          <w:szCs w:val="28"/>
        </w:rPr>
        <w:t>результаты осмотра транспортного средства.</w:t>
      </w:r>
    </w:p>
    <w:p w:rsidR="00264172" w:rsidRPr="00AE177B" w:rsidRDefault="00264172" w:rsidP="00FA7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Приложениями к акту являются </w:t>
      </w:r>
      <w:r w:rsidR="00B71EAB" w:rsidRPr="00AE177B">
        <w:rPr>
          <w:rFonts w:ascii="Times New Roman" w:hAnsi="Times New Roman"/>
          <w:color w:val="000000" w:themeColor="text1"/>
          <w:sz w:val="28"/>
          <w:szCs w:val="28"/>
        </w:rPr>
        <w:t>фото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местоположения транспортного средства, документы, являющиеся основаниями постановки транспортного средства на учет в качестве брошенного</w:t>
      </w:r>
      <w:r w:rsidR="005A7DE7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(бесхозяйного)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, документы, полученные в ходе проведения мероприятий по установлению владельца (</w:t>
      </w:r>
      <w:hyperlink w:anchor="P88" w:history="1">
        <w:r w:rsidRPr="00AE177B">
          <w:rPr>
            <w:rFonts w:ascii="Times New Roman" w:hAnsi="Times New Roman"/>
            <w:color w:val="000000" w:themeColor="text1"/>
            <w:sz w:val="28"/>
            <w:szCs w:val="28"/>
          </w:rPr>
          <w:t>пункт 3.1</w:t>
        </w:r>
      </w:hyperlink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Порядка), </w:t>
      </w:r>
      <w:r w:rsidR="00C5705D" w:rsidRPr="00AE177B">
        <w:rPr>
          <w:rFonts w:ascii="Times New Roman" w:hAnsi="Times New Roman"/>
          <w:color w:val="000000" w:themeColor="text1"/>
          <w:sz w:val="28"/>
          <w:szCs w:val="28"/>
        </w:rPr>
        <w:t>требование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</w:t>
      </w:r>
      <w:hyperlink w:anchor="P89" w:history="1">
        <w:r w:rsidRPr="00AE177B">
          <w:rPr>
            <w:rFonts w:ascii="Times New Roman" w:hAnsi="Times New Roman"/>
            <w:color w:val="000000" w:themeColor="text1"/>
            <w:sz w:val="28"/>
            <w:szCs w:val="28"/>
          </w:rPr>
          <w:t>пунктом 3.2</w:t>
        </w:r>
      </w:hyperlink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 (при наличии), а также </w:t>
      </w:r>
      <w:r w:rsidR="00B71EAB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другие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фотоматериалы в случае их </w:t>
      </w:r>
      <w:r w:rsidR="006071DE" w:rsidRPr="00AE177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B71EAB" w:rsidRPr="00AE177B">
        <w:rPr>
          <w:rFonts w:ascii="Times New Roman" w:hAnsi="Times New Roman"/>
          <w:color w:val="000000" w:themeColor="text1"/>
          <w:sz w:val="28"/>
          <w:szCs w:val="28"/>
        </w:rPr>
        <w:t>аличия</w:t>
      </w:r>
      <w:r w:rsidR="00BA10C5" w:rsidRPr="00AE177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BA10C5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Данный акт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подписывается</w:t>
      </w:r>
      <w:r w:rsidR="005A7DE7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членами Комиссии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4172" w:rsidRPr="00AE177B" w:rsidRDefault="00264172" w:rsidP="00AE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64172" w:rsidRPr="007F0516" w:rsidRDefault="007F0516" w:rsidP="00AE17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="00264172" w:rsidRPr="007F051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566C7" w:rsidRPr="007F0516">
        <w:rPr>
          <w:rFonts w:ascii="Times New Roman" w:hAnsi="Times New Roman"/>
          <w:color w:val="000000" w:themeColor="text1"/>
          <w:sz w:val="28"/>
          <w:szCs w:val="28"/>
        </w:rPr>
        <w:t>Эвакуация</w:t>
      </w:r>
      <w:r w:rsidR="00317B19" w:rsidRPr="007F05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172" w:rsidRPr="007F0516">
        <w:rPr>
          <w:rFonts w:ascii="Times New Roman" w:hAnsi="Times New Roman"/>
          <w:color w:val="000000" w:themeColor="text1"/>
          <w:sz w:val="28"/>
          <w:szCs w:val="28"/>
        </w:rPr>
        <w:t>транспортных средств</w:t>
      </w:r>
    </w:p>
    <w:p w:rsidR="00264172" w:rsidRPr="00AE177B" w:rsidRDefault="00264172" w:rsidP="00AE17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16283" w:rsidRPr="00AE177B" w:rsidRDefault="00005C58" w:rsidP="007F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4.1.</w:t>
      </w:r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акта осмотра по истечении </w:t>
      </w:r>
      <w:r w:rsidR="00824030" w:rsidRPr="00AE17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B1FA9" w:rsidRPr="00AE177B">
        <w:rPr>
          <w:rFonts w:ascii="Times New Roman" w:hAnsi="Times New Roman"/>
          <w:color w:val="000000" w:themeColor="text1"/>
          <w:sz w:val="28"/>
          <w:szCs w:val="28"/>
        </w:rPr>
        <w:t>0 рабочих дней</w:t>
      </w:r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транспортное средство по акту приема-передачи подлежит </w:t>
      </w:r>
      <w:r w:rsidR="004D2AB0" w:rsidRPr="00AE177B">
        <w:rPr>
          <w:rFonts w:ascii="Times New Roman" w:hAnsi="Times New Roman"/>
          <w:color w:val="000000" w:themeColor="text1"/>
          <w:sz w:val="28"/>
          <w:szCs w:val="28"/>
        </w:rPr>
        <w:t>эвакуации</w:t>
      </w:r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на площадку временного хранения брошенных</w:t>
      </w:r>
      <w:r w:rsidR="00034985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(бесхозяйных), разукомплектованных</w:t>
      </w:r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транспортных средств до решения суда о признании имущества </w:t>
      </w:r>
      <w:proofErr w:type="gramStart"/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>бесхозяйным</w:t>
      </w:r>
      <w:proofErr w:type="gramEnd"/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16283" w:rsidRPr="00AE177B" w:rsidRDefault="00616283" w:rsidP="007F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4.2.</w:t>
      </w:r>
      <w:r w:rsidR="004D2AB0" w:rsidRPr="00AE177B">
        <w:rPr>
          <w:rFonts w:ascii="Times New Roman" w:hAnsi="Times New Roman"/>
          <w:color w:val="000000" w:themeColor="text1"/>
          <w:sz w:val="28"/>
          <w:szCs w:val="28"/>
        </w:rPr>
        <w:t>Эвакуация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, временное хранение брошенного </w:t>
      </w:r>
      <w:r w:rsidR="00034985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(бесхозяйного), разукомплектованного транспортного средства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7F0516">
        <w:rPr>
          <w:rFonts w:ascii="Times New Roman" w:hAnsi="Times New Roman"/>
          <w:color w:val="000000" w:themeColor="text1"/>
          <w:sz w:val="28"/>
          <w:szCs w:val="28"/>
        </w:rPr>
        <w:t>специализированн</w:t>
      </w:r>
      <w:r w:rsidR="00D64B40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7F05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29C5">
        <w:rPr>
          <w:rFonts w:ascii="Times New Roman" w:hAnsi="Times New Roman"/>
          <w:color w:val="000000" w:themeColor="text1"/>
          <w:sz w:val="28"/>
          <w:szCs w:val="28"/>
        </w:rPr>
        <w:t>стоянк</w:t>
      </w:r>
      <w:r w:rsidR="00D64B4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32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 w:rsidR="001D1FA8" w:rsidRPr="00AE177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1D1FA8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МУП «Муниципальные перевозки» </w:t>
      </w:r>
      <w:r w:rsidR="00D55E56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7F051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городского округа </w:t>
      </w:r>
      <w:r w:rsidR="001D1FA8" w:rsidRPr="00AE177B">
        <w:rPr>
          <w:rFonts w:ascii="Times New Roman" w:hAnsi="Times New Roman"/>
          <w:color w:val="000000" w:themeColor="text1"/>
          <w:sz w:val="28"/>
          <w:szCs w:val="28"/>
        </w:rPr>
        <w:t>«Усинск»</w:t>
      </w:r>
      <w:r w:rsidR="00134013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по письменному </w:t>
      </w:r>
      <w:r w:rsidR="004A4E0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обращению отдела транспорта и связи администрации </w:t>
      </w:r>
      <w:r w:rsidR="007F0516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 «Усинск» Республики Коми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F60A9" w:rsidRPr="00AE177B" w:rsidRDefault="00264172" w:rsidP="007F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1D1FA8" w:rsidRPr="00AE17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F60A9" w:rsidRPr="00AE17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010A8" w:rsidRPr="00AE177B">
        <w:rPr>
          <w:rFonts w:ascii="Times New Roman" w:hAnsi="Times New Roman"/>
          <w:color w:val="000000" w:themeColor="text1"/>
          <w:sz w:val="28"/>
          <w:szCs w:val="28"/>
        </w:rPr>
        <w:t>Секретарь комиссии</w:t>
      </w:r>
      <w:r w:rsidR="000F60A9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 р</w:t>
      </w:r>
      <w:r w:rsidR="006C4F1B" w:rsidRPr="00AE177B">
        <w:rPr>
          <w:rFonts w:ascii="Times New Roman" w:hAnsi="Times New Roman"/>
          <w:color w:val="000000" w:themeColor="text1"/>
          <w:sz w:val="28"/>
          <w:szCs w:val="28"/>
        </w:rPr>
        <w:t>азмещение на официальном сайте а</w:t>
      </w:r>
      <w:r w:rsidR="000F60A9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муниципального округа </w:t>
      </w:r>
      <w:r w:rsidR="007F051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F60A9" w:rsidRPr="00AE177B">
        <w:rPr>
          <w:rFonts w:ascii="Times New Roman" w:hAnsi="Times New Roman"/>
          <w:color w:val="000000" w:themeColor="text1"/>
          <w:sz w:val="28"/>
          <w:szCs w:val="28"/>
        </w:rPr>
        <w:t>Усинск</w:t>
      </w:r>
      <w:r w:rsidR="007F051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64B40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Коми</w:t>
      </w:r>
      <w:r w:rsidR="000F60A9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</w:t>
      </w:r>
      <w:r w:rsidR="00034985" w:rsidRPr="00AE177B">
        <w:rPr>
          <w:rFonts w:ascii="Times New Roman" w:hAnsi="Times New Roman"/>
          <w:color w:val="000000" w:themeColor="text1"/>
          <w:sz w:val="28"/>
          <w:szCs w:val="28"/>
        </w:rPr>
        <w:t>онно-телекоммуникационной сети и</w:t>
      </w:r>
      <w:r w:rsidR="00D376D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нтернет </w:t>
      </w:r>
      <w:r w:rsidR="000F60A9" w:rsidRPr="00AE177B">
        <w:rPr>
          <w:rFonts w:ascii="Times New Roman" w:hAnsi="Times New Roman"/>
          <w:color w:val="000000" w:themeColor="text1"/>
          <w:sz w:val="28"/>
          <w:szCs w:val="28"/>
        </w:rPr>
        <w:t>информаци</w:t>
      </w:r>
      <w:r w:rsidR="009B1FA9" w:rsidRPr="00AE177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4D2AB0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об эвакуации </w:t>
      </w:r>
      <w:r w:rsidR="000F60A9" w:rsidRPr="00AE177B">
        <w:rPr>
          <w:rFonts w:ascii="Times New Roman" w:hAnsi="Times New Roman"/>
          <w:color w:val="000000" w:themeColor="text1"/>
          <w:sz w:val="28"/>
          <w:szCs w:val="28"/>
        </w:rPr>
        <w:t>транспортного средства на специализированную стоянку по истечении срока, установленного для добровольного перемещения собственником</w:t>
      </w:r>
      <w:r w:rsidR="00317B19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60A9" w:rsidRPr="00AE177B">
        <w:rPr>
          <w:rFonts w:ascii="Times New Roman" w:hAnsi="Times New Roman"/>
          <w:color w:val="000000" w:themeColor="text1"/>
          <w:sz w:val="28"/>
          <w:szCs w:val="28"/>
        </w:rPr>
        <w:t>транспортного средства.</w:t>
      </w:r>
    </w:p>
    <w:p w:rsidR="00264172" w:rsidRPr="00AE177B" w:rsidRDefault="00264172" w:rsidP="007F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1D1FA8" w:rsidRPr="00AE177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.Срок </w:t>
      </w:r>
      <w:r w:rsidR="00E641FE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хранения брошенного </w:t>
      </w:r>
      <w:r w:rsidR="00034985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(бесхозяйного), </w:t>
      </w:r>
      <w:r w:rsidR="00E641FE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разукомплектованного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транспортного средства на площадке временного хранения брошенного</w:t>
      </w:r>
      <w:r w:rsidR="00034985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(бесхозяйного)</w:t>
      </w:r>
      <w:r w:rsidR="000329C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34985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1FE" w:rsidRPr="00AE177B">
        <w:rPr>
          <w:rFonts w:ascii="Times New Roman" w:hAnsi="Times New Roman"/>
          <w:color w:val="000000" w:themeColor="text1"/>
          <w:sz w:val="28"/>
          <w:szCs w:val="28"/>
        </w:rPr>
        <w:t>разукомплектованного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транспортного средства, в течение которого собственнику (владельцу) может быть осуществлен возврат транспортного средства, составляет 3</w:t>
      </w:r>
      <w:r w:rsidR="004B5FC8" w:rsidRPr="00AE177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4B5FC8" w:rsidRPr="00AE177B">
        <w:rPr>
          <w:rFonts w:ascii="Times New Roman" w:hAnsi="Times New Roman"/>
          <w:color w:val="000000" w:themeColor="text1"/>
          <w:sz w:val="28"/>
          <w:szCs w:val="28"/>
        </w:rPr>
        <w:t>календарных</w:t>
      </w:r>
      <w:proofErr w:type="gramEnd"/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с даты принудительного перемещения транспортного средства на площадку временного хранения.</w:t>
      </w:r>
    </w:p>
    <w:p w:rsidR="00264172" w:rsidRPr="00AE177B" w:rsidRDefault="00264172" w:rsidP="007F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1D1FA8" w:rsidRPr="00AE177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34985" w:rsidRPr="00AE177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E641FE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ранспортное средство возвращается его собственнику на основании заявления при предъявлении им правоустанавливающих документов при условии возмещения стоимости расходов, связанных с </w:t>
      </w:r>
      <w:r w:rsidR="004D2AB0" w:rsidRPr="00AE177B">
        <w:rPr>
          <w:rFonts w:ascii="Times New Roman" w:hAnsi="Times New Roman"/>
          <w:color w:val="000000" w:themeColor="text1"/>
          <w:sz w:val="28"/>
          <w:szCs w:val="28"/>
        </w:rPr>
        <w:t>эвакуацией</w:t>
      </w:r>
      <w:r w:rsidR="00E641FE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и хранением транспортного средства.</w:t>
      </w:r>
    </w:p>
    <w:p w:rsidR="00264172" w:rsidRPr="00AE177B" w:rsidRDefault="00184319" w:rsidP="007F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3 рабочих дней рассматривает заявление собственника (владельца) транспортного средства о возврате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брошенного </w:t>
      </w:r>
      <w:r w:rsidR="00034985" w:rsidRPr="00AE177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бесхозяйного</w:t>
      </w:r>
      <w:r w:rsidR="00034985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), разукомплектованного </w:t>
      </w:r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>транспортного средства, хранящегося на площадке временного хранения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4172" w:rsidRPr="00AE177B" w:rsidRDefault="00264172" w:rsidP="007F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Основанием для отказа в выдаче транспортного средства является </w:t>
      </w:r>
      <w:r w:rsidR="00D64B40" w:rsidRPr="00AE177B">
        <w:rPr>
          <w:rFonts w:ascii="Times New Roman" w:hAnsi="Times New Roman"/>
          <w:color w:val="000000" w:themeColor="text1"/>
          <w:sz w:val="28"/>
          <w:szCs w:val="28"/>
        </w:rPr>
        <w:t>непредставление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заявителем документов, подтверждающих право собственности на транспортное средство.</w:t>
      </w:r>
    </w:p>
    <w:p w:rsidR="00264172" w:rsidRPr="00AE177B" w:rsidRDefault="00264172" w:rsidP="007F05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1D1FA8" w:rsidRPr="00AE177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.Собственник (владелец) транспортного средства самостоятельно производит вывоз транспортного средства с площадки временного хранения </w:t>
      </w:r>
      <w:r w:rsidR="00184319" w:rsidRPr="00AE177B">
        <w:rPr>
          <w:rFonts w:ascii="Times New Roman" w:hAnsi="Times New Roman"/>
          <w:color w:val="000000" w:themeColor="text1"/>
          <w:sz w:val="28"/>
          <w:szCs w:val="28"/>
        </w:rPr>
        <w:t>брошенного</w:t>
      </w:r>
      <w:r w:rsidR="00034985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(бесхозяйного), </w:t>
      </w:r>
      <w:r w:rsidR="00184319" w:rsidRPr="00AE177B">
        <w:rPr>
          <w:rFonts w:ascii="Times New Roman" w:hAnsi="Times New Roman"/>
          <w:color w:val="000000" w:themeColor="text1"/>
          <w:sz w:val="28"/>
          <w:szCs w:val="28"/>
        </w:rPr>
        <w:t>разукомплектованного</w:t>
      </w:r>
      <w:r w:rsidR="00317B19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транспортного средства.</w:t>
      </w:r>
    </w:p>
    <w:p w:rsidR="00264172" w:rsidRPr="00AE177B" w:rsidRDefault="00264172" w:rsidP="00AE17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264172" w:rsidRPr="000329C5" w:rsidRDefault="000329C5" w:rsidP="00AE17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329C5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264172" w:rsidRPr="000329C5">
        <w:rPr>
          <w:rFonts w:ascii="Times New Roman" w:hAnsi="Times New Roman"/>
          <w:color w:val="000000" w:themeColor="text1"/>
          <w:sz w:val="28"/>
          <w:szCs w:val="28"/>
        </w:rPr>
        <w:t xml:space="preserve">. Принятие решения о признании брошенного </w:t>
      </w:r>
      <w:r w:rsidR="00317B19" w:rsidRPr="000329C5">
        <w:rPr>
          <w:rFonts w:ascii="Times New Roman" w:hAnsi="Times New Roman"/>
          <w:color w:val="000000" w:themeColor="text1"/>
          <w:sz w:val="28"/>
          <w:szCs w:val="28"/>
        </w:rPr>
        <w:t xml:space="preserve">автомобильного </w:t>
      </w:r>
      <w:r w:rsidR="00264172" w:rsidRPr="000329C5">
        <w:rPr>
          <w:rFonts w:ascii="Times New Roman" w:hAnsi="Times New Roman"/>
          <w:color w:val="000000" w:themeColor="text1"/>
          <w:sz w:val="28"/>
          <w:szCs w:val="28"/>
        </w:rPr>
        <w:t>транспортного</w:t>
      </w:r>
      <w:r w:rsidR="00317B19" w:rsidRPr="00032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172" w:rsidRPr="000329C5">
        <w:rPr>
          <w:rFonts w:ascii="Times New Roman" w:hAnsi="Times New Roman"/>
          <w:color w:val="000000" w:themeColor="text1"/>
          <w:sz w:val="28"/>
          <w:szCs w:val="28"/>
        </w:rPr>
        <w:t>средства бесхозяйным</w:t>
      </w:r>
    </w:p>
    <w:p w:rsidR="00051450" w:rsidRPr="00AE177B" w:rsidRDefault="00051450" w:rsidP="00AE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51450" w:rsidRPr="00AE177B" w:rsidRDefault="00051450" w:rsidP="0003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5.1.Если в течение 30</w:t>
      </w:r>
      <w:r w:rsidR="004B5FC8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календарных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дней со дня перемещения транспортного средства на площадку временного хранения оно не будет востребовано собственником (владельцем), администрация муниципального округа </w:t>
      </w:r>
      <w:r w:rsidR="000329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Усинск</w:t>
      </w:r>
      <w:r w:rsidR="000329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Республики Коми обращает его в муниципальную собственность в порядке, установленном законодательством. </w:t>
      </w:r>
      <w:proofErr w:type="gramStart"/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Для этого в течение 14 дней со дня истечения срока хранения эвакуированного транспортного средства Управление правовой и кадровой работы администрации муниципального округа </w:t>
      </w:r>
      <w:r w:rsidR="000329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Усинск</w:t>
      </w:r>
      <w:r w:rsidR="000329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Республики Коми (далее Управление) обращается в суд с заявлением о признании транспортного средства бесхозяйным и после вступления соответствующего судебного акта в законную силу </w:t>
      </w:r>
      <w:r w:rsidR="000329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r w:rsidR="00CE4662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дминистрация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муниципального округа «Усинск» Республики Коми принимает транспортное средство в казну муниципального округа «Усинск</w:t>
      </w:r>
      <w:proofErr w:type="gramEnd"/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 Республики Коми</w:t>
      </w:r>
      <w:r w:rsidR="00CE4662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у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тилизирует его либо распоряжается иным образом по своему усмотрению.</w:t>
      </w:r>
    </w:p>
    <w:p w:rsidR="00051450" w:rsidRPr="00AE177B" w:rsidRDefault="00051450" w:rsidP="0003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5.2.В целях обеспечения предоставления полной информации при подаче искового заявления в суд о транспортном средстве, а также документов в регистрационные подразделения регистрирующего органа для снятия с учета транспортного средства, которое не имеет государственные регистрационные знаки и видимый идентификационный номер, производится вскрытие отдельных частей транспортного средства без нанесения значительного ущерба, повлекшего утрату товарной стоимости такого транспортного средства.</w:t>
      </w:r>
      <w:proofErr w:type="gramEnd"/>
    </w:p>
    <w:p w:rsidR="00051450" w:rsidRPr="00AE177B" w:rsidRDefault="00051450" w:rsidP="0003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5.3.Эвакуированные транспортные средства хранятся до вступления в законную силу решения суда о п</w:t>
      </w:r>
      <w:r w:rsidR="002C2543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ризнании имущества </w:t>
      </w:r>
      <w:proofErr w:type="gramStart"/>
      <w:r w:rsidR="002C2543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бесхозяйным</w:t>
      </w:r>
      <w:proofErr w:type="gramEnd"/>
      <w:r w:rsidR="002C2543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264172" w:rsidRPr="00AE177B" w:rsidRDefault="00264172" w:rsidP="0003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51450" w:rsidRPr="00AE177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801A7" w:rsidRPr="00AE177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745B14" w:rsidRPr="00AE177B">
        <w:rPr>
          <w:rFonts w:ascii="Times New Roman" w:hAnsi="Times New Roman"/>
          <w:color w:val="000000" w:themeColor="text1"/>
          <w:sz w:val="28"/>
          <w:szCs w:val="28"/>
        </w:rPr>
        <w:t>ранспортные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средства, признанные судом бесхозяйными, на основании отчета об оценке, могут быть реализованы физическим и юридическим лицам по рыночной стоимости в соответствии с действующим законодательством.</w:t>
      </w:r>
    </w:p>
    <w:p w:rsidR="00264172" w:rsidRPr="00AE177B" w:rsidRDefault="00264172" w:rsidP="00032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5.5.</w:t>
      </w:r>
      <w:r w:rsidR="00D376D2" w:rsidRPr="00AE177B">
        <w:rPr>
          <w:rFonts w:ascii="Times New Roman" w:hAnsi="Times New Roman"/>
          <w:color w:val="000000" w:themeColor="text1"/>
          <w:sz w:val="28"/>
          <w:szCs w:val="28"/>
        </w:rPr>
        <w:t>Денежные средства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от утилизации и реализации транспортных средств, перечисляется в бюджет </w:t>
      </w:r>
      <w:r w:rsidR="00813127" w:rsidRPr="00AE177B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 «Усинск» Республики Коми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4B40" w:rsidRDefault="00D64B40" w:rsidP="00AE17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051450" w:rsidRPr="000329C5" w:rsidRDefault="000329C5" w:rsidP="00AE17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en-US" w:eastAsia="en-US"/>
        </w:rPr>
        <w:t>VI</w:t>
      </w:r>
      <w:r w:rsidR="00051450" w:rsidRPr="000329C5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2C2543" w:rsidRPr="000329C5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Контроль и ответственность</w:t>
      </w:r>
    </w:p>
    <w:p w:rsidR="00051450" w:rsidRPr="00D64B40" w:rsidRDefault="00051450" w:rsidP="00AE17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</w:p>
    <w:p w:rsidR="00051450" w:rsidRPr="00AE177B" w:rsidRDefault="00051450" w:rsidP="0003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6.1.</w:t>
      </w:r>
      <w:proofErr w:type="gramStart"/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сроком хранения эвакуированных брошенных (бесхозяйных), разукомплектованных транспортных средств на площадке 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 xml:space="preserve">временного хранения осуществляется </w:t>
      </w:r>
      <w:r w:rsidR="00134013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отделом транспорта и связи администрации </w:t>
      </w:r>
      <w:r w:rsidR="000329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муниципального округа «Усинск» Республики Коми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051450" w:rsidRPr="00AE177B" w:rsidRDefault="00051450" w:rsidP="0003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6.2.Вред, причиненный эвакуированному транспортному средству и находившемуся в нем имуществу при его транспортировке, возмещается специализированной организацией, оказывающей услуги по эвакуации на охраняемую площадку временного хранения.</w:t>
      </w:r>
    </w:p>
    <w:p w:rsidR="00051450" w:rsidRPr="00AE177B" w:rsidRDefault="00051450" w:rsidP="00032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6.3.Вред, причиненный транспортному средству и находившемуся в нем имуществу в период хранения на охраняемой площадке временного хранения, возмещается специализированной организацией, осуществляющей</w:t>
      </w:r>
      <w:r w:rsidR="002C2543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хранение транспортных средств.</w:t>
      </w:r>
    </w:p>
    <w:p w:rsidR="002C2543" w:rsidRPr="00AE177B" w:rsidRDefault="002C2543" w:rsidP="00AE1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264172" w:rsidRPr="000329C5" w:rsidRDefault="000329C5" w:rsidP="00AE177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264172" w:rsidRPr="000329C5">
        <w:rPr>
          <w:rFonts w:ascii="Times New Roman" w:hAnsi="Times New Roman"/>
          <w:color w:val="000000" w:themeColor="text1"/>
          <w:sz w:val="28"/>
          <w:szCs w:val="28"/>
        </w:rPr>
        <w:t xml:space="preserve">. Утилизация </w:t>
      </w:r>
      <w:r w:rsidR="00745B14" w:rsidRPr="000329C5">
        <w:rPr>
          <w:rFonts w:ascii="Times New Roman" w:hAnsi="Times New Roman"/>
          <w:color w:val="000000" w:themeColor="text1"/>
          <w:sz w:val="28"/>
          <w:szCs w:val="28"/>
        </w:rPr>
        <w:t xml:space="preserve">автомобильных </w:t>
      </w:r>
      <w:r w:rsidR="00264172" w:rsidRPr="000329C5">
        <w:rPr>
          <w:rFonts w:ascii="Times New Roman" w:hAnsi="Times New Roman"/>
          <w:color w:val="000000" w:themeColor="text1"/>
          <w:sz w:val="28"/>
          <w:szCs w:val="28"/>
        </w:rPr>
        <w:t>транспортных средств</w:t>
      </w:r>
    </w:p>
    <w:p w:rsidR="00264172" w:rsidRPr="00AE177B" w:rsidRDefault="00264172" w:rsidP="00AE17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264172" w:rsidRPr="00AE177B" w:rsidRDefault="00051450" w:rsidP="00032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>.1.Утилизация транспортных сре</w:t>
      </w:r>
      <w:proofErr w:type="gramStart"/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>дств пр</w:t>
      </w:r>
      <w:proofErr w:type="gramEnd"/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оводится после вступления в законную силу решения суда </w:t>
      </w:r>
      <w:r w:rsidR="002C2543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 признании права муниципальной собственности на бесхозяйное транспортное средство или на основании заявления собственника об отказе от права собственности на транспортное средство.</w:t>
      </w:r>
    </w:p>
    <w:p w:rsidR="000329C5" w:rsidRDefault="00051450" w:rsidP="00032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7.2.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Решение по утилизации или реализации брошенных (бесхозяйных), разукомплектованных транспортных средств оформляется постановлением администрации муниципального ок</w:t>
      </w:r>
      <w:r w:rsidR="002C2543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руга  </w:t>
      </w:r>
      <w:r w:rsidR="000329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="002C2543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Усинск</w:t>
      </w:r>
      <w:r w:rsidR="000329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="002C2543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Республики Коми.</w:t>
      </w:r>
    </w:p>
    <w:p w:rsidR="000329C5" w:rsidRDefault="00051450" w:rsidP="00032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D1FA8" w:rsidRPr="00AE17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B594C" w:rsidRPr="00AE17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D1FA8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.Утилизацию </w:t>
      </w:r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>брошенных</w:t>
      </w:r>
      <w:r w:rsidR="00F43B6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(бесхозяйных), </w:t>
      </w:r>
      <w:r w:rsidR="001D1FA8" w:rsidRPr="00AE177B">
        <w:rPr>
          <w:rFonts w:ascii="Times New Roman" w:hAnsi="Times New Roman"/>
          <w:color w:val="000000" w:themeColor="text1"/>
          <w:sz w:val="28"/>
          <w:szCs w:val="28"/>
        </w:rPr>
        <w:t>разукомплектованны</w:t>
      </w:r>
      <w:r w:rsidR="00F43B62" w:rsidRPr="00AE177B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транспортных средств осуществляет организация, заключившая муниципальный контракт </w:t>
      </w:r>
      <w:r w:rsidR="00F43B6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F43B62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Федеральным законом от </w:t>
      </w:r>
      <w:r w:rsidR="000329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 апреля 2</w:t>
      </w:r>
      <w:r w:rsidR="00F43B62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013</w:t>
      </w:r>
      <w:r w:rsidR="000329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года № </w:t>
      </w:r>
      <w:r w:rsidR="00F43B62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44-ФЗ </w:t>
      </w:r>
      <w:r w:rsidR="000329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="00F43B62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329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64172" w:rsidRPr="000329C5" w:rsidRDefault="00051450" w:rsidP="00032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64172" w:rsidRPr="00AE17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B594C" w:rsidRPr="00AE177B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7E6C88" w:rsidRPr="00AE17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43B62" w:rsidRPr="00AE177B">
        <w:rPr>
          <w:rFonts w:ascii="Times New Roman" w:hAnsi="Times New Roman"/>
          <w:color w:val="000000" w:themeColor="text1"/>
          <w:sz w:val="28"/>
          <w:szCs w:val="28"/>
        </w:rPr>
        <w:t>дминистраци</w:t>
      </w:r>
      <w:r w:rsidR="007E6C88" w:rsidRPr="00AE177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954FE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«Усинск» Республики Коми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594C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обязан</w:t>
      </w:r>
      <w:r w:rsidR="007E6C88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r w:rsidR="003B594C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обратиться в ОГИБДД О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МВД России по </w:t>
      </w:r>
      <w:proofErr w:type="gramStart"/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</w:t>
      </w:r>
      <w:proofErr w:type="gramEnd"/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  <w:r w:rsidR="001D19E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 </w:t>
      </w:r>
      <w:r w:rsidR="003B594C"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Усинск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 для проведения действий по снятию с регистрационного учета транспортных средств, подлежащих утилизации, в 30-дневный срок со дня окончания срока на обжалование решения суда о признании права муниципальной собственности на бесхозяйное транспортное средство</w:t>
      </w:r>
      <w:r w:rsidR="005954FE" w:rsidRPr="00AE17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94C" w:rsidRPr="00AE177B" w:rsidRDefault="003B594C" w:rsidP="00032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Снятие с регистрационного учета транспортных средств, подлежащих утилизации, производится на основании свидетельства (акта) об утилизации, подтверждающего факт уничтожения транспортного средства, выданного специализированной организацией, а также решения суда о признании права муниципальной собственности на бесхозяйное транспортное средство.</w:t>
      </w:r>
    </w:p>
    <w:p w:rsidR="003B594C" w:rsidRPr="00AE177B" w:rsidRDefault="003B594C" w:rsidP="00032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При наличии запрета на совершение регистрационных действий по транспортному средству, снятие производится посредством направления соответствующего заявления в территориальный орган Федеральной службы судебных приставов по Республике Коми с приложением копии решения суда о признании права муниципальной собственности на бесхозяйное транспортное средство, заверенной надлежащим образом.</w:t>
      </w:r>
    </w:p>
    <w:p w:rsidR="003B594C" w:rsidRPr="00AE177B" w:rsidRDefault="003B594C" w:rsidP="000329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  <w:sectPr w:rsidR="003B594C" w:rsidRPr="00AE177B" w:rsidSect="00AE177B">
          <w:headerReference w:type="default" r:id="rId11"/>
          <w:pgSz w:w="11906" w:h="16838"/>
          <w:pgMar w:top="851" w:right="737" w:bottom="851" w:left="1701" w:header="709" w:footer="709" w:gutter="0"/>
          <w:cols w:space="708"/>
          <w:titlePg/>
          <w:docGrid w:linePitch="360"/>
        </w:sectPr>
      </w:pPr>
    </w:p>
    <w:p w:rsidR="00264172" w:rsidRPr="00AE177B" w:rsidRDefault="00264172" w:rsidP="001D19E3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1</w:t>
      </w:r>
    </w:p>
    <w:p w:rsidR="00264172" w:rsidRPr="00AE177B" w:rsidRDefault="00264172" w:rsidP="001D19E3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2C1471" w:rsidRPr="00AE177B">
        <w:rPr>
          <w:rFonts w:ascii="Times New Roman" w:hAnsi="Times New Roman"/>
          <w:color w:val="000000" w:themeColor="text1"/>
          <w:sz w:val="28"/>
          <w:szCs w:val="28"/>
        </w:rPr>
        <w:t>Поряд</w:t>
      </w:r>
      <w:r w:rsidR="004C4513" w:rsidRPr="00AE177B">
        <w:rPr>
          <w:rFonts w:ascii="Times New Roman" w:hAnsi="Times New Roman"/>
          <w:color w:val="000000" w:themeColor="text1"/>
          <w:sz w:val="28"/>
          <w:szCs w:val="28"/>
        </w:rPr>
        <w:t>ку</w:t>
      </w:r>
      <w:r w:rsidR="002C2543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работ</w:t>
      </w:r>
      <w:r w:rsidR="002C1471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с брошенным</w:t>
      </w:r>
      <w:r w:rsidR="00B8666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(бесхозяйным),</w:t>
      </w:r>
      <w:r w:rsidR="001D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1471" w:rsidRPr="00AE177B">
        <w:rPr>
          <w:rFonts w:ascii="Times New Roman" w:hAnsi="Times New Roman"/>
          <w:color w:val="000000" w:themeColor="text1"/>
          <w:sz w:val="28"/>
          <w:szCs w:val="28"/>
        </w:rPr>
        <w:t>разукомплектованным</w:t>
      </w:r>
      <w:r w:rsidR="00651602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1471" w:rsidRPr="00AE177B">
        <w:rPr>
          <w:rFonts w:ascii="Times New Roman" w:hAnsi="Times New Roman"/>
          <w:color w:val="000000" w:themeColor="text1"/>
          <w:sz w:val="28"/>
          <w:szCs w:val="28"/>
        </w:rPr>
        <w:t>транспортом</w:t>
      </w:r>
      <w:r w:rsidR="001D19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1471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муниципального округа </w:t>
      </w:r>
      <w:r w:rsidR="001D19E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C1471" w:rsidRPr="00AE177B">
        <w:rPr>
          <w:rFonts w:ascii="Times New Roman" w:hAnsi="Times New Roman"/>
          <w:color w:val="000000" w:themeColor="text1"/>
          <w:sz w:val="28"/>
          <w:szCs w:val="28"/>
        </w:rPr>
        <w:t>Усинск</w:t>
      </w:r>
      <w:r w:rsidR="001D19E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C1471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Коми</w:t>
      </w:r>
    </w:p>
    <w:p w:rsidR="002C1471" w:rsidRPr="00AE177B" w:rsidRDefault="002C1471" w:rsidP="00AE17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P150"/>
      <w:bookmarkEnd w:id="6"/>
    </w:p>
    <w:p w:rsidR="00264172" w:rsidRPr="00AE177B" w:rsidRDefault="00264172" w:rsidP="001D1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АКТ</w:t>
      </w:r>
    </w:p>
    <w:p w:rsidR="00264172" w:rsidRDefault="00264172" w:rsidP="001D1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77B">
        <w:rPr>
          <w:rFonts w:ascii="Times New Roman" w:hAnsi="Times New Roman"/>
          <w:color w:val="000000" w:themeColor="text1"/>
          <w:sz w:val="28"/>
          <w:szCs w:val="28"/>
        </w:rPr>
        <w:t>осмотра брошенного (</w:t>
      </w:r>
      <w:r w:rsidR="006F7A81" w:rsidRPr="00AE177B">
        <w:rPr>
          <w:rFonts w:ascii="Times New Roman" w:hAnsi="Times New Roman"/>
          <w:color w:val="000000" w:themeColor="text1"/>
          <w:sz w:val="28"/>
          <w:szCs w:val="28"/>
        </w:rPr>
        <w:t>бесхозяйного</w:t>
      </w:r>
      <w:r w:rsidRPr="00AE177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090B" w:rsidRPr="00AE177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F7A81" w:rsidRPr="00AE177B">
        <w:rPr>
          <w:rFonts w:ascii="Times New Roman" w:hAnsi="Times New Roman"/>
          <w:color w:val="000000" w:themeColor="text1"/>
          <w:sz w:val="28"/>
          <w:szCs w:val="28"/>
        </w:rPr>
        <w:t>разукомплектованного</w:t>
      </w:r>
      <w:r w:rsidR="006F7A81">
        <w:rPr>
          <w:rFonts w:ascii="Times New Roman" w:hAnsi="Times New Roman"/>
          <w:sz w:val="28"/>
          <w:szCs w:val="28"/>
        </w:rPr>
        <w:t xml:space="preserve"> </w:t>
      </w:r>
      <w:r w:rsidRPr="00264172">
        <w:rPr>
          <w:rFonts w:ascii="Times New Roman" w:hAnsi="Times New Roman"/>
          <w:sz w:val="28"/>
          <w:szCs w:val="28"/>
        </w:rPr>
        <w:t>транспортного средства</w:t>
      </w:r>
    </w:p>
    <w:p w:rsidR="006424F6" w:rsidRDefault="006424F6" w:rsidP="001D1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9"/>
        <w:gridCol w:w="1133"/>
        <w:gridCol w:w="5391"/>
      </w:tblGrid>
      <w:tr w:rsidR="006424F6" w:rsidRPr="00EA2515" w:rsidTr="00407962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424F6" w:rsidRPr="00EA2515" w:rsidRDefault="006424F6" w:rsidP="0040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15">
              <w:rPr>
                <w:rFonts w:ascii="Times New Roman" w:hAnsi="Times New Roman"/>
                <w:sz w:val="24"/>
                <w:szCs w:val="24"/>
              </w:rPr>
              <w:t>«___» __________ 202__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424F6" w:rsidRPr="00EA2515" w:rsidRDefault="006424F6" w:rsidP="0040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6424F6" w:rsidRPr="00EA2515" w:rsidRDefault="006424F6" w:rsidP="0040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15">
              <w:rPr>
                <w:rFonts w:ascii="Times New Roman" w:hAnsi="Times New Roman"/>
                <w:sz w:val="24"/>
                <w:szCs w:val="24"/>
              </w:rPr>
              <w:t>«___» часов «___» минут ________________</w:t>
            </w:r>
          </w:p>
          <w:p w:rsidR="006424F6" w:rsidRPr="00EA2515" w:rsidRDefault="006424F6" w:rsidP="0040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EA2515">
              <w:rPr>
                <w:rFonts w:ascii="Times New Roman" w:hAnsi="Times New Roman"/>
              </w:rPr>
              <w:t xml:space="preserve">                                 (место составления)</w:t>
            </w:r>
          </w:p>
        </w:tc>
      </w:tr>
    </w:tbl>
    <w:p w:rsidR="00264172" w:rsidRPr="001D19E3" w:rsidRDefault="00264172" w:rsidP="001D19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5249"/>
      </w:tblGrid>
      <w:tr w:rsidR="00264172" w:rsidRPr="00264172" w:rsidTr="0026417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172" w:rsidRPr="001D19E3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19E3">
              <w:rPr>
                <w:rFonts w:ascii="Times New Roman" w:hAnsi="Times New Roman"/>
                <w:sz w:val="27"/>
                <w:szCs w:val="27"/>
              </w:rPr>
              <w:t>Комиссия в составе:</w:t>
            </w:r>
          </w:p>
          <w:p w:rsidR="00264172" w:rsidRPr="001D19E3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19E3">
              <w:rPr>
                <w:rFonts w:ascii="Times New Roman" w:hAnsi="Times New Roman"/>
                <w:sz w:val="27"/>
                <w:szCs w:val="27"/>
              </w:rPr>
              <w:t>1. _______________________________________________________________</w:t>
            </w:r>
            <w:r w:rsidR="001D19E3">
              <w:rPr>
                <w:rFonts w:ascii="Times New Roman" w:hAnsi="Times New Roman"/>
                <w:sz w:val="27"/>
                <w:szCs w:val="27"/>
              </w:rPr>
              <w:t>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264172">
              <w:rPr>
                <w:rFonts w:ascii="Times New Roman" w:hAnsi="Times New Roman"/>
              </w:rPr>
              <w:t>(должность, фамилия, имя, отчество представителя)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2. ____________________________________________________________</w:t>
            </w:r>
            <w:r w:rsidR="001D19E3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264172">
              <w:rPr>
                <w:rFonts w:ascii="Times New Roman" w:hAnsi="Times New Roman"/>
              </w:rPr>
              <w:t>(должность, фамилия, имя, отчество представителя)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3. ______________________________________________________________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264172">
              <w:rPr>
                <w:rFonts w:ascii="Times New Roman" w:hAnsi="Times New Roman"/>
              </w:rPr>
              <w:t>(должность, фамилия, имя, отчество представителя)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4. _______________________________________________________________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264172">
              <w:rPr>
                <w:rFonts w:ascii="Times New Roman" w:hAnsi="Times New Roman"/>
              </w:rPr>
              <w:t>(должность, фамилия, имя, отчество представителя)</w:t>
            </w:r>
          </w:p>
          <w:p w:rsidR="00264172" w:rsidRPr="001D19E3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19E3">
              <w:rPr>
                <w:rFonts w:ascii="Times New Roman" w:hAnsi="Times New Roman"/>
                <w:sz w:val="27"/>
                <w:szCs w:val="27"/>
              </w:rPr>
              <w:t xml:space="preserve">составила настоящий акт о том, что в соответствии с </w:t>
            </w:r>
            <w:r w:rsidR="004C4513" w:rsidRPr="001D19E3">
              <w:rPr>
                <w:rFonts w:ascii="Times New Roman" w:hAnsi="Times New Roman"/>
                <w:sz w:val="27"/>
                <w:szCs w:val="27"/>
              </w:rPr>
              <w:t>Поряд</w:t>
            </w:r>
            <w:r w:rsidR="00D218F3" w:rsidRPr="001D19E3">
              <w:rPr>
                <w:rFonts w:ascii="Times New Roman" w:hAnsi="Times New Roman"/>
                <w:sz w:val="27"/>
                <w:szCs w:val="27"/>
              </w:rPr>
              <w:t>ком</w:t>
            </w:r>
            <w:r w:rsidR="002C2543" w:rsidRPr="001D19E3">
              <w:rPr>
                <w:rFonts w:ascii="Times New Roman" w:hAnsi="Times New Roman"/>
                <w:sz w:val="27"/>
                <w:szCs w:val="27"/>
              </w:rPr>
              <w:t xml:space="preserve"> организации работ</w:t>
            </w:r>
            <w:r w:rsidR="00D218F3" w:rsidRPr="001D19E3">
              <w:rPr>
                <w:rFonts w:ascii="Times New Roman" w:hAnsi="Times New Roman"/>
                <w:sz w:val="27"/>
                <w:szCs w:val="27"/>
              </w:rPr>
              <w:t xml:space="preserve"> с брошенным (</w:t>
            </w:r>
            <w:r w:rsidR="006F7A81" w:rsidRPr="001D19E3">
              <w:rPr>
                <w:rFonts w:ascii="Times New Roman" w:hAnsi="Times New Roman"/>
                <w:sz w:val="27"/>
                <w:szCs w:val="27"/>
              </w:rPr>
              <w:t>бесхозяйным</w:t>
            </w:r>
            <w:r w:rsidR="00D218F3" w:rsidRPr="001D19E3">
              <w:rPr>
                <w:rFonts w:ascii="Times New Roman" w:hAnsi="Times New Roman"/>
                <w:sz w:val="27"/>
                <w:szCs w:val="27"/>
              </w:rPr>
              <w:t>)</w:t>
            </w:r>
            <w:r w:rsidR="006F7A81" w:rsidRPr="001D19E3">
              <w:rPr>
                <w:rFonts w:ascii="Times New Roman" w:hAnsi="Times New Roman"/>
                <w:sz w:val="27"/>
                <w:szCs w:val="27"/>
              </w:rPr>
              <w:t>, разукомплектованным</w:t>
            </w:r>
            <w:r w:rsidR="00D218F3" w:rsidRPr="001D19E3">
              <w:rPr>
                <w:rFonts w:ascii="Times New Roman" w:hAnsi="Times New Roman"/>
                <w:sz w:val="27"/>
                <w:szCs w:val="27"/>
              </w:rPr>
              <w:t xml:space="preserve"> транспортом на территории муниципального округа </w:t>
            </w:r>
            <w:r w:rsidR="001D19E3" w:rsidRPr="001D19E3">
              <w:rPr>
                <w:rFonts w:ascii="Times New Roman" w:hAnsi="Times New Roman"/>
                <w:sz w:val="27"/>
                <w:szCs w:val="27"/>
              </w:rPr>
              <w:t>«</w:t>
            </w:r>
            <w:r w:rsidR="00D218F3" w:rsidRPr="001D19E3">
              <w:rPr>
                <w:rFonts w:ascii="Times New Roman" w:hAnsi="Times New Roman"/>
                <w:sz w:val="27"/>
                <w:szCs w:val="27"/>
              </w:rPr>
              <w:t>Усинск</w:t>
            </w:r>
            <w:r w:rsidR="001D19E3" w:rsidRPr="001D19E3">
              <w:rPr>
                <w:rFonts w:ascii="Times New Roman" w:hAnsi="Times New Roman"/>
                <w:sz w:val="27"/>
                <w:szCs w:val="27"/>
              </w:rPr>
              <w:t>»</w:t>
            </w:r>
            <w:r w:rsidR="00D218F3" w:rsidRPr="001D19E3">
              <w:rPr>
                <w:rFonts w:ascii="Times New Roman" w:hAnsi="Times New Roman"/>
                <w:sz w:val="27"/>
                <w:szCs w:val="27"/>
              </w:rPr>
              <w:t xml:space="preserve"> Республики Коми </w:t>
            </w:r>
            <w:r w:rsidRPr="001D19E3">
              <w:rPr>
                <w:rFonts w:ascii="Times New Roman" w:hAnsi="Times New Roman"/>
                <w:sz w:val="27"/>
                <w:szCs w:val="27"/>
              </w:rPr>
              <w:t>проведен осмотр транспортного средства, находящегося: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264172">
              <w:rPr>
                <w:rFonts w:ascii="Times New Roman" w:hAnsi="Times New Roman"/>
              </w:rPr>
              <w:t>(место расположения осматриваемого транспортного средства)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264172">
              <w:rPr>
                <w:rFonts w:ascii="Times New Roman" w:hAnsi="Times New Roman"/>
              </w:rPr>
              <w:t xml:space="preserve">(ориентировочное время </w:t>
            </w:r>
            <w:r w:rsidRPr="00745B14">
              <w:rPr>
                <w:rFonts w:ascii="Times New Roman" w:hAnsi="Times New Roman"/>
              </w:rPr>
              <w:t>стоянки</w:t>
            </w:r>
            <w:r w:rsidR="00745B14" w:rsidRPr="00745B14">
              <w:rPr>
                <w:rFonts w:ascii="Times New Roman" w:hAnsi="Times New Roman"/>
              </w:rPr>
              <w:t xml:space="preserve"> </w:t>
            </w:r>
            <w:r w:rsidRPr="00264172">
              <w:rPr>
                <w:rFonts w:ascii="Times New Roman" w:hAnsi="Times New Roman"/>
              </w:rPr>
              <w:t>транспортного средства)</w:t>
            </w:r>
          </w:p>
          <w:p w:rsidR="00264172" w:rsidRPr="001D19E3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19E3">
              <w:rPr>
                <w:rFonts w:ascii="Times New Roman" w:hAnsi="Times New Roman"/>
                <w:sz w:val="27"/>
                <w:szCs w:val="27"/>
              </w:rPr>
              <w:t>Осмотром установлено: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9E3">
              <w:rPr>
                <w:rFonts w:ascii="Times New Roman" w:hAnsi="Times New Roman"/>
                <w:sz w:val="27"/>
                <w:szCs w:val="27"/>
              </w:rPr>
              <w:t>Марка автомобиля</w:t>
            </w:r>
            <w:r w:rsidRPr="00264172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</w:t>
            </w:r>
            <w:r w:rsidR="001D19E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264172" w:rsidRPr="001D19E3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19E3">
              <w:rPr>
                <w:rFonts w:ascii="Times New Roman" w:hAnsi="Times New Roman"/>
                <w:sz w:val="27"/>
                <w:szCs w:val="27"/>
              </w:rPr>
              <w:t>Государственный номер ____________________________________________</w:t>
            </w:r>
            <w:r w:rsidR="001D19E3">
              <w:rPr>
                <w:rFonts w:ascii="Times New Roman" w:hAnsi="Times New Roman"/>
                <w:sz w:val="27"/>
                <w:szCs w:val="27"/>
              </w:rPr>
              <w:t>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9E3">
              <w:rPr>
                <w:rFonts w:ascii="Times New Roman" w:hAnsi="Times New Roman"/>
                <w:sz w:val="27"/>
                <w:szCs w:val="27"/>
              </w:rPr>
              <w:t>Номер двигателя</w:t>
            </w:r>
            <w:r w:rsidRPr="00264172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</w:t>
            </w:r>
          </w:p>
          <w:p w:rsidR="00264172" w:rsidRPr="001D19E3" w:rsidRDefault="00264172" w:rsidP="001D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9E3">
              <w:rPr>
                <w:rFonts w:ascii="Times New Roman" w:hAnsi="Times New Roman"/>
                <w:sz w:val="20"/>
                <w:szCs w:val="20"/>
              </w:rPr>
              <w:t>(краткое описание состояния</w:t>
            </w:r>
            <w:r w:rsidR="00745B14" w:rsidRPr="001D1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19E3">
              <w:rPr>
                <w:rFonts w:ascii="Times New Roman" w:hAnsi="Times New Roman"/>
                <w:sz w:val="20"/>
                <w:szCs w:val="20"/>
              </w:rPr>
              <w:t>транспортного средства)</w:t>
            </w:r>
          </w:p>
          <w:p w:rsidR="00264172" w:rsidRPr="001D19E3" w:rsidRDefault="00264172" w:rsidP="001D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9E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</w:t>
            </w:r>
            <w:r w:rsidR="001D19E3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264172" w:rsidRPr="001D19E3" w:rsidRDefault="00264172" w:rsidP="001D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9E3">
              <w:rPr>
                <w:rFonts w:ascii="Times New Roman" w:hAnsi="Times New Roman"/>
                <w:sz w:val="20"/>
                <w:szCs w:val="20"/>
              </w:rPr>
              <w:t>(имеющиеся повреждения)</w:t>
            </w:r>
          </w:p>
          <w:p w:rsidR="00264172" w:rsidRPr="001D19E3" w:rsidRDefault="00264172" w:rsidP="001D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9E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</w:t>
            </w:r>
            <w:r w:rsidR="001D19E3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264172" w:rsidRPr="001D19E3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19E3">
              <w:rPr>
                <w:rFonts w:ascii="Times New Roman" w:hAnsi="Times New Roman"/>
                <w:sz w:val="27"/>
                <w:szCs w:val="27"/>
              </w:rPr>
              <w:t>Заключение комиссии:</w:t>
            </w:r>
          </w:p>
          <w:p w:rsidR="00264172" w:rsidRPr="00264172" w:rsidRDefault="00264172" w:rsidP="004C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19E3">
              <w:rPr>
                <w:rFonts w:ascii="Times New Roman" w:hAnsi="Times New Roman"/>
                <w:sz w:val="27"/>
                <w:szCs w:val="27"/>
              </w:rPr>
              <w:t>_____________________________________________________________________________________________________________________________________________________________________________</w:t>
            </w:r>
            <w:r w:rsidR="004C74B3" w:rsidRPr="001D19E3">
              <w:rPr>
                <w:rFonts w:ascii="Times New Roman" w:hAnsi="Times New Roman"/>
                <w:sz w:val="27"/>
                <w:szCs w:val="27"/>
              </w:rPr>
              <w:t>_______________________________</w:t>
            </w:r>
            <w:r w:rsidR="001D19E3">
              <w:rPr>
                <w:rFonts w:ascii="Times New Roman" w:hAnsi="Times New Roman"/>
                <w:sz w:val="27"/>
                <w:szCs w:val="27"/>
              </w:rPr>
              <w:t>________</w:t>
            </w:r>
          </w:p>
        </w:tc>
      </w:tr>
      <w:tr w:rsidR="00264172" w:rsidRPr="001D19E3" w:rsidTr="00264172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264172" w:rsidRPr="001D19E3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E3">
              <w:rPr>
                <w:rFonts w:ascii="Times New Roman" w:hAnsi="Times New Roman"/>
                <w:sz w:val="24"/>
                <w:szCs w:val="24"/>
              </w:rPr>
              <w:t>Подписи членов комиссии:</w:t>
            </w:r>
          </w:p>
          <w:p w:rsidR="00264172" w:rsidRPr="001D19E3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E3">
              <w:rPr>
                <w:rFonts w:ascii="Times New Roman" w:hAnsi="Times New Roman"/>
                <w:sz w:val="24"/>
                <w:szCs w:val="24"/>
              </w:rPr>
              <w:t>1.___________________________</w:t>
            </w:r>
          </w:p>
          <w:p w:rsidR="00264172" w:rsidRPr="001D19E3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E3">
              <w:rPr>
                <w:rFonts w:ascii="Times New Roman" w:hAnsi="Times New Roman"/>
                <w:sz w:val="24"/>
                <w:szCs w:val="24"/>
              </w:rPr>
              <w:t>2.___________________________</w:t>
            </w:r>
          </w:p>
          <w:p w:rsidR="00264172" w:rsidRPr="001D19E3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E3">
              <w:rPr>
                <w:rFonts w:ascii="Times New Roman" w:hAnsi="Times New Roman"/>
                <w:sz w:val="24"/>
                <w:szCs w:val="24"/>
              </w:rPr>
              <w:t>3.___________________________</w:t>
            </w:r>
          </w:p>
          <w:p w:rsidR="00264172" w:rsidRPr="001D19E3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9E3">
              <w:rPr>
                <w:rFonts w:ascii="Times New Roman" w:hAnsi="Times New Roman"/>
                <w:sz w:val="24"/>
                <w:szCs w:val="24"/>
              </w:rPr>
              <w:t>4.___________________________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64172" w:rsidRPr="001D19E3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172" w:rsidRPr="00264172" w:rsidRDefault="00264172" w:rsidP="00444D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  <w:sectPr w:rsidR="00264172" w:rsidRPr="00264172" w:rsidSect="001D19E3">
          <w:pgSz w:w="11906" w:h="16838"/>
          <w:pgMar w:top="851" w:right="737" w:bottom="851" w:left="1701" w:header="709" w:footer="709" w:gutter="0"/>
          <w:cols w:space="708"/>
          <w:docGrid w:linePitch="360"/>
        </w:sectPr>
      </w:pPr>
    </w:p>
    <w:p w:rsidR="00264172" w:rsidRPr="001D19E3" w:rsidRDefault="00264172" w:rsidP="001D19E3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/>
          <w:sz w:val="28"/>
          <w:szCs w:val="28"/>
        </w:rPr>
      </w:pPr>
      <w:r w:rsidRPr="001D19E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86662" w:rsidRPr="001D19E3" w:rsidRDefault="004C4513" w:rsidP="001D19E3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1D19E3">
        <w:rPr>
          <w:rFonts w:ascii="Times New Roman" w:hAnsi="Times New Roman"/>
          <w:sz w:val="28"/>
          <w:szCs w:val="28"/>
        </w:rPr>
        <w:t xml:space="preserve">к </w:t>
      </w:r>
      <w:r w:rsidR="00B86662" w:rsidRPr="001D19E3">
        <w:rPr>
          <w:rFonts w:ascii="Times New Roman" w:hAnsi="Times New Roman"/>
          <w:sz w:val="28"/>
          <w:szCs w:val="28"/>
        </w:rPr>
        <w:t>Порядку</w:t>
      </w:r>
      <w:r w:rsidR="002C2543" w:rsidRPr="001D19E3">
        <w:rPr>
          <w:rFonts w:ascii="Times New Roman" w:hAnsi="Times New Roman"/>
          <w:sz w:val="28"/>
          <w:szCs w:val="28"/>
        </w:rPr>
        <w:t xml:space="preserve"> организации работ</w:t>
      </w:r>
      <w:r w:rsidR="00B86662" w:rsidRPr="001D19E3">
        <w:rPr>
          <w:rFonts w:ascii="Times New Roman" w:hAnsi="Times New Roman"/>
          <w:sz w:val="28"/>
          <w:szCs w:val="28"/>
        </w:rPr>
        <w:t xml:space="preserve"> с брошенным (бесхозяйным),</w:t>
      </w:r>
      <w:r w:rsidR="001D19E3">
        <w:rPr>
          <w:rFonts w:ascii="Times New Roman" w:hAnsi="Times New Roman"/>
          <w:sz w:val="28"/>
          <w:szCs w:val="28"/>
        </w:rPr>
        <w:t xml:space="preserve"> </w:t>
      </w:r>
      <w:r w:rsidR="00B86662" w:rsidRPr="001D19E3">
        <w:rPr>
          <w:rFonts w:ascii="Times New Roman" w:hAnsi="Times New Roman"/>
          <w:sz w:val="28"/>
          <w:szCs w:val="28"/>
        </w:rPr>
        <w:t>разукомплектованным транспортом</w:t>
      </w:r>
      <w:r w:rsidR="001D19E3">
        <w:rPr>
          <w:rFonts w:ascii="Times New Roman" w:hAnsi="Times New Roman"/>
          <w:sz w:val="28"/>
          <w:szCs w:val="28"/>
        </w:rPr>
        <w:t xml:space="preserve"> </w:t>
      </w:r>
      <w:r w:rsidR="00B86662" w:rsidRPr="001D19E3">
        <w:rPr>
          <w:rFonts w:ascii="Times New Roman" w:hAnsi="Times New Roman"/>
          <w:sz w:val="28"/>
          <w:szCs w:val="28"/>
        </w:rPr>
        <w:t>на территории</w:t>
      </w:r>
      <w:r w:rsidR="001D19E3">
        <w:rPr>
          <w:rFonts w:ascii="Times New Roman" w:hAnsi="Times New Roman"/>
          <w:sz w:val="28"/>
          <w:szCs w:val="28"/>
        </w:rPr>
        <w:t xml:space="preserve"> </w:t>
      </w:r>
      <w:r w:rsidR="00B86662" w:rsidRPr="001D19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1D19E3">
        <w:rPr>
          <w:rFonts w:ascii="Times New Roman" w:hAnsi="Times New Roman"/>
          <w:sz w:val="28"/>
          <w:szCs w:val="28"/>
        </w:rPr>
        <w:t>«</w:t>
      </w:r>
      <w:r w:rsidR="00B86662" w:rsidRPr="001D19E3">
        <w:rPr>
          <w:rFonts w:ascii="Times New Roman" w:hAnsi="Times New Roman"/>
          <w:sz w:val="28"/>
          <w:szCs w:val="28"/>
        </w:rPr>
        <w:t>Усинск</w:t>
      </w:r>
      <w:r w:rsidR="001D19E3">
        <w:rPr>
          <w:rFonts w:ascii="Times New Roman" w:hAnsi="Times New Roman"/>
          <w:sz w:val="28"/>
          <w:szCs w:val="28"/>
        </w:rPr>
        <w:t>»</w:t>
      </w:r>
      <w:r w:rsidR="00B86662" w:rsidRPr="001D19E3">
        <w:rPr>
          <w:rFonts w:ascii="Times New Roman" w:hAnsi="Times New Roman"/>
          <w:sz w:val="28"/>
          <w:szCs w:val="28"/>
        </w:rPr>
        <w:t xml:space="preserve"> Республики Коми</w:t>
      </w:r>
    </w:p>
    <w:p w:rsidR="00264172" w:rsidRPr="00264172" w:rsidRDefault="00264172" w:rsidP="00B86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64172" w:rsidRPr="00264172" w:rsidRDefault="00264172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7" w:name="P204"/>
      <w:bookmarkEnd w:id="7"/>
      <w:r w:rsidRPr="00264172">
        <w:rPr>
          <w:rFonts w:ascii="Times New Roman" w:hAnsi="Times New Roman"/>
          <w:sz w:val="28"/>
          <w:szCs w:val="28"/>
        </w:rPr>
        <w:t>ЖУРНАЛ</w:t>
      </w:r>
    </w:p>
    <w:p w:rsidR="00264172" w:rsidRDefault="001D19E3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64172">
        <w:rPr>
          <w:rFonts w:ascii="Times New Roman" w:hAnsi="Times New Roman"/>
          <w:sz w:val="28"/>
          <w:szCs w:val="28"/>
        </w:rPr>
        <w:t>учета транспортных средств, имеющих 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172">
        <w:rPr>
          <w:rFonts w:ascii="Times New Roman" w:hAnsi="Times New Roman"/>
          <w:sz w:val="28"/>
          <w:szCs w:val="28"/>
        </w:rPr>
        <w:t>брошенных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64172">
        <w:rPr>
          <w:rFonts w:ascii="Times New Roman" w:hAnsi="Times New Roman"/>
          <w:sz w:val="28"/>
          <w:szCs w:val="28"/>
        </w:rPr>
        <w:t>бесхозяйных</w:t>
      </w:r>
      <w:r>
        <w:rPr>
          <w:rFonts w:ascii="Times New Roman" w:hAnsi="Times New Roman"/>
          <w:sz w:val="28"/>
          <w:szCs w:val="28"/>
        </w:rPr>
        <w:t>), разукомплектованных</w:t>
      </w:r>
    </w:p>
    <w:p w:rsidR="001D19E3" w:rsidRPr="00264172" w:rsidRDefault="001D19E3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559"/>
        <w:gridCol w:w="1843"/>
        <w:gridCol w:w="1985"/>
        <w:gridCol w:w="1701"/>
        <w:gridCol w:w="2268"/>
        <w:gridCol w:w="1985"/>
        <w:gridCol w:w="1417"/>
        <w:gridCol w:w="1701"/>
      </w:tblGrid>
      <w:tr w:rsidR="00264172" w:rsidRPr="00745B14" w:rsidTr="00264172">
        <w:tc>
          <w:tcPr>
            <w:tcW w:w="771" w:type="dxa"/>
          </w:tcPr>
          <w:p w:rsidR="001D19E3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72">
              <w:rPr>
                <w:rFonts w:ascii="Times New Roman" w:hAnsi="Times New Roman"/>
                <w:sz w:val="24"/>
                <w:szCs w:val="24"/>
              </w:rPr>
              <w:t xml:space="preserve">N№ </w:t>
            </w:r>
          </w:p>
          <w:p w:rsidR="00264172" w:rsidRPr="00264172" w:rsidRDefault="00264172" w:rsidP="001D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4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41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41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41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72">
              <w:rPr>
                <w:rFonts w:ascii="Times New Roman" w:hAnsi="Times New Roman"/>
                <w:sz w:val="24"/>
                <w:szCs w:val="24"/>
              </w:rPr>
              <w:t>Дата принятия на учет</w:t>
            </w:r>
          </w:p>
        </w:tc>
        <w:tc>
          <w:tcPr>
            <w:tcW w:w="1843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72">
              <w:rPr>
                <w:rFonts w:ascii="Times New Roman" w:hAnsi="Times New Roman"/>
                <w:sz w:val="24"/>
                <w:szCs w:val="24"/>
              </w:rPr>
              <w:t>Дата составления акта</w:t>
            </w:r>
          </w:p>
        </w:tc>
        <w:tc>
          <w:tcPr>
            <w:tcW w:w="1985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72"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</w:tc>
        <w:tc>
          <w:tcPr>
            <w:tcW w:w="1701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72">
              <w:rPr>
                <w:rFonts w:ascii="Times New Roman" w:hAnsi="Times New Roman"/>
                <w:sz w:val="24"/>
                <w:szCs w:val="24"/>
              </w:rPr>
              <w:t>Дата направления владельцу уведомления</w:t>
            </w:r>
          </w:p>
        </w:tc>
        <w:tc>
          <w:tcPr>
            <w:tcW w:w="2268" w:type="dxa"/>
          </w:tcPr>
          <w:p w:rsidR="00264172" w:rsidRPr="00745B14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745B14">
              <w:rPr>
                <w:rFonts w:ascii="Times New Roman" w:hAnsi="Times New Roman"/>
              </w:rPr>
              <w:t xml:space="preserve">Дата перемещения </w:t>
            </w:r>
            <w:r w:rsidR="00745B14" w:rsidRPr="00745B14">
              <w:rPr>
                <w:rFonts w:ascii="Times New Roman" w:hAnsi="Times New Roman"/>
              </w:rPr>
              <w:t xml:space="preserve">автомобильного </w:t>
            </w:r>
            <w:r w:rsidRPr="00745B14">
              <w:rPr>
                <w:rFonts w:ascii="Times New Roman" w:hAnsi="Times New Roman"/>
              </w:rPr>
              <w:t>транспортного средства на площадку временного хранения (ее местоположение)</w:t>
            </w:r>
          </w:p>
        </w:tc>
        <w:tc>
          <w:tcPr>
            <w:tcW w:w="1985" w:type="dxa"/>
          </w:tcPr>
          <w:p w:rsidR="00264172" w:rsidRPr="00745B14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745B14">
              <w:rPr>
                <w:rFonts w:ascii="Times New Roman" w:hAnsi="Times New Roman"/>
              </w:rPr>
              <w:t>Дата принятия судом решения о признании имущества бесхозяйным</w:t>
            </w:r>
          </w:p>
        </w:tc>
        <w:tc>
          <w:tcPr>
            <w:tcW w:w="1417" w:type="dxa"/>
          </w:tcPr>
          <w:p w:rsidR="00264172" w:rsidRPr="00745B14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745B14">
              <w:rPr>
                <w:rFonts w:ascii="Times New Roman" w:hAnsi="Times New Roman"/>
              </w:rPr>
              <w:t>Дата утилизации</w:t>
            </w:r>
          </w:p>
        </w:tc>
        <w:tc>
          <w:tcPr>
            <w:tcW w:w="1701" w:type="dxa"/>
          </w:tcPr>
          <w:p w:rsidR="00264172" w:rsidRPr="00745B14" w:rsidRDefault="00264172" w:rsidP="006F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745B14">
              <w:rPr>
                <w:rFonts w:ascii="Times New Roman" w:hAnsi="Times New Roman"/>
              </w:rPr>
              <w:t>Дата возврата транспортного средства и личная подпись владельца</w:t>
            </w:r>
          </w:p>
        </w:tc>
      </w:tr>
      <w:tr w:rsidR="00264172" w:rsidRPr="00264172" w:rsidTr="00264172">
        <w:tc>
          <w:tcPr>
            <w:tcW w:w="771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172" w:rsidRPr="00264172" w:rsidTr="00264172">
        <w:tc>
          <w:tcPr>
            <w:tcW w:w="771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172" w:rsidRPr="00264172" w:rsidTr="00264172">
        <w:tc>
          <w:tcPr>
            <w:tcW w:w="771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172" w:rsidRPr="00264172" w:rsidRDefault="00264172" w:rsidP="00264172">
      <w:pPr>
        <w:rPr>
          <w:rFonts w:ascii="Times New Roman" w:hAnsi="Times New Roman"/>
          <w:sz w:val="28"/>
          <w:szCs w:val="28"/>
        </w:rPr>
        <w:sectPr w:rsidR="00264172" w:rsidRPr="002641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4172" w:rsidRPr="001D19E3" w:rsidRDefault="00264172" w:rsidP="006424F6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outlineLvl w:val="1"/>
        <w:rPr>
          <w:rFonts w:ascii="Times New Roman" w:hAnsi="Times New Roman"/>
          <w:sz w:val="28"/>
          <w:szCs w:val="28"/>
        </w:rPr>
      </w:pPr>
      <w:r w:rsidRPr="001D19E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D19E3" w:rsidRPr="001D19E3">
        <w:rPr>
          <w:rFonts w:ascii="Times New Roman" w:hAnsi="Times New Roman"/>
          <w:sz w:val="28"/>
          <w:szCs w:val="28"/>
        </w:rPr>
        <w:t xml:space="preserve"> </w:t>
      </w:r>
      <w:r w:rsidRPr="001D19E3">
        <w:rPr>
          <w:rFonts w:ascii="Times New Roman" w:hAnsi="Times New Roman"/>
          <w:sz w:val="28"/>
          <w:szCs w:val="28"/>
        </w:rPr>
        <w:t>3</w:t>
      </w:r>
    </w:p>
    <w:p w:rsidR="00B86662" w:rsidRPr="001D19E3" w:rsidRDefault="00D218F3" w:rsidP="006424F6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/>
          <w:sz w:val="28"/>
          <w:szCs w:val="28"/>
        </w:rPr>
      </w:pPr>
      <w:r w:rsidRPr="001D19E3">
        <w:rPr>
          <w:rFonts w:ascii="Times New Roman" w:hAnsi="Times New Roman"/>
          <w:sz w:val="28"/>
          <w:szCs w:val="28"/>
        </w:rPr>
        <w:t xml:space="preserve">к </w:t>
      </w:r>
      <w:r w:rsidR="00B86662" w:rsidRPr="001D19E3">
        <w:rPr>
          <w:rFonts w:ascii="Times New Roman" w:hAnsi="Times New Roman"/>
          <w:sz w:val="28"/>
          <w:szCs w:val="28"/>
        </w:rPr>
        <w:t>Порядку</w:t>
      </w:r>
      <w:r w:rsidR="002C2543" w:rsidRPr="001D19E3">
        <w:rPr>
          <w:rFonts w:ascii="Times New Roman" w:hAnsi="Times New Roman"/>
          <w:sz w:val="28"/>
          <w:szCs w:val="28"/>
        </w:rPr>
        <w:t xml:space="preserve"> организации работ</w:t>
      </w:r>
      <w:r w:rsidR="00B86662" w:rsidRPr="001D19E3">
        <w:rPr>
          <w:rFonts w:ascii="Times New Roman" w:hAnsi="Times New Roman"/>
          <w:sz w:val="28"/>
          <w:szCs w:val="28"/>
        </w:rPr>
        <w:t xml:space="preserve"> с брошенным (бесхозяйным),</w:t>
      </w:r>
      <w:r w:rsidR="001D19E3">
        <w:rPr>
          <w:rFonts w:ascii="Times New Roman" w:hAnsi="Times New Roman"/>
          <w:sz w:val="28"/>
          <w:szCs w:val="28"/>
        </w:rPr>
        <w:t xml:space="preserve"> </w:t>
      </w:r>
      <w:r w:rsidR="00B86662" w:rsidRPr="001D19E3">
        <w:rPr>
          <w:rFonts w:ascii="Times New Roman" w:hAnsi="Times New Roman"/>
          <w:sz w:val="28"/>
          <w:szCs w:val="28"/>
        </w:rPr>
        <w:t>разукомплектованным транспортом</w:t>
      </w:r>
      <w:r w:rsidR="001D19E3">
        <w:rPr>
          <w:rFonts w:ascii="Times New Roman" w:hAnsi="Times New Roman"/>
          <w:sz w:val="28"/>
          <w:szCs w:val="28"/>
        </w:rPr>
        <w:t xml:space="preserve"> </w:t>
      </w:r>
      <w:r w:rsidR="00B86662" w:rsidRPr="001D19E3">
        <w:rPr>
          <w:rFonts w:ascii="Times New Roman" w:hAnsi="Times New Roman"/>
          <w:sz w:val="28"/>
          <w:szCs w:val="28"/>
        </w:rPr>
        <w:t xml:space="preserve">на территории муниципального округа </w:t>
      </w:r>
      <w:r w:rsidR="001D19E3">
        <w:rPr>
          <w:rFonts w:ascii="Times New Roman" w:hAnsi="Times New Roman"/>
          <w:sz w:val="28"/>
          <w:szCs w:val="28"/>
        </w:rPr>
        <w:t>«</w:t>
      </w:r>
      <w:r w:rsidR="00B86662" w:rsidRPr="001D19E3">
        <w:rPr>
          <w:rFonts w:ascii="Times New Roman" w:hAnsi="Times New Roman"/>
          <w:sz w:val="28"/>
          <w:szCs w:val="28"/>
        </w:rPr>
        <w:t>Усинск</w:t>
      </w:r>
      <w:r w:rsidR="001D19E3">
        <w:rPr>
          <w:rFonts w:ascii="Times New Roman" w:hAnsi="Times New Roman"/>
          <w:sz w:val="28"/>
          <w:szCs w:val="28"/>
        </w:rPr>
        <w:t>»</w:t>
      </w:r>
      <w:r w:rsidR="00B86662" w:rsidRPr="001D19E3">
        <w:rPr>
          <w:rFonts w:ascii="Times New Roman" w:hAnsi="Times New Roman"/>
          <w:sz w:val="28"/>
          <w:szCs w:val="28"/>
        </w:rPr>
        <w:t xml:space="preserve"> Республики Коми</w:t>
      </w:r>
    </w:p>
    <w:p w:rsidR="00D218F3" w:rsidRPr="00264172" w:rsidRDefault="00D218F3" w:rsidP="00B86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3936"/>
        <w:gridCol w:w="5811"/>
      </w:tblGrid>
      <w:tr w:rsidR="00264172" w:rsidRPr="00264172" w:rsidTr="00264172">
        <w:tc>
          <w:tcPr>
            <w:tcW w:w="3936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6417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Собственнику транспортного средства: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64172" w:rsidRPr="00264172" w:rsidTr="00264172">
        <w:tc>
          <w:tcPr>
            <w:tcW w:w="3936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41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(марка,  модель)</w:t>
            </w:r>
          </w:p>
        </w:tc>
      </w:tr>
      <w:tr w:rsidR="00264172" w:rsidRPr="00264172" w:rsidTr="00264172">
        <w:tc>
          <w:tcPr>
            <w:tcW w:w="3936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64172" w:rsidRPr="00264172" w:rsidTr="00264172">
        <w:tc>
          <w:tcPr>
            <w:tcW w:w="3936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64172" w:rsidRPr="00264172" w:rsidTr="00264172">
        <w:trPr>
          <w:trHeight w:val="361"/>
        </w:trPr>
        <w:tc>
          <w:tcPr>
            <w:tcW w:w="3936" w:type="dxa"/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64172" w:rsidRPr="00264172" w:rsidRDefault="00264172" w:rsidP="00264172">
            <w:pPr>
              <w:widowControl w:val="0"/>
              <w:spacing w:after="0" w:line="280" w:lineRule="exact"/>
              <w:ind w:right="46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264172">
              <w:rPr>
                <w:rFonts w:ascii="Times New Roman" w:eastAsia="Calibri" w:hAnsi="Times New Roman"/>
                <w:sz w:val="24"/>
                <w:szCs w:val="24"/>
              </w:rPr>
              <w:t xml:space="preserve">(государственный регистрационный знак)                </w:t>
            </w:r>
          </w:p>
        </w:tc>
      </w:tr>
    </w:tbl>
    <w:p w:rsidR="00264172" w:rsidRPr="00264172" w:rsidRDefault="00264172" w:rsidP="00264172">
      <w:pPr>
        <w:widowControl w:val="0"/>
        <w:spacing w:after="0" w:line="280" w:lineRule="exact"/>
        <w:ind w:right="460"/>
        <w:rPr>
          <w:rFonts w:ascii="Times New Roman" w:hAnsi="Times New Roman"/>
          <w:sz w:val="24"/>
          <w:szCs w:val="24"/>
        </w:rPr>
      </w:pPr>
      <w:r w:rsidRPr="00264172">
        <w:rPr>
          <w:rFonts w:ascii="Times New Roman" w:hAnsi="Times New Roman"/>
          <w:sz w:val="24"/>
          <w:szCs w:val="24"/>
        </w:rPr>
        <w:t xml:space="preserve">       </w:t>
      </w:r>
    </w:p>
    <w:p w:rsidR="00264172" w:rsidRPr="00264172" w:rsidRDefault="001D19E3" w:rsidP="008A6C1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172">
        <w:rPr>
          <w:rFonts w:ascii="Times New Roman" w:hAnsi="Times New Roman"/>
          <w:sz w:val="28"/>
          <w:szCs w:val="28"/>
        </w:rPr>
        <w:t>ТРЕБОВАНИЕ</w:t>
      </w:r>
    </w:p>
    <w:p w:rsidR="00264172" w:rsidRPr="00264172" w:rsidRDefault="00264172" w:rsidP="008A6C1A">
      <w:pPr>
        <w:widowControl w:val="0"/>
        <w:spacing w:after="304" w:line="240" w:lineRule="auto"/>
        <w:jc w:val="center"/>
        <w:rPr>
          <w:rFonts w:ascii="Times New Roman" w:hAnsi="Times New Roman"/>
          <w:sz w:val="28"/>
          <w:szCs w:val="28"/>
        </w:rPr>
      </w:pPr>
      <w:r w:rsidRPr="00264172">
        <w:rPr>
          <w:rFonts w:ascii="Times New Roman" w:hAnsi="Times New Roman"/>
          <w:sz w:val="28"/>
          <w:szCs w:val="28"/>
        </w:rPr>
        <w:t>о перемещении брошенного</w:t>
      </w:r>
      <w:r w:rsidR="006F7A81">
        <w:rPr>
          <w:rFonts w:ascii="Times New Roman" w:hAnsi="Times New Roman"/>
          <w:sz w:val="28"/>
          <w:szCs w:val="28"/>
        </w:rPr>
        <w:t xml:space="preserve"> (бесхозяйного)</w:t>
      </w:r>
      <w:r w:rsidRPr="00264172">
        <w:rPr>
          <w:rFonts w:ascii="Times New Roman" w:hAnsi="Times New Roman"/>
          <w:sz w:val="28"/>
          <w:szCs w:val="28"/>
        </w:rPr>
        <w:t>,</w:t>
      </w:r>
      <w:r w:rsidR="006F7A81">
        <w:rPr>
          <w:rFonts w:ascii="Times New Roman" w:hAnsi="Times New Roman"/>
          <w:sz w:val="28"/>
          <w:szCs w:val="28"/>
        </w:rPr>
        <w:t xml:space="preserve"> </w:t>
      </w:r>
      <w:r w:rsidR="001D19E3">
        <w:rPr>
          <w:rFonts w:ascii="Times New Roman" w:hAnsi="Times New Roman"/>
          <w:sz w:val="28"/>
          <w:szCs w:val="28"/>
        </w:rPr>
        <w:br/>
      </w:r>
      <w:r w:rsidRPr="00264172">
        <w:rPr>
          <w:rFonts w:ascii="Times New Roman" w:hAnsi="Times New Roman"/>
          <w:sz w:val="28"/>
          <w:szCs w:val="28"/>
        </w:rPr>
        <w:t>разукомплектованного транспорт</w:t>
      </w:r>
      <w:r w:rsidR="001411F1">
        <w:rPr>
          <w:rFonts w:ascii="Times New Roman" w:hAnsi="Times New Roman"/>
          <w:sz w:val="28"/>
          <w:szCs w:val="28"/>
        </w:rPr>
        <w:t>а</w:t>
      </w:r>
    </w:p>
    <w:p w:rsidR="00482A05" w:rsidRPr="008A6C1A" w:rsidRDefault="00E46CD0" w:rsidP="00264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A6C1A">
        <w:rPr>
          <w:rFonts w:ascii="Times New Roman" w:hAnsi="Times New Roman"/>
          <w:sz w:val="26"/>
          <w:szCs w:val="26"/>
        </w:rPr>
        <w:t>Информируем</w:t>
      </w:r>
      <w:r w:rsidR="00264172" w:rsidRPr="008A6C1A">
        <w:rPr>
          <w:rFonts w:ascii="Times New Roman" w:hAnsi="Times New Roman"/>
          <w:sz w:val="26"/>
          <w:szCs w:val="26"/>
        </w:rPr>
        <w:t xml:space="preserve"> Вас о том, что принадлежащее Вам транспортное средство, обнаруженное с признаками  брошенного </w:t>
      </w:r>
      <w:r w:rsidR="006F7A81" w:rsidRPr="008A6C1A">
        <w:rPr>
          <w:rFonts w:ascii="Times New Roman" w:hAnsi="Times New Roman"/>
          <w:sz w:val="26"/>
          <w:szCs w:val="26"/>
        </w:rPr>
        <w:t xml:space="preserve">(бесхозяйного), </w:t>
      </w:r>
      <w:r w:rsidR="00264172" w:rsidRPr="008A6C1A">
        <w:rPr>
          <w:rFonts w:ascii="Times New Roman" w:hAnsi="Times New Roman"/>
          <w:sz w:val="26"/>
          <w:szCs w:val="26"/>
        </w:rPr>
        <w:t xml:space="preserve">разукомплектованного, находится в местах общего пользования, препятствует проезду, проходу пешеходов, проезду спецтранспорта, препятствует уборке территории, представляет угрозу безопасности жизнедеятельности граждан, нарушает архитектурный облик </w:t>
      </w:r>
      <w:r w:rsidR="00D218F3" w:rsidRPr="008A6C1A">
        <w:rPr>
          <w:rFonts w:ascii="Times New Roman" w:hAnsi="Times New Roman"/>
          <w:sz w:val="26"/>
          <w:szCs w:val="26"/>
        </w:rPr>
        <w:t>города</w:t>
      </w:r>
      <w:r w:rsidR="00264172" w:rsidRPr="008A6C1A">
        <w:rPr>
          <w:rFonts w:ascii="Times New Roman" w:hAnsi="Times New Roman"/>
          <w:sz w:val="26"/>
          <w:szCs w:val="26"/>
        </w:rPr>
        <w:t xml:space="preserve"> и препятствует его благоустройству и (или) размещено с нарушением требований </w:t>
      </w:r>
      <w:hyperlink r:id="rId12" w:history="1">
        <w:r w:rsidR="00264172" w:rsidRPr="001D19E3">
          <w:rPr>
            <w:rFonts w:ascii="Times New Roman" w:hAnsi="Times New Roman"/>
            <w:color w:val="000000" w:themeColor="text1"/>
            <w:sz w:val="26"/>
            <w:szCs w:val="26"/>
          </w:rPr>
          <w:t>Правил</w:t>
        </w:r>
      </w:hyperlink>
      <w:r w:rsidR="00264172" w:rsidRPr="008A6C1A">
        <w:rPr>
          <w:rFonts w:ascii="Times New Roman" w:hAnsi="Times New Roman"/>
          <w:sz w:val="26"/>
          <w:szCs w:val="26"/>
        </w:rPr>
        <w:t xml:space="preserve"> благоустройства территории</w:t>
      </w:r>
      <w:r w:rsidR="001411F1" w:rsidRPr="008A6C1A">
        <w:rPr>
          <w:rFonts w:ascii="Times New Roman" w:hAnsi="Times New Roman"/>
          <w:sz w:val="26"/>
          <w:szCs w:val="26"/>
        </w:rPr>
        <w:t xml:space="preserve"> </w:t>
      </w:r>
      <w:r w:rsidR="00D218F3" w:rsidRPr="008A6C1A">
        <w:rPr>
          <w:rFonts w:ascii="Times New Roman" w:hAnsi="Times New Roman"/>
          <w:sz w:val="26"/>
          <w:szCs w:val="26"/>
        </w:rPr>
        <w:t>муниципального округа «Усинск»  Республики Коми</w:t>
      </w:r>
      <w:r w:rsidR="00264172" w:rsidRPr="008A6C1A">
        <w:rPr>
          <w:rFonts w:ascii="Times New Roman" w:hAnsi="Times New Roman"/>
          <w:sz w:val="26"/>
          <w:szCs w:val="26"/>
        </w:rPr>
        <w:t>___</w:t>
      </w:r>
      <w:r w:rsidR="00482A05" w:rsidRPr="008A6C1A">
        <w:rPr>
          <w:rFonts w:ascii="Times New Roman" w:hAnsi="Times New Roman"/>
          <w:sz w:val="26"/>
          <w:szCs w:val="26"/>
        </w:rPr>
        <w:t>_____________________________________</w:t>
      </w:r>
      <w:r w:rsidR="001D19E3">
        <w:rPr>
          <w:rFonts w:ascii="Times New Roman" w:hAnsi="Times New Roman"/>
          <w:sz w:val="26"/>
          <w:szCs w:val="26"/>
        </w:rPr>
        <w:t>____________________________</w:t>
      </w:r>
      <w:proofErr w:type="gramEnd"/>
    </w:p>
    <w:p w:rsidR="00264172" w:rsidRPr="001D19E3" w:rsidRDefault="00264172" w:rsidP="00264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19E3">
        <w:rPr>
          <w:rFonts w:ascii="Times New Roman" w:hAnsi="Times New Roman"/>
          <w:sz w:val="20"/>
          <w:szCs w:val="20"/>
        </w:rPr>
        <w:t>(нужное подчеркнуть)</w:t>
      </w:r>
    </w:p>
    <w:p w:rsidR="00264172" w:rsidRPr="008A6C1A" w:rsidRDefault="00264172" w:rsidP="00264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6C1A">
        <w:rPr>
          <w:rFonts w:ascii="Times New Roman" w:hAnsi="Times New Roman"/>
          <w:sz w:val="26"/>
          <w:szCs w:val="26"/>
        </w:rPr>
        <w:tab/>
        <w:t>В случае если Ваше</w:t>
      </w:r>
      <w:r w:rsidR="00745B14" w:rsidRPr="008A6C1A">
        <w:rPr>
          <w:rFonts w:ascii="Times New Roman" w:hAnsi="Times New Roman"/>
          <w:sz w:val="26"/>
          <w:szCs w:val="26"/>
        </w:rPr>
        <w:t xml:space="preserve"> </w:t>
      </w:r>
      <w:r w:rsidRPr="008A6C1A">
        <w:rPr>
          <w:rFonts w:ascii="Times New Roman" w:hAnsi="Times New Roman"/>
          <w:sz w:val="26"/>
          <w:szCs w:val="26"/>
        </w:rPr>
        <w:t xml:space="preserve">транспортное средство </w:t>
      </w:r>
      <w:r w:rsidRPr="001D19E3">
        <w:rPr>
          <w:rFonts w:ascii="Times New Roman" w:hAnsi="Times New Roman"/>
          <w:sz w:val="26"/>
          <w:szCs w:val="26"/>
        </w:rPr>
        <w:t xml:space="preserve">до </w:t>
      </w:r>
      <w:r w:rsidR="006424F6">
        <w:rPr>
          <w:rFonts w:ascii="Times New Roman" w:hAnsi="Times New Roman"/>
          <w:sz w:val="26"/>
          <w:szCs w:val="26"/>
        </w:rPr>
        <w:t>___</w:t>
      </w:r>
      <w:r w:rsidRPr="001D19E3">
        <w:rPr>
          <w:rFonts w:ascii="Times New Roman" w:hAnsi="Times New Roman"/>
          <w:sz w:val="26"/>
          <w:szCs w:val="26"/>
        </w:rPr>
        <w:t>____________ 20</w:t>
      </w:r>
      <w:r w:rsidR="001D19E3">
        <w:rPr>
          <w:rFonts w:ascii="Times New Roman" w:hAnsi="Times New Roman"/>
          <w:sz w:val="26"/>
          <w:szCs w:val="26"/>
        </w:rPr>
        <w:t>2</w:t>
      </w:r>
      <w:r w:rsidRPr="001D19E3">
        <w:rPr>
          <w:rFonts w:ascii="Times New Roman" w:hAnsi="Times New Roman"/>
          <w:sz w:val="26"/>
          <w:szCs w:val="26"/>
        </w:rPr>
        <w:t>__г</w:t>
      </w:r>
      <w:r w:rsidR="001D19E3">
        <w:rPr>
          <w:rFonts w:ascii="Times New Roman" w:hAnsi="Times New Roman"/>
          <w:sz w:val="26"/>
          <w:szCs w:val="26"/>
        </w:rPr>
        <w:t>ода</w:t>
      </w:r>
      <w:r w:rsidRPr="008A6C1A">
        <w:rPr>
          <w:rFonts w:ascii="Times New Roman" w:hAnsi="Times New Roman"/>
          <w:sz w:val="26"/>
          <w:szCs w:val="26"/>
        </w:rPr>
        <w:t xml:space="preserve"> не будет перемещено в место, предназначенное для ремонта, хранения или стоянки</w:t>
      </w:r>
      <w:r w:rsidR="00745B14" w:rsidRPr="008A6C1A">
        <w:rPr>
          <w:rFonts w:ascii="Times New Roman" w:hAnsi="Times New Roman"/>
          <w:sz w:val="26"/>
          <w:szCs w:val="26"/>
        </w:rPr>
        <w:t xml:space="preserve"> </w:t>
      </w:r>
      <w:r w:rsidRPr="008A6C1A">
        <w:rPr>
          <w:rFonts w:ascii="Times New Roman" w:hAnsi="Times New Roman"/>
          <w:sz w:val="26"/>
          <w:szCs w:val="26"/>
        </w:rPr>
        <w:t xml:space="preserve">транспортных средств, будут приняты меры по эвакуации (перемещению) транспортного средства на специализированную </w:t>
      </w:r>
      <w:r w:rsidR="003B3055" w:rsidRPr="008A6C1A">
        <w:rPr>
          <w:rFonts w:ascii="Times New Roman" w:hAnsi="Times New Roman"/>
          <w:sz w:val="26"/>
          <w:szCs w:val="26"/>
        </w:rPr>
        <w:t>стоянку, расположенную</w:t>
      </w:r>
      <w:r w:rsidRPr="008A6C1A">
        <w:rPr>
          <w:rFonts w:ascii="Times New Roman" w:hAnsi="Times New Roman"/>
          <w:sz w:val="26"/>
          <w:szCs w:val="26"/>
        </w:rPr>
        <w:t xml:space="preserve"> по адресу: ________________________________________</w:t>
      </w:r>
      <w:r w:rsidR="00482A05" w:rsidRPr="008A6C1A">
        <w:rPr>
          <w:rFonts w:ascii="Times New Roman" w:hAnsi="Times New Roman"/>
          <w:sz w:val="26"/>
          <w:szCs w:val="26"/>
        </w:rPr>
        <w:t>___</w:t>
      </w:r>
      <w:r w:rsidR="006424F6">
        <w:rPr>
          <w:rFonts w:ascii="Times New Roman" w:hAnsi="Times New Roman"/>
          <w:sz w:val="26"/>
          <w:szCs w:val="26"/>
        </w:rPr>
        <w:t>_____________________</w:t>
      </w:r>
    </w:p>
    <w:p w:rsidR="00264172" w:rsidRPr="008A6C1A" w:rsidRDefault="00264172" w:rsidP="00D218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6C1A">
        <w:rPr>
          <w:rFonts w:ascii="Times New Roman" w:hAnsi="Times New Roman"/>
          <w:sz w:val="26"/>
          <w:szCs w:val="26"/>
        </w:rPr>
        <w:t xml:space="preserve">в соответствии с </w:t>
      </w:r>
      <w:r w:rsidR="00D218F3" w:rsidRPr="008A6C1A">
        <w:rPr>
          <w:rFonts w:ascii="Times New Roman" w:hAnsi="Times New Roman"/>
          <w:sz w:val="26"/>
          <w:szCs w:val="26"/>
        </w:rPr>
        <w:t>Поряд</w:t>
      </w:r>
      <w:r w:rsidR="004C4513" w:rsidRPr="008A6C1A">
        <w:rPr>
          <w:rFonts w:ascii="Times New Roman" w:hAnsi="Times New Roman"/>
          <w:sz w:val="26"/>
          <w:szCs w:val="26"/>
        </w:rPr>
        <w:t>ком</w:t>
      </w:r>
      <w:r w:rsidR="00D218F3" w:rsidRPr="008A6C1A">
        <w:rPr>
          <w:rFonts w:ascii="Times New Roman" w:hAnsi="Times New Roman"/>
          <w:sz w:val="26"/>
          <w:szCs w:val="26"/>
        </w:rPr>
        <w:t xml:space="preserve"> </w:t>
      </w:r>
      <w:r w:rsidR="003B3055" w:rsidRPr="008A6C1A">
        <w:rPr>
          <w:rFonts w:ascii="Times New Roman" w:hAnsi="Times New Roman"/>
          <w:sz w:val="26"/>
          <w:szCs w:val="26"/>
        </w:rPr>
        <w:t xml:space="preserve">организации работы с брошенным </w:t>
      </w:r>
      <w:r w:rsidR="001411F1" w:rsidRPr="008A6C1A">
        <w:rPr>
          <w:rFonts w:ascii="Times New Roman" w:hAnsi="Times New Roman"/>
          <w:sz w:val="26"/>
          <w:szCs w:val="26"/>
        </w:rPr>
        <w:t>(бесхозяйным), разукомплектованным</w:t>
      </w:r>
      <w:r w:rsidR="00651602" w:rsidRPr="008A6C1A">
        <w:rPr>
          <w:rFonts w:ascii="Times New Roman" w:hAnsi="Times New Roman"/>
          <w:sz w:val="26"/>
          <w:szCs w:val="26"/>
        </w:rPr>
        <w:t xml:space="preserve"> </w:t>
      </w:r>
      <w:r w:rsidR="003B3055" w:rsidRPr="008A6C1A">
        <w:rPr>
          <w:rFonts w:ascii="Times New Roman" w:hAnsi="Times New Roman"/>
          <w:sz w:val="26"/>
          <w:szCs w:val="26"/>
        </w:rPr>
        <w:t xml:space="preserve">транспортом </w:t>
      </w:r>
      <w:r w:rsidR="00D218F3" w:rsidRPr="008A6C1A">
        <w:rPr>
          <w:rFonts w:ascii="Times New Roman" w:hAnsi="Times New Roman"/>
          <w:sz w:val="26"/>
          <w:szCs w:val="26"/>
        </w:rPr>
        <w:t xml:space="preserve">на территории муниципального округа </w:t>
      </w:r>
      <w:r w:rsidR="001D19E3">
        <w:rPr>
          <w:rFonts w:ascii="Times New Roman" w:hAnsi="Times New Roman"/>
          <w:sz w:val="26"/>
          <w:szCs w:val="26"/>
        </w:rPr>
        <w:t>«</w:t>
      </w:r>
      <w:r w:rsidR="00D218F3" w:rsidRPr="008A6C1A">
        <w:rPr>
          <w:rFonts w:ascii="Times New Roman" w:hAnsi="Times New Roman"/>
          <w:sz w:val="26"/>
          <w:szCs w:val="26"/>
        </w:rPr>
        <w:t>Усинск</w:t>
      </w:r>
      <w:r w:rsidR="001D19E3">
        <w:rPr>
          <w:rFonts w:ascii="Times New Roman" w:hAnsi="Times New Roman"/>
          <w:sz w:val="26"/>
          <w:szCs w:val="26"/>
        </w:rPr>
        <w:t>»</w:t>
      </w:r>
      <w:r w:rsidR="00D218F3" w:rsidRPr="008A6C1A">
        <w:rPr>
          <w:rFonts w:ascii="Times New Roman" w:hAnsi="Times New Roman"/>
          <w:sz w:val="26"/>
          <w:szCs w:val="26"/>
        </w:rPr>
        <w:t xml:space="preserve"> Республики Коми</w:t>
      </w:r>
      <w:r w:rsidRPr="008A6C1A">
        <w:rPr>
          <w:rFonts w:ascii="Times New Roman" w:hAnsi="Times New Roman"/>
          <w:sz w:val="26"/>
          <w:szCs w:val="26"/>
        </w:rPr>
        <w:t xml:space="preserve">, утвержденным </w:t>
      </w:r>
      <w:r w:rsidR="006424F6">
        <w:rPr>
          <w:rFonts w:ascii="Times New Roman" w:hAnsi="Times New Roman"/>
          <w:sz w:val="26"/>
          <w:szCs w:val="26"/>
        </w:rPr>
        <w:t>п</w:t>
      </w:r>
      <w:r w:rsidRPr="008A6C1A">
        <w:rPr>
          <w:rFonts w:ascii="Times New Roman" w:hAnsi="Times New Roman"/>
          <w:sz w:val="26"/>
          <w:szCs w:val="26"/>
        </w:rPr>
        <w:t xml:space="preserve">остановлением от </w:t>
      </w:r>
      <w:r w:rsidR="006424F6">
        <w:rPr>
          <w:rFonts w:ascii="Times New Roman" w:hAnsi="Times New Roman"/>
          <w:sz w:val="26"/>
          <w:szCs w:val="26"/>
        </w:rPr>
        <w:t>__</w:t>
      </w:r>
      <w:r w:rsidR="00D218F3" w:rsidRPr="008A6C1A">
        <w:rPr>
          <w:rFonts w:ascii="Times New Roman" w:hAnsi="Times New Roman"/>
          <w:sz w:val="26"/>
          <w:szCs w:val="26"/>
        </w:rPr>
        <w:t>__________</w:t>
      </w:r>
      <w:r w:rsidRPr="008A6C1A">
        <w:rPr>
          <w:rFonts w:ascii="Times New Roman" w:hAnsi="Times New Roman"/>
          <w:sz w:val="26"/>
          <w:szCs w:val="26"/>
        </w:rPr>
        <w:t>202</w:t>
      </w:r>
      <w:r w:rsidR="00D218F3" w:rsidRPr="008A6C1A">
        <w:rPr>
          <w:rFonts w:ascii="Times New Roman" w:hAnsi="Times New Roman"/>
          <w:sz w:val="26"/>
          <w:szCs w:val="26"/>
        </w:rPr>
        <w:t>__ года</w:t>
      </w:r>
      <w:r w:rsidRPr="008A6C1A">
        <w:rPr>
          <w:rFonts w:ascii="Times New Roman" w:hAnsi="Times New Roman"/>
          <w:sz w:val="26"/>
          <w:szCs w:val="26"/>
        </w:rPr>
        <w:t xml:space="preserve"> </w:t>
      </w:r>
      <w:r w:rsidR="001D19E3">
        <w:rPr>
          <w:rFonts w:ascii="Times New Roman" w:hAnsi="Times New Roman"/>
          <w:sz w:val="26"/>
          <w:szCs w:val="26"/>
        </w:rPr>
        <w:t>№</w:t>
      </w:r>
      <w:r w:rsidRPr="008A6C1A">
        <w:rPr>
          <w:rFonts w:ascii="Times New Roman" w:hAnsi="Times New Roman"/>
          <w:sz w:val="26"/>
          <w:szCs w:val="26"/>
        </w:rPr>
        <w:t xml:space="preserve"> </w:t>
      </w:r>
      <w:r w:rsidR="00D218F3" w:rsidRPr="008A6C1A">
        <w:rPr>
          <w:rFonts w:ascii="Times New Roman" w:hAnsi="Times New Roman"/>
          <w:sz w:val="26"/>
          <w:szCs w:val="26"/>
        </w:rPr>
        <w:t>_____</w:t>
      </w:r>
      <w:r w:rsidRPr="008A6C1A">
        <w:rPr>
          <w:rFonts w:ascii="Times New Roman" w:hAnsi="Times New Roman"/>
          <w:sz w:val="26"/>
          <w:szCs w:val="26"/>
        </w:rPr>
        <w:t xml:space="preserve"> «</w:t>
      </w:r>
      <w:r w:rsidR="00D218F3" w:rsidRPr="008A6C1A">
        <w:rPr>
          <w:rFonts w:ascii="Times New Roman" w:hAnsi="Times New Roman"/>
          <w:sz w:val="26"/>
          <w:szCs w:val="26"/>
        </w:rPr>
        <w:t>Об утверж</w:t>
      </w:r>
      <w:r w:rsidR="002C2543">
        <w:rPr>
          <w:rFonts w:ascii="Times New Roman" w:hAnsi="Times New Roman"/>
          <w:sz w:val="26"/>
          <w:szCs w:val="26"/>
        </w:rPr>
        <w:t>дении Порядка организации работ</w:t>
      </w:r>
      <w:r w:rsidR="00D218F3" w:rsidRPr="008A6C1A">
        <w:rPr>
          <w:rFonts w:ascii="Times New Roman" w:hAnsi="Times New Roman"/>
          <w:sz w:val="26"/>
          <w:szCs w:val="26"/>
        </w:rPr>
        <w:t xml:space="preserve"> с брошенным</w:t>
      </w:r>
      <w:r w:rsidR="001411F1" w:rsidRPr="008A6C1A">
        <w:rPr>
          <w:rFonts w:ascii="Times New Roman" w:hAnsi="Times New Roman"/>
          <w:sz w:val="26"/>
          <w:szCs w:val="26"/>
        </w:rPr>
        <w:t xml:space="preserve"> (бесхозяйным), </w:t>
      </w:r>
      <w:r w:rsidR="00D218F3" w:rsidRPr="008A6C1A">
        <w:rPr>
          <w:rFonts w:ascii="Times New Roman" w:hAnsi="Times New Roman"/>
          <w:sz w:val="26"/>
          <w:szCs w:val="26"/>
        </w:rPr>
        <w:t xml:space="preserve">разукомплектованным </w:t>
      </w:r>
      <w:r w:rsidR="001411F1" w:rsidRPr="008A6C1A">
        <w:rPr>
          <w:rFonts w:ascii="Times New Roman" w:hAnsi="Times New Roman"/>
          <w:sz w:val="26"/>
          <w:szCs w:val="26"/>
        </w:rPr>
        <w:t>транспортным средством</w:t>
      </w:r>
      <w:r w:rsidR="00D218F3" w:rsidRPr="008A6C1A">
        <w:rPr>
          <w:rFonts w:ascii="Times New Roman" w:hAnsi="Times New Roman"/>
          <w:sz w:val="26"/>
          <w:szCs w:val="26"/>
        </w:rPr>
        <w:t xml:space="preserve"> на территории муниципального округа </w:t>
      </w:r>
      <w:r w:rsidR="001D19E3">
        <w:rPr>
          <w:rFonts w:ascii="Times New Roman" w:hAnsi="Times New Roman"/>
          <w:sz w:val="26"/>
          <w:szCs w:val="26"/>
        </w:rPr>
        <w:t>«</w:t>
      </w:r>
      <w:r w:rsidR="00D218F3" w:rsidRPr="008A6C1A">
        <w:rPr>
          <w:rFonts w:ascii="Times New Roman" w:hAnsi="Times New Roman"/>
          <w:sz w:val="26"/>
          <w:szCs w:val="26"/>
        </w:rPr>
        <w:t>Усинск</w:t>
      </w:r>
      <w:r w:rsidR="001D19E3">
        <w:rPr>
          <w:rFonts w:ascii="Times New Roman" w:hAnsi="Times New Roman"/>
          <w:sz w:val="26"/>
          <w:szCs w:val="26"/>
        </w:rPr>
        <w:t>»</w:t>
      </w:r>
      <w:r w:rsidR="00D218F3" w:rsidRPr="008A6C1A">
        <w:rPr>
          <w:rFonts w:ascii="Times New Roman" w:hAnsi="Times New Roman"/>
          <w:sz w:val="26"/>
          <w:szCs w:val="26"/>
        </w:rPr>
        <w:t xml:space="preserve"> Республики Коми</w:t>
      </w:r>
      <w:r w:rsidRPr="008A6C1A">
        <w:rPr>
          <w:rFonts w:ascii="Times New Roman" w:hAnsi="Times New Roman"/>
          <w:sz w:val="26"/>
          <w:szCs w:val="26"/>
        </w:rPr>
        <w:t>».</w:t>
      </w:r>
    </w:p>
    <w:p w:rsidR="00264172" w:rsidRPr="008A6C1A" w:rsidRDefault="00E46CD0" w:rsidP="00482A05">
      <w:pPr>
        <w:widowControl w:val="0"/>
        <w:spacing w:after="290" w:line="317" w:lineRule="exact"/>
        <w:ind w:right="140" w:firstLine="720"/>
        <w:jc w:val="both"/>
        <w:rPr>
          <w:rFonts w:ascii="Times New Roman" w:hAnsi="Times New Roman"/>
          <w:sz w:val="26"/>
          <w:szCs w:val="26"/>
        </w:rPr>
      </w:pPr>
      <w:r w:rsidRPr="008A6C1A">
        <w:rPr>
          <w:rFonts w:ascii="Times New Roman" w:hAnsi="Times New Roman"/>
          <w:sz w:val="26"/>
          <w:szCs w:val="26"/>
        </w:rPr>
        <w:t>Предлаг</w:t>
      </w:r>
      <w:r w:rsidR="00651602" w:rsidRPr="008A6C1A">
        <w:rPr>
          <w:rFonts w:ascii="Times New Roman" w:hAnsi="Times New Roman"/>
          <w:sz w:val="26"/>
          <w:szCs w:val="26"/>
        </w:rPr>
        <w:t>ае</w:t>
      </w:r>
      <w:r w:rsidRPr="008A6C1A">
        <w:rPr>
          <w:rFonts w:ascii="Times New Roman" w:hAnsi="Times New Roman"/>
          <w:sz w:val="26"/>
          <w:szCs w:val="26"/>
        </w:rPr>
        <w:t>м</w:t>
      </w:r>
      <w:r w:rsidR="00264172" w:rsidRPr="008A6C1A">
        <w:rPr>
          <w:rFonts w:ascii="Times New Roman" w:hAnsi="Times New Roman"/>
          <w:sz w:val="26"/>
          <w:szCs w:val="26"/>
        </w:rPr>
        <w:t xml:space="preserve"> Вам принять меры по перемещению</w:t>
      </w:r>
      <w:r w:rsidR="00745B14" w:rsidRPr="008A6C1A">
        <w:rPr>
          <w:rFonts w:ascii="Times New Roman" w:hAnsi="Times New Roman"/>
          <w:sz w:val="26"/>
          <w:szCs w:val="26"/>
        </w:rPr>
        <w:t xml:space="preserve"> </w:t>
      </w:r>
      <w:r w:rsidR="00264172" w:rsidRPr="008A6C1A">
        <w:rPr>
          <w:rFonts w:ascii="Times New Roman" w:hAnsi="Times New Roman"/>
          <w:sz w:val="26"/>
          <w:szCs w:val="26"/>
        </w:rPr>
        <w:t xml:space="preserve">транспортного средства или обратиться лично в Администрацию </w:t>
      </w:r>
      <w:r w:rsidR="00D218F3" w:rsidRPr="008A6C1A">
        <w:rPr>
          <w:rFonts w:ascii="Times New Roman" w:hAnsi="Times New Roman"/>
          <w:sz w:val="26"/>
          <w:szCs w:val="26"/>
        </w:rPr>
        <w:t>муниципального округа «Усинск» Республики Коми</w:t>
      </w:r>
      <w:r w:rsidR="00264172" w:rsidRPr="008A6C1A">
        <w:rPr>
          <w:rFonts w:ascii="Times New Roman" w:hAnsi="Times New Roman"/>
          <w:sz w:val="26"/>
          <w:szCs w:val="26"/>
        </w:rPr>
        <w:t xml:space="preserve"> с заявлением об отказе от права собственности на броше</w:t>
      </w:r>
      <w:r w:rsidR="00482A05" w:rsidRPr="008A6C1A">
        <w:rPr>
          <w:rFonts w:ascii="Times New Roman" w:hAnsi="Times New Roman"/>
          <w:sz w:val="26"/>
          <w:szCs w:val="26"/>
        </w:rPr>
        <w:t>нное транспортное средство.</w:t>
      </w:r>
    </w:p>
    <w:p w:rsidR="00482A05" w:rsidRPr="008A6C1A" w:rsidRDefault="00264172" w:rsidP="00482A05">
      <w:pPr>
        <w:widowControl w:val="0"/>
        <w:tabs>
          <w:tab w:val="left" w:leader="underscore" w:pos="8453"/>
        </w:tabs>
        <w:spacing w:after="627" w:line="280" w:lineRule="exact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8A6C1A">
        <w:rPr>
          <w:rFonts w:ascii="Times New Roman" w:hAnsi="Times New Roman"/>
          <w:sz w:val="26"/>
          <w:szCs w:val="26"/>
        </w:rPr>
        <w:t>Телефон</w:t>
      </w:r>
      <w:proofErr w:type="gramStart"/>
      <w:r w:rsidRPr="008A6C1A">
        <w:rPr>
          <w:rFonts w:ascii="Times New Roman" w:hAnsi="Times New Roman"/>
          <w:sz w:val="26"/>
          <w:szCs w:val="26"/>
        </w:rPr>
        <w:t xml:space="preserve"> (-</w:t>
      </w:r>
      <w:proofErr w:type="spellStart"/>
      <w:proofErr w:type="gramEnd"/>
      <w:r w:rsidRPr="008A6C1A">
        <w:rPr>
          <w:rFonts w:ascii="Times New Roman" w:hAnsi="Times New Roman"/>
          <w:sz w:val="26"/>
          <w:szCs w:val="26"/>
        </w:rPr>
        <w:t>ы</w:t>
      </w:r>
      <w:proofErr w:type="spellEnd"/>
      <w:r w:rsidRPr="008A6C1A">
        <w:rPr>
          <w:rFonts w:ascii="Times New Roman" w:hAnsi="Times New Roman"/>
          <w:sz w:val="26"/>
          <w:szCs w:val="26"/>
        </w:rPr>
        <w:t>) для справок: 8(</w:t>
      </w:r>
      <w:r w:rsidR="004616D0" w:rsidRPr="008A6C1A">
        <w:rPr>
          <w:rFonts w:ascii="Times New Roman" w:hAnsi="Times New Roman"/>
          <w:sz w:val="26"/>
          <w:szCs w:val="26"/>
        </w:rPr>
        <w:t>82144</w:t>
      </w:r>
      <w:r w:rsidRPr="008A6C1A">
        <w:rPr>
          <w:rFonts w:ascii="Times New Roman" w:hAnsi="Times New Roman"/>
          <w:sz w:val="26"/>
          <w:szCs w:val="26"/>
        </w:rPr>
        <w:t>)</w:t>
      </w:r>
      <w:r w:rsidR="004616D0" w:rsidRPr="008A6C1A">
        <w:rPr>
          <w:rFonts w:ascii="Times New Roman" w:hAnsi="Times New Roman"/>
          <w:sz w:val="26"/>
          <w:szCs w:val="26"/>
        </w:rPr>
        <w:t xml:space="preserve"> 48-1-43</w:t>
      </w:r>
      <w:r w:rsidRPr="008A6C1A">
        <w:rPr>
          <w:rFonts w:ascii="Times New Roman" w:hAnsi="Times New Roman"/>
          <w:sz w:val="26"/>
          <w:szCs w:val="26"/>
        </w:rPr>
        <w:t>, 8(</w:t>
      </w:r>
      <w:r w:rsidR="004616D0" w:rsidRPr="008A6C1A">
        <w:rPr>
          <w:rFonts w:ascii="Times New Roman" w:hAnsi="Times New Roman"/>
          <w:sz w:val="26"/>
          <w:szCs w:val="26"/>
        </w:rPr>
        <w:t>82144</w:t>
      </w:r>
      <w:r w:rsidRPr="008A6C1A">
        <w:rPr>
          <w:rFonts w:ascii="Times New Roman" w:hAnsi="Times New Roman"/>
          <w:sz w:val="26"/>
          <w:szCs w:val="26"/>
        </w:rPr>
        <w:t>)</w:t>
      </w:r>
      <w:r w:rsidR="004616D0" w:rsidRPr="008A6C1A">
        <w:rPr>
          <w:rFonts w:ascii="Times New Roman" w:hAnsi="Times New Roman"/>
          <w:sz w:val="26"/>
          <w:szCs w:val="26"/>
        </w:rPr>
        <w:t xml:space="preserve"> </w:t>
      </w:r>
      <w:r w:rsidRPr="008A6C1A">
        <w:rPr>
          <w:rFonts w:ascii="Times New Roman" w:hAnsi="Times New Roman"/>
          <w:sz w:val="26"/>
          <w:szCs w:val="26"/>
        </w:rPr>
        <w:t>2</w:t>
      </w:r>
      <w:r w:rsidR="00C71829" w:rsidRPr="008A6C1A">
        <w:rPr>
          <w:rFonts w:ascii="Times New Roman" w:hAnsi="Times New Roman"/>
          <w:sz w:val="26"/>
          <w:szCs w:val="26"/>
        </w:rPr>
        <w:t>8-1-30 (131)</w:t>
      </w:r>
    </w:p>
    <w:p w:rsidR="00264172" w:rsidRPr="00482A05" w:rsidRDefault="0071011B" w:rsidP="00482A05">
      <w:pPr>
        <w:widowControl w:val="0"/>
        <w:tabs>
          <w:tab w:val="left" w:leader="underscore" w:pos="8453"/>
        </w:tabs>
        <w:spacing w:after="627" w:line="280" w:lineRule="exact"/>
        <w:ind w:right="-1" w:firstLine="720"/>
        <w:jc w:val="both"/>
        <w:rPr>
          <w:rFonts w:ascii="Times New Roman" w:hAnsi="Times New Roman"/>
          <w:color w:val="FF0000"/>
          <w:sz w:val="28"/>
          <w:szCs w:val="28"/>
        </w:rPr>
        <w:sectPr w:rsidR="00264172" w:rsidRPr="00482A05" w:rsidSect="001D19E3">
          <w:pgSz w:w="11906" w:h="16838"/>
          <w:pgMar w:top="851" w:right="737" w:bottom="851" w:left="1701" w:header="709" w:footer="709" w:gutter="0"/>
          <w:cols w:space="708"/>
          <w:docGrid w:linePitch="360"/>
        </w:sectPr>
      </w:pPr>
      <w:r w:rsidRPr="00C71829">
        <w:rPr>
          <w:rFonts w:ascii="Times New Roman" w:hAnsi="Times New Roman"/>
          <w:sz w:val="28"/>
          <w:szCs w:val="28"/>
        </w:rPr>
        <w:t xml:space="preserve">Председатель комиссии         </w:t>
      </w:r>
      <w:r w:rsidR="00264172" w:rsidRPr="00C71829">
        <w:rPr>
          <w:rFonts w:ascii="Times New Roman" w:hAnsi="Times New Roman"/>
          <w:sz w:val="28"/>
          <w:szCs w:val="28"/>
        </w:rPr>
        <w:t xml:space="preserve"> </w:t>
      </w:r>
      <w:r w:rsidR="00264172" w:rsidRPr="00264172">
        <w:rPr>
          <w:rFonts w:ascii="Times New Roman" w:hAnsi="Times New Roman"/>
          <w:sz w:val="28"/>
          <w:szCs w:val="28"/>
        </w:rPr>
        <w:t xml:space="preserve">__________  </w:t>
      </w:r>
      <w:r w:rsidR="00C71829">
        <w:rPr>
          <w:rFonts w:ascii="Times New Roman" w:hAnsi="Times New Roman"/>
          <w:sz w:val="28"/>
          <w:szCs w:val="28"/>
        </w:rPr>
        <w:t xml:space="preserve"> </w:t>
      </w:r>
      <w:r w:rsidR="00264172" w:rsidRPr="00264172">
        <w:rPr>
          <w:rFonts w:ascii="Times New Roman" w:hAnsi="Times New Roman"/>
          <w:sz w:val="28"/>
          <w:szCs w:val="28"/>
        </w:rPr>
        <w:t>__________________</w:t>
      </w:r>
      <w:r w:rsidR="00482A05">
        <w:rPr>
          <w:rFonts w:ascii="Times New Roman" w:hAnsi="Times New Roman"/>
          <w:sz w:val="28"/>
          <w:szCs w:val="28"/>
        </w:rPr>
        <w:t>_______</w:t>
      </w:r>
    </w:p>
    <w:p w:rsidR="00264172" w:rsidRPr="001D19E3" w:rsidRDefault="00264172" w:rsidP="001D19E3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outlineLvl w:val="1"/>
        <w:rPr>
          <w:rFonts w:ascii="Times New Roman" w:hAnsi="Times New Roman"/>
          <w:sz w:val="28"/>
          <w:szCs w:val="28"/>
        </w:rPr>
      </w:pPr>
      <w:r w:rsidRPr="001D19E3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B86662" w:rsidRPr="001D19E3" w:rsidRDefault="00D218F3" w:rsidP="001D19E3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1D19E3">
        <w:rPr>
          <w:rFonts w:ascii="Times New Roman" w:hAnsi="Times New Roman"/>
          <w:sz w:val="28"/>
          <w:szCs w:val="28"/>
        </w:rPr>
        <w:t xml:space="preserve">к </w:t>
      </w:r>
      <w:r w:rsidR="00B86662" w:rsidRPr="001D19E3">
        <w:rPr>
          <w:rFonts w:ascii="Times New Roman" w:hAnsi="Times New Roman"/>
          <w:sz w:val="28"/>
          <w:szCs w:val="28"/>
        </w:rPr>
        <w:t>Порядку</w:t>
      </w:r>
      <w:r w:rsidR="002C2543" w:rsidRPr="001D19E3">
        <w:rPr>
          <w:rFonts w:ascii="Times New Roman" w:hAnsi="Times New Roman"/>
          <w:sz w:val="28"/>
          <w:szCs w:val="28"/>
        </w:rPr>
        <w:t xml:space="preserve"> организации работ</w:t>
      </w:r>
      <w:r w:rsidR="00B86662" w:rsidRPr="001D19E3">
        <w:rPr>
          <w:rFonts w:ascii="Times New Roman" w:hAnsi="Times New Roman"/>
          <w:sz w:val="28"/>
          <w:szCs w:val="28"/>
        </w:rPr>
        <w:t xml:space="preserve"> с брошенным (бесхозяйным),</w:t>
      </w:r>
      <w:r w:rsidR="001D19E3">
        <w:rPr>
          <w:rFonts w:ascii="Times New Roman" w:hAnsi="Times New Roman"/>
          <w:sz w:val="28"/>
          <w:szCs w:val="28"/>
        </w:rPr>
        <w:t xml:space="preserve"> </w:t>
      </w:r>
      <w:r w:rsidR="00B86662" w:rsidRPr="001D19E3">
        <w:rPr>
          <w:rFonts w:ascii="Times New Roman" w:hAnsi="Times New Roman"/>
          <w:sz w:val="28"/>
          <w:szCs w:val="28"/>
        </w:rPr>
        <w:t>разукомплектованным транспортом</w:t>
      </w:r>
      <w:r w:rsidR="001D19E3">
        <w:rPr>
          <w:rFonts w:ascii="Times New Roman" w:hAnsi="Times New Roman"/>
          <w:sz w:val="28"/>
          <w:szCs w:val="28"/>
        </w:rPr>
        <w:t xml:space="preserve"> </w:t>
      </w:r>
      <w:r w:rsidR="00B86662" w:rsidRPr="001D19E3">
        <w:rPr>
          <w:rFonts w:ascii="Times New Roman" w:hAnsi="Times New Roman"/>
          <w:sz w:val="28"/>
          <w:szCs w:val="28"/>
        </w:rPr>
        <w:t xml:space="preserve">на территории муниципального округа </w:t>
      </w:r>
      <w:r w:rsidR="001D19E3">
        <w:rPr>
          <w:rFonts w:ascii="Times New Roman" w:hAnsi="Times New Roman"/>
          <w:sz w:val="28"/>
          <w:szCs w:val="28"/>
        </w:rPr>
        <w:t>«</w:t>
      </w:r>
      <w:r w:rsidR="00B86662" w:rsidRPr="001D19E3">
        <w:rPr>
          <w:rFonts w:ascii="Times New Roman" w:hAnsi="Times New Roman"/>
          <w:sz w:val="28"/>
          <w:szCs w:val="28"/>
        </w:rPr>
        <w:t>Усинск</w:t>
      </w:r>
      <w:r w:rsidR="001D19E3">
        <w:rPr>
          <w:rFonts w:ascii="Times New Roman" w:hAnsi="Times New Roman"/>
          <w:sz w:val="28"/>
          <w:szCs w:val="28"/>
        </w:rPr>
        <w:t>»</w:t>
      </w:r>
      <w:r w:rsidR="00B86662" w:rsidRPr="001D19E3">
        <w:rPr>
          <w:rFonts w:ascii="Times New Roman" w:hAnsi="Times New Roman"/>
          <w:sz w:val="28"/>
          <w:szCs w:val="28"/>
        </w:rPr>
        <w:t xml:space="preserve"> Республики Коми</w:t>
      </w:r>
    </w:p>
    <w:p w:rsidR="00264172" w:rsidRPr="00264172" w:rsidRDefault="00264172" w:rsidP="00B86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4172" w:rsidRPr="005E1331" w:rsidRDefault="00264172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8" w:name="P257"/>
      <w:bookmarkEnd w:id="8"/>
      <w:r w:rsidRPr="005E1331">
        <w:rPr>
          <w:rFonts w:ascii="Times New Roman" w:hAnsi="Times New Roman"/>
          <w:sz w:val="28"/>
          <w:szCs w:val="28"/>
        </w:rPr>
        <w:t>АКТ</w:t>
      </w:r>
    </w:p>
    <w:p w:rsidR="00264172" w:rsidRPr="00D218F3" w:rsidRDefault="00264172" w:rsidP="001411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E1331">
        <w:rPr>
          <w:rFonts w:ascii="Times New Roman" w:hAnsi="Times New Roman"/>
          <w:sz w:val="28"/>
          <w:szCs w:val="28"/>
        </w:rPr>
        <w:t xml:space="preserve">приема-передачи </w:t>
      </w:r>
      <w:r w:rsidR="001411F1" w:rsidRPr="001411F1">
        <w:rPr>
          <w:rFonts w:ascii="Times New Roman" w:hAnsi="Times New Roman"/>
          <w:sz w:val="28"/>
          <w:szCs w:val="28"/>
        </w:rPr>
        <w:t xml:space="preserve">брошенного (бесхозяйного), разукомплектованного транспортного средства </w:t>
      </w:r>
      <w:r w:rsidR="001411F1">
        <w:rPr>
          <w:rFonts w:ascii="Times New Roman" w:hAnsi="Times New Roman"/>
          <w:sz w:val="28"/>
          <w:szCs w:val="28"/>
        </w:rPr>
        <w:t xml:space="preserve">на площадку </w:t>
      </w:r>
      <w:r w:rsidRPr="005E1331">
        <w:rPr>
          <w:rFonts w:ascii="Times New Roman" w:hAnsi="Times New Roman"/>
          <w:sz w:val="28"/>
          <w:szCs w:val="28"/>
        </w:rPr>
        <w:t>временного хранения</w:t>
      </w:r>
    </w:p>
    <w:p w:rsidR="00264172" w:rsidRPr="00D218F3" w:rsidRDefault="00264172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9"/>
        <w:gridCol w:w="1133"/>
        <w:gridCol w:w="5391"/>
      </w:tblGrid>
      <w:tr w:rsidR="00264172" w:rsidRPr="00EA2515" w:rsidTr="00264172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264172" w:rsidRPr="00EA2515" w:rsidRDefault="00EA2515" w:rsidP="00EA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15">
              <w:rPr>
                <w:rFonts w:ascii="Times New Roman" w:hAnsi="Times New Roman"/>
                <w:sz w:val="24"/>
                <w:szCs w:val="24"/>
              </w:rPr>
              <w:t>«</w:t>
            </w:r>
            <w:r w:rsidR="00264172" w:rsidRPr="00EA2515">
              <w:rPr>
                <w:rFonts w:ascii="Times New Roman" w:hAnsi="Times New Roman"/>
                <w:sz w:val="24"/>
                <w:szCs w:val="24"/>
              </w:rPr>
              <w:t>___</w:t>
            </w:r>
            <w:r w:rsidRPr="00EA2515">
              <w:rPr>
                <w:rFonts w:ascii="Times New Roman" w:hAnsi="Times New Roman"/>
                <w:sz w:val="24"/>
                <w:szCs w:val="24"/>
              </w:rPr>
              <w:t>»</w:t>
            </w:r>
            <w:r w:rsidR="00264172" w:rsidRPr="00EA2515">
              <w:rPr>
                <w:rFonts w:ascii="Times New Roman" w:hAnsi="Times New Roman"/>
                <w:sz w:val="24"/>
                <w:szCs w:val="24"/>
              </w:rPr>
              <w:t xml:space="preserve"> __________ 202__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64172" w:rsidRPr="00EA2515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264172" w:rsidRPr="00EA2515" w:rsidRDefault="00EA2515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15">
              <w:rPr>
                <w:rFonts w:ascii="Times New Roman" w:hAnsi="Times New Roman"/>
                <w:sz w:val="24"/>
                <w:szCs w:val="24"/>
              </w:rPr>
              <w:t>«</w:t>
            </w:r>
            <w:r w:rsidR="00264172" w:rsidRPr="00EA2515">
              <w:rPr>
                <w:rFonts w:ascii="Times New Roman" w:hAnsi="Times New Roman"/>
                <w:sz w:val="24"/>
                <w:szCs w:val="24"/>
              </w:rPr>
              <w:t>___</w:t>
            </w:r>
            <w:r w:rsidRPr="00EA2515">
              <w:rPr>
                <w:rFonts w:ascii="Times New Roman" w:hAnsi="Times New Roman"/>
                <w:sz w:val="24"/>
                <w:szCs w:val="24"/>
              </w:rPr>
              <w:t>»</w:t>
            </w:r>
            <w:r w:rsidR="00264172" w:rsidRPr="00EA2515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Pr="00EA2515">
              <w:rPr>
                <w:rFonts w:ascii="Times New Roman" w:hAnsi="Times New Roman"/>
                <w:sz w:val="24"/>
                <w:szCs w:val="24"/>
              </w:rPr>
              <w:t>«</w:t>
            </w:r>
            <w:r w:rsidR="00264172" w:rsidRPr="00EA2515">
              <w:rPr>
                <w:rFonts w:ascii="Times New Roman" w:hAnsi="Times New Roman"/>
                <w:sz w:val="24"/>
                <w:szCs w:val="24"/>
              </w:rPr>
              <w:t>___</w:t>
            </w:r>
            <w:r w:rsidRPr="00EA2515">
              <w:rPr>
                <w:rFonts w:ascii="Times New Roman" w:hAnsi="Times New Roman"/>
                <w:sz w:val="24"/>
                <w:szCs w:val="24"/>
              </w:rPr>
              <w:t>»</w:t>
            </w:r>
            <w:r w:rsidR="00264172" w:rsidRPr="00EA2515">
              <w:rPr>
                <w:rFonts w:ascii="Times New Roman" w:hAnsi="Times New Roman"/>
                <w:sz w:val="24"/>
                <w:szCs w:val="24"/>
              </w:rPr>
              <w:t xml:space="preserve"> минут ________________</w:t>
            </w:r>
          </w:p>
          <w:p w:rsidR="00264172" w:rsidRPr="00EA2515" w:rsidRDefault="00EA2515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 w:rsidRPr="00EA2515">
              <w:rPr>
                <w:rFonts w:ascii="Times New Roman" w:hAnsi="Times New Roman"/>
              </w:rPr>
              <w:t xml:space="preserve">                                 </w:t>
            </w:r>
            <w:r w:rsidR="00264172" w:rsidRPr="00EA2515">
              <w:rPr>
                <w:rFonts w:ascii="Times New Roman" w:hAnsi="Times New Roman"/>
              </w:rPr>
              <w:t>(место составления)</w:t>
            </w:r>
          </w:p>
        </w:tc>
      </w:tr>
      <w:tr w:rsidR="00264172" w:rsidRPr="00264172" w:rsidTr="00264172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Комиссия в составе: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1. _______________________________________________________________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 w:firstLine="720"/>
              <w:jc w:val="center"/>
              <w:rPr>
                <w:rFonts w:ascii="Times New Roman" w:hAnsi="Times New Roman"/>
              </w:rPr>
            </w:pPr>
            <w:r w:rsidRPr="00264172">
              <w:rPr>
                <w:rFonts w:ascii="Times New Roman" w:hAnsi="Times New Roman"/>
              </w:rPr>
              <w:t>(должность, фамилия, имя, отчество представителя)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2. ________________________________________________________________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 w:firstLine="720"/>
              <w:jc w:val="center"/>
              <w:rPr>
                <w:rFonts w:ascii="Times New Roman" w:hAnsi="Times New Roman"/>
              </w:rPr>
            </w:pPr>
            <w:r w:rsidRPr="00264172">
              <w:rPr>
                <w:rFonts w:ascii="Times New Roman" w:hAnsi="Times New Roman"/>
              </w:rPr>
              <w:t>(должность, фамилия, имя, отчество представителя)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3. ________________________________________________________________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 w:firstLine="720"/>
              <w:jc w:val="center"/>
              <w:rPr>
                <w:rFonts w:ascii="Times New Roman" w:hAnsi="Times New Roman"/>
              </w:rPr>
            </w:pPr>
            <w:r w:rsidRPr="00264172">
              <w:rPr>
                <w:rFonts w:ascii="Times New Roman" w:hAnsi="Times New Roman"/>
              </w:rPr>
              <w:t>(должность, фамилия, имя, отчество представителя)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4. ________________________________________________________________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 w:firstLine="720"/>
              <w:jc w:val="center"/>
              <w:rPr>
                <w:rFonts w:ascii="Times New Roman" w:hAnsi="Times New Roman"/>
              </w:rPr>
            </w:pPr>
            <w:r w:rsidRPr="00264172">
              <w:rPr>
                <w:rFonts w:ascii="Times New Roman" w:hAnsi="Times New Roman"/>
              </w:rPr>
              <w:t>(должность, фамилия, имя, отчество представителя)</w:t>
            </w:r>
          </w:p>
          <w:p w:rsidR="00264172" w:rsidRPr="00264172" w:rsidRDefault="00264172" w:rsidP="0064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в соответствии с П</w:t>
            </w:r>
            <w:r w:rsidR="005E1331" w:rsidRPr="005E1331"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456551">
              <w:rPr>
                <w:rFonts w:ascii="Times New Roman" w:hAnsi="Times New Roman"/>
                <w:sz w:val="28"/>
                <w:szCs w:val="28"/>
              </w:rPr>
              <w:t>ом</w:t>
            </w:r>
            <w:r w:rsidR="005E1331" w:rsidRPr="005E1331">
              <w:rPr>
                <w:rFonts w:ascii="Times New Roman" w:hAnsi="Times New Roman"/>
                <w:sz w:val="28"/>
                <w:szCs w:val="28"/>
              </w:rPr>
              <w:t xml:space="preserve"> организации р</w:t>
            </w:r>
            <w:r w:rsidR="002C2543">
              <w:rPr>
                <w:rFonts w:ascii="Times New Roman" w:hAnsi="Times New Roman"/>
                <w:sz w:val="28"/>
                <w:szCs w:val="28"/>
              </w:rPr>
              <w:t>абот</w:t>
            </w:r>
            <w:r w:rsidR="003B3055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1411F1">
              <w:rPr>
                <w:rFonts w:ascii="Times New Roman" w:hAnsi="Times New Roman"/>
                <w:sz w:val="28"/>
                <w:szCs w:val="28"/>
              </w:rPr>
              <w:t>брошенным (бесхозяйным), разукомплектованным</w:t>
            </w:r>
            <w:r w:rsidR="001411F1" w:rsidRPr="001411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331">
              <w:rPr>
                <w:rFonts w:ascii="Times New Roman" w:hAnsi="Times New Roman"/>
                <w:sz w:val="28"/>
                <w:szCs w:val="28"/>
              </w:rPr>
              <w:t>транспорт</w:t>
            </w:r>
            <w:r w:rsidR="001411F1">
              <w:rPr>
                <w:rFonts w:ascii="Times New Roman" w:hAnsi="Times New Roman"/>
                <w:sz w:val="28"/>
                <w:szCs w:val="28"/>
              </w:rPr>
              <w:t>ом</w:t>
            </w:r>
            <w:r w:rsidR="005E1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331" w:rsidRPr="005E1331">
              <w:rPr>
                <w:rFonts w:ascii="Times New Roman" w:hAnsi="Times New Roman"/>
                <w:sz w:val="28"/>
                <w:szCs w:val="28"/>
              </w:rPr>
              <w:t xml:space="preserve">на территории муниципального округа </w:t>
            </w:r>
            <w:r w:rsidR="00EA2515">
              <w:rPr>
                <w:rFonts w:ascii="Times New Roman" w:hAnsi="Times New Roman"/>
                <w:sz w:val="28"/>
                <w:szCs w:val="28"/>
              </w:rPr>
              <w:t>«</w:t>
            </w:r>
            <w:r w:rsidR="005E1331" w:rsidRPr="005E1331">
              <w:rPr>
                <w:rFonts w:ascii="Times New Roman" w:hAnsi="Times New Roman"/>
                <w:sz w:val="28"/>
                <w:szCs w:val="28"/>
              </w:rPr>
              <w:t>Усинск</w:t>
            </w:r>
            <w:r w:rsidR="00EA2515">
              <w:rPr>
                <w:rFonts w:ascii="Times New Roman" w:hAnsi="Times New Roman"/>
                <w:sz w:val="28"/>
                <w:szCs w:val="28"/>
              </w:rPr>
              <w:t>»</w:t>
            </w:r>
            <w:r w:rsidR="005E1331" w:rsidRPr="005E1331">
              <w:rPr>
                <w:rFonts w:ascii="Times New Roman" w:hAnsi="Times New Roman"/>
                <w:sz w:val="28"/>
                <w:szCs w:val="28"/>
              </w:rPr>
              <w:t xml:space="preserve"> Республики Коми</w:t>
            </w:r>
            <w:r w:rsidR="005E1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172">
              <w:rPr>
                <w:rFonts w:ascii="Times New Roman" w:hAnsi="Times New Roman"/>
                <w:sz w:val="28"/>
                <w:szCs w:val="28"/>
              </w:rPr>
              <w:t>приняла решение о необходимости эвакуации транспортного средства:</w:t>
            </w:r>
            <w:r w:rsidR="00B32056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="00EF577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  <w:r w:rsidR="00B32056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  <w:r w:rsidR="00B32056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Местоположение транспортного средства _______________________________</w:t>
            </w:r>
            <w:r w:rsidR="00B32056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Сведения о владельце</w:t>
            </w:r>
            <w:r w:rsidR="00745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172">
              <w:rPr>
                <w:rFonts w:ascii="Times New Roman" w:hAnsi="Times New Roman"/>
                <w:sz w:val="28"/>
                <w:szCs w:val="28"/>
              </w:rPr>
              <w:t>транспортного средства ___________________________</w:t>
            </w:r>
            <w:r w:rsidR="00B32056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Основания принятия транспортного средства на учет в качестве брошенного</w:t>
            </w:r>
            <w:r w:rsidR="001411F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411F1" w:rsidRPr="00264172">
              <w:rPr>
                <w:rFonts w:ascii="Times New Roman" w:hAnsi="Times New Roman"/>
                <w:sz w:val="28"/>
                <w:szCs w:val="28"/>
              </w:rPr>
              <w:t>бесхозяйного</w:t>
            </w:r>
            <w:r w:rsidR="001411F1">
              <w:rPr>
                <w:rFonts w:ascii="Times New Roman" w:hAnsi="Times New Roman"/>
                <w:sz w:val="28"/>
                <w:szCs w:val="28"/>
              </w:rPr>
              <w:t>),</w:t>
            </w:r>
            <w:r w:rsidR="00594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1F1">
              <w:rPr>
                <w:rFonts w:ascii="Times New Roman" w:hAnsi="Times New Roman"/>
                <w:sz w:val="28"/>
                <w:szCs w:val="28"/>
              </w:rPr>
              <w:t>разукомплектованного</w:t>
            </w: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="00B32056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Марка</w:t>
            </w:r>
            <w:r w:rsidR="00745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172">
              <w:rPr>
                <w:rFonts w:ascii="Times New Roman" w:hAnsi="Times New Roman"/>
                <w:sz w:val="28"/>
                <w:szCs w:val="28"/>
              </w:rPr>
              <w:t>транспортного средства, государственный регистрационный знак, VIN, цвет, государственные номера и их количество, номера двигателя, шасси и др. _____________________________________________________________________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  <w:r w:rsidR="00594C52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  <w:r w:rsidR="00594C52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На момент осмотра транспортное средство имело:</w:t>
            </w:r>
          </w:p>
          <w:p w:rsidR="00264172" w:rsidRPr="00594C52" w:rsidRDefault="00264172" w:rsidP="00594C52">
            <w:pPr>
              <w:pStyle w:val="a7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4"/>
              <w:rPr>
                <w:rFonts w:ascii="Times New Roman" w:hAnsi="Times New Roman"/>
                <w:sz w:val="28"/>
                <w:szCs w:val="28"/>
              </w:rPr>
            </w:pPr>
            <w:r w:rsidRPr="00594C52">
              <w:rPr>
                <w:rFonts w:ascii="Times New Roman" w:hAnsi="Times New Roman"/>
                <w:sz w:val="28"/>
                <w:szCs w:val="28"/>
              </w:rPr>
              <w:t>механические повреждения_________________________________________</w:t>
            </w:r>
            <w:r w:rsidR="00594C52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64172" w:rsidRPr="00264172" w:rsidRDefault="00264172" w:rsidP="0059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264172" w:rsidRPr="00264172" w:rsidRDefault="00264172" w:rsidP="0059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264172" w:rsidRPr="00594C52" w:rsidRDefault="00264172" w:rsidP="006424F6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94C52">
              <w:rPr>
                <w:rFonts w:ascii="Times New Roman" w:hAnsi="Times New Roman"/>
                <w:sz w:val="28"/>
                <w:szCs w:val="28"/>
              </w:rPr>
              <w:t>авто</w:t>
            </w:r>
            <w:r w:rsidR="00651602" w:rsidRPr="00594C52">
              <w:rPr>
                <w:rFonts w:ascii="Times New Roman" w:hAnsi="Times New Roman"/>
                <w:sz w:val="28"/>
                <w:szCs w:val="28"/>
              </w:rPr>
              <w:t xml:space="preserve">мобильные </w:t>
            </w:r>
            <w:r w:rsidRPr="00594C52">
              <w:rPr>
                <w:rFonts w:ascii="Times New Roman" w:hAnsi="Times New Roman"/>
                <w:sz w:val="28"/>
                <w:szCs w:val="28"/>
              </w:rPr>
              <w:t>принадлежности (антенны, колпаки и т.п.) ____________________________</w:t>
            </w:r>
            <w:r w:rsidR="00594C52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В салоне находились следующие вещи: 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264172" w:rsidRPr="00264172" w:rsidTr="00264172"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lastRenderedPageBreak/>
              <w:t>Подписи членов комиссии: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1.___________________________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2.___________________________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3.___________________________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4.___________________________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172" w:rsidRPr="00264172" w:rsidRDefault="00264172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9"/>
        <w:gridCol w:w="2266"/>
        <w:gridCol w:w="4036"/>
      </w:tblGrid>
      <w:tr w:rsidR="00264172" w:rsidRPr="00264172" w:rsidTr="00264172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Наименование и адрес организации, принявшей на хранение</w:t>
            </w:r>
            <w:r w:rsidR="00745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B14" w:rsidRPr="00264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172">
              <w:rPr>
                <w:rFonts w:ascii="Times New Roman" w:hAnsi="Times New Roman"/>
                <w:sz w:val="28"/>
                <w:szCs w:val="28"/>
              </w:rPr>
              <w:t>т</w:t>
            </w:r>
            <w:r w:rsidR="00745B14">
              <w:rPr>
                <w:rFonts w:ascii="Times New Roman" w:hAnsi="Times New Roman"/>
                <w:sz w:val="28"/>
                <w:szCs w:val="28"/>
              </w:rPr>
              <w:t>ранспортное средство</w:t>
            </w: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="00B32056">
              <w:rPr>
                <w:rFonts w:ascii="Times New Roman" w:hAnsi="Times New Roman"/>
                <w:sz w:val="28"/>
                <w:szCs w:val="28"/>
              </w:rPr>
              <w:t>___</w:t>
            </w:r>
            <w:r w:rsidR="006424F6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4770A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Ответственное лицо, принявшее транспортное средство на хранение _______</w:t>
            </w:r>
            <w:r w:rsidR="006424F6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264172" w:rsidRPr="00264172" w:rsidTr="00264172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264172">
              <w:rPr>
                <w:rFonts w:ascii="Times New Roman" w:hAnsi="Times New Roman"/>
              </w:rPr>
              <w:t xml:space="preserve">           (дата)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26417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172">
              <w:rPr>
                <w:rFonts w:ascii="Times New Roman" w:hAnsi="Times New Roman"/>
                <w:sz w:val="28"/>
                <w:szCs w:val="28"/>
              </w:rPr>
              <w:t>/__________________________</w:t>
            </w:r>
          </w:p>
          <w:p w:rsidR="00264172" w:rsidRPr="00264172" w:rsidRDefault="00264172" w:rsidP="00264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264172">
              <w:rPr>
                <w:rFonts w:ascii="Times New Roman" w:hAnsi="Times New Roman"/>
              </w:rPr>
              <w:t xml:space="preserve">                   (ФИО)</w:t>
            </w:r>
          </w:p>
        </w:tc>
      </w:tr>
    </w:tbl>
    <w:p w:rsidR="00264172" w:rsidRPr="00264172" w:rsidRDefault="00264172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64172" w:rsidRPr="00264172" w:rsidRDefault="00264172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64172" w:rsidRPr="00264172" w:rsidRDefault="00264172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64172" w:rsidRPr="00264172" w:rsidRDefault="00264172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64172" w:rsidRPr="00264172" w:rsidRDefault="00264172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64172" w:rsidRDefault="00264172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Default="009B2FD0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638" w:rsidRDefault="003A4638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Default="009B2FD0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Default="009B2FD0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Default="009B2FD0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Default="009B2FD0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Default="009B2FD0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Default="009B2FD0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Default="009B2FD0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Default="009B2FD0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638" w:rsidRDefault="003A4638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638" w:rsidRDefault="003A4638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638" w:rsidRDefault="003A4638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638" w:rsidRDefault="003A4638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638" w:rsidRDefault="003A4638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638" w:rsidRDefault="003A4638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A4638" w:rsidRDefault="003A4638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Default="009B2FD0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Default="009B2FD0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Default="009B2FD0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Default="009B2FD0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Default="009B2FD0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Default="009B2FD0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Default="009B2FD0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Pr="00594C52" w:rsidRDefault="009B2FD0" w:rsidP="00594C52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outlineLvl w:val="1"/>
        <w:rPr>
          <w:rFonts w:ascii="Times New Roman" w:hAnsi="Times New Roman"/>
          <w:sz w:val="28"/>
          <w:szCs w:val="28"/>
        </w:rPr>
      </w:pPr>
      <w:r w:rsidRPr="00594C52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9B2FD0" w:rsidRPr="00594C52" w:rsidRDefault="009B2FD0" w:rsidP="00594C52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594C52">
        <w:rPr>
          <w:rFonts w:ascii="Times New Roman" w:hAnsi="Times New Roman"/>
          <w:sz w:val="28"/>
          <w:szCs w:val="28"/>
        </w:rPr>
        <w:t>к Порядку</w:t>
      </w:r>
      <w:r w:rsidR="002C2543" w:rsidRPr="00594C52">
        <w:rPr>
          <w:rFonts w:ascii="Times New Roman" w:hAnsi="Times New Roman"/>
          <w:sz w:val="28"/>
          <w:szCs w:val="28"/>
        </w:rPr>
        <w:t xml:space="preserve"> организации работ</w:t>
      </w:r>
      <w:r w:rsidRPr="00594C52">
        <w:rPr>
          <w:rFonts w:ascii="Times New Roman" w:hAnsi="Times New Roman"/>
          <w:sz w:val="28"/>
          <w:szCs w:val="28"/>
        </w:rPr>
        <w:t xml:space="preserve"> с брошенным (бесхозяйным),</w:t>
      </w:r>
      <w:r w:rsidR="00594C52">
        <w:rPr>
          <w:rFonts w:ascii="Times New Roman" w:hAnsi="Times New Roman"/>
          <w:sz w:val="28"/>
          <w:szCs w:val="28"/>
        </w:rPr>
        <w:t xml:space="preserve"> </w:t>
      </w:r>
      <w:r w:rsidRPr="00594C52">
        <w:rPr>
          <w:rFonts w:ascii="Times New Roman" w:hAnsi="Times New Roman"/>
          <w:sz w:val="28"/>
          <w:szCs w:val="28"/>
        </w:rPr>
        <w:t>разукомплектованным транспортом</w:t>
      </w:r>
      <w:r w:rsidR="00594C52">
        <w:rPr>
          <w:rFonts w:ascii="Times New Roman" w:hAnsi="Times New Roman"/>
          <w:sz w:val="28"/>
          <w:szCs w:val="28"/>
        </w:rPr>
        <w:t xml:space="preserve"> </w:t>
      </w:r>
      <w:r w:rsidRPr="00594C52">
        <w:rPr>
          <w:rFonts w:ascii="Times New Roman" w:hAnsi="Times New Roman"/>
          <w:sz w:val="28"/>
          <w:szCs w:val="28"/>
        </w:rPr>
        <w:t xml:space="preserve">на территории муниципального округа </w:t>
      </w:r>
      <w:r w:rsidR="00594C52">
        <w:rPr>
          <w:rFonts w:ascii="Times New Roman" w:hAnsi="Times New Roman"/>
          <w:sz w:val="28"/>
          <w:szCs w:val="28"/>
        </w:rPr>
        <w:t>«</w:t>
      </w:r>
      <w:r w:rsidRPr="00594C52">
        <w:rPr>
          <w:rFonts w:ascii="Times New Roman" w:hAnsi="Times New Roman"/>
          <w:sz w:val="28"/>
          <w:szCs w:val="28"/>
        </w:rPr>
        <w:t>Усинск</w:t>
      </w:r>
      <w:r w:rsidR="00594C52">
        <w:rPr>
          <w:rFonts w:ascii="Times New Roman" w:hAnsi="Times New Roman"/>
          <w:sz w:val="28"/>
          <w:szCs w:val="28"/>
        </w:rPr>
        <w:t>»</w:t>
      </w:r>
      <w:r w:rsidRPr="00594C52">
        <w:rPr>
          <w:rFonts w:ascii="Times New Roman" w:hAnsi="Times New Roman"/>
          <w:sz w:val="28"/>
          <w:szCs w:val="28"/>
        </w:rPr>
        <w:t xml:space="preserve"> Республики Коми</w:t>
      </w:r>
    </w:p>
    <w:p w:rsidR="009B2FD0" w:rsidRDefault="009B2FD0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2FD0" w:rsidRPr="006424F6" w:rsidRDefault="00594C52" w:rsidP="00594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24F6">
        <w:rPr>
          <w:rFonts w:ascii="Times New Roman" w:eastAsiaTheme="minorHAnsi" w:hAnsi="Times New Roman"/>
          <w:sz w:val="28"/>
          <w:szCs w:val="28"/>
          <w:lang w:eastAsia="en-US"/>
        </w:rPr>
        <w:t>ОПРЕДЕЛЕНИЕ</w:t>
      </w:r>
    </w:p>
    <w:p w:rsidR="009B2FD0" w:rsidRPr="006424F6" w:rsidRDefault="009B2FD0" w:rsidP="00594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24F6">
        <w:rPr>
          <w:rFonts w:ascii="Times New Roman" w:eastAsiaTheme="minorHAnsi" w:hAnsi="Times New Roman"/>
          <w:sz w:val="28"/>
          <w:szCs w:val="28"/>
          <w:lang w:eastAsia="en-US"/>
        </w:rPr>
        <w:t>об истребовании сведений по делу</w:t>
      </w:r>
    </w:p>
    <w:p w:rsidR="009B2FD0" w:rsidRPr="006424F6" w:rsidRDefault="009B2FD0" w:rsidP="00594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24F6">
        <w:rPr>
          <w:rFonts w:ascii="Times New Roman" w:eastAsiaTheme="minorHAnsi" w:hAnsi="Times New Roman"/>
          <w:sz w:val="28"/>
          <w:szCs w:val="28"/>
          <w:lang w:eastAsia="en-US"/>
        </w:rPr>
        <w:t>об административном правонарушении</w:t>
      </w:r>
    </w:p>
    <w:p w:rsidR="009B2FD0" w:rsidRDefault="009B2FD0" w:rsidP="009B2FD0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B2FD0" w:rsidRPr="00594C52" w:rsidRDefault="00594C52" w:rsidP="00594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9B2FD0" w:rsidRPr="00594C52"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9B2FD0" w:rsidRPr="00594C52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 20__ г.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9B2FD0" w:rsidRPr="00594C52">
        <w:rPr>
          <w:rFonts w:ascii="Times New Roman" w:eastAsiaTheme="minorHAnsi" w:hAnsi="Times New Roman"/>
          <w:sz w:val="24"/>
          <w:szCs w:val="24"/>
          <w:lang w:eastAsia="en-US"/>
        </w:rPr>
        <w:t>_________________________</w:t>
      </w:r>
    </w:p>
    <w:p w:rsidR="009B2FD0" w:rsidRPr="006424F6" w:rsidRDefault="00594C52" w:rsidP="00594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6424F6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</w:t>
      </w:r>
      <w:r w:rsidR="006424F6" w:rsidRPr="006424F6">
        <w:rPr>
          <w:rFonts w:ascii="Times New Roman" w:eastAsiaTheme="minorHAnsi" w:hAnsi="Times New Roman"/>
          <w:lang w:eastAsia="en-US"/>
        </w:rPr>
        <w:t xml:space="preserve">                             </w:t>
      </w:r>
      <w:r w:rsidR="009B2FD0" w:rsidRPr="006424F6">
        <w:rPr>
          <w:rFonts w:ascii="Times New Roman" w:eastAsiaTheme="minorHAnsi" w:hAnsi="Times New Roman"/>
          <w:lang w:eastAsia="en-US"/>
        </w:rPr>
        <w:t>(место составления)</w:t>
      </w:r>
    </w:p>
    <w:p w:rsidR="009B2FD0" w:rsidRPr="00594C52" w:rsidRDefault="009B2FD0" w:rsidP="00594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B2FD0" w:rsidRPr="00594C52" w:rsidRDefault="009B2FD0" w:rsidP="00594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 xml:space="preserve">    В производстве ________________________________________________________</w:t>
      </w:r>
    </w:p>
    <w:p w:rsidR="009B2FD0" w:rsidRPr="00594C52" w:rsidRDefault="009B2FD0" w:rsidP="00594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94C52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</w:t>
      </w:r>
      <w:r w:rsidR="00594C52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</w:t>
      </w:r>
      <w:r w:rsidRPr="00594C52">
        <w:rPr>
          <w:rFonts w:ascii="Times New Roman" w:eastAsiaTheme="minorHAnsi" w:hAnsi="Times New Roman"/>
          <w:sz w:val="20"/>
          <w:szCs w:val="20"/>
          <w:lang w:eastAsia="en-US"/>
        </w:rPr>
        <w:t>(должность)</w:t>
      </w:r>
    </w:p>
    <w:p w:rsidR="00D4156F" w:rsidRDefault="009B2FD0" w:rsidP="00D41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_________________________</w:t>
      </w:r>
      <w:r w:rsidR="00D4156F">
        <w:rPr>
          <w:rFonts w:ascii="Times New Roman" w:eastAsiaTheme="minorHAnsi" w:hAnsi="Times New Roman"/>
          <w:sz w:val="24"/>
          <w:szCs w:val="24"/>
          <w:lang w:eastAsia="en-US"/>
        </w:rPr>
        <w:t>_______</w:t>
      </w: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 xml:space="preserve">  находится  материал  по  сообщению/обращению, </w:t>
      </w:r>
      <w:proofErr w:type="gramStart"/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proofErr w:type="gramEnd"/>
    </w:p>
    <w:p w:rsidR="009B2FD0" w:rsidRPr="00594C52" w:rsidRDefault="00D4156F" w:rsidP="00D415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</w:t>
      </w:r>
      <w:r w:rsidR="009B2FD0" w:rsidRPr="00594C52">
        <w:rPr>
          <w:rFonts w:ascii="Times New Roman" w:eastAsiaTheme="minorHAnsi" w:hAnsi="Times New Roman"/>
          <w:sz w:val="20"/>
          <w:szCs w:val="20"/>
          <w:lang w:eastAsia="en-US"/>
        </w:rPr>
        <w:t>(ФИО)</w:t>
      </w:r>
    </w:p>
    <w:p w:rsidR="009B2FD0" w:rsidRPr="00594C52" w:rsidRDefault="009B2FD0" w:rsidP="006424F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признакам  состава   административного   правонарушения,   предусмотренного</w:t>
      </w:r>
      <w:r w:rsidR="00594C52"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hyperlink r:id="rId13" w:history="1">
        <w:proofErr w:type="gramStart"/>
        <w:r w:rsidRPr="00594C52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ч</w:t>
        </w:r>
        <w:proofErr w:type="gramEnd"/>
        <w:r w:rsidRPr="00594C52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. 22 ст. 6</w:t>
        </w:r>
      </w:hyperlink>
      <w:r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Закона Республики Коми </w:t>
      </w:r>
      <w:r w:rsidR="00D4156F"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от   30</w:t>
      </w:r>
      <w:r w:rsid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декабря </w:t>
      </w:r>
      <w:r w:rsidR="00D4156F"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2003   года   </w:t>
      </w:r>
      <w:r w:rsid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№</w:t>
      </w:r>
      <w:r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95-РЗ   </w:t>
      </w:r>
      <w:r w:rsid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«</w:t>
      </w:r>
      <w:r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Об</w:t>
      </w:r>
      <w:r w:rsidR="00594C52"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административной   ответственности   в   Республике   Коми</w:t>
      </w:r>
      <w:r w:rsid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»</w:t>
      </w:r>
      <w:r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в   отношении</w:t>
      </w:r>
      <w:r w:rsidR="00594C52"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неустановленного лица.</w:t>
      </w:r>
    </w:p>
    <w:p w:rsidR="009B2FD0" w:rsidRPr="00594C52" w:rsidRDefault="009B2FD0" w:rsidP="006424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  целях   получения   доказательств   по   делу  об  административном</w:t>
      </w:r>
      <w:r w:rsidR="00594C52"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правонарушении,   всестороннего,   полного   и   объективного  рассмотрения</w:t>
      </w:r>
      <w:r w:rsidR="00594C52"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обращения, руководствуясь </w:t>
      </w:r>
      <w:hyperlink r:id="rId14" w:history="1">
        <w:proofErr w:type="gramStart"/>
        <w:r w:rsidRPr="00594C52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ч</w:t>
        </w:r>
        <w:proofErr w:type="gramEnd"/>
        <w:r w:rsidRPr="00594C52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. 5 ст. 26.10</w:t>
        </w:r>
      </w:hyperlink>
      <w:r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КоАП</w:t>
      </w:r>
      <w:proofErr w:type="spellEnd"/>
      <w:r w:rsidRPr="00594C5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РФ,</w:t>
      </w:r>
    </w:p>
    <w:p w:rsidR="00D4156F" w:rsidRDefault="00D4156F" w:rsidP="00D4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B2FD0" w:rsidRPr="00594C52" w:rsidRDefault="009B2FD0" w:rsidP="00D41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ОПРЕДЕЛИЛ:</w:t>
      </w:r>
    </w:p>
    <w:p w:rsidR="009B2FD0" w:rsidRPr="00594C52" w:rsidRDefault="009B2FD0" w:rsidP="00594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B2FD0" w:rsidRPr="00594C52" w:rsidRDefault="009B2FD0" w:rsidP="006424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 xml:space="preserve">Запросить в ОГИБДД УМВД России по </w:t>
      </w:r>
      <w:proofErr w:type="gramStart"/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424F6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991394" w:rsidRPr="00594C52">
        <w:rPr>
          <w:rFonts w:ascii="Times New Roman" w:eastAsiaTheme="minorHAnsi" w:hAnsi="Times New Roman"/>
          <w:sz w:val="24"/>
          <w:szCs w:val="24"/>
          <w:lang w:eastAsia="en-US"/>
        </w:rPr>
        <w:t>Усинск</w:t>
      </w: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у сведения о собственнике</w:t>
      </w:r>
      <w:r w:rsidR="00D4156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(владельце)   транспортного   средства   _________________________________</w:t>
      </w:r>
      <w:r w:rsidR="006424F6">
        <w:rPr>
          <w:rFonts w:ascii="Times New Roman" w:eastAsiaTheme="minorHAnsi" w:hAnsi="Times New Roman"/>
          <w:sz w:val="24"/>
          <w:szCs w:val="24"/>
          <w:lang w:eastAsia="en-US"/>
        </w:rPr>
        <w:t>___________</w:t>
      </w: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B2FD0" w:rsidRPr="00D4156F" w:rsidRDefault="009B2FD0" w:rsidP="00594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</w:t>
      </w:r>
      <w:r w:rsidR="00D4156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="006424F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</w:t>
      </w:r>
      <w:r w:rsidRPr="00D4156F">
        <w:rPr>
          <w:rFonts w:ascii="Times New Roman" w:eastAsiaTheme="minorHAnsi" w:hAnsi="Times New Roman"/>
          <w:sz w:val="20"/>
          <w:szCs w:val="20"/>
          <w:lang w:eastAsia="en-US"/>
        </w:rPr>
        <w:t xml:space="preserve">(марка, </w:t>
      </w:r>
      <w:proofErr w:type="spellStart"/>
      <w:r w:rsidRPr="00D4156F">
        <w:rPr>
          <w:rFonts w:ascii="Times New Roman" w:eastAsiaTheme="minorHAnsi" w:hAnsi="Times New Roman"/>
          <w:sz w:val="20"/>
          <w:szCs w:val="20"/>
          <w:lang w:eastAsia="en-US"/>
        </w:rPr>
        <w:t>гос</w:t>
      </w:r>
      <w:proofErr w:type="spellEnd"/>
      <w:r w:rsidRPr="00D4156F">
        <w:rPr>
          <w:rFonts w:ascii="Times New Roman" w:eastAsiaTheme="minorHAnsi" w:hAnsi="Times New Roman"/>
          <w:sz w:val="20"/>
          <w:szCs w:val="20"/>
          <w:lang w:eastAsia="en-US"/>
        </w:rPr>
        <w:t>. номер)</w:t>
      </w:r>
    </w:p>
    <w:p w:rsidR="009B2FD0" w:rsidRPr="00594C52" w:rsidRDefault="009B2FD0" w:rsidP="006424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Истребуемые</w:t>
      </w:r>
      <w:proofErr w:type="spellEnd"/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 xml:space="preserve">  сведения  в  соответствии с </w:t>
      </w:r>
      <w:hyperlink r:id="rId15" w:history="1">
        <w:proofErr w:type="gramStart"/>
        <w:r w:rsidRPr="00D4156F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ч</w:t>
        </w:r>
        <w:proofErr w:type="gramEnd"/>
        <w:r w:rsidRPr="00D4156F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. 5 ст. 26.10</w:t>
        </w:r>
      </w:hyperlink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КоАП</w:t>
      </w:r>
      <w:proofErr w:type="spellEnd"/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 xml:space="preserve"> РФ должны быть</w:t>
      </w:r>
      <w:r w:rsidR="00D4156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направлены   в   трехдневный   срок   со  дня  получения  определения.  При</w:t>
      </w:r>
      <w:r w:rsidR="00D4156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невозможности   представления  указанных  сведений  организация  обязана  в</w:t>
      </w:r>
      <w:r w:rsidR="00D4156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трехдневный  срок  уведомить  об  этом  в  письменной  форме  судью, орган,</w:t>
      </w:r>
      <w:r w:rsidR="00D4156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должностное лицо, вынесших определение.</w:t>
      </w:r>
    </w:p>
    <w:p w:rsidR="009B2FD0" w:rsidRPr="00594C52" w:rsidRDefault="009B2FD0" w:rsidP="006424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Информацию   с   приложением   подтверждающих   исполнение  определения</w:t>
      </w:r>
      <w:r w:rsidR="006424F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 xml:space="preserve">документов  необходимо  направить по адресу </w:t>
      </w:r>
      <w:proofErr w:type="gramStart"/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991394" w:rsidRPr="00594C52">
        <w:rPr>
          <w:rFonts w:ascii="Times New Roman" w:eastAsiaTheme="minorHAnsi" w:hAnsi="Times New Roman"/>
          <w:sz w:val="24"/>
          <w:szCs w:val="24"/>
          <w:lang w:eastAsia="en-US"/>
        </w:rPr>
        <w:t>Усинск</w:t>
      </w: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 xml:space="preserve">, ул. </w:t>
      </w:r>
      <w:r w:rsidR="00991394" w:rsidRPr="00594C52">
        <w:rPr>
          <w:rFonts w:ascii="Times New Roman" w:eastAsiaTheme="minorHAnsi" w:hAnsi="Times New Roman"/>
          <w:sz w:val="24"/>
          <w:szCs w:val="24"/>
          <w:lang w:eastAsia="en-US"/>
        </w:rPr>
        <w:t>Ленина</w:t>
      </w: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, д.</w:t>
      </w:r>
      <w:r w:rsidR="00991394" w:rsidRPr="00594C52">
        <w:rPr>
          <w:rFonts w:ascii="Times New Roman" w:eastAsiaTheme="minorHAnsi" w:hAnsi="Times New Roman"/>
          <w:sz w:val="24"/>
          <w:szCs w:val="24"/>
          <w:lang w:eastAsia="en-US"/>
        </w:rPr>
        <w:t>13</w:t>
      </w: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B2FD0" w:rsidRPr="00594C52" w:rsidRDefault="009B2FD0" w:rsidP="00594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94C52">
        <w:rPr>
          <w:rFonts w:ascii="Times New Roman" w:eastAsiaTheme="minorHAnsi" w:hAnsi="Times New Roman"/>
          <w:sz w:val="24"/>
          <w:szCs w:val="24"/>
          <w:lang w:eastAsia="en-US"/>
        </w:rPr>
        <w:t xml:space="preserve">    ________________________   _____________________   ____________________</w:t>
      </w:r>
    </w:p>
    <w:p w:rsidR="009B2FD0" w:rsidRPr="00D4156F" w:rsidRDefault="009B2FD0" w:rsidP="00594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D4156F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</w:t>
      </w:r>
      <w:r w:rsidR="00D4156F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</w:t>
      </w:r>
      <w:r w:rsidRPr="00D4156F">
        <w:rPr>
          <w:rFonts w:ascii="Times New Roman" w:eastAsiaTheme="minorHAnsi" w:hAnsi="Times New Roman"/>
          <w:sz w:val="20"/>
          <w:szCs w:val="20"/>
          <w:lang w:eastAsia="en-US"/>
        </w:rPr>
        <w:t xml:space="preserve"> (должность)                </w:t>
      </w:r>
      <w:r w:rsidR="00D4156F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</w:t>
      </w:r>
      <w:r w:rsidRPr="00D4156F">
        <w:rPr>
          <w:rFonts w:ascii="Times New Roman" w:eastAsiaTheme="minorHAnsi" w:hAnsi="Times New Roman"/>
          <w:sz w:val="20"/>
          <w:szCs w:val="20"/>
          <w:lang w:eastAsia="en-US"/>
        </w:rPr>
        <w:t xml:space="preserve">(подпись)             </w:t>
      </w:r>
      <w:r w:rsidR="00D4156F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</w:t>
      </w:r>
      <w:r w:rsidRPr="00D4156F">
        <w:rPr>
          <w:rFonts w:ascii="Times New Roman" w:eastAsiaTheme="minorHAnsi" w:hAnsi="Times New Roman"/>
          <w:sz w:val="20"/>
          <w:szCs w:val="20"/>
          <w:lang w:eastAsia="en-US"/>
        </w:rPr>
        <w:t>(расшифровка)</w:t>
      </w:r>
    </w:p>
    <w:p w:rsidR="009B2FD0" w:rsidRDefault="009B2FD0" w:rsidP="009B2F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156F" w:rsidRDefault="00D4156F" w:rsidP="006C4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4156F" w:rsidRDefault="00D4156F" w:rsidP="006C4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4156F" w:rsidRDefault="00D4156F" w:rsidP="006C4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4156F" w:rsidRDefault="00D4156F" w:rsidP="006C4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4156F" w:rsidRDefault="00D4156F" w:rsidP="006C4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4156F" w:rsidRDefault="00D4156F" w:rsidP="006C4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4156F" w:rsidRDefault="00D4156F" w:rsidP="006C4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4156F" w:rsidRDefault="00D4156F" w:rsidP="006C4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4156F" w:rsidRDefault="00D4156F" w:rsidP="006C4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4156F" w:rsidRDefault="00D4156F" w:rsidP="006C4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C4F1B" w:rsidRPr="00D4156F" w:rsidRDefault="006C4F1B" w:rsidP="00D4156F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outlineLvl w:val="1"/>
        <w:rPr>
          <w:rFonts w:ascii="Times New Roman" w:hAnsi="Times New Roman"/>
          <w:sz w:val="28"/>
          <w:szCs w:val="28"/>
        </w:rPr>
      </w:pPr>
      <w:r w:rsidRPr="00D4156F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6C4F1B" w:rsidRPr="00D4156F" w:rsidRDefault="006C4F1B" w:rsidP="00D4156F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D4156F">
        <w:rPr>
          <w:rFonts w:ascii="Times New Roman" w:hAnsi="Times New Roman"/>
          <w:sz w:val="28"/>
          <w:szCs w:val="28"/>
        </w:rPr>
        <w:t>к Порядку организации работы с брошенным (бесхозяйным),</w:t>
      </w:r>
      <w:r w:rsidR="00D4156F">
        <w:rPr>
          <w:rFonts w:ascii="Times New Roman" w:hAnsi="Times New Roman"/>
          <w:sz w:val="28"/>
          <w:szCs w:val="28"/>
        </w:rPr>
        <w:t xml:space="preserve"> </w:t>
      </w:r>
      <w:r w:rsidRPr="00D4156F">
        <w:rPr>
          <w:rFonts w:ascii="Times New Roman" w:hAnsi="Times New Roman"/>
          <w:sz w:val="28"/>
          <w:szCs w:val="28"/>
        </w:rPr>
        <w:t>разукомплектованным транспортом</w:t>
      </w:r>
      <w:r w:rsidR="00D4156F">
        <w:rPr>
          <w:rFonts w:ascii="Times New Roman" w:hAnsi="Times New Roman"/>
          <w:sz w:val="28"/>
          <w:szCs w:val="28"/>
        </w:rPr>
        <w:t xml:space="preserve"> </w:t>
      </w:r>
      <w:r w:rsidRPr="00D4156F">
        <w:rPr>
          <w:rFonts w:ascii="Times New Roman" w:hAnsi="Times New Roman"/>
          <w:sz w:val="28"/>
          <w:szCs w:val="28"/>
        </w:rPr>
        <w:t xml:space="preserve">на территории муниципального округа </w:t>
      </w:r>
      <w:r w:rsidR="00D4156F">
        <w:rPr>
          <w:rFonts w:ascii="Times New Roman" w:hAnsi="Times New Roman"/>
          <w:sz w:val="28"/>
          <w:szCs w:val="28"/>
        </w:rPr>
        <w:t>«</w:t>
      </w:r>
      <w:r w:rsidRPr="00D4156F">
        <w:rPr>
          <w:rFonts w:ascii="Times New Roman" w:hAnsi="Times New Roman"/>
          <w:sz w:val="28"/>
          <w:szCs w:val="28"/>
        </w:rPr>
        <w:t>Усинск</w:t>
      </w:r>
      <w:r w:rsidR="00D4156F">
        <w:rPr>
          <w:rFonts w:ascii="Times New Roman" w:hAnsi="Times New Roman"/>
          <w:sz w:val="28"/>
          <w:szCs w:val="28"/>
        </w:rPr>
        <w:t>»</w:t>
      </w:r>
      <w:r w:rsidRPr="00D4156F">
        <w:rPr>
          <w:rFonts w:ascii="Times New Roman" w:hAnsi="Times New Roman"/>
          <w:sz w:val="28"/>
          <w:szCs w:val="28"/>
        </w:rPr>
        <w:t xml:space="preserve"> Республики Коми</w:t>
      </w:r>
    </w:p>
    <w:p w:rsidR="006C4F1B" w:rsidRPr="00782C39" w:rsidRDefault="006C4F1B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4F1B" w:rsidRPr="00D4156F" w:rsidRDefault="006C4F1B" w:rsidP="00FC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РЕШЕНИЕ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о принудительной эвакуации </w:t>
      </w:r>
      <w:proofErr w:type="gramStart"/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брошенного</w:t>
      </w:r>
      <w:proofErr w:type="gramEnd"/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(бесхозяйного),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разукомплек</w:t>
      </w:r>
      <w:r w:rsidR="00863920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тованного транспорта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9"/>
        <w:gridCol w:w="1133"/>
        <w:gridCol w:w="5391"/>
      </w:tblGrid>
      <w:tr w:rsidR="006424F6" w:rsidRPr="00EA2515" w:rsidTr="00407962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424F6" w:rsidRPr="00EA2515" w:rsidRDefault="006424F6" w:rsidP="0040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15">
              <w:rPr>
                <w:rFonts w:ascii="Times New Roman" w:hAnsi="Times New Roman"/>
                <w:sz w:val="24"/>
                <w:szCs w:val="24"/>
              </w:rPr>
              <w:t>«___» __________ 202__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424F6" w:rsidRPr="00EA2515" w:rsidRDefault="006424F6" w:rsidP="0040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6424F6" w:rsidRPr="00EA2515" w:rsidRDefault="006424F6" w:rsidP="0040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15">
              <w:rPr>
                <w:rFonts w:ascii="Times New Roman" w:hAnsi="Times New Roman"/>
                <w:sz w:val="24"/>
                <w:szCs w:val="24"/>
              </w:rPr>
              <w:t xml:space="preserve">«___» часов «___» минут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A2515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424F6" w:rsidRPr="006424F6" w:rsidRDefault="006424F6" w:rsidP="0040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15">
              <w:rPr>
                <w:rFonts w:ascii="Times New Roman" w:hAnsi="Times New Roman"/>
              </w:rPr>
              <w:t xml:space="preserve">                                 </w:t>
            </w:r>
            <w:r w:rsidRPr="006424F6">
              <w:rPr>
                <w:rFonts w:ascii="Times New Roman" w:hAnsi="Times New Roman"/>
                <w:sz w:val="20"/>
                <w:szCs w:val="20"/>
              </w:rPr>
              <w:t>(место составления)</w:t>
            </w:r>
          </w:p>
        </w:tc>
      </w:tr>
    </w:tbl>
    <w:p w:rsidR="006C4F1B" w:rsidRPr="00D4156F" w:rsidRDefault="006C4F1B" w:rsidP="00FC0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 Комиссия в составе: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 1. ____________________________________________________________________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</w:t>
      </w:r>
      <w:r w:rsidR="00D4156F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                 </w:t>
      </w:r>
      <w:r w:rsidRPr="00D4156F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(должность, фамилия, инициалы)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 2. ____________________________________________________________________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</w:t>
      </w:r>
      <w:r w:rsidR="00D4156F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                 </w:t>
      </w:r>
      <w:r w:rsidRPr="00D4156F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(должность, фамилия, инициалы)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 3. ____________________________________________________________________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</w:t>
      </w:r>
      <w:r w:rsidR="00D4156F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                 </w:t>
      </w:r>
      <w:r w:rsidRPr="00D4156F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(должность, фамилия, инициалы)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 4. ____________________________________________________________________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</w:t>
      </w:r>
      <w:r w:rsidR="00D4156F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                 </w:t>
      </w:r>
      <w:r w:rsidRPr="00D4156F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(должность, фамилия, инициалы)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 5. ____________________________________________________________________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</w:t>
      </w:r>
      <w:r w:rsidR="00D4156F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                 </w:t>
      </w:r>
      <w:r w:rsidRPr="00D4156F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(должность, фамилия, инициалы)</w:t>
      </w:r>
    </w:p>
    <w:p w:rsidR="00FC0090" w:rsidRDefault="006C4F1B" w:rsidP="00FC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В  соответствии  с </w:t>
      </w:r>
      <w:hyperlink r:id="rId16" w:history="1">
        <w:r w:rsidR="00E60173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п</w:t>
        </w:r>
        <w:r w:rsidRPr="00D4156F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остановлением</w:t>
        </w:r>
      </w:hyperlink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администрации 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муниципального округа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E601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«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Усинск</w:t>
      </w:r>
      <w:r w:rsidR="00E601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»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Республики Коми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от 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_____</w:t>
      </w:r>
      <w:r w:rsidR="00E601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202__г. № ____«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Об  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организации работы с брошенным (бесхозяйным), разукомплектованным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транспортом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на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территории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муниципального округа </w:t>
      </w:r>
      <w:r w:rsidR="00E601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«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Усинск</w:t>
      </w:r>
      <w:r w:rsidR="00E601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»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Республики Коми</w:t>
      </w:r>
      <w:r w:rsidR="00E601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»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, _____________________ г.</w:t>
      </w:r>
      <w:r w:rsidR="00E601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br/>
      </w:r>
      <w:r w:rsidR="00FC0090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</w:t>
      </w:r>
      <w:r w:rsidR="00FC0090" w:rsidRPr="00E601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(дата Требования)</w:t>
      </w:r>
    </w:p>
    <w:p w:rsidR="00FC0090" w:rsidRDefault="006C4F1B" w:rsidP="00FC0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было</w:t>
      </w:r>
      <w:r w:rsidR="00E601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вынесено</w:t>
      </w:r>
      <w:r w:rsidR="00E601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Требование</w:t>
      </w:r>
      <w:r w:rsidR="00E601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№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б/</w:t>
      </w:r>
      <w:proofErr w:type="spellStart"/>
      <w:proofErr w:type="gramStart"/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</w:t>
      </w:r>
      <w:proofErr w:type="spellEnd"/>
      <w:proofErr w:type="gramEnd"/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</w:t>
      </w:r>
      <w:proofErr w:type="gramEnd"/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добровольном перемещении транспортного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средства  марки ________ без </w:t>
      </w:r>
      <w:proofErr w:type="spellStart"/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гос</w:t>
      </w:r>
      <w:proofErr w:type="spellEnd"/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 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номера/</w:t>
      </w:r>
      <w:proofErr w:type="spellStart"/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гос</w:t>
      </w:r>
      <w:proofErr w:type="spellEnd"/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 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номер _____________, VIN (при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наличии) ________________________________________, расположенное по адресу: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________</w:t>
      </w:r>
      <w:r w:rsidR="00E601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______________________________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,  предназначенное  для хранения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транспортных  средств место (парковка, гараж); своими силами и за свой счет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эвакуировать/утилизировать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транспортное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средство в случае прекращения его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эксплуатации.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Также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было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предложено написать заявление </w:t>
      </w:r>
      <w:proofErr w:type="gramStart"/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об отказе от прав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собственности на транспортное средство в случае его  отказа  от  исполнения</w:t>
      </w:r>
      <w:proofErr w:type="gramEnd"/>
      <w:r w:rsidR="00E6017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п. 3.3.1, 3.3.2  настоящего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 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Порядка.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 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Данное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Требование   размещено   на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вышеуказанном   транспортном  средстве  и  направлено  собственнику  т/с  </w:t>
      </w:r>
      <w:proofErr w:type="gramStart"/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с</w:t>
      </w:r>
      <w:proofErr w:type="gramEnd"/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уведомлением (______________________ г.).</w:t>
      </w:r>
    </w:p>
    <w:p w:rsidR="00FC0090" w:rsidRDefault="00FC0090" w:rsidP="00FC0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</w:t>
      </w:r>
      <w:r w:rsidRPr="00E60173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(дата направления)  </w:t>
      </w:r>
      <w:r w:rsidR="006C4F1B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Собственник, уведомленный должным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образом,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Требование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не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получил.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Вышеуказанное  транспортное  средство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находится  в  неудовлетворительном  состоянии и представляет собой угрозу с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точки зрения </w:t>
      </w:r>
      <w:proofErr w:type="spellStart"/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пожароопасности</w:t>
      </w:r>
      <w:proofErr w:type="spellEnd"/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и санитарно-эпидемиологического благополучия.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Срок исполнения Требования 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№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б/</w:t>
      </w:r>
      <w:proofErr w:type="spellStart"/>
      <w:proofErr w:type="gramStart"/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</w:t>
      </w:r>
      <w:proofErr w:type="spellEnd"/>
      <w:proofErr w:type="gramEnd"/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от ____________ г. истек __________ г.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Вывод: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Комиссией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вынесено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Решение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принудительной эвакуации транспортного</w:t>
      </w:r>
      <w:r w:rsidR="00782C39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средства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5550E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марки ____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_______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____</w:t>
      </w:r>
      <w:r w:rsidR="005550E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 </w:t>
      </w:r>
      <w:r w:rsidR="005550EC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без</w:t>
      </w:r>
      <w:r w:rsidR="005550E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 </w:t>
      </w:r>
      <w:r w:rsidR="005550EC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гос.</w:t>
      </w:r>
      <w:r w:rsidR="005550E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 </w:t>
      </w:r>
      <w:r w:rsidR="005550EC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номера/гос.</w:t>
      </w:r>
      <w:r w:rsidR="005550E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 </w:t>
      </w:r>
      <w:r w:rsidR="005550EC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номер</w:t>
      </w:r>
      <w:r w:rsidR="005550E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 _</w:t>
      </w:r>
      <w:r w:rsidR="005550EC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_____________,</w:t>
      </w:r>
      <w:r w:rsidR="005550E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 </w:t>
      </w:r>
      <w:r w:rsidR="005550EC"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VIN</w:t>
      </w:r>
      <w:r w:rsidR="005550E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(при наличии)</w:t>
      </w:r>
      <w:r w:rsidR="005550E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___________</w:t>
      </w:r>
      <w:r w:rsidR="00FC009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___________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, расположенное по адресу: ________________________</w:t>
      </w:r>
      <w:r w:rsidR="005550EC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_____</w:t>
      </w: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</w:p>
    <w:p w:rsidR="006C4F1B" w:rsidRPr="00FC0090" w:rsidRDefault="006C4F1B" w:rsidP="00FC0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8"/>
          <w:szCs w:val="18"/>
          <w:lang w:eastAsia="en-US"/>
        </w:rPr>
      </w:pPr>
    </w:p>
    <w:p w:rsidR="006C4F1B" w:rsidRPr="00D4156F" w:rsidRDefault="006C4F1B" w:rsidP="00FC0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 Подписи членов Комиссии: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 1. __________________________________/_________________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 2. __________________________________/_________________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 3. __________________________________/_________________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 4. _________________________________ /_________________</w:t>
      </w:r>
    </w:p>
    <w:p w:rsidR="006C4F1B" w:rsidRPr="00D4156F" w:rsidRDefault="006C4F1B" w:rsidP="00FC0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4156F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 5. _________________________________/__________________</w:t>
      </w:r>
    </w:p>
    <w:p w:rsidR="00D0537B" w:rsidRPr="00AE177B" w:rsidRDefault="00D0537B" w:rsidP="00D0537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bookmarkStart w:id="9" w:name="P328"/>
      <w:bookmarkEnd w:id="9"/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D0537B" w:rsidRDefault="00D0537B" w:rsidP="00D053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остановлением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администрации округа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«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Усинск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0537B" w:rsidRPr="00AE177B" w:rsidRDefault="00D0537B" w:rsidP="00D053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D0537B" w:rsidRDefault="00D0537B" w:rsidP="00D053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(приложение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№ 2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</w:t>
      </w:r>
    </w:p>
    <w:p w:rsidR="00135CBB" w:rsidRPr="00D87669" w:rsidRDefault="00135CBB" w:rsidP="002641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72" w:rsidRPr="00D0537B" w:rsidRDefault="00264172" w:rsidP="002641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37B">
        <w:rPr>
          <w:rFonts w:ascii="Times New Roman" w:hAnsi="Times New Roman"/>
          <w:sz w:val="28"/>
          <w:szCs w:val="28"/>
        </w:rPr>
        <w:t>СОСТАВ</w:t>
      </w:r>
    </w:p>
    <w:p w:rsidR="0071011B" w:rsidRPr="00D0537B" w:rsidRDefault="0071011B" w:rsidP="00710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537B">
        <w:rPr>
          <w:rFonts w:ascii="Times New Roman" w:hAnsi="Times New Roman"/>
          <w:sz w:val="28"/>
          <w:szCs w:val="28"/>
        </w:rPr>
        <w:t>комиссии по организации ра</w:t>
      </w:r>
      <w:r w:rsidR="002C2543" w:rsidRPr="00D0537B">
        <w:rPr>
          <w:rFonts w:ascii="Times New Roman" w:hAnsi="Times New Roman"/>
          <w:sz w:val="28"/>
          <w:szCs w:val="28"/>
        </w:rPr>
        <w:t>бот</w:t>
      </w:r>
      <w:r w:rsidRPr="00D0537B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D0537B">
        <w:rPr>
          <w:rFonts w:ascii="Times New Roman" w:hAnsi="Times New Roman"/>
          <w:sz w:val="28"/>
          <w:szCs w:val="28"/>
        </w:rPr>
        <w:t>брошенным</w:t>
      </w:r>
      <w:proofErr w:type="gramEnd"/>
      <w:r w:rsidR="001411F1" w:rsidRPr="00D0537B">
        <w:rPr>
          <w:rFonts w:ascii="Times New Roman" w:hAnsi="Times New Roman"/>
          <w:sz w:val="28"/>
          <w:szCs w:val="28"/>
        </w:rPr>
        <w:t xml:space="preserve"> (бесхозяйным),</w:t>
      </w:r>
      <w:r w:rsidRPr="00D0537B">
        <w:rPr>
          <w:rFonts w:ascii="Times New Roman" w:hAnsi="Times New Roman"/>
          <w:sz w:val="28"/>
          <w:szCs w:val="28"/>
        </w:rPr>
        <w:t xml:space="preserve"> </w:t>
      </w:r>
    </w:p>
    <w:p w:rsidR="00264172" w:rsidRDefault="0071011B" w:rsidP="00710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37B">
        <w:rPr>
          <w:rFonts w:ascii="Times New Roman" w:hAnsi="Times New Roman"/>
          <w:sz w:val="28"/>
          <w:szCs w:val="28"/>
        </w:rPr>
        <w:t>разукомплектованным транспортом</w:t>
      </w:r>
      <w:r w:rsidR="00D0537B">
        <w:rPr>
          <w:rFonts w:ascii="Times New Roman" w:hAnsi="Times New Roman"/>
          <w:sz w:val="28"/>
          <w:szCs w:val="28"/>
        </w:rPr>
        <w:t xml:space="preserve"> </w:t>
      </w:r>
      <w:r w:rsidRPr="00D0537B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 w:rsidR="00D87669" w:rsidRPr="00D0537B">
        <w:rPr>
          <w:rFonts w:ascii="Times New Roman" w:hAnsi="Times New Roman"/>
          <w:sz w:val="28"/>
          <w:szCs w:val="28"/>
        </w:rPr>
        <w:t xml:space="preserve">округа </w:t>
      </w:r>
      <w:r w:rsidR="00D0537B">
        <w:rPr>
          <w:rFonts w:ascii="Times New Roman" w:hAnsi="Times New Roman"/>
          <w:sz w:val="28"/>
          <w:szCs w:val="28"/>
        </w:rPr>
        <w:t>«</w:t>
      </w:r>
      <w:r w:rsidR="00D87669" w:rsidRPr="00D0537B">
        <w:rPr>
          <w:rFonts w:ascii="Times New Roman" w:hAnsi="Times New Roman"/>
          <w:sz w:val="28"/>
          <w:szCs w:val="28"/>
        </w:rPr>
        <w:t>Усинск</w:t>
      </w:r>
      <w:r w:rsidR="00D0537B">
        <w:rPr>
          <w:rFonts w:ascii="Times New Roman" w:hAnsi="Times New Roman"/>
          <w:sz w:val="28"/>
          <w:szCs w:val="28"/>
        </w:rPr>
        <w:t>»</w:t>
      </w:r>
      <w:r w:rsidR="00D87669" w:rsidRPr="00D0537B">
        <w:rPr>
          <w:rFonts w:ascii="Times New Roman" w:hAnsi="Times New Roman"/>
          <w:sz w:val="28"/>
          <w:szCs w:val="28"/>
        </w:rPr>
        <w:t xml:space="preserve"> Республики Коми</w:t>
      </w:r>
    </w:p>
    <w:p w:rsidR="00E6221F" w:rsidRPr="00264172" w:rsidRDefault="00E6221F" w:rsidP="00710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72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32056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Заместитель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главы</w:t>
      </w:r>
      <w:r w:rsidRPr="00B32056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муниципального округа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32056">
        <w:rPr>
          <w:rFonts w:ascii="Times New Roman" w:eastAsiaTheme="minorHAnsi" w:hAnsi="Times New Roman"/>
          <w:sz w:val="28"/>
          <w:szCs w:val="28"/>
          <w:lang w:eastAsia="en-US"/>
        </w:rPr>
        <w:t>Усинск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32056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Коми, курирующий направление деятельности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sym w:font="Symbol" w:char="F02D"/>
      </w:r>
      <w:r w:rsidRPr="00B32056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жилищно-коммунальное хозяйство, транспорт и св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язь, строительство и архитектуру (п</w:t>
      </w:r>
      <w:r w:rsidRPr="00264172">
        <w:rPr>
          <w:rFonts w:ascii="Times New Roman" w:eastAsia="Calibri" w:hAnsi="Times New Roman"/>
          <w:sz w:val="28"/>
          <w:szCs w:val="28"/>
        </w:rPr>
        <w:t>редседатель комиссии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Руководитель Управления жилищно-коммунального хозяйства администрации муниципального округа «Усинск» Республики Коми (з</w:t>
      </w:r>
      <w:r w:rsidRPr="00264172">
        <w:rPr>
          <w:rFonts w:ascii="Times New Roman" w:eastAsia="Calibri" w:hAnsi="Times New Roman"/>
          <w:sz w:val="28"/>
          <w:szCs w:val="28"/>
        </w:rPr>
        <w:t>аместитель председателя комиссии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3401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Заместитель начальника </w:t>
      </w:r>
      <w:bookmarkStart w:id="10" w:name="_GoBack"/>
      <w:bookmarkEnd w:id="10"/>
      <w:r w:rsidRPr="0013401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производственного отдела </w:t>
      </w:r>
      <w:r w:rsidR="006424F6">
        <w:rPr>
          <w:rFonts w:ascii="Times New Roman" w:eastAsia="Calibri" w:hAnsi="Times New Roman"/>
          <w:sz w:val="28"/>
          <w:szCs w:val="28"/>
        </w:rPr>
        <w:t>Управления жилищно-коммунального хозяйства</w:t>
      </w:r>
      <w:r w:rsidRPr="0013401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администрации муниципального округа «Усинск»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(с</w:t>
      </w:r>
      <w:r w:rsidRPr="00134013">
        <w:rPr>
          <w:rFonts w:ascii="Times New Roman" w:eastAsia="Calibri" w:hAnsi="Times New Roman"/>
          <w:color w:val="000000" w:themeColor="text1"/>
          <w:sz w:val="28"/>
          <w:szCs w:val="28"/>
        </w:rPr>
        <w:t>екретарь комиссии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4172">
        <w:rPr>
          <w:rFonts w:ascii="Times New Roman" w:eastAsia="Calibri" w:hAnsi="Times New Roman"/>
          <w:sz w:val="28"/>
          <w:szCs w:val="28"/>
        </w:rPr>
        <w:t>Члены комиссии:</w:t>
      </w: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B55DD">
        <w:rPr>
          <w:rFonts w:ascii="Times New Roman" w:eastAsia="Calibri" w:hAnsi="Times New Roman"/>
          <w:color w:val="000000" w:themeColor="text1"/>
          <w:sz w:val="28"/>
          <w:szCs w:val="28"/>
        </w:rPr>
        <w:t>Представитель отдела транспорта и связи администрации муниципального округа «Усинск» Республики Коми</w:t>
      </w: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Инженер производственного отдела </w:t>
      </w:r>
      <w:r w:rsidR="00C87CD8">
        <w:rPr>
          <w:rFonts w:ascii="Times New Roman" w:eastAsia="Calibri" w:hAnsi="Times New Roman"/>
          <w:sz w:val="28"/>
          <w:szCs w:val="28"/>
        </w:rPr>
        <w:t>Управления жилищно-коммунального хозяйства администрации муниципального округа «Усинск» Республики Коми</w:t>
      </w: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Представитель МУП «Муниципальные перевозки» администрации округа «Усинск» Республики Коми</w:t>
      </w: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Инспектор ОГИБДД </w:t>
      </w:r>
      <w:r w:rsidRPr="00264172">
        <w:rPr>
          <w:rFonts w:ascii="Times New Roman" w:eastAsia="Calibri" w:hAnsi="Times New Roman"/>
          <w:sz w:val="28"/>
          <w:szCs w:val="28"/>
        </w:rPr>
        <w:t xml:space="preserve">ОМВД России </w:t>
      </w:r>
      <w:r>
        <w:rPr>
          <w:rFonts w:ascii="Times New Roman" w:eastAsia="Calibri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Calibri" w:hAnsi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  <w:r w:rsidR="006424F6"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</w:rPr>
        <w:t>Усинску</w:t>
      </w:r>
      <w:r w:rsidRPr="00264172">
        <w:rPr>
          <w:rFonts w:ascii="Times New Roman" w:eastAsia="Calibri" w:hAnsi="Times New Roman"/>
          <w:sz w:val="28"/>
          <w:szCs w:val="28"/>
        </w:rPr>
        <w:t xml:space="preserve"> (по согласованию)</w:t>
      </w: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Pr="00264172">
        <w:rPr>
          <w:rFonts w:ascii="Times New Roman" w:eastAsia="Calibri" w:hAnsi="Times New Roman"/>
          <w:sz w:val="28"/>
          <w:szCs w:val="28"/>
        </w:rPr>
        <w:t xml:space="preserve">частковый уполномоченный полиции </w:t>
      </w:r>
      <w:r w:rsidRPr="00264172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ОМВД России </w:t>
      </w:r>
      <w:r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по </w:t>
      </w:r>
      <w:proofErr w:type="gramStart"/>
      <w:r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.</w:t>
      </w:r>
      <w:r w:rsidR="00C87CD8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 </w:t>
      </w:r>
      <w:r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Усинску</w:t>
      </w:r>
      <w:r w:rsidRPr="00264172"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t xml:space="preserve"> </w:t>
      </w:r>
      <w:r w:rsidR="006424F6">
        <w:rPr>
          <w:rFonts w:ascii="Times New Roman" w:eastAsia="SimSun" w:hAnsi="Times New Roman"/>
          <w:color w:val="000000"/>
          <w:sz w:val="24"/>
          <w:szCs w:val="24"/>
          <w:lang w:eastAsia="hi-IN" w:bidi="hi-IN"/>
        </w:rPr>
        <w:br/>
      </w:r>
      <w:r w:rsidRPr="00264172">
        <w:rPr>
          <w:rFonts w:ascii="Times New Roman" w:eastAsia="Calibri" w:hAnsi="Times New Roman"/>
          <w:sz w:val="28"/>
          <w:szCs w:val="28"/>
        </w:rPr>
        <w:t>(по согласованию)</w:t>
      </w: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Представитель Управляющей, обслуживающей организации, ТСЖ, </w:t>
      </w:r>
      <w:r w:rsidR="006424F6">
        <w:rPr>
          <w:rFonts w:ascii="Times New Roman" w:eastAsia="Calibri" w:hAnsi="Times New Roman"/>
          <w:sz w:val="28"/>
          <w:szCs w:val="28"/>
        </w:rPr>
        <w:br/>
      </w:r>
      <w:r w:rsidRPr="00264172">
        <w:rPr>
          <w:rFonts w:ascii="Times New Roman" w:eastAsia="Calibri" w:hAnsi="Times New Roman"/>
          <w:sz w:val="28"/>
          <w:szCs w:val="28"/>
        </w:rPr>
        <w:t>(по согласованию)</w:t>
      </w: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0537B" w:rsidRDefault="00D0537B" w:rsidP="00D05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64172" w:rsidRDefault="00264172" w:rsidP="00264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CD8" w:rsidRDefault="00C87CD8" w:rsidP="00264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7CD8" w:rsidRPr="00AE177B" w:rsidRDefault="00C87CD8" w:rsidP="00C87CD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УТВЕРЖДЕН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</w:t>
      </w:r>
    </w:p>
    <w:p w:rsidR="00C87CD8" w:rsidRDefault="00C87CD8" w:rsidP="00C87C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остановлением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администрации округа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«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Усинск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C87CD8" w:rsidRPr="00AE177B" w:rsidRDefault="00C87CD8" w:rsidP="00C87C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C87CD8" w:rsidRDefault="00C87CD8" w:rsidP="00C87CD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(приложение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№ 3</w:t>
      </w:r>
      <w:r w:rsidRPr="00AE17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</w:t>
      </w:r>
    </w:p>
    <w:p w:rsidR="00502BD3" w:rsidRDefault="00502BD3" w:rsidP="00502B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172" w:rsidRPr="00C87CD8" w:rsidRDefault="00264172" w:rsidP="00502B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ПОЛОЖЕНИЕ</w:t>
      </w:r>
    </w:p>
    <w:p w:rsidR="00D850F5" w:rsidRPr="00C87CD8" w:rsidRDefault="00C87CD8" w:rsidP="00D850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64172" w:rsidRPr="00C87CD8">
        <w:rPr>
          <w:rFonts w:ascii="Times New Roman" w:hAnsi="Times New Roman"/>
          <w:sz w:val="28"/>
          <w:szCs w:val="28"/>
        </w:rPr>
        <w:t xml:space="preserve"> </w:t>
      </w:r>
      <w:r w:rsidR="002C2543" w:rsidRPr="00C87CD8">
        <w:rPr>
          <w:rFonts w:ascii="Times New Roman" w:hAnsi="Times New Roman"/>
          <w:sz w:val="28"/>
          <w:szCs w:val="28"/>
        </w:rPr>
        <w:t>комиссии по организации работ</w:t>
      </w:r>
      <w:r w:rsidR="00D850F5" w:rsidRPr="00C87CD8">
        <w:rPr>
          <w:rFonts w:ascii="Times New Roman" w:hAnsi="Times New Roman"/>
          <w:sz w:val="28"/>
          <w:szCs w:val="28"/>
        </w:rPr>
        <w:t xml:space="preserve"> с брошенным </w:t>
      </w:r>
      <w:r w:rsidR="001411F1" w:rsidRPr="00C87CD8">
        <w:rPr>
          <w:rFonts w:ascii="Times New Roman" w:hAnsi="Times New Roman"/>
          <w:sz w:val="28"/>
          <w:szCs w:val="28"/>
        </w:rPr>
        <w:t>(бесхозяйным), разукомплектованным</w:t>
      </w:r>
      <w:r w:rsidR="00D850F5" w:rsidRPr="00C87CD8">
        <w:rPr>
          <w:rFonts w:ascii="Times New Roman" w:hAnsi="Times New Roman"/>
          <w:sz w:val="28"/>
          <w:szCs w:val="28"/>
        </w:rPr>
        <w:t xml:space="preserve"> транспортом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850F5" w:rsidRPr="00C87CD8">
        <w:rPr>
          <w:rFonts w:ascii="Times New Roman" w:hAnsi="Times New Roman"/>
          <w:sz w:val="28"/>
          <w:szCs w:val="28"/>
        </w:rPr>
        <w:t xml:space="preserve">на территории муниципального округа </w:t>
      </w:r>
      <w:r>
        <w:rPr>
          <w:rFonts w:ascii="Times New Roman" w:hAnsi="Times New Roman"/>
          <w:sz w:val="28"/>
          <w:szCs w:val="28"/>
        </w:rPr>
        <w:t>«</w:t>
      </w:r>
      <w:r w:rsidR="00D850F5" w:rsidRPr="00C87CD8">
        <w:rPr>
          <w:rFonts w:ascii="Times New Roman" w:hAnsi="Times New Roman"/>
          <w:sz w:val="28"/>
          <w:szCs w:val="28"/>
        </w:rPr>
        <w:t>Усинск</w:t>
      </w:r>
      <w:r>
        <w:rPr>
          <w:rFonts w:ascii="Times New Roman" w:hAnsi="Times New Roman"/>
          <w:sz w:val="28"/>
          <w:szCs w:val="28"/>
        </w:rPr>
        <w:t>»</w:t>
      </w:r>
      <w:r w:rsidR="00D850F5" w:rsidRPr="00C87CD8">
        <w:rPr>
          <w:rFonts w:ascii="Times New Roman" w:hAnsi="Times New Roman"/>
          <w:sz w:val="28"/>
          <w:szCs w:val="28"/>
        </w:rPr>
        <w:t xml:space="preserve"> Республики Коми</w:t>
      </w:r>
    </w:p>
    <w:p w:rsidR="00264172" w:rsidRPr="00966785" w:rsidRDefault="00264172" w:rsidP="002641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72" w:rsidRPr="00C87CD8" w:rsidRDefault="00C87CD8" w:rsidP="0026417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264172" w:rsidRPr="00C87CD8">
        <w:rPr>
          <w:rFonts w:ascii="Times New Roman" w:hAnsi="Times New Roman"/>
          <w:sz w:val="28"/>
          <w:szCs w:val="28"/>
        </w:rPr>
        <w:t>. Общие положения</w:t>
      </w:r>
    </w:p>
    <w:p w:rsidR="00264172" w:rsidRPr="00966785" w:rsidRDefault="00264172" w:rsidP="002641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64172" w:rsidRPr="00C87CD8" w:rsidRDefault="00264172" w:rsidP="0064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 xml:space="preserve">1.1.Настоящее Положение определяет порядок работы комиссии </w:t>
      </w:r>
      <w:r w:rsidR="00D850F5" w:rsidRPr="00C87CD8">
        <w:rPr>
          <w:rFonts w:ascii="Times New Roman" w:hAnsi="Times New Roman"/>
          <w:sz w:val="28"/>
          <w:szCs w:val="28"/>
        </w:rPr>
        <w:t xml:space="preserve">по </w:t>
      </w:r>
      <w:r w:rsidR="002C2543" w:rsidRPr="00C87CD8">
        <w:rPr>
          <w:rFonts w:ascii="Times New Roman" w:hAnsi="Times New Roman"/>
          <w:sz w:val="28"/>
          <w:szCs w:val="28"/>
        </w:rPr>
        <w:t>организации работ</w:t>
      </w:r>
      <w:r w:rsidR="00D850F5" w:rsidRPr="00C87CD8">
        <w:rPr>
          <w:rFonts w:ascii="Times New Roman" w:hAnsi="Times New Roman"/>
          <w:sz w:val="28"/>
          <w:szCs w:val="28"/>
        </w:rPr>
        <w:t xml:space="preserve"> с брошенным</w:t>
      </w:r>
      <w:r w:rsidR="001411F1" w:rsidRPr="00C87CD8">
        <w:rPr>
          <w:rFonts w:ascii="Times New Roman" w:hAnsi="Times New Roman"/>
          <w:sz w:val="28"/>
          <w:szCs w:val="28"/>
        </w:rPr>
        <w:t xml:space="preserve"> (бесхозяйным), разукомплектованным</w:t>
      </w:r>
      <w:r w:rsidR="00D850F5" w:rsidRPr="00C87CD8">
        <w:rPr>
          <w:rFonts w:ascii="Times New Roman" w:hAnsi="Times New Roman"/>
          <w:sz w:val="28"/>
          <w:szCs w:val="28"/>
        </w:rPr>
        <w:t xml:space="preserve"> транспортом на территории муниципального округа </w:t>
      </w:r>
      <w:r w:rsidR="00C87CD8" w:rsidRPr="00C87CD8">
        <w:rPr>
          <w:rFonts w:ascii="Times New Roman" w:hAnsi="Times New Roman"/>
          <w:sz w:val="28"/>
          <w:szCs w:val="28"/>
        </w:rPr>
        <w:t>«</w:t>
      </w:r>
      <w:r w:rsidR="00D850F5" w:rsidRPr="00C87CD8">
        <w:rPr>
          <w:rFonts w:ascii="Times New Roman" w:hAnsi="Times New Roman"/>
          <w:sz w:val="28"/>
          <w:szCs w:val="28"/>
        </w:rPr>
        <w:t>Усинск</w:t>
      </w:r>
      <w:r w:rsidR="00C87CD8" w:rsidRPr="00C87CD8">
        <w:rPr>
          <w:rFonts w:ascii="Times New Roman" w:hAnsi="Times New Roman"/>
          <w:sz w:val="28"/>
          <w:szCs w:val="28"/>
        </w:rPr>
        <w:t>»</w:t>
      </w:r>
      <w:r w:rsidR="00D850F5" w:rsidRPr="00C87CD8">
        <w:rPr>
          <w:rFonts w:ascii="Times New Roman" w:hAnsi="Times New Roman"/>
          <w:sz w:val="28"/>
          <w:szCs w:val="28"/>
        </w:rPr>
        <w:t xml:space="preserve"> Республики Коми</w:t>
      </w:r>
      <w:r w:rsidRPr="00C87CD8">
        <w:rPr>
          <w:rFonts w:ascii="Times New Roman" w:hAnsi="Times New Roman"/>
          <w:sz w:val="28"/>
          <w:szCs w:val="28"/>
        </w:rPr>
        <w:t xml:space="preserve"> (далее </w:t>
      </w:r>
      <w:r w:rsidR="00C87CD8" w:rsidRPr="00C87CD8">
        <w:rPr>
          <w:rFonts w:ascii="Times New Roman" w:hAnsi="Times New Roman"/>
          <w:sz w:val="28"/>
          <w:szCs w:val="28"/>
        </w:rPr>
        <w:sym w:font="Symbol" w:char="F02D"/>
      </w:r>
      <w:r w:rsidRPr="00C87CD8">
        <w:rPr>
          <w:rFonts w:ascii="Times New Roman" w:hAnsi="Times New Roman"/>
          <w:sz w:val="28"/>
          <w:szCs w:val="28"/>
        </w:rPr>
        <w:t xml:space="preserve"> Комиссия).</w:t>
      </w:r>
    </w:p>
    <w:p w:rsidR="00264172" w:rsidRPr="00C87CD8" w:rsidRDefault="00264172" w:rsidP="0064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1.2.Комиссия осуществляет следующие основные функции:</w:t>
      </w:r>
    </w:p>
    <w:p w:rsidR="00264172" w:rsidRPr="00C87CD8" w:rsidRDefault="00264172" w:rsidP="006424F6">
      <w:pPr>
        <w:pStyle w:val="a7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 xml:space="preserve">рассмотрение заявлений, служебных записок о брошенном </w:t>
      </w:r>
      <w:r w:rsidR="001411F1" w:rsidRPr="00C87CD8">
        <w:rPr>
          <w:rFonts w:ascii="Times New Roman" w:hAnsi="Times New Roman"/>
          <w:sz w:val="28"/>
          <w:szCs w:val="28"/>
        </w:rPr>
        <w:t xml:space="preserve">(бесхозяйном), разукомплектованном </w:t>
      </w:r>
      <w:r w:rsidRPr="00C87CD8">
        <w:rPr>
          <w:rFonts w:ascii="Times New Roman" w:hAnsi="Times New Roman"/>
          <w:sz w:val="28"/>
          <w:szCs w:val="28"/>
        </w:rPr>
        <w:t>транспортном средстве;</w:t>
      </w:r>
    </w:p>
    <w:p w:rsidR="00264172" w:rsidRPr="00C87CD8" w:rsidRDefault="00264172" w:rsidP="006424F6">
      <w:pPr>
        <w:pStyle w:val="a7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комиссионное обследование предполагаемого брошенного</w:t>
      </w:r>
      <w:r w:rsidR="001411F1" w:rsidRPr="00C87CD8">
        <w:rPr>
          <w:rFonts w:ascii="Times New Roman" w:hAnsi="Times New Roman"/>
          <w:sz w:val="28"/>
          <w:szCs w:val="28"/>
        </w:rPr>
        <w:t xml:space="preserve"> (бесхозяйного), разукомплектованного</w:t>
      </w:r>
      <w:r w:rsidRPr="00C87CD8">
        <w:rPr>
          <w:rFonts w:ascii="Times New Roman" w:hAnsi="Times New Roman"/>
          <w:sz w:val="28"/>
          <w:szCs w:val="28"/>
        </w:rPr>
        <w:t xml:space="preserve"> транспортного средства;</w:t>
      </w:r>
    </w:p>
    <w:p w:rsidR="00F47688" w:rsidRPr="00C87CD8" w:rsidRDefault="00F47688" w:rsidP="006424F6">
      <w:pPr>
        <w:pStyle w:val="a7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 xml:space="preserve">взаимодействие с </w:t>
      </w:r>
      <w:r w:rsidR="00C87CD8">
        <w:rPr>
          <w:rFonts w:ascii="Times New Roman" w:hAnsi="Times New Roman"/>
          <w:sz w:val="28"/>
          <w:szCs w:val="28"/>
        </w:rPr>
        <w:t xml:space="preserve">ОГИБДД </w:t>
      </w:r>
      <w:r w:rsidRPr="00C87CD8">
        <w:rPr>
          <w:rFonts w:ascii="Times New Roman" w:hAnsi="Times New Roman"/>
          <w:sz w:val="28"/>
          <w:szCs w:val="28"/>
        </w:rPr>
        <w:t xml:space="preserve">ОМВД России по </w:t>
      </w:r>
      <w:proofErr w:type="gramStart"/>
      <w:r w:rsidRPr="00C87CD8">
        <w:rPr>
          <w:rFonts w:ascii="Times New Roman" w:hAnsi="Times New Roman"/>
          <w:sz w:val="28"/>
          <w:szCs w:val="28"/>
        </w:rPr>
        <w:t>г</w:t>
      </w:r>
      <w:proofErr w:type="gramEnd"/>
      <w:r w:rsidR="004665B1">
        <w:rPr>
          <w:rFonts w:ascii="Times New Roman" w:hAnsi="Times New Roman"/>
          <w:sz w:val="28"/>
          <w:szCs w:val="28"/>
        </w:rPr>
        <w:t>. </w:t>
      </w:r>
      <w:r w:rsidRPr="00C87CD8">
        <w:rPr>
          <w:rFonts w:ascii="Times New Roman" w:hAnsi="Times New Roman"/>
          <w:sz w:val="28"/>
          <w:szCs w:val="28"/>
        </w:rPr>
        <w:t>Усинску по вопросу принятия мер к установлению принадлежности транспортного средства;</w:t>
      </w:r>
    </w:p>
    <w:p w:rsidR="00F47688" w:rsidRPr="00C87CD8" w:rsidRDefault="00F47688" w:rsidP="006424F6">
      <w:pPr>
        <w:pStyle w:val="a7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направление собственнику транспортного средства требования о необходимости перемещения транспортного средства;</w:t>
      </w:r>
    </w:p>
    <w:p w:rsidR="00F47688" w:rsidRPr="00C87CD8" w:rsidRDefault="00F47688" w:rsidP="006424F6">
      <w:pPr>
        <w:pStyle w:val="a7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направление заявки на перемещение транспортного средства на площадку временного хранения;</w:t>
      </w:r>
    </w:p>
    <w:p w:rsidR="00264172" w:rsidRPr="00C87CD8" w:rsidRDefault="00F47688" w:rsidP="006424F6">
      <w:pPr>
        <w:pStyle w:val="a7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проведение повторного комиссионного осмотра брошенного</w:t>
      </w:r>
      <w:r w:rsidR="004875D5" w:rsidRPr="00C87CD8">
        <w:rPr>
          <w:rFonts w:ascii="Times New Roman" w:hAnsi="Times New Roman"/>
          <w:sz w:val="28"/>
          <w:szCs w:val="28"/>
        </w:rPr>
        <w:t xml:space="preserve"> (бесхозяйного), </w:t>
      </w:r>
      <w:r w:rsidRPr="00C87CD8">
        <w:rPr>
          <w:rFonts w:ascii="Times New Roman" w:hAnsi="Times New Roman"/>
          <w:sz w:val="28"/>
          <w:szCs w:val="28"/>
        </w:rPr>
        <w:t>разукомплектованного транспортного средства,</w:t>
      </w:r>
      <w:r w:rsidR="00264172" w:rsidRPr="00C87CD8">
        <w:rPr>
          <w:rFonts w:ascii="Times New Roman" w:hAnsi="Times New Roman"/>
          <w:sz w:val="28"/>
          <w:szCs w:val="28"/>
        </w:rPr>
        <w:t xml:space="preserve"> фиксация факта перемещения (не перемещения) транспортного средства;</w:t>
      </w:r>
    </w:p>
    <w:p w:rsidR="00264172" w:rsidRPr="00C87CD8" w:rsidRDefault="00264172" w:rsidP="006424F6">
      <w:pPr>
        <w:pStyle w:val="a7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организация работы по р</w:t>
      </w:r>
      <w:r w:rsidR="00745B14" w:rsidRPr="00C87CD8">
        <w:rPr>
          <w:rFonts w:ascii="Times New Roman" w:hAnsi="Times New Roman"/>
          <w:sz w:val="28"/>
          <w:szCs w:val="28"/>
        </w:rPr>
        <w:t>азмещению на официальном сайте а</w:t>
      </w:r>
      <w:r w:rsidRPr="00C87CD8">
        <w:rPr>
          <w:rFonts w:ascii="Times New Roman" w:hAnsi="Times New Roman"/>
          <w:sz w:val="28"/>
          <w:szCs w:val="28"/>
        </w:rPr>
        <w:t xml:space="preserve">дминистрации </w:t>
      </w:r>
      <w:r w:rsidR="0027644B" w:rsidRPr="00C87CD8">
        <w:rPr>
          <w:rFonts w:ascii="Times New Roman" w:hAnsi="Times New Roman"/>
          <w:sz w:val="28"/>
          <w:szCs w:val="28"/>
        </w:rPr>
        <w:t>муниципального округа «Усинск»</w:t>
      </w:r>
      <w:r w:rsidRPr="00C87CD8">
        <w:rPr>
          <w:rFonts w:ascii="Times New Roman" w:hAnsi="Times New Roman"/>
          <w:sz w:val="28"/>
          <w:szCs w:val="28"/>
        </w:rPr>
        <w:t xml:space="preserve"> </w:t>
      </w:r>
      <w:r w:rsidR="00C87CD8">
        <w:rPr>
          <w:rFonts w:ascii="Times New Roman" w:hAnsi="Times New Roman"/>
          <w:sz w:val="28"/>
          <w:szCs w:val="28"/>
        </w:rPr>
        <w:t xml:space="preserve">Республики Коми </w:t>
      </w:r>
      <w:r w:rsidRPr="00C87CD8">
        <w:rPr>
          <w:rFonts w:ascii="Times New Roman" w:hAnsi="Times New Roman"/>
          <w:sz w:val="28"/>
          <w:szCs w:val="28"/>
        </w:rPr>
        <w:t>информации о брошенном</w:t>
      </w:r>
      <w:r w:rsidR="004875D5" w:rsidRPr="00C87CD8">
        <w:rPr>
          <w:rFonts w:ascii="Times New Roman" w:hAnsi="Times New Roman"/>
          <w:sz w:val="28"/>
          <w:szCs w:val="28"/>
        </w:rPr>
        <w:t xml:space="preserve"> (бесхозяйном), разукомплектованном</w:t>
      </w:r>
      <w:r w:rsidR="00745B14" w:rsidRPr="00C87CD8">
        <w:rPr>
          <w:rFonts w:ascii="Times New Roman" w:hAnsi="Times New Roman"/>
          <w:sz w:val="28"/>
          <w:szCs w:val="28"/>
        </w:rPr>
        <w:t xml:space="preserve"> </w:t>
      </w:r>
      <w:r w:rsidRPr="00C87CD8">
        <w:rPr>
          <w:rFonts w:ascii="Times New Roman" w:hAnsi="Times New Roman"/>
          <w:sz w:val="28"/>
          <w:szCs w:val="28"/>
        </w:rPr>
        <w:t xml:space="preserve">транспортном средстве, предупреждения </w:t>
      </w:r>
      <w:r w:rsidR="00A45636" w:rsidRPr="00C87CD8">
        <w:rPr>
          <w:rFonts w:ascii="Times New Roman" w:hAnsi="Times New Roman"/>
          <w:sz w:val="28"/>
          <w:szCs w:val="28"/>
        </w:rPr>
        <w:t>об эвакуации</w:t>
      </w:r>
      <w:r w:rsidRPr="00C87CD8">
        <w:rPr>
          <w:rFonts w:ascii="Times New Roman" w:hAnsi="Times New Roman"/>
          <w:sz w:val="28"/>
          <w:szCs w:val="28"/>
        </w:rPr>
        <w:t xml:space="preserve"> транспортного средства на территорию, предназначенную для временного хранения брошенных</w:t>
      </w:r>
      <w:r w:rsidR="004875D5" w:rsidRPr="00C87CD8">
        <w:rPr>
          <w:rFonts w:ascii="Times New Roman" w:hAnsi="Times New Roman"/>
          <w:sz w:val="28"/>
          <w:szCs w:val="28"/>
        </w:rPr>
        <w:t xml:space="preserve"> (бесхозяйных), </w:t>
      </w:r>
      <w:r w:rsidR="00B32056" w:rsidRPr="00C87CD8">
        <w:rPr>
          <w:rFonts w:ascii="Times New Roman" w:hAnsi="Times New Roman"/>
          <w:sz w:val="28"/>
          <w:szCs w:val="28"/>
        </w:rPr>
        <w:t>разукомплектованных</w:t>
      </w:r>
      <w:r w:rsidR="004875D5" w:rsidRPr="00C87CD8">
        <w:rPr>
          <w:rFonts w:ascii="Times New Roman" w:hAnsi="Times New Roman"/>
          <w:sz w:val="28"/>
          <w:szCs w:val="28"/>
        </w:rPr>
        <w:t xml:space="preserve"> т</w:t>
      </w:r>
      <w:r w:rsidRPr="00C87CD8">
        <w:rPr>
          <w:rFonts w:ascii="Times New Roman" w:hAnsi="Times New Roman"/>
          <w:sz w:val="28"/>
          <w:szCs w:val="28"/>
        </w:rPr>
        <w:t>ранспортных средств по истечении срока, установленного</w:t>
      </w:r>
      <w:r w:rsidR="00F47688" w:rsidRPr="00C87CD8">
        <w:rPr>
          <w:rFonts w:ascii="Times New Roman" w:hAnsi="Times New Roman"/>
          <w:sz w:val="28"/>
          <w:szCs w:val="28"/>
        </w:rPr>
        <w:t xml:space="preserve"> </w:t>
      </w:r>
      <w:r w:rsidR="00745B14" w:rsidRPr="00C87CD8">
        <w:rPr>
          <w:rFonts w:ascii="Times New Roman" w:hAnsi="Times New Roman"/>
          <w:sz w:val="28"/>
          <w:szCs w:val="28"/>
        </w:rPr>
        <w:t xml:space="preserve">автомобильного </w:t>
      </w:r>
      <w:r w:rsidR="00F47688" w:rsidRPr="00C87CD8">
        <w:rPr>
          <w:rFonts w:ascii="Times New Roman" w:hAnsi="Times New Roman"/>
          <w:sz w:val="28"/>
          <w:szCs w:val="28"/>
        </w:rPr>
        <w:t>транспортного средства.</w:t>
      </w:r>
    </w:p>
    <w:p w:rsidR="00264172" w:rsidRPr="00C87CD8" w:rsidRDefault="00264172" w:rsidP="0064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1.3.Комиссия состоит из председателя Комиссии, заместителя председателя Комиссии, членов Комиссии и секретаря Комиссии.</w:t>
      </w:r>
    </w:p>
    <w:p w:rsidR="00264172" w:rsidRPr="00C87CD8" w:rsidRDefault="00264172" w:rsidP="00642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 xml:space="preserve">1.4.Комиссия осуществляет свою деятельность в соответствии с </w:t>
      </w:r>
      <w:hyperlink w:anchor="P42" w:history="1">
        <w:r w:rsidRPr="00C87CD8">
          <w:rPr>
            <w:rFonts w:ascii="Times New Roman" w:hAnsi="Times New Roman"/>
            <w:color w:val="000000" w:themeColor="text1"/>
            <w:sz w:val="28"/>
            <w:szCs w:val="28"/>
          </w:rPr>
          <w:t>Порядком</w:t>
        </w:r>
      </w:hyperlink>
      <w:r w:rsidRPr="00C87CD8">
        <w:rPr>
          <w:rFonts w:ascii="Times New Roman" w:hAnsi="Times New Roman"/>
          <w:sz w:val="28"/>
          <w:szCs w:val="28"/>
        </w:rPr>
        <w:t xml:space="preserve"> </w:t>
      </w:r>
      <w:r w:rsidR="0027644B" w:rsidRPr="00C87CD8">
        <w:rPr>
          <w:rFonts w:ascii="Times New Roman" w:hAnsi="Times New Roman"/>
          <w:sz w:val="28"/>
          <w:szCs w:val="28"/>
        </w:rPr>
        <w:t>работы с брошенным</w:t>
      </w:r>
      <w:r w:rsidR="004875D5" w:rsidRPr="00C87CD8">
        <w:rPr>
          <w:rFonts w:ascii="Times New Roman" w:hAnsi="Times New Roman"/>
          <w:sz w:val="28"/>
          <w:szCs w:val="28"/>
        </w:rPr>
        <w:t xml:space="preserve"> (бесхозяйным), </w:t>
      </w:r>
      <w:r w:rsidR="0027644B" w:rsidRPr="00C87CD8">
        <w:rPr>
          <w:rFonts w:ascii="Times New Roman" w:hAnsi="Times New Roman"/>
          <w:sz w:val="28"/>
          <w:szCs w:val="28"/>
        </w:rPr>
        <w:t xml:space="preserve">разукомплектованным </w:t>
      </w:r>
      <w:r w:rsidR="0074348C" w:rsidRPr="00C87CD8">
        <w:rPr>
          <w:rFonts w:ascii="Times New Roman" w:hAnsi="Times New Roman"/>
          <w:sz w:val="28"/>
          <w:szCs w:val="28"/>
        </w:rPr>
        <w:t>транспортом на</w:t>
      </w:r>
      <w:r w:rsidR="0027644B" w:rsidRPr="00C87CD8">
        <w:rPr>
          <w:rFonts w:ascii="Times New Roman" w:hAnsi="Times New Roman"/>
          <w:sz w:val="28"/>
          <w:szCs w:val="28"/>
        </w:rPr>
        <w:t xml:space="preserve"> территории муниципального округа </w:t>
      </w:r>
      <w:r w:rsidR="00C87CD8">
        <w:rPr>
          <w:rFonts w:ascii="Times New Roman" w:hAnsi="Times New Roman"/>
          <w:sz w:val="28"/>
          <w:szCs w:val="28"/>
        </w:rPr>
        <w:t>«</w:t>
      </w:r>
      <w:r w:rsidR="0027644B" w:rsidRPr="00C87CD8">
        <w:rPr>
          <w:rFonts w:ascii="Times New Roman" w:hAnsi="Times New Roman"/>
          <w:sz w:val="28"/>
          <w:szCs w:val="28"/>
        </w:rPr>
        <w:t>Усинск</w:t>
      </w:r>
      <w:r w:rsidR="00C87CD8">
        <w:rPr>
          <w:rFonts w:ascii="Times New Roman" w:hAnsi="Times New Roman"/>
          <w:sz w:val="28"/>
          <w:szCs w:val="28"/>
        </w:rPr>
        <w:t>»</w:t>
      </w:r>
      <w:r w:rsidR="0027644B" w:rsidRPr="00C87CD8">
        <w:rPr>
          <w:rFonts w:ascii="Times New Roman" w:hAnsi="Times New Roman"/>
          <w:sz w:val="28"/>
          <w:szCs w:val="28"/>
        </w:rPr>
        <w:t xml:space="preserve"> Республики Коми</w:t>
      </w:r>
      <w:r w:rsidRPr="00C87CD8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424F6" w:rsidRDefault="006424F6" w:rsidP="00642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785" w:rsidRPr="00966785" w:rsidRDefault="00966785" w:rsidP="00642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4172" w:rsidRPr="00C87CD8" w:rsidRDefault="00C87CD8" w:rsidP="006424F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264172" w:rsidRPr="00C87CD8">
        <w:rPr>
          <w:rFonts w:ascii="Times New Roman" w:hAnsi="Times New Roman"/>
          <w:sz w:val="28"/>
          <w:szCs w:val="28"/>
        </w:rPr>
        <w:t>. Организация работы Комиссии</w:t>
      </w:r>
    </w:p>
    <w:p w:rsidR="00264172" w:rsidRPr="00C87CD8" w:rsidRDefault="00264172" w:rsidP="006424F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64172" w:rsidRPr="00C87CD8" w:rsidRDefault="00264172" w:rsidP="009667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2.1.Основной организационной формой работы Комиссии является осуществление выездных комиссионных обследований и осмотров.</w:t>
      </w:r>
    </w:p>
    <w:p w:rsidR="004875D5" w:rsidRPr="00C87CD8" w:rsidRDefault="00264172" w:rsidP="009667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2.2.Основанием для начала работы Комиссии является</w:t>
      </w:r>
      <w:r w:rsidR="004875D5" w:rsidRPr="00C87CD8">
        <w:rPr>
          <w:rFonts w:ascii="Times New Roman" w:hAnsi="Times New Roman"/>
          <w:sz w:val="28"/>
          <w:szCs w:val="28"/>
        </w:rPr>
        <w:t>:</w:t>
      </w:r>
    </w:p>
    <w:p w:rsidR="004875D5" w:rsidRPr="00C87CD8" w:rsidRDefault="004875D5" w:rsidP="00966785">
      <w:pPr>
        <w:pStyle w:val="a7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 xml:space="preserve">выявление работниками </w:t>
      </w:r>
      <w:r w:rsidR="00C87CD8" w:rsidRPr="00C87CD8">
        <w:rPr>
          <w:rFonts w:ascii="Times New Roman" w:eastAsia="Calibri" w:hAnsi="Times New Roman"/>
          <w:sz w:val="28"/>
          <w:szCs w:val="28"/>
        </w:rPr>
        <w:t>Управления жилищно-коммунального хозяйства администрации муниципального округа «Усинск» Республики Коми</w:t>
      </w:r>
      <w:r w:rsidR="00C87CD8" w:rsidRPr="00C87CD8">
        <w:rPr>
          <w:rFonts w:ascii="Times New Roman" w:hAnsi="Times New Roman"/>
          <w:sz w:val="28"/>
          <w:szCs w:val="28"/>
        </w:rPr>
        <w:t xml:space="preserve"> </w:t>
      </w:r>
      <w:r w:rsidRPr="00C87CD8">
        <w:rPr>
          <w:rFonts w:ascii="Times New Roman" w:hAnsi="Times New Roman"/>
          <w:sz w:val="28"/>
          <w:szCs w:val="28"/>
        </w:rPr>
        <w:t>брошенного</w:t>
      </w:r>
      <w:r w:rsidR="00C87CD8">
        <w:rPr>
          <w:rFonts w:ascii="Times New Roman" w:hAnsi="Times New Roman"/>
          <w:sz w:val="28"/>
          <w:szCs w:val="28"/>
        </w:rPr>
        <w:t xml:space="preserve"> </w:t>
      </w:r>
      <w:r w:rsidR="00C87CD8" w:rsidRPr="00C87CD8">
        <w:rPr>
          <w:rFonts w:ascii="Times New Roman" w:hAnsi="Times New Roman"/>
          <w:sz w:val="28"/>
          <w:szCs w:val="28"/>
        </w:rPr>
        <w:t>(бесхозяйн</w:t>
      </w:r>
      <w:r w:rsidR="00C87CD8">
        <w:rPr>
          <w:rFonts w:ascii="Times New Roman" w:hAnsi="Times New Roman"/>
          <w:sz w:val="28"/>
          <w:szCs w:val="28"/>
        </w:rPr>
        <w:t>ого</w:t>
      </w:r>
      <w:r w:rsidR="00C87CD8" w:rsidRPr="00C87CD8">
        <w:rPr>
          <w:rFonts w:ascii="Times New Roman" w:hAnsi="Times New Roman"/>
          <w:sz w:val="28"/>
          <w:szCs w:val="28"/>
        </w:rPr>
        <w:t>)</w:t>
      </w:r>
      <w:r w:rsidR="00C87CD8">
        <w:rPr>
          <w:rFonts w:ascii="Times New Roman" w:hAnsi="Times New Roman"/>
          <w:sz w:val="28"/>
          <w:szCs w:val="28"/>
        </w:rPr>
        <w:t>,</w:t>
      </w:r>
      <w:r w:rsidR="00C87CD8" w:rsidRPr="00C87CD8">
        <w:rPr>
          <w:rFonts w:ascii="Times New Roman" w:hAnsi="Times New Roman"/>
          <w:sz w:val="28"/>
          <w:szCs w:val="28"/>
        </w:rPr>
        <w:t xml:space="preserve"> </w:t>
      </w:r>
      <w:r w:rsidRPr="00C87CD8">
        <w:rPr>
          <w:rFonts w:ascii="Times New Roman" w:hAnsi="Times New Roman"/>
          <w:sz w:val="28"/>
          <w:szCs w:val="28"/>
        </w:rPr>
        <w:t>разукомплектованного транспортного средства;</w:t>
      </w:r>
    </w:p>
    <w:p w:rsidR="00264172" w:rsidRPr="00C87CD8" w:rsidRDefault="00264172" w:rsidP="00966785">
      <w:pPr>
        <w:pStyle w:val="a7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 xml:space="preserve">поступление в </w:t>
      </w:r>
      <w:r w:rsidR="00C87CD8" w:rsidRPr="00C87CD8">
        <w:rPr>
          <w:rFonts w:ascii="Times New Roman" w:eastAsia="Calibri" w:hAnsi="Times New Roman"/>
          <w:sz w:val="28"/>
          <w:szCs w:val="28"/>
        </w:rPr>
        <w:t>Управление жилищно-коммунального хозяйства администрации муниципального округа «Усинск» Республики Коми</w:t>
      </w:r>
      <w:r w:rsidR="00C87CD8" w:rsidRPr="00C87CD8">
        <w:rPr>
          <w:rFonts w:ascii="Times New Roman" w:hAnsi="Times New Roman"/>
          <w:sz w:val="28"/>
          <w:szCs w:val="28"/>
        </w:rPr>
        <w:t xml:space="preserve"> </w:t>
      </w:r>
      <w:r w:rsidRPr="00C87CD8">
        <w:rPr>
          <w:rFonts w:ascii="Times New Roman" w:hAnsi="Times New Roman"/>
          <w:sz w:val="28"/>
          <w:szCs w:val="28"/>
        </w:rPr>
        <w:t>заявления, служебной записки о брошенном</w:t>
      </w:r>
      <w:r w:rsidR="00C87CD8">
        <w:rPr>
          <w:rFonts w:ascii="Times New Roman" w:hAnsi="Times New Roman"/>
          <w:sz w:val="28"/>
          <w:szCs w:val="28"/>
        </w:rPr>
        <w:t xml:space="preserve"> (бесхозном),</w:t>
      </w:r>
      <w:r w:rsidRPr="00C87CD8">
        <w:rPr>
          <w:rFonts w:ascii="Times New Roman" w:hAnsi="Times New Roman"/>
          <w:sz w:val="28"/>
          <w:szCs w:val="28"/>
        </w:rPr>
        <w:t xml:space="preserve"> разукомплектованном </w:t>
      </w:r>
      <w:r w:rsidR="00745B14" w:rsidRPr="00C87CD8">
        <w:rPr>
          <w:rFonts w:ascii="Times New Roman" w:hAnsi="Times New Roman"/>
          <w:sz w:val="28"/>
          <w:szCs w:val="28"/>
        </w:rPr>
        <w:t xml:space="preserve">автомобильном </w:t>
      </w:r>
      <w:r w:rsidRPr="00C87CD8">
        <w:rPr>
          <w:rFonts w:ascii="Times New Roman" w:hAnsi="Times New Roman"/>
          <w:sz w:val="28"/>
          <w:szCs w:val="28"/>
        </w:rPr>
        <w:t>транспортном средстве.</w:t>
      </w:r>
    </w:p>
    <w:p w:rsidR="00264172" w:rsidRPr="00C87CD8" w:rsidRDefault="00264172" w:rsidP="009667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2.3.Председатель Комиссии:</w:t>
      </w:r>
    </w:p>
    <w:p w:rsidR="00264172" w:rsidRPr="00C87CD8" w:rsidRDefault="00264172" w:rsidP="00966785">
      <w:pPr>
        <w:pStyle w:val="a7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планирует и организует работу Комиссии;</w:t>
      </w:r>
    </w:p>
    <w:p w:rsidR="00264172" w:rsidRPr="00C87CD8" w:rsidRDefault="00264172" w:rsidP="00966785">
      <w:pPr>
        <w:pStyle w:val="a7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подписывает требования</w:t>
      </w:r>
      <w:r w:rsidR="007179C9" w:rsidRPr="00C87CD8">
        <w:rPr>
          <w:rFonts w:ascii="Times New Roman" w:hAnsi="Times New Roman"/>
          <w:sz w:val="28"/>
          <w:szCs w:val="28"/>
        </w:rPr>
        <w:t xml:space="preserve"> о перемещении транспортного средства</w:t>
      </w:r>
      <w:r w:rsidRPr="00C87CD8">
        <w:rPr>
          <w:rFonts w:ascii="Times New Roman" w:hAnsi="Times New Roman"/>
          <w:sz w:val="28"/>
          <w:szCs w:val="28"/>
        </w:rPr>
        <w:t>.</w:t>
      </w:r>
    </w:p>
    <w:p w:rsidR="00264172" w:rsidRPr="00C87CD8" w:rsidRDefault="00264172" w:rsidP="009667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2.4.Заместитель председателя Комиссии:</w:t>
      </w:r>
    </w:p>
    <w:p w:rsidR="00264172" w:rsidRPr="00C87CD8" w:rsidRDefault="00264172" w:rsidP="00966785">
      <w:pPr>
        <w:pStyle w:val="a7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содействует выполнению возложенных на председателя Комиссии обязанностей;</w:t>
      </w:r>
    </w:p>
    <w:p w:rsidR="00264172" w:rsidRPr="00C87CD8" w:rsidRDefault="00264172" w:rsidP="00966785">
      <w:pPr>
        <w:pStyle w:val="a7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исполняет обязанности председателя Комиссии в случае его временного отсутствия (болезнь, отпуск, командировка).</w:t>
      </w:r>
    </w:p>
    <w:p w:rsidR="00264172" w:rsidRPr="00C87CD8" w:rsidRDefault="00264172" w:rsidP="009667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2.5.Секретарь Комиссии:</w:t>
      </w:r>
    </w:p>
    <w:p w:rsidR="00E7090B" w:rsidRPr="00C87CD8" w:rsidRDefault="00E7090B" w:rsidP="00966785">
      <w:pPr>
        <w:pStyle w:val="a7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 xml:space="preserve">ведет Журнал учета транспортных средств, имеющих признаки </w:t>
      </w:r>
      <w:r w:rsidR="005550EC" w:rsidRPr="00C87CD8">
        <w:rPr>
          <w:rFonts w:ascii="Times New Roman" w:hAnsi="Times New Roman"/>
          <w:sz w:val="28"/>
          <w:szCs w:val="28"/>
        </w:rPr>
        <w:t xml:space="preserve">брошенных </w:t>
      </w:r>
      <w:r w:rsidR="005550EC">
        <w:rPr>
          <w:rFonts w:ascii="Times New Roman" w:hAnsi="Times New Roman"/>
          <w:sz w:val="28"/>
          <w:szCs w:val="28"/>
        </w:rPr>
        <w:t>(</w:t>
      </w:r>
      <w:r w:rsidRPr="00C87CD8">
        <w:rPr>
          <w:rFonts w:ascii="Times New Roman" w:hAnsi="Times New Roman"/>
          <w:sz w:val="28"/>
          <w:szCs w:val="28"/>
        </w:rPr>
        <w:t>бесхозяйных</w:t>
      </w:r>
      <w:r w:rsidR="005550EC">
        <w:rPr>
          <w:rFonts w:ascii="Times New Roman" w:hAnsi="Times New Roman"/>
          <w:sz w:val="28"/>
          <w:szCs w:val="28"/>
        </w:rPr>
        <w:t xml:space="preserve">), </w:t>
      </w:r>
      <w:r w:rsidR="005550EC" w:rsidRPr="00C87CD8">
        <w:rPr>
          <w:rFonts w:ascii="Times New Roman" w:hAnsi="Times New Roman"/>
          <w:sz w:val="28"/>
          <w:szCs w:val="28"/>
        </w:rPr>
        <w:t>разукомплектова</w:t>
      </w:r>
      <w:r w:rsidR="005550EC">
        <w:rPr>
          <w:rFonts w:ascii="Times New Roman" w:hAnsi="Times New Roman"/>
          <w:sz w:val="28"/>
          <w:szCs w:val="28"/>
        </w:rPr>
        <w:t>нных</w:t>
      </w:r>
      <w:r w:rsidRPr="00C87CD8">
        <w:rPr>
          <w:rFonts w:ascii="Times New Roman" w:hAnsi="Times New Roman"/>
          <w:sz w:val="28"/>
          <w:szCs w:val="28"/>
        </w:rPr>
        <w:t>;</w:t>
      </w:r>
    </w:p>
    <w:p w:rsidR="00264172" w:rsidRPr="00C87CD8" w:rsidRDefault="00264172" w:rsidP="00966785">
      <w:pPr>
        <w:pStyle w:val="a7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информирует членов Комиссии о дате выездных комиссионных обследований и осмотров;</w:t>
      </w:r>
    </w:p>
    <w:p w:rsidR="00264172" w:rsidRPr="00C87CD8" w:rsidRDefault="00264172" w:rsidP="00966785">
      <w:pPr>
        <w:pStyle w:val="a7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осуществляет подготовку материалов для членов Комиссии;</w:t>
      </w:r>
    </w:p>
    <w:p w:rsidR="00264172" w:rsidRPr="00C87CD8" w:rsidRDefault="00264172" w:rsidP="00966785">
      <w:pPr>
        <w:pStyle w:val="a7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осуществляет подготовку акта первичного осмотра,</w:t>
      </w:r>
      <w:r w:rsidR="008A6C1A" w:rsidRPr="00C87CD8">
        <w:rPr>
          <w:rFonts w:ascii="Times New Roman" w:hAnsi="Times New Roman"/>
          <w:sz w:val="28"/>
          <w:szCs w:val="28"/>
        </w:rPr>
        <w:t xml:space="preserve"> требования о перемещении транспорта,</w:t>
      </w:r>
      <w:r w:rsidR="00C71829" w:rsidRPr="00C87CD8">
        <w:rPr>
          <w:rFonts w:ascii="Times New Roman" w:hAnsi="Times New Roman"/>
          <w:sz w:val="28"/>
          <w:szCs w:val="28"/>
        </w:rPr>
        <w:t xml:space="preserve"> </w:t>
      </w:r>
      <w:r w:rsidR="004770A1">
        <w:rPr>
          <w:rFonts w:ascii="Times New Roman" w:hAnsi="Times New Roman"/>
          <w:sz w:val="28"/>
          <w:szCs w:val="28"/>
        </w:rPr>
        <w:t>о</w:t>
      </w:r>
      <w:r w:rsidR="00863920" w:rsidRPr="00C87CD8">
        <w:rPr>
          <w:rFonts w:ascii="Times New Roman" w:hAnsi="Times New Roman"/>
          <w:sz w:val="28"/>
          <w:szCs w:val="28"/>
        </w:rPr>
        <w:t>пределения об истребовании сведений по делу об административном правонарушении, решени</w:t>
      </w:r>
      <w:r w:rsidR="005550EC">
        <w:rPr>
          <w:rFonts w:ascii="Times New Roman" w:hAnsi="Times New Roman"/>
          <w:sz w:val="28"/>
          <w:szCs w:val="28"/>
        </w:rPr>
        <w:t>я</w:t>
      </w:r>
      <w:r w:rsidR="00863920" w:rsidRPr="00C87CD8">
        <w:rPr>
          <w:rFonts w:ascii="Times New Roman" w:hAnsi="Times New Roman"/>
          <w:sz w:val="28"/>
          <w:szCs w:val="28"/>
        </w:rPr>
        <w:t xml:space="preserve"> о принудительной эвакуации транспорта, а</w:t>
      </w:r>
      <w:r w:rsidR="008A6C1A" w:rsidRPr="00C87CD8">
        <w:rPr>
          <w:rFonts w:ascii="Times New Roman" w:hAnsi="Times New Roman"/>
          <w:sz w:val="28"/>
          <w:szCs w:val="28"/>
        </w:rPr>
        <w:t>кта</w:t>
      </w:r>
      <w:r w:rsidR="00C71829" w:rsidRPr="00C87CD8">
        <w:rPr>
          <w:rFonts w:ascii="Times New Roman" w:hAnsi="Times New Roman"/>
          <w:sz w:val="28"/>
          <w:szCs w:val="28"/>
        </w:rPr>
        <w:t xml:space="preserve"> на перемещение транспортного средства на площадку временного хранения,</w:t>
      </w:r>
      <w:r w:rsidRPr="00C87CD8">
        <w:rPr>
          <w:rFonts w:ascii="Times New Roman" w:hAnsi="Times New Roman"/>
          <w:sz w:val="28"/>
          <w:szCs w:val="28"/>
        </w:rPr>
        <w:t xml:space="preserve"> акта приема-передачи транспортного средства </w:t>
      </w:r>
      <w:r w:rsidR="00295227" w:rsidRPr="00C87CD8">
        <w:rPr>
          <w:rFonts w:ascii="Times New Roman" w:hAnsi="Times New Roman"/>
          <w:sz w:val="28"/>
          <w:szCs w:val="28"/>
        </w:rPr>
        <w:t>на площадку временного хранения</w:t>
      </w:r>
      <w:r w:rsidRPr="00C87CD8">
        <w:rPr>
          <w:rFonts w:ascii="Times New Roman" w:hAnsi="Times New Roman"/>
          <w:sz w:val="28"/>
          <w:szCs w:val="28"/>
        </w:rPr>
        <w:t>, акта приема-передачи тран</w:t>
      </w:r>
      <w:r w:rsidR="00C71829" w:rsidRPr="00C87CD8">
        <w:rPr>
          <w:rFonts w:ascii="Times New Roman" w:hAnsi="Times New Roman"/>
          <w:sz w:val="28"/>
          <w:szCs w:val="28"/>
        </w:rPr>
        <w:t>спортного средства собственнику</w:t>
      </w:r>
      <w:r w:rsidRPr="00C87CD8">
        <w:rPr>
          <w:rFonts w:ascii="Times New Roman" w:hAnsi="Times New Roman"/>
          <w:sz w:val="28"/>
          <w:szCs w:val="28"/>
        </w:rPr>
        <w:t>;</w:t>
      </w:r>
    </w:p>
    <w:p w:rsidR="00502EEC" w:rsidRPr="00C87CD8" w:rsidRDefault="00AF7196" w:rsidP="00966785">
      <w:pPr>
        <w:pStyle w:val="a7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обеспечивает р</w:t>
      </w:r>
      <w:r w:rsidR="00745B14" w:rsidRPr="00C87CD8">
        <w:rPr>
          <w:rFonts w:ascii="Times New Roman" w:hAnsi="Times New Roman"/>
          <w:sz w:val="28"/>
          <w:szCs w:val="28"/>
        </w:rPr>
        <w:t>азмещение на официальном сайте а</w:t>
      </w:r>
      <w:r w:rsidRPr="00C87CD8">
        <w:rPr>
          <w:rFonts w:ascii="Times New Roman" w:hAnsi="Times New Roman"/>
          <w:sz w:val="28"/>
          <w:szCs w:val="28"/>
        </w:rPr>
        <w:t xml:space="preserve">дминистрации муниципального округа </w:t>
      </w:r>
      <w:r w:rsidR="00C87CD8" w:rsidRPr="00C87CD8">
        <w:rPr>
          <w:rFonts w:ascii="Times New Roman" w:hAnsi="Times New Roman"/>
          <w:sz w:val="28"/>
          <w:szCs w:val="28"/>
        </w:rPr>
        <w:t>«</w:t>
      </w:r>
      <w:r w:rsidRPr="00C87CD8">
        <w:rPr>
          <w:rFonts w:ascii="Times New Roman" w:hAnsi="Times New Roman"/>
          <w:sz w:val="28"/>
          <w:szCs w:val="28"/>
        </w:rPr>
        <w:t>Усинск</w:t>
      </w:r>
      <w:r w:rsidR="00C87CD8" w:rsidRPr="00C87CD8">
        <w:rPr>
          <w:rFonts w:ascii="Times New Roman" w:hAnsi="Times New Roman"/>
          <w:sz w:val="28"/>
          <w:szCs w:val="28"/>
        </w:rPr>
        <w:t>»</w:t>
      </w:r>
      <w:r w:rsidRPr="00C87CD8">
        <w:rPr>
          <w:rFonts w:ascii="Times New Roman" w:hAnsi="Times New Roman"/>
          <w:sz w:val="28"/>
          <w:szCs w:val="28"/>
        </w:rPr>
        <w:t xml:space="preserve"> Республики Коми в информаци</w:t>
      </w:r>
      <w:r w:rsidR="00745B14" w:rsidRPr="00C87CD8"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Pr="00C87CD8">
        <w:rPr>
          <w:rFonts w:ascii="Times New Roman" w:hAnsi="Times New Roman"/>
          <w:sz w:val="28"/>
          <w:szCs w:val="28"/>
        </w:rPr>
        <w:t xml:space="preserve"> информации о брошенном</w:t>
      </w:r>
      <w:r w:rsidR="004875D5" w:rsidRPr="00C87CD8">
        <w:rPr>
          <w:rFonts w:ascii="Times New Roman" w:hAnsi="Times New Roman"/>
          <w:sz w:val="28"/>
          <w:szCs w:val="28"/>
        </w:rPr>
        <w:t xml:space="preserve"> (бесхозяйном), разукомплектованном</w:t>
      </w:r>
      <w:r w:rsidR="00745B14" w:rsidRPr="00C87CD8">
        <w:rPr>
          <w:rFonts w:ascii="Times New Roman" w:hAnsi="Times New Roman"/>
          <w:sz w:val="28"/>
          <w:szCs w:val="28"/>
        </w:rPr>
        <w:t xml:space="preserve"> </w:t>
      </w:r>
      <w:r w:rsidRPr="00C87CD8">
        <w:rPr>
          <w:rFonts w:ascii="Times New Roman" w:hAnsi="Times New Roman"/>
          <w:sz w:val="28"/>
          <w:szCs w:val="28"/>
        </w:rPr>
        <w:t>транспортном средстве, предупреждение о перемещении (вывозе) транспортного средства на специализированную стоянку по истечении срока, установленного для добровольного перемещения собственником</w:t>
      </w:r>
      <w:r w:rsidR="00745B14" w:rsidRPr="00C87CD8">
        <w:rPr>
          <w:rFonts w:ascii="Times New Roman" w:hAnsi="Times New Roman"/>
          <w:sz w:val="28"/>
          <w:szCs w:val="28"/>
        </w:rPr>
        <w:t xml:space="preserve"> </w:t>
      </w:r>
      <w:r w:rsidRPr="00C87CD8">
        <w:rPr>
          <w:rFonts w:ascii="Times New Roman" w:hAnsi="Times New Roman"/>
          <w:sz w:val="28"/>
          <w:szCs w:val="28"/>
        </w:rPr>
        <w:t>транспортного средства.</w:t>
      </w:r>
    </w:p>
    <w:p w:rsidR="00264172" w:rsidRPr="00C87CD8" w:rsidRDefault="00264172" w:rsidP="009667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 xml:space="preserve">2.6.Комиссионные обследования и осмотры проводятся в </w:t>
      </w:r>
      <w:r w:rsidR="005550EC">
        <w:rPr>
          <w:rFonts w:ascii="Times New Roman" w:hAnsi="Times New Roman"/>
          <w:sz w:val="28"/>
          <w:szCs w:val="28"/>
        </w:rPr>
        <w:t>составе</w:t>
      </w:r>
      <w:r w:rsidRPr="00C87CD8">
        <w:rPr>
          <w:rFonts w:ascii="Times New Roman" w:hAnsi="Times New Roman"/>
          <w:sz w:val="28"/>
          <w:szCs w:val="28"/>
        </w:rPr>
        <w:t xml:space="preserve"> </w:t>
      </w:r>
      <w:r w:rsidR="005550EC" w:rsidRPr="00C87CD8">
        <w:rPr>
          <w:rFonts w:ascii="Times New Roman" w:hAnsi="Times New Roman"/>
          <w:sz w:val="28"/>
          <w:szCs w:val="28"/>
        </w:rPr>
        <w:t xml:space="preserve">не </w:t>
      </w:r>
      <w:r w:rsidR="005550EC" w:rsidRPr="00C87CD8">
        <w:rPr>
          <w:rFonts w:ascii="Times New Roman" w:hAnsi="Times New Roman"/>
          <w:sz w:val="28"/>
          <w:szCs w:val="28"/>
        </w:rPr>
        <w:lastRenderedPageBreak/>
        <w:t xml:space="preserve">менее </w:t>
      </w:r>
      <w:r w:rsidR="004770A1">
        <w:rPr>
          <w:rFonts w:ascii="Times New Roman" w:hAnsi="Times New Roman"/>
          <w:sz w:val="28"/>
          <w:szCs w:val="28"/>
        </w:rPr>
        <w:t>3</w:t>
      </w:r>
      <w:r w:rsidRPr="00C87CD8">
        <w:rPr>
          <w:rFonts w:ascii="Times New Roman" w:hAnsi="Times New Roman"/>
          <w:sz w:val="28"/>
          <w:szCs w:val="28"/>
        </w:rPr>
        <w:t xml:space="preserve"> человек, являющихся участниками Комиссии.</w:t>
      </w:r>
    </w:p>
    <w:p w:rsidR="00264172" w:rsidRPr="00C87CD8" w:rsidRDefault="00264172" w:rsidP="009667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CD8">
        <w:rPr>
          <w:rFonts w:ascii="Times New Roman" w:hAnsi="Times New Roman"/>
          <w:sz w:val="28"/>
          <w:szCs w:val="28"/>
        </w:rPr>
        <w:t>2.7.Акты первичного осмотра, акты приема-передачи</w:t>
      </w:r>
      <w:r w:rsidR="00745B14" w:rsidRPr="00C87CD8">
        <w:rPr>
          <w:rFonts w:ascii="Times New Roman" w:hAnsi="Times New Roman"/>
          <w:sz w:val="28"/>
          <w:szCs w:val="28"/>
        </w:rPr>
        <w:t xml:space="preserve"> </w:t>
      </w:r>
      <w:r w:rsidRPr="00C87CD8">
        <w:rPr>
          <w:rFonts w:ascii="Times New Roman" w:hAnsi="Times New Roman"/>
          <w:sz w:val="28"/>
          <w:szCs w:val="28"/>
        </w:rPr>
        <w:t xml:space="preserve">транспортного средства </w:t>
      </w:r>
      <w:r w:rsidR="00E7090B" w:rsidRPr="00C87CD8">
        <w:rPr>
          <w:rFonts w:ascii="Times New Roman" w:hAnsi="Times New Roman"/>
          <w:sz w:val="28"/>
          <w:szCs w:val="28"/>
        </w:rPr>
        <w:t>на площадку временного хранения</w:t>
      </w:r>
      <w:r w:rsidRPr="00C87CD8">
        <w:rPr>
          <w:rFonts w:ascii="Times New Roman" w:hAnsi="Times New Roman"/>
          <w:sz w:val="28"/>
          <w:szCs w:val="28"/>
        </w:rPr>
        <w:t>, акты приема-передачи транспортного средства собственнику подписываются всеми присутствующими членами Комиссии.</w:t>
      </w:r>
    </w:p>
    <w:p w:rsidR="009A32E5" w:rsidRPr="00C87CD8" w:rsidRDefault="00264172" w:rsidP="009667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87CD8">
        <w:rPr>
          <w:rFonts w:ascii="Times New Roman" w:hAnsi="Times New Roman"/>
          <w:sz w:val="28"/>
          <w:szCs w:val="28"/>
        </w:rPr>
        <w:t>2.8.Учет документов, составленных при работе Комиссии, осуществляет секретарь Комиссии.</w:t>
      </w:r>
    </w:p>
    <w:sectPr w:rsidR="009A32E5" w:rsidRPr="00C87CD8" w:rsidSect="006A303A">
      <w:pgSz w:w="11906" w:h="16838"/>
      <w:pgMar w:top="851" w:right="737" w:bottom="56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8E" w:rsidRDefault="0097508E" w:rsidP="004F7E3D">
      <w:pPr>
        <w:spacing w:after="0" w:line="240" w:lineRule="auto"/>
      </w:pPr>
      <w:r>
        <w:separator/>
      </w:r>
    </w:p>
  </w:endnote>
  <w:endnote w:type="continuationSeparator" w:id="0">
    <w:p w:rsidR="0097508E" w:rsidRDefault="0097508E" w:rsidP="004F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8E" w:rsidRDefault="0097508E" w:rsidP="004F7E3D">
      <w:pPr>
        <w:spacing w:after="0" w:line="240" w:lineRule="auto"/>
      </w:pPr>
      <w:r>
        <w:separator/>
      </w:r>
    </w:p>
  </w:footnote>
  <w:footnote w:type="continuationSeparator" w:id="0">
    <w:p w:rsidR="0097508E" w:rsidRDefault="0097508E" w:rsidP="004F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1847"/>
      <w:docPartObj>
        <w:docPartGallery w:val="Page Numbers (Top of Page)"/>
        <w:docPartUnique/>
      </w:docPartObj>
    </w:sdtPr>
    <w:sdtContent>
      <w:p w:rsidR="00FC0090" w:rsidRDefault="007F4F98">
        <w:pPr>
          <w:pStyle w:val="a3"/>
          <w:jc w:val="center"/>
        </w:pPr>
        <w:fldSimple w:instr=" PAGE   \* MERGEFORMAT ">
          <w:r w:rsidR="004665B1">
            <w:rPr>
              <w:noProof/>
            </w:rPr>
            <w:t>18</w:t>
          </w:r>
        </w:fldSimple>
      </w:p>
    </w:sdtContent>
  </w:sdt>
  <w:p w:rsidR="00FC0090" w:rsidRDefault="00FC00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F21"/>
    <w:multiLevelType w:val="hybridMultilevel"/>
    <w:tmpl w:val="CC404004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6643F6"/>
    <w:multiLevelType w:val="hybridMultilevel"/>
    <w:tmpl w:val="F6500A60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1C104E"/>
    <w:multiLevelType w:val="hybridMultilevel"/>
    <w:tmpl w:val="677C8BF0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04322"/>
    <w:multiLevelType w:val="hybridMultilevel"/>
    <w:tmpl w:val="4268222A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1D107B"/>
    <w:multiLevelType w:val="hybridMultilevel"/>
    <w:tmpl w:val="3338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05D95"/>
    <w:multiLevelType w:val="hybridMultilevel"/>
    <w:tmpl w:val="CE58B3B8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420F3C"/>
    <w:multiLevelType w:val="hybridMultilevel"/>
    <w:tmpl w:val="221252C6"/>
    <w:lvl w:ilvl="0" w:tplc="D884DD1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28D77201"/>
    <w:multiLevelType w:val="hybridMultilevel"/>
    <w:tmpl w:val="D5862202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A64CBE"/>
    <w:multiLevelType w:val="hybridMultilevel"/>
    <w:tmpl w:val="BD32BF8A"/>
    <w:lvl w:ilvl="0" w:tplc="57FA6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1693F"/>
    <w:multiLevelType w:val="hybridMultilevel"/>
    <w:tmpl w:val="ABCAD468"/>
    <w:lvl w:ilvl="0" w:tplc="57FA6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61B70"/>
    <w:multiLevelType w:val="hybridMultilevel"/>
    <w:tmpl w:val="AF387912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19728D"/>
    <w:multiLevelType w:val="multilevel"/>
    <w:tmpl w:val="614651B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37087B47"/>
    <w:multiLevelType w:val="hybridMultilevel"/>
    <w:tmpl w:val="6BB21646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FE50DC"/>
    <w:multiLevelType w:val="hybridMultilevel"/>
    <w:tmpl w:val="B98EF0CA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2F5D0D"/>
    <w:multiLevelType w:val="hybridMultilevel"/>
    <w:tmpl w:val="2C680E4A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CE0732"/>
    <w:multiLevelType w:val="hybridMultilevel"/>
    <w:tmpl w:val="5C5A47CA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0D7736"/>
    <w:multiLevelType w:val="hybridMultilevel"/>
    <w:tmpl w:val="5B066EF4"/>
    <w:lvl w:ilvl="0" w:tplc="57FA6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C5AEA"/>
    <w:multiLevelType w:val="multilevel"/>
    <w:tmpl w:val="136C7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792DFE"/>
    <w:multiLevelType w:val="multilevel"/>
    <w:tmpl w:val="35D82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AC39ED"/>
    <w:multiLevelType w:val="multilevel"/>
    <w:tmpl w:val="6FBC02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D70134E"/>
    <w:multiLevelType w:val="hybridMultilevel"/>
    <w:tmpl w:val="9FA2BA9C"/>
    <w:lvl w:ilvl="0" w:tplc="1C788A1A">
      <w:start w:val="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2F9A"/>
    <w:multiLevelType w:val="multilevel"/>
    <w:tmpl w:val="61F0AA0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5A25F1"/>
    <w:multiLevelType w:val="hybridMultilevel"/>
    <w:tmpl w:val="8DC2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90927"/>
    <w:multiLevelType w:val="hybridMultilevel"/>
    <w:tmpl w:val="7C3A5768"/>
    <w:lvl w:ilvl="0" w:tplc="D884D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4906C72"/>
    <w:multiLevelType w:val="multilevel"/>
    <w:tmpl w:val="8CC62B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5">
    <w:nsid w:val="58C965F7"/>
    <w:multiLevelType w:val="hybridMultilevel"/>
    <w:tmpl w:val="F232008E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AD3945"/>
    <w:multiLevelType w:val="hybridMultilevel"/>
    <w:tmpl w:val="F626B3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02A05"/>
    <w:multiLevelType w:val="hybridMultilevel"/>
    <w:tmpl w:val="802A4CDE"/>
    <w:lvl w:ilvl="0" w:tplc="57FA6C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2395DDC"/>
    <w:multiLevelType w:val="hybridMultilevel"/>
    <w:tmpl w:val="190E8384"/>
    <w:lvl w:ilvl="0" w:tplc="57FA6C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3127C4A"/>
    <w:multiLevelType w:val="hybridMultilevel"/>
    <w:tmpl w:val="418C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F2977"/>
    <w:multiLevelType w:val="hybridMultilevel"/>
    <w:tmpl w:val="021AF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F54868"/>
    <w:multiLevelType w:val="hybridMultilevel"/>
    <w:tmpl w:val="DDA21696"/>
    <w:lvl w:ilvl="0" w:tplc="3C5E5F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5DE12DF"/>
    <w:multiLevelType w:val="hybridMultilevel"/>
    <w:tmpl w:val="E864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A54B9"/>
    <w:multiLevelType w:val="hybridMultilevel"/>
    <w:tmpl w:val="FF261456"/>
    <w:lvl w:ilvl="0" w:tplc="48B24E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7A51444B"/>
    <w:multiLevelType w:val="hybridMultilevel"/>
    <w:tmpl w:val="9B64D8E2"/>
    <w:lvl w:ilvl="0" w:tplc="C6BA8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2"/>
  </w:num>
  <w:num w:numId="3">
    <w:abstractNumId w:val="21"/>
  </w:num>
  <w:num w:numId="4">
    <w:abstractNumId w:val="11"/>
  </w:num>
  <w:num w:numId="5">
    <w:abstractNumId w:val="12"/>
  </w:num>
  <w:num w:numId="6">
    <w:abstractNumId w:val="14"/>
  </w:num>
  <w:num w:numId="7">
    <w:abstractNumId w:val="7"/>
  </w:num>
  <w:num w:numId="8">
    <w:abstractNumId w:val="34"/>
  </w:num>
  <w:num w:numId="9">
    <w:abstractNumId w:val="19"/>
  </w:num>
  <w:num w:numId="10">
    <w:abstractNumId w:val="8"/>
  </w:num>
  <w:num w:numId="11">
    <w:abstractNumId w:val="4"/>
  </w:num>
  <w:num w:numId="12">
    <w:abstractNumId w:val="6"/>
  </w:num>
  <w:num w:numId="13">
    <w:abstractNumId w:val="23"/>
  </w:num>
  <w:num w:numId="14">
    <w:abstractNumId w:val="27"/>
  </w:num>
  <w:num w:numId="15">
    <w:abstractNumId w:val="28"/>
  </w:num>
  <w:num w:numId="16">
    <w:abstractNumId w:val="26"/>
  </w:num>
  <w:num w:numId="17">
    <w:abstractNumId w:val="29"/>
  </w:num>
  <w:num w:numId="18">
    <w:abstractNumId w:val="24"/>
  </w:num>
  <w:num w:numId="19">
    <w:abstractNumId w:val="18"/>
  </w:num>
  <w:num w:numId="20">
    <w:abstractNumId w:val="20"/>
  </w:num>
  <w:num w:numId="21">
    <w:abstractNumId w:val="17"/>
  </w:num>
  <w:num w:numId="22">
    <w:abstractNumId w:val="31"/>
  </w:num>
  <w:num w:numId="23">
    <w:abstractNumId w:val="32"/>
  </w:num>
  <w:num w:numId="24">
    <w:abstractNumId w:val="30"/>
  </w:num>
  <w:num w:numId="25">
    <w:abstractNumId w:val="25"/>
  </w:num>
  <w:num w:numId="26">
    <w:abstractNumId w:val="15"/>
  </w:num>
  <w:num w:numId="27">
    <w:abstractNumId w:val="13"/>
  </w:num>
  <w:num w:numId="28">
    <w:abstractNumId w:val="9"/>
  </w:num>
  <w:num w:numId="29">
    <w:abstractNumId w:val="16"/>
  </w:num>
  <w:num w:numId="30">
    <w:abstractNumId w:val="3"/>
  </w:num>
  <w:num w:numId="31">
    <w:abstractNumId w:val="0"/>
  </w:num>
  <w:num w:numId="32">
    <w:abstractNumId w:val="5"/>
  </w:num>
  <w:num w:numId="33">
    <w:abstractNumId w:val="10"/>
  </w:num>
  <w:num w:numId="34">
    <w:abstractNumId w:val="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E3D"/>
    <w:rsid w:val="00005C58"/>
    <w:rsid w:val="000171ED"/>
    <w:rsid w:val="00022FA1"/>
    <w:rsid w:val="00023FD5"/>
    <w:rsid w:val="0003203D"/>
    <w:rsid w:val="000329C5"/>
    <w:rsid w:val="00034985"/>
    <w:rsid w:val="00051450"/>
    <w:rsid w:val="00056F89"/>
    <w:rsid w:val="000600DE"/>
    <w:rsid w:val="00062B12"/>
    <w:rsid w:val="000803A8"/>
    <w:rsid w:val="00080787"/>
    <w:rsid w:val="00086487"/>
    <w:rsid w:val="000873A9"/>
    <w:rsid w:val="00094189"/>
    <w:rsid w:val="00094338"/>
    <w:rsid w:val="000A4944"/>
    <w:rsid w:val="000B55DD"/>
    <w:rsid w:val="000C624E"/>
    <w:rsid w:val="000C6FBA"/>
    <w:rsid w:val="000F6078"/>
    <w:rsid w:val="000F60A9"/>
    <w:rsid w:val="00100993"/>
    <w:rsid w:val="00105882"/>
    <w:rsid w:val="0011693F"/>
    <w:rsid w:val="00124D3A"/>
    <w:rsid w:val="00126594"/>
    <w:rsid w:val="001301D6"/>
    <w:rsid w:val="00134013"/>
    <w:rsid w:val="00135CBB"/>
    <w:rsid w:val="00136805"/>
    <w:rsid w:val="001411F1"/>
    <w:rsid w:val="0014246E"/>
    <w:rsid w:val="001430D2"/>
    <w:rsid w:val="00145B90"/>
    <w:rsid w:val="001609FC"/>
    <w:rsid w:val="0016203B"/>
    <w:rsid w:val="00166AC0"/>
    <w:rsid w:val="00174337"/>
    <w:rsid w:val="001817E4"/>
    <w:rsid w:val="00183514"/>
    <w:rsid w:val="00184319"/>
    <w:rsid w:val="00192183"/>
    <w:rsid w:val="00193DCE"/>
    <w:rsid w:val="001B5B01"/>
    <w:rsid w:val="001D19E3"/>
    <w:rsid w:val="001D1FA8"/>
    <w:rsid w:val="001D2EF0"/>
    <w:rsid w:val="001E0F09"/>
    <w:rsid w:val="00235301"/>
    <w:rsid w:val="00242294"/>
    <w:rsid w:val="00250D20"/>
    <w:rsid w:val="00256854"/>
    <w:rsid w:val="00264172"/>
    <w:rsid w:val="00270732"/>
    <w:rsid w:val="00270FE2"/>
    <w:rsid w:val="002763B5"/>
    <w:rsid w:val="0027644B"/>
    <w:rsid w:val="00295227"/>
    <w:rsid w:val="002A40F8"/>
    <w:rsid w:val="002B297E"/>
    <w:rsid w:val="002C1471"/>
    <w:rsid w:val="002C1D84"/>
    <w:rsid w:val="002C2543"/>
    <w:rsid w:val="002C51C9"/>
    <w:rsid w:val="002D6903"/>
    <w:rsid w:val="002E275F"/>
    <w:rsid w:val="002F5DC3"/>
    <w:rsid w:val="0030526A"/>
    <w:rsid w:val="00307679"/>
    <w:rsid w:val="00310AFD"/>
    <w:rsid w:val="0031372C"/>
    <w:rsid w:val="00317B19"/>
    <w:rsid w:val="003244C2"/>
    <w:rsid w:val="00332CCA"/>
    <w:rsid w:val="003343F4"/>
    <w:rsid w:val="00334C21"/>
    <w:rsid w:val="00335DCA"/>
    <w:rsid w:val="00341402"/>
    <w:rsid w:val="00341AC0"/>
    <w:rsid w:val="00352FD6"/>
    <w:rsid w:val="00353502"/>
    <w:rsid w:val="00361C89"/>
    <w:rsid w:val="00376D4E"/>
    <w:rsid w:val="003801A7"/>
    <w:rsid w:val="00384D99"/>
    <w:rsid w:val="00394E9C"/>
    <w:rsid w:val="0039540E"/>
    <w:rsid w:val="003A28A3"/>
    <w:rsid w:val="003A4638"/>
    <w:rsid w:val="003A59D1"/>
    <w:rsid w:val="003B0E16"/>
    <w:rsid w:val="003B249C"/>
    <w:rsid w:val="003B3055"/>
    <w:rsid w:val="003B594C"/>
    <w:rsid w:val="003B60DD"/>
    <w:rsid w:val="003C095A"/>
    <w:rsid w:val="003D2D57"/>
    <w:rsid w:val="003D33B3"/>
    <w:rsid w:val="003D678D"/>
    <w:rsid w:val="003E019E"/>
    <w:rsid w:val="003E2F45"/>
    <w:rsid w:val="003F0BCE"/>
    <w:rsid w:val="003F793D"/>
    <w:rsid w:val="00421922"/>
    <w:rsid w:val="00425000"/>
    <w:rsid w:val="004333B1"/>
    <w:rsid w:val="004355D6"/>
    <w:rsid w:val="00444D48"/>
    <w:rsid w:val="00456551"/>
    <w:rsid w:val="00457C0E"/>
    <w:rsid w:val="004616D0"/>
    <w:rsid w:val="004665B1"/>
    <w:rsid w:val="004674AA"/>
    <w:rsid w:val="00472452"/>
    <w:rsid w:val="004770A1"/>
    <w:rsid w:val="00482A05"/>
    <w:rsid w:val="004875D5"/>
    <w:rsid w:val="0049191C"/>
    <w:rsid w:val="00495C4B"/>
    <w:rsid w:val="004A4E02"/>
    <w:rsid w:val="004A62E2"/>
    <w:rsid w:val="004A7E04"/>
    <w:rsid w:val="004B427C"/>
    <w:rsid w:val="004B5FC8"/>
    <w:rsid w:val="004B6CDF"/>
    <w:rsid w:val="004C4513"/>
    <w:rsid w:val="004C74B3"/>
    <w:rsid w:val="004D24A1"/>
    <w:rsid w:val="004D2AB0"/>
    <w:rsid w:val="004D333A"/>
    <w:rsid w:val="004D6A28"/>
    <w:rsid w:val="004D7A41"/>
    <w:rsid w:val="004D7AB2"/>
    <w:rsid w:val="004D7CEB"/>
    <w:rsid w:val="004F44B0"/>
    <w:rsid w:val="004F7E3D"/>
    <w:rsid w:val="005010A8"/>
    <w:rsid w:val="00502BD3"/>
    <w:rsid w:val="00502EEC"/>
    <w:rsid w:val="00514A57"/>
    <w:rsid w:val="005355B1"/>
    <w:rsid w:val="00547C9E"/>
    <w:rsid w:val="005550EC"/>
    <w:rsid w:val="0055542E"/>
    <w:rsid w:val="005554F0"/>
    <w:rsid w:val="005579A7"/>
    <w:rsid w:val="0056297D"/>
    <w:rsid w:val="00572086"/>
    <w:rsid w:val="0057489B"/>
    <w:rsid w:val="00594C52"/>
    <w:rsid w:val="005954FE"/>
    <w:rsid w:val="005A6F90"/>
    <w:rsid w:val="005A7DE7"/>
    <w:rsid w:val="005B5F52"/>
    <w:rsid w:val="005D2892"/>
    <w:rsid w:val="005E1331"/>
    <w:rsid w:val="005E302B"/>
    <w:rsid w:val="005E661B"/>
    <w:rsid w:val="00605285"/>
    <w:rsid w:val="006071DE"/>
    <w:rsid w:val="00615813"/>
    <w:rsid w:val="00616283"/>
    <w:rsid w:val="006314D1"/>
    <w:rsid w:val="00637BB6"/>
    <w:rsid w:val="006424F6"/>
    <w:rsid w:val="00644108"/>
    <w:rsid w:val="0064528D"/>
    <w:rsid w:val="00651602"/>
    <w:rsid w:val="00653D58"/>
    <w:rsid w:val="006566C7"/>
    <w:rsid w:val="00681B97"/>
    <w:rsid w:val="006913D5"/>
    <w:rsid w:val="006A303A"/>
    <w:rsid w:val="006B17FC"/>
    <w:rsid w:val="006C4F1B"/>
    <w:rsid w:val="006C5615"/>
    <w:rsid w:val="006D290B"/>
    <w:rsid w:val="006F1912"/>
    <w:rsid w:val="006F394E"/>
    <w:rsid w:val="006F6C50"/>
    <w:rsid w:val="006F7A81"/>
    <w:rsid w:val="00703323"/>
    <w:rsid w:val="00705E0C"/>
    <w:rsid w:val="00707537"/>
    <w:rsid w:val="0071011B"/>
    <w:rsid w:val="00716898"/>
    <w:rsid w:val="00716DE4"/>
    <w:rsid w:val="007179C9"/>
    <w:rsid w:val="00717CBE"/>
    <w:rsid w:val="0072263C"/>
    <w:rsid w:val="007237B9"/>
    <w:rsid w:val="00727F63"/>
    <w:rsid w:val="00731543"/>
    <w:rsid w:val="00733488"/>
    <w:rsid w:val="00734991"/>
    <w:rsid w:val="0074298C"/>
    <w:rsid w:val="00742BC9"/>
    <w:rsid w:val="0074348C"/>
    <w:rsid w:val="00745B14"/>
    <w:rsid w:val="00747F97"/>
    <w:rsid w:val="00750844"/>
    <w:rsid w:val="00750D3B"/>
    <w:rsid w:val="00755CDC"/>
    <w:rsid w:val="0077281F"/>
    <w:rsid w:val="00775876"/>
    <w:rsid w:val="007776A7"/>
    <w:rsid w:val="007777F1"/>
    <w:rsid w:val="00782C39"/>
    <w:rsid w:val="007A0A19"/>
    <w:rsid w:val="007A3FA4"/>
    <w:rsid w:val="007A5D67"/>
    <w:rsid w:val="007A64D7"/>
    <w:rsid w:val="007A778A"/>
    <w:rsid w:val="007C40D2"/>
    <w:rsid w:val="007C7286"/>
    <w:rsid w:val="007D4437"/>
    <w:rsid w:val="007D55AF"/>
    <w:rsid w:val="007E07B1"/>
    <w:rsid w:val="007E423A"/>
    <w:rsid w:val="007E6816"/>
    <w:rsid w:val="007E6C88"/>
    <w:rsid w:val="007F0516"/>
    <w:rsid w:val="007F1185"/>
    <w:rsid w:val="007F4F98"/>
    <w:rsid w:val="00803A41"/>
    <w:rsid w:val="00806BDF"/>
    <w:rsid w:val="008105DF"/>
    <w:rsid w:val="00811E05"/>
    <w:rsid w:val="00813127"/>
    <w:rsid w:val="00824030"/>
    <w:rsid w:val="00832072"/>
    <w:rsid w:val="0083336A"/>
    <w:rsid w:val="008425F9"/>
    <w:rsid w:val="00855E84"/>
    <w:rsid w:val="00862ED8"/>
    <w:rsid w:val="00863920"/>
    <w:rsid w:val="00881040"/>
    <w:rsid w:val="00894863"/>
    <w:rsid w:val="008A0993"/>
    <w:rsid w:val="008A6C1A"/>
    <w:rsid w:val="008A7AA1"/>
    <w:rsid w:val="008C0179"/>
    <w:rsid w:val="008C1E53"/>
    <w:rsid w:val="008C7B56"/>
    <w:rsid w:val="008D0803"/>
    <w:rsid w:val="008E1FD0"/>
    <w:rsid w:val="008E72B3"/>
    <w:rsid w:val="008F16D4"/>
    <w:rsid w:val="008F5685"/>
    <w:rsid w:val="008F639A"/>
    <w:rsid w:val="009043F9"/>
    <w:rsid w:val="0091250E"/>
    <w:rsid w:val="009149EE"/>
    <w:rsid w:val="009156A5"/>
    <w:rsid w:val="00921C6F"/>
    <w:rsid w:val="00925197"/>
    <w:rsid w:val="00925CE8"/>
    <w:rsid w:val="00926E2F"/>
    <w:rsid w:val="00931A94"/>
    <w:rsid w:val="00941AF6"/>
    <w:rsid w:val="00956F27"/>
    <w:rsid w:val="00960D86"/>
    <w:rsid w:val="00963157"/>
    <w:rsid w:val="00966785"/>
    <w:rsid w:val="0097508E"/>
    <w:rsid w:val="00983562"/>
    <w:rsid w:val="00991394"/>
    <w:rsid w:val="00992981"/>
    <w:rsid w:val="00997337"/>
    <w:rsid w:val="009A32E5"/>
    <w:rsid w:val="009B1924"/>
    <w:rsid w:val="009B1FA9"/>
    <w:rsid w:val="009B2FD0"/>
    <w:rsid w:val="009C3F0B"/>
    <w:rsid w:val="009C6CFF"/>
    <w:rsid w:val="009C799D"/>
    <w:rsid w:val="009D3119"/>
    <w:rsid w:val="009E638D"/>
    <w:rsid w:val="009F73FB"/>
    <w:rsid w:val="00A00CE3"/>
    <w:rsid w:val="00A12BD9"/>
    <w:rsid w:val="00A30325"/>
    <w:rsid w:val="00A323E1"/>
    <w:rsid w:val="00A4158C"/>
    <w:rsid w:val="00A45636"/>
    <w:rsid w:val="00A66CD3"/>
    <w:rsid w:val="00A839D2"/>
    <w:rsid w:val="00A85520"/>
    <w:rsid w:val="00A96453"/>
    <w:rsid w:val="00AA3E59"/>
    <w:rsid w:val="00AB5C7C"/>
    <w:rsid w:val="00AC463B"/>
    <w:rsid w:val="00AC641B"/>
    <w:rsid w:val="00AE177B"/>
    <w:rsid w:val="00AE5AA3"/>
    <w:rsid w:val="00AF7196"/>
    <w:rsid w:val="00B04F78"/>
    <w:rsid w:val="00B05B36"/>
    <w:rsid w:val="00B14890"/>
    <w:rsid w:val="00B24D3B"/>
    <w:rsid w:val="00B25B96"/>
    <w:rsid w:val="00B268AB"/>
    <w:rsid w:val="00B32056"/>
    <w:rsid w:val="00B4194B"/>
    <w:rsid w:val="00B456F0"/>
    <w:rsid w:val="00B4643A"/>
    <w:rsid w:val="00B6359E"/>
    <w:rsid w:val="00B71EAB"/>
    <w:rsid w:val="00B74B16"/>
    <w:rsid w:val="00B86662"/>
    <w:rsid w:val="00B954AA"/>
    <w:rsid w:val="00BA10C5"/>
    <w:rsid w:val="00BA25FE"/>
    <w:rsid w:val="00BA7E69"/>
    <w:rsid w:val="00BB0968"/>
    <w:rsid w:val="00BB4975"/>
    <w:rsid w:val="00BC133B"/>
    <w:rsid w:val="00BC1661"/>
    <w:rsid w:val="00BC4179"/>
    <w:rsid w:val="00BD40F0"/>
    <w:rsid w:val="00BD5C3C"/>
    <w:rsid w:val="00BD7969"/>
    <w:rsid w:val="00BF64B4"/>
    <w:rsid w:val="00BF7CFA"/>
    <w:rsid w:val="00C04B1B"/>
    <w:rsid w:val="00C12596"/>
    <w:rsid w:val="00C15FE0"/>
    <w:rsid w:val="00C165ED"/>
    <w:rsid w:val="00C21D5E"/>
    <w:rsid w:val="00C448AA"/>
    <w:rsid w:val="00C55F06"/>
    <w:rsid w:val="00C5705D"/>
    <w:rsid w:val="00C60288"/>
    <w:rsid w:val="00C71829"/>
    <w:rsid w:val="00C74836"/>
    <w:rsid w:val="00C75C51"/>
    <w:rsid w:val="00C833AC"/>
    <w:rsid w:val="00C839DD"/>
    <w:rsid w:val="00C87CD8"/>
    <w:rsid w:val="00CB7582"/>
    <w:rsid w:val="00CC64E1"/>
    <w:rsid w:val="00CD1B71"/>
    <w:rsid w:val="00CE15BB"/>
    <w:rsid w:val="00CE4662"/>
    <w:rsid w:val="00CF4BA4"/>
    <w:rsid w:val="00D0537B"/>
    <w:rsid w:val="00D106F2"/>
    <w:rsid w:val="00D16534"/>
    <w:rsid w:val="00D213B2"/>
    <w:rsid w:val="00D218F3"/>
    <w:rsid w:val="00D376D2"/>
    <w:rsid w:val="00D4156F"/>
    <w:rsid w:val="00D4317E"/>
    <w:rsid w:val="00D46E7D"/>
    <w:rsid w:val="00D534FA"/>
    <w:rsid w:val="00D55E56"/>
    <w:rsid w:val="00D600F1"/>
    <w:rsid w:val="00D64B40"/>
    <w:rsid w:val="00D65DA8"/>
    <w:rsid w:val="00D73283"/>
    <w:rsid w:val="00D818FD"/>
    <w:rsid w:val="00D850F5"/>
    <w:rsid w:val="00D87669"/>
    <w:rsid w:val="00D9006E"/>
    <w:rsid w:val="00D95B1E"/>
    <w:rsid w:val="00DB5D10"/>
    <w:rsid w:val="00DC067E"/>
    <w:rsid w:val="00DC51B6"/>
    <w:rsid w:val="00DC6990"/>
    <w:rsid w:val="00DE4FEC"/>
    <w:rsid w:val="00DE5464"/>
    <w:rsid w:val="00DF59D6"/>
    <w:rsid w:val="00E01AF6"/>
    <w:rsid w:val="00E02796"/>
    <w:rsid w:val="00E06C97"/>
    <w:rsid w:val="00E45E96"/>
    <w:rsid w:val="00E46CD0"/>
    <w:rsid w:val="00E60173"/>
    <w:rsid w:val="00E6221F"/>
    <w:rsid w:val="00E641FE"/>
    <w:rsid w:val="00E64B79"/>
    <w:rsid w:val="00E7090B"/>
    <w:rsid w:val="00E80B04"/>
    <w:rsid w:val="00E816A9"/>
    <w:rsid w:val="00E965D1"/>
    <w:rsid w:val="00E97BD8"/>
    <w:rsid w:val="00EA2515"/>
    <w:rsid w:val="00EA2979"/>
    <w:rsid w:val="00EB63BC"/>
    <w:rsid w:val="00EC31B6"/>
    <w:rsid w:val="00EC33F1"/>
    <w:rsid w:val="00ED2337"/>
    <w:rsid w:val="00ED5342"/>
    <w:rsid w:val="00ED7BCB"/>
    <w:rsid w:val="00ED7EE2"/>
    <w:rsid w:val="00EE13B2"/>
    <w:rsid w:val="00EE7134"/>
    <w:rsid w:val="00EF577F"/>
    <w:rsid w:val="00F0230F"/>
    <w:rsid w:val="00F02AD2"/>
    <w:rsid w:val="00F21335"/>
    <w:rsid w:val="00F43B62"/>
    <w:rsid w:val="00F47688"/>
    <w:rsid w:val="00F65F89"/>
    <w:rsid w:val="00F80692"/>
    <w:rsid w:val="00F81E69"/>
    <w:rsid w:val="00F86117"/>
    <w:rsid w:val="00F95804"/>
    <w:rsid w:val="00FA0B39"/>
    <w:rsid w:val="00FA7A88"/>
    <w:rsid w:val="00FC0090"/>
    <w:rsid w:val="00FC4FC9"/>
    <w:rsid w:val="00FE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E3D"/>
  </w:style>
  <w:style w:type="paragraph" w:styleId="a5">
    <w:name w:val="footer"/>
    <w:basedOn w:val="a"/>
    <w:link w:val="a6"/>
    <w:uiPriority w:val="99"/>
    <w:unhideWhenUsed/>
    <w:rsid w:val="004F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E3D"/>
  </w:style>
  <w:style w:type="paragraph" w:styleId="a7">
    <w:name w:val="List Paragraph"/>
    <w:basedOn w:val="a"/>
    <w:uiPriority w:val="34"/>
    <w:qFormat/>
    <w:rsid w:val="004F7E3D"/>
    <w:pPr>
      <w:ind w:left="720"/>
      <w:contextualSpacing/>
    </w:pPr>
  </w:style>
  <w:style w:type="paragraph" w:styleId="a8">
    <w:name w:val="Body Text"/>
    <w:basedOn w:val="a"/>
    <w:link w:val="a9"/>
    <w:unhideWhenUsed/>
    <w:rsid w:val="004F7E3D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F7E3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4F7E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F7E3D"/>
    <w:rPr>
      <w:rFonts w:ascii="Calibri" w:eastAsia="Times New Roman" w:hAnsi="Calibri" w:cs="Times New Roman"/>
    </w:rPr>
  </w:style>
  <w:style w:type="character" w:styleId="ac">
    <w:name w:val="Strong"/>
    <w:uiPriority w:val="22"/>
    <w:qFormat/>
    <w:rsid w:val="004F7E3D"/>
    <w:rPr>
      <w:b/>
      <w:bCs/>
    </w:rPr>
  </w:style>
  <w:style w:type="paragraph" w:styleId="ad">
    <w:name w:val="No Spacing"/>
    <w:link w:val="ae"/>
    <w:uiPriority w:val="1"/>
    <w:qFormat/>
    <w:rsid w:val="004F7E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4F7E3D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4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341402"/>
    <w:rPr>
      <w:rFonts w:ascii="Calibri" w:eastAsia="Times New Roman" w:hAnsi="Calibri" w:cs="Calibri"/>
      <w:szCs w:val="20"/>
      <w:lang w:eastAsia="ru-RU"/>
    </w:rPr>
  </w:style>
  <w:style w:type="paragraph" w:styleId="af">
    <w:name w:val="caption"/>
    <w:basedOn w:val="a"/>
    <w:next w:val="a"/>
    <w:unhideWhenUsed/>
    <w:qFormat/>
    <w:rsid w:val="00C15FE0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hAnsi="Times New Roman"/>
      <w:b/>
      <w:sz w:val="40"/>
      <w:szCs w:val="20"/>
    </w:rPr>
  </w:style>
  <w:style w:type="character" w:styleId="af0">
    <w:name w:val="Hyperlink"/>
    <w:basedOn w:val="a0"/>
    <w:uiPriority w:val="99"/>
    <w:semiHidden/>
    <w:unhideWhenUsed/>
    <w:rsid w:val="005E661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B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0E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link w:val="Bodytext20"/>
    <w:rsid w:val="00750D3B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0D3B"/>
    <w:pPr>
      <w:widowControl w:val="0"/>
      <w:shd w:val="clear" w:color="auto" w:fill="FFFFFF"/>
      <w:spacing w:after="0" w:line="220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table" w:styleId="af3">
    <w:name w:val="Table Grid"/>
    <w:basedOn w:val="a1"/>
    <w:uiPriority w:val="39"/>
    <w:rsid w:val="0075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3"/>
    <w:uiPriority w:val="39"/>
    <w:rsid w:val="00ED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65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E1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D84740809D7D9A9146ACFB4F80E304FE731FF8996ABE15BB1EAF6E70259F97101AEDC20980A5405689B852A10AE943B268657998EB020l453J" TargetMode="External"/><Relationship Id="rId13" Type="http://schemas.openxmlformats.org/officeDocument/2006/relationships/hyperlink" Target="consultantplus://offline/ref=A60B85FA0EEBA619793917EAA389A98B6579F9897DAC580A458F2CED8D6F77F8B490BB29BD796288E29FA73CAC5580506988912AE93640394FF785C7o8pF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CD84740809D7D9A9146ACFB4F80E304FE637FB8095ABE15BB1EAF6E70259F97101AEDB209B0D5F59328B816344AA8B323F9852878ElB52J" TargetMode="External"/><Relationship Id="rId12" Type="http://schemas.openxmlformats.org/officeDocument/2006/relationships/hyperlink" Target="consultantplus://offline/ref=FF46DAD8A9122C04FB06CB8082A79F81890FE49A51DDDF4F7D71419DAAC702BC95D2C75D1AE091F2BAE736BC9E7021C859E3526A367F17D9648F3D5Ec4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875B7B06884146A702F549E92DA03005C90212875C27589F401984449B16878F41385DEDAE2721D7ED5E062319DD8146CDBD39FFFE3602FEA423B8mAC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0B85FA0EEBA619793909E7B5E5F78F6777A4827EAB57591ADC2ABAD23F71ADF4D0BD75F7346B82B6CEEB69A65FDD1F2CDD8229E02Ao4p2L" TargetMode="External"/><Relationship Id="rId10" Type="http://schemas.openxmlformats.org/officeDocument/2006/relationships/hyperlink" Target="consultantplus://offline/ref=F9C840053AD784C6382E942FF5A199594C485AB3F00085BDA26E7CC1BA0A5B8A3759110B950A3A9C7BCA1D0782C821FC7E172905F7956EB3586141E8373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840053AD784C6382E942FF5A199594C485AB3F00085BDA26E7CC1BA0A5B8A3759110B950A3A9C7BCA1F0281C821FC7E172905F7956EB3586141E83733L" TargetMode="External"/><Relationship Id="rId14" Type="http://schemas.openxmlformats.org/officeDocument/2006/relationships/hyperlink" Target="consultantplus://offline/ref=A60B85FA0EEBA619793909E7B5E5F78F6777A4827EAB57591ADC2ABAD23F71ADF4D0BD75F7346B82B6CEEB69A65FDD1F2CDD8229E02Ao4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7591</TotalTime>
  <Pages>20</Pages>
  <Words>6218</Words>
  <Characters>35449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Мухтарова</cp:lastModifiedBy>
  <cp:revision>236</cp:revision>
  <cp:lastPrinted>2024-02-07T11:32:00Z</cp:lastPrinted>
  <dcterms:created xsi:type="dcterms:W3CDTF">2023-09-06T11:16:00Z</dcterms:created>
  <dcterms:modified xsi:type="dcterms:W3CDTF">2024-02-07T11:32:00Z</dcterms:modified>
</cp:coreProperties>
</file>