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6B" w:rsidRPr="00002444" w:rsidRDefault="00DA4A6B" w:rsidP="00DA4A6B">
      <w:pPr>
        <w:spacing w:after="0" w:line="240" w:lineRule="auto"/>
        <w:jc w:val="right"/>
        <w:rPr>
          <w:rFonts w:ascii="Times New Roman" w:hAnsi="Times New Roman"/>
        </w:rPr>
      </w:pPr>
      <w:r w:rsidRPr="00002444">
        <w:rPr>
          <w:rFonts w:ascii="Times New Roman" w:hAnsi="Times New Roman"/>
        </w:rPr>
        <w:t>ПРОЕКТ</w:t>
      </w:r>
    </w:p>
    <w:p w:rsidR="00DA4A6B" w:rsidRPr="00002444" w:rsidRDefault="00DA4A6B" w:rsidP="00DA4A6B">
      <w:pPr>
        <w:spacing w:after="0" w:line="240" w:lineRule="auto"/>
        <w:jc w:val="right"/>
        <w:rPr>
          <w:rFonts w:ascii="Times New Roman" w:hAnsi="Times New Roman"/>
        </w:rPr>
      </w:pPr>
      <w:r w:rsidRPr="00002444">
        <w:rPr>
          <w:rFonts w:ascii="Times New Roman" w:hAnsi="Times New Roman"/>
        </w:rPr>
        <w:t>НПА</w:t>
      </w: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002444">
        <w:rPr>
          <w:rFonts w:ascii="Times New Roman" w:hAnsi="Times New Roman"/>
          <w:sz w:val="40"/>
        </w:rPr>
        <w:t>ПОСТАНОВЛЕНИЕ</w:t>
      </w:r>
    </w:p>
    <w:p w:rsidR="00DA4A6B" w:rsidRPr="00002444" w:rsidRDefault="00DA4A6B" w:rsidP="00DA4A6B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</w:rPr>
      </w:pPr>
      <w:r w:rsidRPr="00002444">
        <w:rPr>
          <w:rFonts w:ascii="Times New Roman" w:hAnsi="Times New Roman"/>
          <w:sz w:val="18"/>
        </w:rPr>
        <w:t xml:space="preserve">  АДМИНИСТРАЦИИ МУНИЦИПАЛЬНОГО ОКРУГА «УСИНСК» РЕСПУБЛИКИ КОМИ</w:t>
      </w:r>
    </w:p>
    <w:p w:rsidR="00DA4A6B" w:rsidRPr="00002444" w:rsidRDefault="00DA4A6B" w:rsidP="00DA4A6B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18"/>
          <w:szCs w:val="18"/>
        </w:rPr>
        <w:t>КОМИ РЕСПУБЛИКАСА «УСИНСК» МУНИЦИПАЛЬНÖЙ КЫТШЫН АДМИНИСТРАЦИЯЛÖН</w:t>
      </w: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2444">
        <w:rPr>
          <w:rFonts w:ascii="Times New Roman" w:hAnsi="Times New Roman"/>
          <w:sz w:val="40"/>
          <w:szCs w:val="40"/>
        </w:rPr>
        <w:t>ШУÖМ</w:t>
      </w:r>
      <w:proofErr w:type="gramEnd"/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A4A6B" w:rsidRPr="00002444" w:rsidRDefault="00DA4A6B" w:rsidP="00DA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A6B" w:rsidRPr="00002444" w:rsidRDefault="00DA4A6B" w:rsidP="00DA4A6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 xml:space="preserve">«____»  </w:t>
      </w:r>
      <w:r w:rsidRPr="00002444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Pr="00002444">
        <w:rPr>
          <w:rFonts w:ascii="Times New Roman" w:hAnsi="Times New Roman"/>
          <w:sz w:val="28"/>
          <w:szCs w:val="28"/>
        </w:rPr>
        <w:t xml:space="preserve"> 2024 года</w:t>
      </w:r>
      <w:r w:rsidRPr="00002444">
        <w:rPr>
          <w:rFonts w:ascii="Times New Roman" w:hAnsi="Times New Roman"/>
          <w:sz w:val="28"/>
          <w:szCs w:val="28"/>
        </w:rPr>
        <w:tab/>
        <w:t>№ _____</w:t>
      </w: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24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4A6B">
        <w:rPr>
          <w:rFonts w:ascii="Times New Roman" w:hAnsi="Times New Roman" w:cs="Times New Roman"/>
          <w:sz w:val="28"/>
          <w:szCs w:val="28"/>
        </w:rPr>
        <w:t>П</w:t>
      </w:r>
      <w:r w:rsidRPr="00002444">
        <w:rPr>
          <w:rFonts w:ascii="Times New Roman" w:hAnsi="Times New Roman" w:cs="Times New Roman"/>
          <w:sz w:val="28"/>
          <w:szCs w:val="28"/>
        </w:rPr>
        <w:t>орядка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4">
        <w:rPr>
          <w:rFonts w:ascii="Times New Roman" w:hAnsi="Times New Roman" w:cs="Times New Roman"/>
          <w:sz w:val="28"/>
          <w:szCs w:val="28"/>
        </w:rPr>
        <w:t>размера платы за содержание жилого помещения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4">
        <w:rPr>
          <w:rFonts w:ascii="Times New Roman" w:hAnsi="Times New Roman" w:cs="Times New Roman"/>
          <w:sz w:val="28"/>
          <w:szCs w:val="28"/>
        </w:rPr>
        <w:t xml:space="preserve">собственники помещений </w:t>
      </w:r>
      <w:r w:rsidR="00DA4A6B">
        <w:rPr>
          <w:rFonts w:ascii="Times New Roman" w:hAnsi="Times New Roman" w:cs="Times New Roman"/>
          <w:sz w:val="28"/>
          <w:szCs w:val="28"/>
        </w:rPr>
        <w:br/>
      </w:r>
      <w:r w:rsidRPr="00002444">
        <w:rPr>
          <w:rFonts w:ascii="Times New Roman" w:hAnsi="Times New Roman" w:cs="Times New Roman"/>
          <w:sz w:val="28"/>
          <w:szCs w:val="28"/>
        </w:rPr>
        <w:t xml:space="preserve">в многоквартирном доме на их общем собрании не приняли решение </w:t>
      </w:r>
      <w:r w:rsidR="00DA4A6B">
        <w:rPr>
          <w:rFonts w:ascii="Times New Roman" w:hAnsi="Times New Roman" w:cs="Times New Roman"/>
          <w:sz w:val="28"/>
          <w:szCs w:val="28"/>
        </w:rPr>
        <w:br/>
      </w:r>
      <w:r w:rsidRPr="00002444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</w:t>
      </w: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92" w:rsidRDefault="00C81192" w:rsidP="00C811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92" w:rsidRPr="00FC6202" w:rsidRDefault="00C81192" w:rsidP="00FC62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В соответствии с 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02444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br/>
      </w:r>
      <w:r w:rsidRPr="00FC6202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DA4A6B" w:rsidRPr="00FC6202">
        <w:rPr>
          <w:rFonts w:ascii="Times New Roman" w:hAnsi="Times New Roman"/>
          <w:sz w:val="28"/>
          <w:szCs w:val="28"/>
        </w:rPr>
        <w:br/>
      </w:r>
      <w:r w:rsidRPr="00FC6202">
        <w:rPr>
          <w:rFonts w:ascii="Times New Roman" w:hAnsi="Times New Roman"/>
          <w:sz w:val="28"/>
          <w:szCs w:val="28"/>
        </w:rPr>
        <w:t xml:space="preserve">в Российской Федерации», статьями </w:t>
      </w:r>
      <w:hyperlink r:id="rId7" w:history="1">
        <w:r w:rsidRPr="00FC6202">
          <w:rPr>
            <w:rFonts w:ascii="Times New Roman" w:hAnsi="Times New Roman"/>
            <w:sz w:val="28"/>
            <w:szCs w:val="28"/>
          </w:rPr>
          <w:t>156, 158</w:t>
        </w:r>
      </w:hyperlink>
      <w:r w:rsidRPr="00FC6202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FC620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C6202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DA4A6B" w:rsidRPr="00FC6202">
        <w:rPr>
          <w:rFonts w:ascii="Times New Roman" w:hAnsi="Times New Roman"/>
          <w:sz w:val="28"/>
          <w:szCs w:val="28"/>
        </w:rPr>
        <w:br/>
      </w:r>
      <w:r w:rsidRPr="00FC6202">
        <w:rPr>
          <w:rFonts w:ascii="Times New Roman" w:hAnsi="Times New Roman"/>
          <w:sz w:val="28"/>
          <w:szCs w:val="28"/>
        </w:rPr>
        <w:t xml:space="preserve">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DA4A6B" w:rsidRPr="00FC6202">
        <w:rPr>
          <w:rFonts w:ascii="Times New Roman" w:hAnsi="Times New Roman"/>
          <w:sz w:val="28"/>
          <w:szCs w:val="28"/>
        </w:rPr>
        <w:t xml:space="preserve">руководствуясь </w:t>
      </w:r>
      <w:r w:rsidRPr="00FC6202">
        <w:rPr>
          <w:rFonts w:ascii="Times New Roman" w:hAnsi="Times New Roman"/>
          <w:sz w:val="28"/>
          <w:szCs w:val="28"/>
        </w:rPr>
        <w:t xml:space="preserve">статьей 9 </w:t>
      </w:r>
      <w:hyperlink r:id="rId9" w:history="1">
        <w:proofErr w:type="gramStart"/>
        <w:r w:rsidRPr="00FC6202">
          <w:rPr>
            <w:rFonts w:ascii="Times New Roman" w:hAnsi="Times New Roman"/>
            <w:sz w:val="28"/>
            <w:szCs w:val="28"/>
          </w:rPr>
          <w:t>Устав</w:t>
        </w:r>
        <w:proofErr w:type="gramEnd"/>
      </w:hyperlink>
      <w:r w:rsidRPr="00FC6202">
        <w:rPr>
          <w:rFonts w:ascii="Times New Roman" w:hAnsi="Times New Roman"/>
          <w:sz w:val="28"/>
          <w:szCs w:val="28"/>
        </w:rPr>
        <w:t>а муниципального округа «Усинск»</w:t>
      </w:r>
      <w:r w:rsidR="00DA4A6B" w:rsidRPr="00FC6202">
        <w:rPr>
          <w:rFonts w:ascii="Times New Roman" w:hAnsi="Times New Roman"/>
          <w:sz w:val="28"/>
          <w:szCs w:val="28"/>
        </w:rPr>
        <w:t xml:space="preserve"> Республики Коми,</w:t>
      </w:r>
      <w:r w:rsidRPr="00FC6202">
        <w:rPr>
          <w:rFonts w:ascii="Times New Roman" w:hAnsi="Times New Roman"/>
          <w:sz w:val="28"/>
          <w:szCs w:val="28"/>
        </w:rPr>
        <w:t xml:space="preserve"> администрация муниципального округа «Усинск» </w:t>
      </w:r>
      <w:r w:rsidR="00DA4A6B" w:rsidRPr="00FC6202">
        <w:rPr>
          <w:rFonts w:ascii="Times New Roman" w:hAnsi="Times New Roman"/>
          <w:sz w:val="28"/>
          <w:szCs w:val="28"/>
        </w:rPr>
        <w:t>Республики Коми</w:t>
      </w:r>
    </w:p>
    <w:p w:rsidR="00DA4A6B" w:rsidRPr="00FC6202" w:rsidRDefault="00DA4A6B" w:rsidP="00FC620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C81192" w:rsidRPr="00FC6202" w:rsidRDefault="00C81192" w:rsidP="00FC620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6202">
        <w:rPr>
          <w:rFonts w:ascii="Times New Roman" w:hAnsi="Times New Roman"/>
          <w:sz w:val="28"/>
          <w:szCs w:val="28"/>
        </w:rPr>
        <w:t>П</w:t>
      </w:r>
      <w:proofErr w:type="gramEnd"/>
      <w:r w:rsidRPr="00FC6202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C81192" w:rsidRPr="00FC6202" w:rsidRDefault="00C81192" w:rsidP="00FC620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C81192" w:rsidRPr="00FC6202" w:rsidRDefault="00C81192" w:rsidP="00FC6202">
      <w:pPr>
        <w:pStyle w:val="a8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proofErr w:type="gramStart"/>
        <w:r w:rsidR="00DA4A6B" w:rsidRPr="00FC6202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</w:t>
        </w:r>
        <w:proofErr w:type="gramEnd"/>
      </w:hyperlink>
      <w:r w:rsidR="00FC6202" w:rsidRPr="00FC6202">
        <w:rPr>
          <w:rFonts w:ascii="Times New Roman" w:hAnsi="Times New Roman"/>
          <w:color w:val="000000" w:themeColor="text1"/>
          <w:sz w:val="28"/>
          <w:szCs w:val="28"/>
        </w:rPr>
        <w:t>орядок</w:t>
      </w:r>
      <w:r w:rsidRPr="00FC62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6202">
        <w:rPr>
          <w:rFonts w:ascii="Times New Roman" w:hAnsi="Times New Roman"/>
          <w:sz w:val="28"/>
          <w:szCs w:val="28"/>
        </w:rPr>
        <w:t>установления размера платы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согласно приложению.</w:t>
      </w:r>
    </w:p>
    <w:p w:rsidR="00C81192" w:rsidRPr="00FC6202" w:rsidRDefault="00C81192" w:rsidP="00FC6202">
      <w:pPr>
        <w:pStyle w:val="a8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lastRenderedPageBreak/>
        <w:t>Муниципальному центру управления администрации опубликовать настоящее постановление в средствах массовой информации.</w:t>
      </w:r>
    </w:p>
    <w:p w:rsidR="00C81192" w:rsidRPr="00FC6202" w:rsidRDefault="00C81192" w:rsidP="00FC6202">
      <w:pPr>
        <w:pStyle w:val="a8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 xml:space="preserve">Общему отделу </w:t>
      </w:r>
      <w:proofErr w:type="gramStart"/>
      <w:r w:rsidRPr="00FC620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C620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округа </w:t>
      </w:r>
      <w:r w:rsidR="00DA4A6B" w:rsidRPr="00FC6202">
        <w:rPr>
          <w:rFonts w:ascii="Times New Roman" w:hAnsi="Times New Roman"/>
          <w:sz w:val="28"/>
          <w:szCs w:val="28"/>
        </w:rPr>
        <w:t>«</w:t>
      </w:r>
      <w:r w:rsidRPr="00FC6202">
        <w:rPr>
          <w:rFonts w:ascii="Times New Roman" w:hAnsi="Times New Roman"/>
          <w:sz w:val="28"/>
          <w:szCs w:val="28"/>
        </w:rPr>
        <w:t>Усинск</w:t>
      </w:r>
      <w:r w:rsidR="00DA4A6B" w:rsidRPr="00FC6202">
        <w:rPr>
          <w:rFonts w:ascii="Times New Roman" w:hAnsi="Times New Roman"/>
          <w:sz w:val="28"/>
          <w:szCs w:val="28"/>
        </w:rPr>
        <w:t>»</w:t>
      </w:r>
      <w:r w:rsidRPr="00FC6202">
        <w:rPr>
          <w:rFonts w:ascii="Times New Roman" w:hAnsi="Times New Roman"/>
          <w:sz w:val="28"/>
          <w:szCs w:val="28"/>
        </w:rPr>
        <w:t xml:space="preserve"> Республики Коми.</w:t>
      </w:r>
    </w:p>
    <w:p w:rsidR="00C81192" w:rsidRPr="00FC6202" w:rsidRDefault="00C81192" w:rsidP="00FC6202">
      <w:pPr>
        <w:pStyle w:val="a8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2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2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округа </w:t>
      </w:r>
      <w:r w:rsidR="00DA4A6B" w:rsidRPr="00FC6202">
        <w:rPr>
          <w:rFonts w:ascii="Times New Roman" w:hAnsi="Times New Roman"/>
          <w:sz w:val="28"/>
          <w:szCs w:val="28"/>
        </w:rPr>
        <w:t>«</w:t>
      </w:r>
      <w:r w:rsidRPr="00FC6202">
        <w:rPr>
          <w:rFonts w:ascii="Times New Roman" w:hAnsi="Times New Roman"/>
          <w:sz w:val="28"/>
          <w:szCs w:val="28"/>
        </w:rPr>
        <w:t>Усинск</w:t>
      </w:r>
      <w:r w:rsidR="00DA4A6B" w:rsidRPr="00FC6202">
        <w:rPr>
          <w:rFonts w:ascii="Times New Roman" w:hAnsi="Times New Roman"/>
          <w:sz w:val="28"/>
          <w:szCs w:val="28"/>
        </w:rPr>
        <w:t>»</w:t>
      </w:r>
      <w:r w:rsidRPr="00FC6202">
        <w:rPr>
          <w:rFonts w:ascii="Times New Roman" w:hAnsi="Times New Roman"/>
          <w:sz w:val="28"/>
          <w:szCs w:val="28"/>
        </w:rPr>
        <w:t xml:space="preserve"> Республики Коми А.А. </w:t>
      </w:r>
      <w:proofErr w:type="spellStart"/>
      <w:r w:rsidRPr="00FC6202">
        <w:rPr>
          <w:rFonts w:ascii="Times New Roman" w:hAnsi="Times New Roman"/>
          <w:sz w:val="28"/>
          <w:szCs w:val="28"/>
        </w:rPr>
        <w:t>Актиеву</w:t>
      </w:r>
      <w:proofErr w:type="spellEnd"/>
      <w:r w:rsidRPr="00FC6202">
        <w:rPr>
          <w:rFonts w:ascii="Times New Roman" w:hAnsi="Times New Roman"/>
          <w:sz w:val="28"/>
          <w:szCs w:val="28"/>
        </w:rPr>
        <w:t>.</w:t>
      </w:r>
    </w:p>
    <w:p w:rsidR="00C81192" w:rsidRPr="00DA4A6B" w:rsidRDefault="00C81192" w:rsidP="00FC6202">
      <w:pPr>
        <w:pStyle w:val="a8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</w:t>
      </w:r>
      <w:r w:rsidRPr="00DA4A6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C81192" w:rsidRDefault="00C81192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92" w:rsidRDefault="00C81192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92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«Усинск»                                                                            Н.З. </w:t>
      </w:r>
      <w:proofErr w:type="spellStart"/>
      <w:r>
        <w:rPr>
          <w:rFonts w:ascii="Times New Roman" w:hAnsi="Times New Roman"/>
          <w:sz w:val="28"/>
          <w:szCs w:val="28"/>
        </w:rPr>
        <w:t>Такаев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A4A6B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Pr="00002444" w:rsidRDefault="00DA4A6B" w:rsidP="00C8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6B" w:rsidRDefault="00C81192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002444">
        <w:rPr>
          <w:rFonts w:ascii="Times New Roman" w:hAnsi="Times New Roman"/>
          <w:color w:val="FFFFFF"/>
          <w:sz w:val="28"/>
          <w:szCs w:val="28"/>
          <w:lang w:eastAsia="ru-RU"/>
        </w:rPr>
        <w:tab/>
        <w:t xml:space="preserve">   , Сабур</w:t>
      </w: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DA4A6B" w:rsidRDefault="00DA4A6B" w:rsidP="00C81192">
      <w:pPr>
        <w:widowControl w:val="0"/>
        <w:tabs>
          <w:tab w:val="center" w:pos="5032"/>
          <w:tab w:val="right" w:pos="10064"/>
        </w:tabs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color w:val="FFFFFF"/>
          <w:sz w:val="28"/>
          <w:szCs w:val="28"/>
          <w:lang w:eastAsia="ru-RU"/>
        </w:rPr>
        <w:t>УУТВЕРЖДЕН</w:t>
      </w:r>
    </w:p>
    <w:p w:rsidR="00FC6202" w:rsidRDefault="00FC6202" w:rsidP="00DA4A6B">
      <w:pPr>
        <w:widowControl w:val="0"/>
        <w:tabs>
          <w:tab w:val="right" w:pos="1006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6202" w:rsidRDefault="00FC6202" w:rsidP="00DA4A6B">
      <w:pPr>
        <w:widowControl w:val="0"/>
        <w:tabs>
          <w:tab w:val="right" w:pos="1006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A4A6B" w:rsidRDefault="00DA4A6B" w:rsidP="00DA4A6B">
      <w:pPr>
        <w:widowControl w:val="0"/>
        <w:tabs>
          <w:tab w:val="right" w:pos="1006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A4A6B" w:rsidRDefault="00C81192" w:rsidP="00DA4A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постановлени</w:t>
      </w:r>
      <w:r w:rsidR="008D5EB0">
        <w:rPr>
          <w:rFonts w:ascii="Times New Roman" w:hAnsi="Times New Roman"/>
          <w:sz w:val="28"/>
          <w:szCs w:val="28"/>
        </w:rPr>
        <w:t>ем</w:t>
      </w:r>
      <w:r w:rsidR="00DA4A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A4A6B" w:rsidRDefault="00DA4A6B" w:rsidP="00DA4A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«Усинск»</w:t>
      </w:r>
    </w:p>
    <w:p w:rsidR="00C81192" w:rsidRPr="00002444" w:rsidRDefault="00C81192" w:rsidP="00DA4A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A4A6B" w:rsidRPr="00002444" w:rsidRDefault="00DA4A6B" w:rsidP="00DA4A6B">
      <w:pPr>
        <w:widowControl w:val="0"/>
        <w:tabs>
          <w:tab w:val="right" w:pos="1006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(п</w:t>
      </w:r>
      <w:r w:rsidRPr="00002444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)</w:t>
      </w: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192" w:rsidRPr="00002444" w:rsidRDefault="00DA4A6B" w:rsidP="00CC79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44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81192" w:rsidRPr="00002444" w:rsidRDefault="00C81192" w:rsidP="00CC79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444">
        <w:rPr>
          <w:rFonts w:ascii="Times New Roman" w:hAnsi="Times New Roman" w:cs="Times New Roman"/>
          <w:b w:val="0"/>
          <w:sz w:val="28"/>
          <w:szCs w:val="28"/>
        </w:rPr>
        <w:t xml:space="preserve">установления размера платы за содержание жилого помещения в случае, </w:t>
      </w:r>
      <w:r w:rsidR="00DA4A6B">
        <w:rPr>
          <w:rFonts w:ascii="Times New Roman" w:hAnsi="Times New Roman" w:cs="Times New Roman"/>
          <w:b w:val="0"/>
          <w:sz w:val="28"/>
          <w:szCs w:val="28"/>
        </w:rPr>
        <w:br/>
      </w:r>
      <w:r w:rsidRPr="00002444">
        <w:rPr>
          <w:rFonts w:ascii="Times New Roman" w:hAnsi="Times New Roman" w:cs="Times New Roman"/>
          <w:b w:val="0"/>
          <w:sz w:val="28"/>
          <w:szCs w:val="28"/>
        </w:rPr>
        <w:t xml:space="preserve">если собственники помещений в многоквартирном доме на их общем собрании не приняли решение об установлении размера платы </w:t>
      </w:r>
      <w:r w:rsidR="00DA4A6B">
        <w:rPr>
          <w:rFonts w:ascii="Times New Roman" w:hAnsi="Times New Roman" w:cs="Times New Roman"/>
          <w:b w:val="0"/>
          <w:sz w:val="28"/>
          <w:szCs w:val="28"/>
        </w:rPr>
        <w:br/>
      </w:r>
      <w:r w:rsidRPr="00002444">
        <w:rPr>
          <w:rFonts w:ascii="Times New Roman" w:hAnsi="Times New Roman" w:cs="Times New Roman"/>
          <w:b w:val="0"/>
          <w:sz w:val="28"/>
          <w:szCs w:val="28"/>
        </w:rPr>
        <w:t>за содержание жилого помещения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192" w:rsidRPr="00002444" w:rsidRDefault="00DA4A6B" w:rsidP="00CC7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C81192" w:rsidRPr="00002444">
        <w:rPr>
          <w:rFonts w:ascii="Times New Roman" w:hAnsi="Times New Roman"/>
          <w:sz w:val="28"/>
          <w:szCs w:val="28"/>
        </w:rPr>
        <w:t>. Общие положения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444">
        <w:rPr>
          <w:rFonts w:ascii="Times New Roman" w:hAnsi="Times New Roman"/>
          <w:sz w:val="28"/>
          <w:szCs w:val="28"/>
        </w:rPr>
        <w:t xml:space="preserve">1.1.Настоящий </w:t>
      </w:r>
      <w:r w:rsidR="00DA4A6B">
        <w:rPr>
          <w:rFonts w:ascii="Times New Roman" w:hAnsi="Times New Roman"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 xml:space="preserve">орядок установления размера платы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(далее </w:t>
      </w:r>
      <w:r w:rsidR="00DA4A6B">
        <w:rPr>
          <w:rFonts w:ascii="Times New Roman" w:hAnsi="Times New Roman"/>
          <w:sz w:val="28"/>
          <w:szCs w:val="28"/>
        </w:rPr>
        <w:sym w:font="Symbol" w:char="F02D"/>
      </w:r>
      <w:r w:rsidRPr="00002444">
        <w:rPr>
          <w:rFonts w:ascii="Times New Roman" w:hAnsi="Times New Roman"/>
          <w:sz w:val="28"/>
          <w:szCs w:val="28"/>
        </w:rPr>
        <w:t xml:space="preserve"> </w:t>
      </w:r>
      <w:r w:rsidR="00FC6202">
        <w:rPr>
          <w:rFonts w:ascii="Times New Roman" w:hAnsi="Times New Roman"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>орядок) подготовлен в соответствии с пунктом 4 статьи 158 Жилищного кодекса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 от</w:t>
      </w:r>
      <w:proofErr w:type="gramEnd"/>
      <w:r w:rsidRPr="0000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2444">
        <w:rPr>
          <w:rFonts w:ascii="Times New Roman" w:hAnsi="Times New Roman"/>
          <w:sz w:val="28"/>
          <w:szCs w:val="28"/>
        </w:rPr>
        <w:t>13</w:t>
      </w:r>
      <w:r w:rsidR="00DA4A6B">
        <w:rPr>
          <w:rFonts w:ascii="Times New Roman" w:hAnsi="Times New Roman"/>
          <w:sz w:val="28"/>
          <w:szCs w:val="28"/>
        </w:rPr>
        <w:t xml:space="preserve"> августа </w:t>
      </w:r>
      <w:r w:rsidRPr="00002444">
        <w:rPr>
          <w:rFonts w:ascii="Times New Roman" w:hAnsi="Times New Roman"/>
          <w:sz w:val="28"/>
          <w:szCs w:val="28"/>
        </w:rPr>
        <w:t xml:space="preserve">2006 </w:t>
      </w:r>
      <w:r w:rsidR="00DA4A6B">
        <w:rPr>
          <w:rFonts w:ascii="Times New Roman" w:hAnsi="Times New Roman"/>
          <w:sz w:val="28"/>
          <w:szCs w:val="28"/>
        </w:rPr>
        <w:t xml:space="preserve">года </w:t>
      </w:r>
      <w:r w:rsidRPr="00002444">
        <w:rPr>
          <w:rFonts w:ascii="Times New Roman" w:hAnsi="Times New Roman"/>
          <w:sz w:val="28"/>
          <w:szCs w:val="28"/>
        </w:rPr>
        <w:t>№</w:t>
      </w:r>
      <w:r w:rsidR="00DA4A6B">
        <w:rPr>
          <w:rFonts w:ascii="Times New Roman" w:hAnsi="Times New Roman"/>
          <w:sz w:val="28"/>
          <w:szCs w:val="28"/>
        </w:rPr>
        <w:t xml:space="preserve"> </w:t>
      </w:r>
      <w:r w:rsidRPr="00002444">
        <w:rPr>
          <w:rFonts w:ascii="Times New Roman" w:hAnsi="Times New Roman"/>
          <w:sz w:val="28"/>
          <w:szCs w:val="28"/>
        </w:rPr>
        <w:t>491, Правилами осуществления деятельности по управлению многоквартирными домами, утвержденными постановлением Правительства Российской Федерации от 15</w:t>
      </w:r>
      <w:r w:rsidR="00DA4A6B">
        <w:rPr>
          <w:rFonts w:ascii="Times New Roman" w:hAnsi="Times New Roman"/>
          <w:sz w:val="28"/>
          <w:szCs w:val="28"/>
        </w:rPr>
        <w:t xml:space="preserve"> мая </w:t>
      </w:r>
      <w:r w:rsidRPr="00002444">
        <w:rPr>
          <w:rFonts w:ascii="Times New Roman" w:hAnsi="Times New Roman"/>
          <w:sz w:val="28"/>
          <w:szCs w:val="28"/>
        </w:rPr>
        <w:t xml:space="preserve">2013 </w:t>
      </w:r>
      <w:r w:rsidR="00DA4A6B">
        <w:rPr>
          <w:rFonts w:ascii="Times New Roman" w:hAnsi="Times New Roman"/>
          <w:sz w:val="28"/>
          <w:szCs w:val="28"/>
        </w:rPr>
        <w:t xml:space="preserve">года </w:t>
      </w:r>
      <w:r w:rsidRPr="00002444">
        <w:rPr>
          <w:rFonts w:ascii="Times New Roman" w:hAnsi="Times New Roman"/>
          <w:sz w:val="28"/>
          <w:szCs w:val="28"/>
        </w:rPr>
        <w:t>№</w:t>
      </w:r>
      <w:r w:rsidR="00DA4A6B">
        <w:rPr>
          <w:rFonts w:ascii="Times New Roman" w:hAnsi="Times New Roman"/>
          <w:sz w:val="28"/>
          <w:szCs w:val="28"/>
        </w:rPr>
        <w:t xml:space="preserve"> </w:t>
      </w:r>
      <w:r w:rsidRPr="00002444">
        <w:rPr>
          <w:rFonts w:ascii="Times New Roman" w:hAnsi="Times New Roman"/>
          <w:sz w:val="28"/>
          <w:szCs w:val="28"/>
        </w:rPr>
        <w:t>416, Правилами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многоквартирном, утвержденными постановлением Правительства Российской Федерации от 3</w:t>
      </w:r>
      <w:proofErr w:type="gramEnd"/>
      <w:r w:rsidR="00DA4A6B">
        <w:rPr>
          <w:rFonts w:ascii="Times New Roman" w:hAnsi="Times New Roman"/>
          <w:sz w:val="28"/>
          <w:szCs w:val="28"/>
        </w:rPr>
        <w:t xml:space="preserve"> апреля </w:t>
      </w:r>
      <w:r w:rsidRPr="00002444">
        <w:rPr>
          <w:rFonts w:ascii="Times New Roman" w:hAnsi="Times New Roman"/>
          <w:sz w:val="28"/>
          <w:szCs w:val="28"/>
        </w:rPr>
        <w:t>2013 г</w:t>
      </w:r>
      <w:r w:rsidR="00DA4A6B">
        <w:rPr>
          <w:rFonts w:ascii="Times New Roman" w:hAnsi="Times New Roman"/>
          <w:sz w:val="28"/>
          <w:szCs w:val="28"/>
        </w:rPr>
        <w:t>ода</w:t>
      </w:r>
      <w:r w:rsidRPr="00002444">
        <w:rPr>
          <w:rFonts w:ascii="Times New Roman" w:hAnsi="Times New Roman"/>
          <w:sz w:val="28"/>
          <w:szCs w:val="28"/>
        </w:rPr>
        <w:t xml:space="preserve"> № 290, </w:t>
      </w:r>
      <w:hyperlink r:id="rId11" w:history="1">
        <w:r w:rsidRPr="00002444">
          <w:rPr>
            <w:rFonts w:ascii="Times New Roman" w:hAnsi="Times New Roman"/>
            <w:sz w:val="28"/>
            <w:szCs w:val="28"/>
          </w:rPr>
          <w:t>Уставом</w:t>
        </w:r>
      </w:hyperlink>
      <w:r w:rsidRPr="00002444">
        <w:rPr>
          <w:rFonts w:ascii="Times New Roman" w:hAnsi="Times New Roman"/>
          <w:sz w:val="28"/>
          <w:szCs w:val="28"/>
        </w:rPr>
        <w:t xml:space="preserve"> муниципального округа «Усинск»</w:t>
      </w:r>
      <w:r w:rsidR="00DA4A6B" w:rsidRPr="00DA4A6B">
        <w:rPr>
          <w:rFonts w:ascii="Times New Roman" w:hAnsi="Times New Roman"/>
          <w:sz w:val="28"/>
          <w:szCs w:val="28"/>
        </w:rPr>
        <w:t xml:space="preserve"> Республики Коми</w:t>
      </w:r>
      <w:r w:rsidR="00DA4A6B">
        <w:rPr>
          <w:rFonts w:ascii="Times New Roman" w:hAnsi="Times New Roman"/>
          <w:sz w:val="28"/>
          <w:szCs w:val="28"/>
        </w:rPr>
        <w:t>.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444">
        <w:rPr>
          <w:rFonts w:ascii="Times New Roman" w:hAnsi="Times New Roman"/>
          <w:sz w:val="28"/>
          <w:szCs w:val="28"/>
        </w:rPr>
        <w:t xml:space="preserve">1.2.Порядок разработан в целях упорядочения в муниципальном округе «Усинск» </w:t>
      </w:r>
      <w:r w:rsidR="00DA4A6B" w:rsidRPr="00DA4A6B">
        <w:rPr>
          <w:rFonts w:ascii="Times New Roman" w:hAnsi="Times New Roman"/>
          <w:sz w:val="28"/>
          <w:szCs w:val="28"/>
        </w:rPr>
        <w:t>Республики Коми</w:t>
      </w:r>
      <w:r w:rsidR="00DA4A6B" w:rsidRPr="00002444">
        <w:rPr>
          <w:rFonts w:ascii="Times New Roman" w:hAnsi="Times New Roman"/>
          <w:sz w:val="28"/>
          <w:szCs w:val="28"/>
        </w:rPr>
        <w:t xml:space="preserve"> </w:t>
      </w:r>
      <w:r w:rsidRPr="00002444">
        <w:rPr>
          <w:rFonts w:ascii="Times New Roman" w:hAnsi="Times New Roman"/>
          <w:sz w:val="28"/>
          <w:szCs w:val="28"/>
        </w:rPr>
        <w:t xml:space="preserve">процедуры установления размера платы за содержание жилого помещения, в случае, если собственники помещений в многоквартирном доме на их общем собрании, проводимом в порядке, предусмотренном Жилищным </w:t>
      </w:r>
      <w:hyperlink r:id="rId12" w:history="1">
        <w:r w:rsidRPr="00002444">
          <w:rPr>
            <w:rFonts w:ascii="Times New Roman" w:hAnsi="Times New Roman"/>
            <w:sz w:val="28"/>
            <w:szCs w:val="28"/>
          </w:rPr>
          <w:t>кодексом</w:t>
        </w:r>
      </w:hyperlink>
      <w:r w:rsidRPr="00002444">
        <w:rPr>
          <w:rFonts w:ascii="Times New Roman" w:hAnsi="Times New Roman"/>
          <w:sz w:val="28"/>
          <w:szCs w:val="28"/>
        </w:rPr>
        <w:t xml:space="preserve"> Российской Федерации, не приняли решение об установлении размера платы за содержание жилого помещения, предложенного управляющей организацией (далее </w:t>
      </w:r>
      <w:r w:rsidR="00C3015E">
        <w:rPr>
          <w:rFonts w:ascii="Times New Roman" w:hAnsi="Times New Roman"/>
          <w:sz w:val="28"/>
          <w:szCs w:val="28"/>
        </w:rPr>
        <w:sym w:font="Symbol" w:char="F02D"/>
      </w:r>
      <w:r w:rsidRPr="00002444">
        <w:rPr>
          <w:rFonts w:ascii="Times New Roman" w:hAnsi="Times New Roman"/>
          <w:sz w:val="28"/>
          <w:szCs w:val="28"/>
        </w:rPr>
        <w:t xml:space="preserve"> размер платы за содержание жилого</w:t>
      </w:r>
      <w:proofErr w:type="gramEnd"/>
      <w:r w:rsidRPr="00002444">
        <w:rPr>
          <w:rFonts w:ascii="Times New Roman" w:hAnsi="Times New Roman"/>
          <w:sz w:val="28"/>
          <w:szCs w:val="28"/>
        </w:rPr>
        <w:t xml:space="preserve"> помещения).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 xml:space="preserve">1.3.Уполномоченным органом по реализации настоящего </w:t>
      </w:r>
      <w:r w:rsidR="00C3015E">
        <w:rPr>
          <w:rFonts w:ascii="Times New Roman" w:hAnsi="Times New Roman"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>орядка является Управление жилищно-коммунального хозяйства администрации муниципального округа «Усинск» Республики Коми (далее – УЖКХ).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444">
        <w:rPr>
          <w:rFonts w:ascii="Times New Roman" w:hAnsi="Times New Roman"/>
          <w:sz w:val="28"/>
          <w:szCs w:val="28"/>
        </w:rPr>
        <w:t xml:space="preserve">1.4.В УЖКХ для установления размера платы за содержание жилого помещения в конкретном многоквартирном доме, в соответствии с настоящим порядком, вправе обратиться управляющая многоквартирным домом организация, совет многоквартирного дома либо любое лицо, уполномоченное </w:t>
      </w:r>
      <w:r w:rsidRPr="00002444">
        <w:rPr>
          <w:rFonts w:ascii="Times New Roman" w:hAnsi="Times New Roman"/>
          <w:sz w:val="28"/>
          <w:szCs w:val="28"/>
        </w:rPr>
        <w:lastRenderedPageBreak/>
        <w:t xml:space="preserve">общим собранием собственников помещений многоквартирного дома на обращение в УЖКХ по вопросу установления размера платы за содержание жилого помещения для данного многоквартирного дома (далее </w:t>
      </w:r>
      <w:r w:rsidR="00DA4A6B">
        <w:rPr>
          <w:rFonts w:ascii="Times New Roman" w:hAnsi="Times New Roman"/>
          <w:sz w:val="28"/>
          <w:szCs w:val="28"/>
        </w:rPr>
        <w:sym w:font="Symbol" w:char="F02D"/>
      </w:r>
      <w:r w:rsidRPr="00002444">
        <w:rPr>
          <w:rFonts w:ascii="Times New Roman" w:hAnsi="Times New Roman"/>
          <w:sz w:val="28"/>
          <w:szCs w:val="28"/>
        </w:rPr>
        <w:t xml:space="preserve"> заявитель).</w:t>
      </w:r>
      <w:proofErr w:type="gramEnd"/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92" w:rsidRPr="00002444" w:rsidRDefault="00DA4A6B" w:rsidP="00CC7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C81192" w:rsidRPr="00002444">
        <w:rPr>
          <w:rFonts w:ascii="Times New Roman" w:hAnsi="Times New Roman"/>
          <w:sz w:val="28"/>
          <w:szCs w:val="28"/>
        </w:rPr>
        <w:t xml:space="preserve">. Порядок установления размера платы за содержание </w:t>
      </w:r>
      <w:r w:rsidR="00CC7959">
        <w:rPr>
          <w:rFonts w:ascii="Times New Roman" w:hAnsi="Times New Roman"/>
          <w:sz w:val="28"/>
          <w:szCs w:val="28"/>
        </w:rPr>
        <w:br/>
      </w:r>
      <w:r w:rsidR="00C81192" w:rsidRPr="00002444">
        <w:rPr>
          <w:rFonts w:ascii="Times New Roman" w:hAnsi="Times New Roman"/>
          <w:sz w:val="28"/>
          <w:szCs w:val="28"/>
        </w:rPr>
        <w:t>жилого помещения</w:t>
      </w:r>
    </w:p>
    <w:p w:rsidR="00C81192" w:rsidRPr="00002444" w:rsidRDefault="00C81192" w:rsidP="00CC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2.1.Заявитель представляет в УЖКХ следующие документы:</w:t>
      </w:r>
    </w:p>
    <w:p w:rsidR="00C81192" w:rsidRPr="00FC6202" w:rsidRDefault="00921DC0" w:rsidP="00CC795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81192" w:rsidRPr="00FC6202">
          <w:rPr>
            <w:rFonts w:ascii="Times New Roman" w:hAnsi="Times New Roman"/>
            <w:sz w:val="28"/>
            <w:szCs w:val="28"/>
          </w:rPr>
          <w:t>заявление</w:t>
        </w:r>
      </w:hyperlink>
      <w:r w:rsidR="00C81192" w:rsidRPr="00FC62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1192" w:rsidRPr="00FC6202">
        <w:rPr>
          <w:rFonts w:ascii="Times New Roman" w:hAnsi="Times New Roman"/>
          <w:sz w:val="28"/>
          <w:szCs w:val="28"/>
        </w:rPr>
        <w:t>об установлении размера платы за содержание жилого помещения для конкретного многоквартирного дома по форме согласно приложению к настоящему порядку</w:t>
      </w:r>
      <w:proofErr w:type="gramEnd"/>
      <w:r w:rsidR="00C81192" w:rsidRPr="00FC6202">
        <w:rPr>
          <w:rFonts w:ascii="Times New Roman" w:hAnsi="Times New Roman"/>
          <w:sz w:val="28"/>
          <w:szCs w:val="28"/>
        </w:rPr>
        <w:t>;</w:t>
      </w:r>
    </w:p>
    <w:p w:rsidR="00C81192" w:rsidRPr="00FC6202" w:rsidRDefault="00C81192" w:rsidP="00CC795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>сведения о технической характеристике и эксплуатационных показателях многоквартирного дома;</w:t>
      </w:r>
    </w:p>
    <w:p w:rsidR="00C81192" w:rsidRPr="00FC6202" w:rsidRDefault="00C81192" w:rsidP="00CC795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>копию протокола общего собрания собственников помещений о выборе способа управления многоквартирным домом и выборе управляющей организации с перечнем и периодичностью выполнения работ (услуг) по содержанию общего имущества многоквартирного дома (в зависимости от конструктивных особенностей, степени физического износа и технического состояния), утвержденных протоколом общего собрания собственников помещений;</w:t>
      </w:r>
    </w:p>
    <w:p w:rsidR="00C81192" w:rsidRPr="00FC6202" w:rsidRDefault="00C81192" w:rsidP="00CC795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 xml:space="preserve">информацию о размере платы за содержание жилого помещения в </w:t>
      </w:r>
      <w:r w:rsidR="00A83DE7" w:rsidRPr="00FC6202">
        <w:rPr>
          <w:rFonts w:ascii="Times New Roman" w:hAnsi="Times New Roman"/>
          <w:sz w:val="28"/>
          <w:szCs w:val="28"/>
        </w:rPr>
        <w:t>многоквартирном доме</w:t>
      </w:r>
      <w:r w:rsidRPr="00FC6202">
        <w:rPr>
          <w:rFonts w:ascii="Times New Roman" w:hAnsi="Times New Roman"/>
          <w:sz w:val="28"/>
          <w:szCs w:val="28"/>
        </w:rPr>
        <w:t>, действующем на момент подачи заявления об установлении размера платы за содержание жилого помещения для конкретного многоквартирного дома.</w:t>
      </w:r>
    </w:p>
    <w:p w:rsidR="00C81192" w:rsidRPr="00FC6202" w:rsidRDefault="00C81192" w:rsidP="00CC795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202">
        <w:rPr>
          <w:rFonts w:ascii="Times New Roman" w:hAnsi="Times New Roman"/>
          <w:sz w:val="28"/>
          <w:szCs w:val="28"/>
        </w:rPr>
        <w:t>копию протокола общего собрания собственников помещений, содержащего сведения о непринятии решения об установлении предложенного управляющей организацией размера платы за содержание жилого помещения в соответствии с перечнем и периодичностью выполнения работ (услуг) по содержанию общего имущества многоквартирного дома, утвержденных собственниками помещений на общем собрании.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им сведений, перечисленных в настоящем пункте.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2.</w:t>
      </w:r>
      <w:r w:rsidR="00A83DE7">
        <w:rPr>
          <w:rFonts w:ascii="Times New Roman" w:hAnsi="Times New Roman"/>
          <w:sz w:val="28"/>
          <w:szCs w:val="28"/>
        </w:rPr>
        <w:t>2</w:t>
      </w:r>
      <w:r w:rsidRPr="00002444">
        <w:rPr>
          <w:rFonts w:ascii="Times New Roman" w:hAnsi="Times New Roman"/>
          <w:sz w:val="28"/>
          <w:szCs w:val="28"/>
        </w:rPr>
        <w:t>.УЖКХ в течени</w:t>
      </w:r>
      <w:r w:rsidR="00A83DE7">
        <w:rPr>
          <w:rFonts w:ascii="Times New Roman" w:hAnsi="Times New Roman"/>
          <w:sz w:val="28"/>
          <w:szCs w:val="28"/>
        </w:rPr>
        <w:t>е</w:t>
      </w:r>
      <w:r w:rsidRPr="00002444">
        <w:rPr>
          <w:rFonts w:ascii="Times New Roman" w:hAnsi="Times New Roman"/>
          <w:sz w:val="28"/>
          <w:szCs w:val="28"/>
        </w:rPr>
        <w:t xml:space="preserve"> 3 рабочих дней </w:t>
      </w:r>
      <w:proofErr w:type="gramStart"/>
      <w:r w:rsidRPr="00002444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002444">
        <w:rPr>
          <w:rFonts w:ascii="Times New Roman" w:hAnsi="Times New Roman"/>
          <w:sz w:val="28"/>
          <w:szCs w:val="28"/>
        </w:rPr>
        <w:t xml:space="preserve"> заявления устанавливает наличие всех, предусмотренных пунктом 2.1 настоящего </w:t>
      </w:r>
      <w:r w:rsidR="00A83DE7">
        <w:rPr>
          <w:rFonts w:ascii="Times New Roman" w:hAnsi="Times New Roman"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>орядка, документов, представленных заявителем.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2.</w:t>
      </w:r>
      <w:r w:rsidR="00A83DE7">
        <w:rPr>
          <w:rFonts w:ascii="Times New Roman" w:hAnsi="Times New Roman"/>
          <w:sz w:val="28"/>
          <w:szCs w:val="28"/>
        </w:rPr>
        <w:t>2</w:t>
      </w:r>
      <w:r w:rsidRPr="00002444">
        <w:rPr>
          <w:rFonts w:ascii="Times New Roman" w:hAnsi="Times New Roman"/>
          <w:sz w:val="28"/>
          <w:szCs w:val="28"/>
        </w:rPr>
        <w:t xml:space="preserve">.1.В случае представления заявителем не всех документов, предусмотренных пунктом 2.1 настоящего </w:t>
      </w:r>
      <w:r w:rsidR="00A83DE7">
        <w:rPr>
          <w:rFonts w:ascii="Times New Roman" w:hAnsi="Times New Roman"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 xml:space="preserve">орядка, УЖКХ в течение 3 рабочих дней </w:t>
      </w:r>
      <w:proofErr w:type="gramStart"/>
      <w:r w:rsidRPr="00002444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002444">
        <w:rPr>
          <w:rFonts w:ascii="Times New Roman" w:hAnsi="Times New Roman"/>
          <w:sz w:val="28"/>
          <w:szCs w:val="28"/>
        </w:rPr>
        <w:t xml:space="preserve"> заявления готовит уведомление заявителю о перечне </w:t>
      </w:r>
      <w:proofErr w:type="spellStart"/>
      <w:r w:rsidRPr="00002444">
        <w:rPr>
          <w:rFonts w:ascii="Times New Roman" w:hAnsi="Times New Roman"/>
          <w:sz w:val="28"/>
          <w:szCs w:val="28"/>
        </w:rPr>
        <w:t>непредставленных</w:t>
      </w:r>
      <w:proofErr w:type="spellEnd"/>
      <w:r w:rsidRPr="00002444">
        <w:rPr>
          <w:rFonts w:ascii="Times New Roman" w:hAnsi="Times New Roman"/>
          <w:sz w:val="28"/>
          <w:szCs w:val="28"/>
        </w:rPr>
        <w:t xml:space="preserve"> документов, которые заявитель должен представить в УЖКХ в течение 5 рабочих дней со дня получения уведомления. Уведомление направляется в электронном или письменном виде с подтверждением получения заявителем. В случае</w:t>
      </w:r>
      <w:proofErr w:type="gramStart"/>
      <w:r w:rsidRPr="00002444">
        <w:rPr>
          <w:rFonts w:ascii="Times New Roman" w:hAnsi="Times New Roman"/>
          <w:sz w:val="28"/>
          <w:szCs w:val="28"/>
        </w:rPr>
        <w:t>,</w:t>
      </w:r>
      <w:proofErr w:type="gramEnd"/>
      <w:r w:rsidRPr="00002444">
        <w:rPr>
          <w:rFonts w:ascii="Times New Roman" w:hAnsi="Times New Roman"/>
          <w:sz w:val="28"/>
          <w:szCs w:val="28"/>
        </w:rPr>
        <w:t xml:space="preserve"> если в установленный срок заявитель не представил требуемые документы, УЖКХ готовит отказ заявителю в установлении размера платы за содержание жилого помещения в течение 5 рабочих дней с даты окончания срока, указанного в уведомлении </w:t>
      </w:r>
      <w:r w:rsidRPr="00002444">
        <w:rPr>
          <w:rFonts w:ascii="Times New Roman" w:hAnsi="Times New Roman"/>
          <w:sz w:val="28"/>
          <w:szCs w:val="28"/>
        </w:rPr>
        <w:lastRenderedPageBreak/>
        <w:t>УЖКХ, и направляет его заявителю в электронном или письменном виде с подтверждением получения заявителем.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444">
        <w:rPr>
          <w:rFonts w:ascii="Times New Roman" w:hAnsi="Times New Roman"/>
          <w:sz w:val="28"/>
          <w:szCs w:val="28"/>
        </w:rPr>
        <w:t>2.</w:t>
      </w:r>
      <w:r w:rsidR="00A83DE7">
        <w:rPr>
          <w:rFonts w:ascii="Times New Roman" w:hAnsi="Times New Roman"/>
          <w:sz w:val="28"/>
          <w:szCs w:val="28"/>
        </w:rPr>
        <w:t>2</w:t>
      </w:r>
      <w:r w:rsidRPr="00002444">
        <w:rPr>
          <w:rFonts w:ascii="Times New Roman" w:hAnsi="Times New Roman"/>
          <w:sz w:val="28"/>
          <w:szCs w:val="28"/>
        </w:rPr>
        <w:t xml:space="preserve">.2.В случае представления заявителем всех документов, предусмотренных </w:t>
      </w:r>
      <w:hyperlink r:id="rId14" w:history="1">
        <w:r w:rsidRPr="00002444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002444">
        <w:rPr>
          <w:rFonts w:ascii="Times New Roman" w:hAnsi="Times New Roman"/>
          <w:sz w:val="28"/>
          <w:szCs w:val="28"/>
        </w:rPr>
        <w:t xml:space="preserve"> настоящего порядка, УЖКХ в течени</w:t>
      </w:r>
      <w:r w:rsidR="00A83DE7">
        <w:rPr>
          <w:rFonts w:ascii="Times New Roman" w:hAnsi="Times New Roman"/>
          <w:sz w:val="28"/>
          <w:szCs w:val="28"/>
        </w:rPr>
        <w:t>е</w:t>
      </w:r>
      <w:r w:rsidRPr="00002444">
        <w:rPr>
          <w:rFonts w:ascii="Times New Roman" w:hAnsi="Times New Roman"/>
          <w:sz w:val="28"/>
          <w:szCs w:val="28"/>
        </w:rPr>
        <w:t xml:space="preserve"> 5 рабочих дней с даты регистрации заявления</w:t>
      </w:r>
      <w:r w:rsidR="00A83DE7">
        <w:rPr>
          <w:rFonts w:ascii="Times New Roman" w:hAnsi="Times New Roman"/>
          <w:sz w:val="28"/>
          <w:szCs w:val="28"/>
        </w:rPr>
        <w:t xml:space="preserve"> </w:t>
      </w:r>
      <w:r w:rsidRPr="00002444">
        <w:rPr>
          <w:rFonts w:ascii="Times New Roman" w:hAnsi="Times New Roman"/>
          <w:sz w:val="28"/>
          <w:szCs w:val="28"/>
        </w:rPr>
        <w:t>готовит проект постановления администрации муниципального округа «Усинск»</w:t>
      </w:r>
      <w:r w:rsidR="00A83DE7">
        <w:rPr>
          <w:rFonts w:ascii="Times New Roman" w:hAnsi="Times New Roman"/>
          <w:sz w:val="28"/>
          <w:szCs w:val="28"/>
        </w:rPr>
        <w:t xml:space="preserve"> Республики Коми</w:t>
      </w:r>
      <w:r w:rsidRPr="00002444">
        <w:rPr>
          <w:rFonts w:ascii="Times New Roman" w:hAnsi="Times New Roman"/>
          <w:sz w:val="28"/>
          <w:szCs w:val="28"/>
        </w:rPr>
        <w:t xml:space="preserve"> об установлении размера платы </w:t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>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помещения, который утверждается в течени</w:t>
      </w:r>
      <w:r w:rsidR="00A83DE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C7959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дней.</w:t>
      </w:r>
    </w:p>
    <w:p w:rsidR="00C81192" w:rsidRPr="00002444" w:rsidRDefault="00C81192" w:rsidP="00CC79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444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A83DE7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 xml:space="preserve">.3.Плата за содержание жилого помещения в многоквартирном доме устанавливается на </w:t>
      </w:r>
      <w:r w:rsidR="00A83DE7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 xml:space="preserve"> год путем проведения индексации платы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</w:t>
      </w:r>
      <w:r w:rsidR="00A83DE7">
        <w:rPr>
          <w:rFonts w:ascii="Times New Roman" w:eastAsia="Calibri" w:hAnsi="Times New Roman"/>
          <w:sz w:val="28"/>
          <w:szCs w:val="28"/>
          <w:lang w:eastAsia="ru-RU"/>
        </w:rPr>
        <w:sym w:font="Symbol" w:char="F02D"/>
      </w:r>
      <w:r w:rsidRPr="00002444">
        <w:rPr>
          <w:rFonts w:ascii="Times New Roman" w:eastAsia="Calibri" w:hAnsi="Times New Roman"/>
          <w:sz w:val="28"/>
          <w:szCs w:val="28"/>
          <w:lang w:eastAsia="ru-RU"/>
        </w:rPr>
        <w:t xml:space="preserve"> индекс потребительских цен). 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2444">
        <w:rPr>
          <w:rFonts w:ascii="Times New Roman" w:eastAsia="Calibri" w:hAnsi="Times New Roman"/>
          <w:sz w:val="28"/>
          <w:szCs w:val="28"/>
          <w:lang w:eastAsia="ru-RU"/>
        </w:rPr>
        <w:t>Размер платы определяется в рублях на 1 квадратный метр помещения (жилого, нежилого) в многоквартирном доме в месяц.</w:t>
      </w:r>
    </w:p>
    <w:p w:rsidR="00C81192" w:rsidRPr="00002444" w:rsidRDefault="00C81192" w:rsidP="00CC79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02444">
        <w:rPr>
          <w:rFonts w:ascii="Times New Roman" w:hAnsi="Times New Roman"/>
          <w:sz w:val="28"/>
          <w:szCs w:val="28"/>
        </w:rPr>
        <w:t>2.</w:t>
      </w:r>
      <w:r w:rsidR="00A83DE7">
        <w:rPr>
          <w:rFonts w:ascii="Times New Roman" w:hAnsi="Times New Roman"/>
          <w:sz w:val="28"/>
          <w:szCs w:val="28"/>
        </w:rPr>
        <w:t>2</w:t>
      </w:r>
      <w:r w:rsidRPr="00002444">
        <w:rPr>
          <w:rFonts w:ascii="Times New Roman" w:hAnsi="Times New Roman"/>
          <w:sz w:val="28"/>
          <w:szCs w:val="28"/>
        </w:rPr>
        <w:t>.4.Индексация производится путем умножения размера платы за жилое помещение в многоквартирном доме на величину индекса</w:t>
      </w:r>
      <w:r w:rsidR="00FC6202">
        <w:rPr>
          <w:rFonts w:ascii="Times New Roman" w:hAnsi="Times New Roman"/>
          <w:sz w:val="28"/>
          <w:szCs w:val="28"/>
        </w:rPr>
        <w:t xml:space="preserve"> потребительских цен</w:t>
      </w:r>
      <w:r w:rsidRPr="00002444">
        <w:rPr>
          <w:rFonts w:ascii="Times New Roman" w:hAnsi="Times New Roman"/>
          <w:sz w:val="28"/>
          <w:szCs w:val="28"/>
        </w:rPr>
        <w:t>.</w:t>
      </w:r>
    </w:p>
    <w:p w:rsidR="00C81192" w:rsidRPr="00002444" w:rsidRDefault="00C81192" w:rsidP="00CC79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444">
        <w:rPr>
          <w:rFonts w:ascii="Times New Roman" w:hAnsi="Times New Roman"/>
          <w:sz w:val="28"/>
          <w:szCs w:val="28"/>
        </w:rPr>
        <w:t>2.</w:t>
      </w:r>
      <w:r w:rsidR="00A83DE7">
        <w:rPr>
          <w:rFonts w:ascii="Times New Roman" w:hAnsi="Times New Roman"/>
          <w:sz w:val="28"/>
          <w:szCs w:val="28"/>
        </w:rPr>
        <w:t>2</w:t>
      </w:r>
      <w:r w:rsidRPr="00002444">
        <w:rPr>
          <w:rFonts w:ascii="Times New Roman" w:hAnsi="Times New Roman"/>
          <w:sz w:val="28"/>
          <w:szCs w:val="28"/>
        </w:rPr>
        <w:t xml:space="preserve">.5.После утверждения постановления администрации об установлении размера </w:t>
      </w:r>
      <w:r w:rsidRPr="00002444">
        <w:rPr>
          <w:rFonts w:ascii="Times New Roman" w:hAnsi="Times New Roman"/>
          <w:bCs/>
          <w:sz w:val="28"/>
          <w:szCs w:val="28"/>
        </w:rPr>
        <w:t>п</w:t>
      </w:r>
      <w:r w:rsidRPr="00002444">
        <w:rPr>
          <w:rFonts w:ascii="Times New Roman" w:hAnsi="Times New Roman"/>
          <w:sz w:val="28"/>
          <w:szCs w:val="28"/>
        </w:rPr>
        <w:t xml:space="preserve">латы за содержание жилого помещения для собственников жилых помещений, которые не приняли решение об установлении размера платы за содержание жилого помещения, УЖКХ извещает заявителя о принятом решении в течение 5 рабочих дней с даты выхода постановления, путем направления постановления заявителю в электронном или письменном виде с подтверждением получения заявителем. </w:t>
      </w:r>
      <w:proofErr w:type="gramEnd"/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Pr="00002444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192" w:rsidRDefault="00C81192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3DE7" w:rsidRDefault="00A83DE7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3DE7" w:rsidRDefault="00A83DE7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3DE7" w:rsidRDefault="00A83DE7" w:rsidP="00C811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32"/>
      </w:tblGrid>
      <w:tr w:rsidR="00FC6202" w:rsidTr="00FC6202">
        <w:tc>
          <w:tcPr>
            <w:tcW w:w="3652" w:type="dxa"/>
          </w:tcPr>
          <w:p w:rsidR="00FC6202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C6202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02444">
              <w:rPr>
                <w:rFonts w:ascii="Times New Roman" w:hAnsi="Times New Roman"/>
                <w:sz w:val="28"/>
                <w:szCs w:val="28"/>
              </w:rPr>
              <w:t>официальном бланке</w:t>
            </w:r>
          </w:p>
        </w:tc>
        <w:tc>
          <w:tcPr>
            <w:tcW w:w="6032" w:type="dxa"/>
          </w:tcPr>
          <w:p w:rsidR="00FC6202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C6202" w:rsidRPr="00FC6202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C620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C6202" w:rsidRPr="00002444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202">
              <w:rPr>
                <w:rFonts w:ascii="Times New Roman" w:hAnsi="Times New Roman"/>
                <w:sz w:val="28"/>
                <w:szCs w:val="28"/>
              </w:rPr>
              <w:t>к Порядку установления размера платы за содержание жилого помещения в случае,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</w:t>
            </w:r>
          </w:p>
          <w:p w:rsidR="00FC6202" w:rsidRDefault="00FC6202" w:rsidP="00FC62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202" w:rsidRDefault="00FC6202" w:rsidP="00FC62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C6202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491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FC6202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«Усинск»</w:t>
      </w:r>
      <w:r w:rsidR="00FC6202">
        <w:rPr>
          <w:rFonts w:ascii="Times New Roman" w:hAnsi="Times New Roman"/>
          <w:sz w:val="28"/>
          <w:szCs w:val="28"/>
        </w:rPr>
        <w:t xml:space="preserve"> Республики Коми</w:t>
      </w:r>
    </w:p>
    <w:p w:rsidR="00C81192" w:rsidRPr="00EA0491" w:rsidRDefault="00FC620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главе а</w:t>
      </w:r>
      <w:r w:rsidRPr="00EA0491">
        <w:rPr>
          <w:rFonts w:ascii="Times New Roman" w:hAnsi="Times New Roman"/>
          <w:sz w:val="28"/>
          <w:szCs w:val="28"/>
        </w:rPr>
        <w:t>дминистрации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491">
        <w:rPr>
          <w:rFonts w:ascii="Times New Roman" w:hAnsi="Times New Roman"/>
          <w:sz w:val="28"/>
          <w:szCs w:val="28"/>
        </w:rPr>
        <w:t>_______________________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491">
        <w:rPr>
          <w:rFonts w:ascii="Times New Roman" w:hAnsi="Times New Roman"/>
          <w:sz w:val="28"/>
          <w:szCs w:val="28"/>
        </w:rPr>
        <w:t>от _____________________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491">
        <w:rPr>
          <w:rFonts w:ascii="Times New Roman" w:hAnsi="Times New Roman"/>
          <w:sz w:val="28"/>
          <w:szCs w:val="28"/>
        </w:rPr>
        <w:t xml:space="preserve">                     заявитель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</w:t>
      </w:r>
      <w:r w:rsidRPr="00EA0491">
        <w:rPr>
          <w:rFonts w:ascii="Times New Roman" w:hAnsi="Times New Roman"/>
          <w:sz w:val="28"/>
          <w:szCs w:val="28"/>
        </w:rPr>
        <w:t>__________________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дрес</w:t>
      </w:r>
      <w:r w:rsidRPr="00EA0491">
        <w:rPr>
          <w:rFonts w:ascii="Times New Roman" w:hAnsi="Times New Roman"/>
          <w:sz w:val="28"/>
          <w:szCs w:val="28"/>
        </w:rPr>
        <w:t>_____________</w:t>
      </w:r>
      <w:r w:rsidR="00FC6202">
        <w:rPr>
          <w:rFonts w:ascii="Times New Roman" w:hAnsi="Times New Roman"/>
          <w:sz w:val="28"/>
          <w:szCs w:val="28"/>
        </w:rPr>
        <w:t>_</w:t>
      </w:r>
    </w:p>
    <w:p w:rsidR="00C81192" w:rsidRPr="00EA0491" w:rsidRDefault="00C81192" w:rsidP="00FC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EA0491">
        <w:rPr>
          <w:rFonts w:ascii="Times New Roman" w:hAnsi="Times New Roman"/>
          <w:sz w:val="28"/>
          <w:szCs w:val="28"/>
        </w:rPr>
        <w:t>_________________</w:t>
      </w:r>
      <w:r w:rsidR="00FC6202">
        <w:rPr>
          <w:rFonts w:ascii="Times New Roman" w:hAnsi="Times New Roman"/>
          <w:sz w:val="28"/>
          <w:szCs w:val="28"/>
        </w:rPr>
        <w:t>__</w:t>
      </w:r>
    </w:p>
    <w:p w:rsidR="00C81192" w:rsidRDefault="00C81192" w:rsidP="00C8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959" w:rsidRPr="00EA0491" w:rsidRDefault="00CC7959" w:rsidP="00C8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92" w:rsidRPr="00EA0491" w:rsidRDefault="00FC6202" w:rsidP="00C811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ЗАЯВЛЕНИЕ</w:t>
      </w:r>
    </w:p>
    <w:p w:rsidR="00C81192" w:rsidRPr="00EA0491" w:rsidRDefault="00C81192" w:rsidP="00C811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</w:t>
      </w: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6202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 xml:space="preserve">Просим установить размер платы за содержание жилого помещения многоквартирного дома,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C62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Усинс</w:t>
      </w:r>
      <w:r w:rsidR="00FC6202">
        <w:rPr>
          <w:rFonts w:ascii="Times New Roman" w:hAnsi="Times New Roman" w:cs="Times New Roman"/>
          <w:sz w:val="28"/>
          <w:szCs w:val="28"/>
        </w:rPr>
        <w:t xml:space="preserve">к, </w:t>
      </w:r>
      <w:r w:rsidRPr="00EA0491">
        <w:rPr>
          <w:rFonts w:ascii="Times New Roman" w:hAnsi="Times New Roman" w:cs="Times New Roman"/>
          <w:sz w:val="28"/>
          <w:szCs w:val="28"/>
        </w:rPr>
        <w:t>_____</w:t>
      </w:r>
      <w:r w:rsidR="00FC6202">
        <w:rPr>
          <w:rFonts w:ascii="Times New Roman" w:hAnsi="Times New Roman" w:cs="Times New Roman"/>
          <w:sz w:val="28"/>
          <w:szCs w:val="28"/>
        </w:rPr>
        <w:t>_______</w:t>
      </w:r>
    </w:p>
    <w:p w:rsidR="00C81192" w:rsidRPr="00EA0491" w:rsidRDefault="00FC6202" w:rsidP="00FC62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81192" w:rsidRPr="00EA0491">
        <w:rPr>
          <w:rFonts w:ascii="Times New Roman" w:hAnsi="Times New Roman" w:cs="Times New Roman"/>
          <w:sz w:val="28"/>
          <w:szCs w:val="28"/>
        </w:rPr>
        <w:t>,</w:t>
      </w: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в связи с тем, что собственники помещений в многоквартирном доме на общем собрании, проведенном «____» ____________ 20____ года, не приняли</w:t>
      </w: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решение об установлении размера платы за содержание жилого помещения многоквартирного дома.</w:t>
      </w: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1192" w:rsidRPr="00EA0491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К заявлению прилагаем следующие документы:</w:t>
      </w:r>
    </w:p>
    <w:p w:rsidR="00C81192" w:rsidRPr="00EA0491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1) ...</w:t>
      </w:r>
    </w:p>
    <w:p w:rsidR="00C81192" w:rsidRPr="00EA0491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2) ...</w:t>
      </w:r>
    </w:p>
    <w:p w:rsidR="00C81192" w:rsidRPr="00EA0491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3) ...</w:t>
      </w:r>
    </w:p>
    <w:p w:rsidR="00C81192" w:rsidRPr="00EA0491" w:rsidRDefault="00C81192" w:rsidP="00FC62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4) ...</w:t>
      </w: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1192" w:rsidRPr="00EA0491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1192" w:rsidRPr="00EA0491" w:rsidRDefault="00C81192" w:rsidP="00C811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491">
        <w:rPr>
          <w:rFonts w:ascii="Times New Roman" w:hAnsi="Times New Roman" w:cs="Times New Roman"/>
          <w:sz w:val="28"/>
          <w:szCs w:val="28"/>
        </w:rPr>
        <w:t>_______________</w:t>
      </w:r>
      <w:r w:rsidRPr="00EA0491">
        <w:rPr>
          <w:rFonts w:ascii="Times New Roman" w:hAnsi="Times New Roman" w:cs="Times New Roman"/>
          <w:sz w:val="28"/>
          <w:szCs w:val="28"/>
        </w:rPr>
        <w:tab/>
      </w:r>
      <w:r w:rsidRPr="00EA0491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EA0491">
        <w:rPr>
          <w:rFonts w:ascii="Times New Roman" w:hAnsi="Times New Roman" w:cs="Times New Roman"/>
          <w:sz w:val="28"/>
          <w:szCs w:val="28"/>
        </w:rPr>
        <w:tab/>
      </w:r>
      <w:r w:rsidRPr="00EA0491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C81192" w:rsidRPr="00002444" w:rsidRDefault="00C81192" w:rsidP="00C8119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444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02444">
        <w:rPr>
          <w:rFonts w:ascii="Times New Roman" w:hAnsi="Times New Roman" w:cs="Times New Roman"/>
          <w:sz w:val="18"/>
          <w:szCs w:val="18"/>
        </w:rPr>
        <w:t xml:space="preserve">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002444">
        <w:rPr>
          <w:rFonts w:ascii="Times New Roman" w:hAnsi="Times New Roman" w:cs="Times New Roman"/>
          <w:sz w:val="18"/>
          <w:szCs w:val="18"/>
        </w:rPr>
        <w:t xml:space="preserve"> (подпись)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02444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A20EA" w:rsidRDefault="00711DF7" w:rsidP="00C81192"/>
    <w:sectPr w:rsidR="006A20EA" w:rsidSect="00C81192">
      <w:headerReference w:type="default" r:id="rId15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F7" w:rsidRDefault="00711DF7" w:rsidP="00C81192">
      <w:pPr>
        <w:spacing w:after="0" w:line="240" w:lineRule="auto"/>
      </w:pPr>
      <w:r>
        <w:separator/>
      </w:r>
    </w:p>
  </w:endnote>
  <w:endnote w:type="continuationSeparator" w:id="0">
    <w:p w:rsidR="00711DF7" w:rsidRDefault="00711DF7" w:rsidP="00C8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F7" w:rsidRDefault="00711DF7" w:rsidP="00C81192">
      <w:pPr>
        <w:spacing w:after="0" w:line="240" w:lineRule="auto"/>
      </w:pPr>
      <w:r>
        <w:separator/>
      </w:r>
    </w:p>
  </w:footnote>
  <w:footnote w:type="continuationSeparator" w:id="0">
    <w:p w:rsidR="00711DF7" w:rsidRDefault="00711DF7" w:rsidP="00C8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1760"/>
      <w:docPartObj>
        <w:docPartGallery w:val="Page Numbers (Top of Page)"/>
        <w:docPartUnique/>
      </w:docPartObj>
    </w:sdtPr>
    <w:sdtContent>
      <w:p w:rsidR="00C81192" w:rsidRDefault="00921DC0">
        <w:pPr>
          <w:pStyle w:val="a3"/>
          <w:jc w:val="center"/>
        </w:pPr>
        <w:fldSimple w:instr=" PAGE   \* MERGEFORMAT ">
          <w:r w:rsidR="008D5EB0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987"/>
    <w:multiLevelType w:val="hybridMultilevel"/>
    <w:tmpl w:val="604A4D9E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F75C55"/>
    <w:multiLevelType w:val="hybridMultilevel"/>
    <w:tmpl w:val="906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4668D"/>
    <w:multiLevelType w:val="hybridMultilevel"/>
    <w:tmpl w:val="E67A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192"/>
    <w:rsid w:val="00135D75"/>
    <w:rsid w:val="00350FC6"/>
    <w:rsid w:val="004218E9"/>
    <w:rsid w:val="00613C41"/>
    <w:rsid w:val="006D530E"/>
    <w:rsid w:val="00711DF7"/>
    <w:rsid w:val="008D5EB0"/>
    <w:rsid w:val="00921DC0"/>
    <w:rsid w:val="009F3212"/>
    <w:rsid w:val="009F32BC"/>
    <w:rsid w:val="00A83DE7"/>
    <w:rsid w:val="00C3015E"/>
    <w:rsid w:val="00C81192"/>
    <w:rsid w:val="00CC7959"/>
    <w:rsid w:val="00D90B6F"/>
    <w:rsid w:val="00DA4A6B"/>
    <w:rsid w:val="00FC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92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1192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192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8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19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8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1192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DA4A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A4A6B"/>
    <w:pPr>
      <w:ind w:left="720"/>
      <w:contextualSpacing/>
    </w:pPr>
  </w:style>
  <w:style w:type="table" w:styleId="a9">
    <w:name w:val="Table Grid"/>
    <w:basedOn w:val="a1"/>
    <w:uiPriority w:val="59"/>
    <w:rsid w:val="00F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668490B5E17849F1A9E87FA66444ACC0F055811C4892F01fFm5F" TargetMode="External"/><Relationship Id="rId13" Type="http://schemas.openxmlformats.org/officeDocument/2006/relationships/hyperlink" Target="consultantplus://offline/ref=95A3E1183FF1A6DA87FCD661D9B83755C16213045C1B88C84EC1DCA7314D409B484A015380842F00F71153f0m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3E1183FF1A6DA87FCC86CCFD4605AC66B4A005B14849F1A9E87FA66444ACC0F055811C4892704fFm2F" TargetMode="External"/><Relationship Id="rId12" Type="http://schemas.openxmlformats.org/officeDocument/2006/relationships/hyperlink" Target="consultantplus://offline/ref=95A3E1183FF1A6DA87FCC86CCFD4605AC66B4A005B14849F1A9E87FA66444ACC0F055811C4892D01fFm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A3E1183FF1A6DA87FCD661D9B83755C16213045C178AC847C1DCA7314D409B484A015380842F00F61451f0m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5A3E1183FF1A6DA87FCD661D9B83755C16213045C1B88C84EC1DCA7314D409B484A015380842F00F71156f0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A3E1183FF1A6DA87FCD661D9B83755C16213045C178AC847C1DCA7314D409B484A015380842F00F61451f0m8F" TargetMode="External"/><Relationship Id="rId14" Type="http://schemas.openxmlformats.org/officeDocument/2006/relationships/hyperlink" Target="consultantplus://offline/ref=95A3E1183FF1A6DA87FCD661D9B83755C16213045C1B88C84EC1DCA7314D409B484A015380842F00F71156f0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Мухтарова</dc:creator>
  <cp:lastModifiedBy>Мухтарова</cp:lastModifiedBy>
  <cp:revision>4</cp:revision>
  <cp:lastPrinted>2024-05-27T07:48:00Z</cp:lastPrinted>
  <dcterms:created xsi:type="dcterms:W3CDTF">2024-05-27T06:47:00Z</dcterms:created>
  <dcterms:modified xsi:type="dcterms:W3CDTF">2024-05-27T07:49:00Z</dcterms:modified>
</cp:coreProperties>
</file>