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BC" w:rsidRDefault="009E54B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E54BC" w:rsidRDefault="009E54BC">
      <w:pPr>
        <w:pStyle w:val="ConsPlusNormal"/>
        <w:jc w:val="both"/>
        <w:outlineLvl w:val="0"/>
      </w:pPr>
    </w:p>
    <w:p w:rsidR="009E54BC" w:rsidRDefault="009E54BC">
      <w:pPr>
        <w:pStyle w:val="ConsPlusTitle"/>
        <w:jc w:val="center"/>
        <w:outlineLvl w:val="0"/>
      </w:pPr>
      <w:r>
        <w:t>УКАЗ</w:t>
      </w:r>
    </w:p>
    <w:p w:rsidR="009E54BC" w:rsidRDefault="009E54BC">
      <w:pPr>
        <w:pStyle w:val="ConsPlusTitle"/>
        <w:jc w:val="center"/>
      </w:pPr>
      <w:r>
        <w:t>ГЛАВЫ РЕСПУБЛИКИ КОМИ</w:t>
      </w:r>
    </w:p>
    <w:p w:rsidR="009E54BC" w:rsidRDefault="009E54BC">
      <w:pPr>
        <w:pStyle w:val="ConsPlusTitle"/>
        <w:jc w:val="center"/>
      </w:pPr>
    </w:p>
    <w:p w:rsidR="009E54BC" w:rsidRDefault="009E54BC">
      <w:pPr>
        <w:pStyle w:val="ConsPlusTitle"/>
        <w:jc w:val="center"/>
      </w:pPr>
      <w:r>
        <w:t>Об утверждении региональной программы "Противодействие</w:t>
      </w:r>
    </w:p>
    <w:p w:rsidR="009E54BC" w:rsidRDefault="009E54BC">
      <w:pPr>
        <w:pStyle w:val="ConsPlusTitle"/>
        <w:jc w:val="center"/>
      </w:pPr>
      <w:r>
        <w:t>коррупции в Республике Коми (2021 - 2024 годы)" и признании</w:t>
      </w:r>
    </w:p>
    <w:p w:rsidR="009E54BC" w:rsidRDefault="009E54BC">
      <w:pPr>
        <w:pStyle w:val="ConsPlusTitle"/>
        <w:jc w:val="center"/>
      </w:pPr>
      <w:r>
        <w:t>утратившими силу некоторых указов Главы Республики Коми</w:t>
      </w:r>
    </w:p>
    <w:p w:rsidR="009E54BC" w:rsidRDefault="009E54B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54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4BC" w:rsidRDefault="009E54B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4BC" w:rsidRDefault="009E54B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54BC" w:rsidRDefault="009E54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РК от 06.04.2022 г. </w:t>
            </w:r>
            <w:hyperlink r:id="rId5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>;</w:t>
            </w:r>
          </w:p>
          <w:p w:rsidR="009E54BC" w:rsidRDefault="009E54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г. </w:t>
            </w:r>
            <w:hyperlink r:id="rId6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; от 15.06.2023 г. </w:t>
            </w:r>
            <w:hyperlink r:id="rId7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4BC" w:rsidRDefault="009E54BC">
            <w:pPr>
              <w:spacing w:after="1" w:line="0" w:lineRule="atLeast"/>
            </w:pPr>
          </w:p>
        </w:tc>
      </w:tr>
    </w:tbl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ind w:firstLine="540"/>
        <w:jc w:val="both"/>
      </w:pPr>
      <w:r>
        <w:t>Постановляю: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 xml:space="preserve">1. Утвердить региональную </w:t>
      </w:r>
      <w:hyperlink w:anchor="P39" w:history="1">
        <w:r>
          <w:rPr>
            <w:color w:val="0000FF"/>
          </w:rPr>
          <w:t>программу</w:t>
        </w:r>
      </w:hyperlink>
      <w:r>
        <w:t xml:space="preserve"> "Противодействие коррупции в Республике Коми (2021 - 2024 годы)" (далее - Программа) согласно приложению N 1.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 xml:space="preserve">2. Органам исполнительной власти Республики Коми, ответственным за исполнение мероприятий </w:t>
      </w:r>
      <w:hyperlink w:anchor="P39" w:history="1">
        <w:r>
          <w:rPr>
            <w:color w:val="0000FF"/>
          </w:rPr>
          <w:t>Программы</w:t>
        </w:r>
      </w:hyperlink>
      <w:r>
        <w:t>: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 xml:space="preserve">1) руководствуясь </w:t>
      </w:r>
      <w:hyperlink w:anchor="P39" w:history="1">
        <w:r>
          <w:rPr>
            <w:color w:val="0000FF"/>
          </w:rPr>
          <w:t>Программой</w:t>
        </w:r>
      </w:hyperlink>
      <w:r>
        <w:t>, внести до 20 сентября 2021 года изменения в антикоррупционные программы (планы противодействия коррупции);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 xml:space="preserve">2) обеспечить реализацию предусмотренных </w:t>
      </w:r>
      <w:hyperlink w:anchor="P39" w:history="1">
        <w:r>
          <w:rPr>
            <w:color w:val="0000FF"/>
          </w:rPr>
          <w:t>Программой</w:t>
        </w:r>
      </w:hyperlink>
      <w:r>
        <w:t xml:space="preserve"> мероприятий.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 xml:space="preserve">3. Рекомендовать иным органам государственной власти Республики Коми, государственным органам Республики Коми, органам местного самоуправления в Республике Коми, ответственным за исполнение мероприятий </w:t>
      </w:r>
      <w:hyperlink w:anchor="P39" w:history="1">
        <w:r>
          <w:rPr>
            <w:color w:val="0000FF"/>
          </w:rPr>
          <w:t>Программы</w:t>
        </w:r>
      </w:hyperlink>
      <w:r>
        <w:t>: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 xml:space="preserve">1) руководствуясь </w:t>
      </w:r>
      <w:hyperlink w:anchor="P39" w:history="1">
        <w:r>
          <w:rPr>
            <w:color w:val="0000FF"/>
          </w:rPr>
          <w:t>Программой</w:t>
        </w:r>
      </w:hyperlink>
      <w:r>
        <w:t>, внести до 20 сентября 2021 года изменения в антикоррупционные программы (планы противодействия коррупции);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 xml:space="preserve">2) обеспечить реализацию предусмотренных </w:t>
      </w:r>
      <w:hyperlink w:anchor="P39" w:history="1">
        <w:r>
          <w:rPr>
            <w:color w:val="0000FF"/>
          </w:rPr>
          <w:t>Программой</w:t>
        </w:r>
      </w:hyperlink>
      <w:r>
        <w:t xml:space="preserve"> мероприятий.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 xml:space="preserve">4. Признать утратившими силу некоторые указы Главы Республики Коми по перечню согласно </w:t>
      </w:r>
      <w:hyperlink w:anchor="P731" w:history="1">
        <w:r>
          <w:rPr>
            <w:color w:val="0000FF"/>
          </w:rPr>
          <w:t>приложению N 2</w:t>
        </w:r>
      </w:hyperlink>
      <w:r>
        <w:t>.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>5. Контроль за исполнением настоящего Указа возложить на Управление Главы Республики Коми по противодействию коррупции.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>6. Настоящий Указ вступает в силу со дня его подписания.</w:t>
      </w: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jc w:val="right"/>
      </w:pPr>
      <w:r>
        <w:t>Глава Республики Коми</w:t>
      </w:r>
    </w:p>
    <w:p w:rsidR="009E54BC" w:rsidRDefault="009E54BC">
      <w:pPr>
        <w:pStyle w:val="ConsPlusNormal"/>
        <w:jc w:val="right"/>
      </w:pPr>
      <w:r>
        <w:t>В.УЙБА</w:t>
      </w:r>
    </w:p>
    <w:p w:rsidR="009E54BC" w:rsidRDefault="009E54BC">
      <w:pPr>
        <w:pStyle w:val="ConsPlusNormal"/>
        <w:jc w:val="both"/>
      </w:pPr>
      <w:r>
        <w:t>г. Сыктывкар</w:t>
      </w:r>
    </w:p>
    <w:p w:rsidR="009E54BC" w:rsidRDefault="009E54BC">
      <w:pPr>
        <w:pStyle w:val="ConsPlusNormal"/>
        <w:spacing w:before="220"/>
        <w:jc w:val="both"/>
      </w:pPr>
      <w:r>
        <w:t>16 сентября 2021 г.</w:t>
      </w:r>
    </w:p>
    <w:p w:rsidR="009E54BC" w:rsidRDefault="009E54BC">
      <w:pPr>
        <w:pStyle w:val="ConsPlusNormal"/>
        <w:spacing w:before="220"/>
      </w:pPr>
      <w:r>
        <w:t>N 111</w:t>
      </w: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jc w:val="right"/>
        <w:outlineLvl w:val="0"/>
      </w:pPr>
      <w:r>
        <w:lastRenderedPageBreak/>
        <w:t>Утверждена</w:t>
      </w:r>
    </w:p>
    <w:p w:rsidR="009E54BC" w:rsidRDefault="009E54BC">
      <w:pPr>
        <w:pStyle w:val="ConsPlusNormal"/>
        <w:jc w:val="right"/>
      </w:pPr>
      <w:r>
        <w:t>Указом</w:t>
      </w:r>
    </w:p>
    <w:p w:rsidR="009E54BC" w:rsidRDefault="009E54BC">
      <w:pPr>
        <w:pStyle w:val="ConsPlusNormal"/>
        <w:jc w:val="right"/>
      </w:pPr>
      <w:r>
        <w:t>Главы Республики Коми</w:t>
      </w:r>
    </w:p>
    <w:p w:rsidR="009E54BC" w:rsidRDefault="009E54BC">
      <w:pPr>
        <w:pStyle w:val="ConsPlusNormal"/>
        <w:jc w:val="right"/>
      </w:pPr>
      <w:r>
        <w:t>от 16 сентября 2021 г. N 111</w:t>
      </w:r>
    </w:p>
    <w:p w:rsidR="009E54BC" w:rsidRDefault="009E54BC">
      <w:pPr>
        <w:pStyle w:val="ConsPlusNormal"/>
        <w:jc w:val="right"/>
      </w:pPr>
      <w:r>
        <w:t>(приложение N 1)</w:t>
      </w: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Title"/>
        <w:jc w:val="center"/>
      </w:pPr>
      <w:bookmarkStart w:id="0" w:name="P39"/>
      <w:bookmarkEnd w:id="0"/>
      <w:r>
        <w:t>РЕГИОНАЛЬНАЯ ПРОГРАММА</w:t>
      </w:r>
    </w:p>
    <w:p w:rsidR="009E54BC" w:rsidRDefault="009E54BC">
      <w:pPr>
        <w:pStyle w:val="ConsPlusTitle"/>
        <w:jc w:val="center"/>
      </w:pPr>
      <w:r>
        <w:t>"Противодействие коррупции в Республике Коми</w:t>
      </w:r>
    </w:p>
    <w:p w:rsidR="009E54BC" w:rsidRDefault="009E54BC">
      <w:pPr>
        <w:pStyle w:val="ConsPlusTitle"/>
        <w:jc w:val="center"/>
      </w:pPr>
      <w:r>
        <w:t>(2021 - 2024 годы)"</w:t>
      </w:r>
    </w:p>
    <w:p w:rsidR="009E54BC" w:rsidRDefault="009E54B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54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4BC" w:rsidRDefault="009E54B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4BC" w:rsidRDefault="009E54B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54BC" w:rsidRDefault="009E54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РК от 06.04.2022 г. </w:t>
            </w:r>
            <w:hyperlink r:id="rId8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>;</w:t>
            </w:r>
          </w:p>
          <w:p w:rsidR="009E54BC" w:rsidRDefault="009E54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г. </w:t>
            </w:r>
            <w:hyperlink r:id="rId9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; от 15.06.2023 г. </w:t>
            </w:r>
            <w:hyperlink r:id="rId10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4BC" w:rsidRDefault="009E54BC">
            <w:pPr>
              <w:spacing w:after="1" w:line="0" w:lineRule="atLeast"/>
            </w:pPr>
          </w:p>
        </w:tc>
      </w:tr>
    </w:tbl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jc w:val="center"/>
        <w:outlineLvl w:val="1"/>
      </w:pPr>
      <w:r>
        <w:t>ПАСПОРТ</w:t>
      </w:r>
    </w:p>
    <w:p w:rsidR="009E54BC" w:rsidRDefault="009E54BC">
      <w:pPr>
        <w:pStyle w:val="ConsPlusNormal"/>
        <w:jc w:val="center"/>
      </w:pPr>
      <w:r>
        <w:t>региональной программы "Противодействие коррупции</w:t>
      </w:r>
    </w:p>
    <w:p w:rsidR="009E54BC" w:rsidRDefault="009E54BC">
      <w:pPr>
        <w:pStyle w:val="ConsPlusNormal"/>
        <w:jc w:val="center"/>
      </w:pPr>
      <w:r>
        <w:t>в Республике Коми (2021-2024 годы)"</w:t>
      </w:r>
    </w:p>
    <w:p w:rsidR="009E54BC" w:rsidRDefault="009E54BC">
      <w:pPr>
        <w:pStyle w:val="ConsPlusNormal"/>
        <w:jc w:val="center"/>
      </w:pPr>
      <w:r>
        <w:t>(далее - Программа)</w:t>
      </w: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jc w:val="center"/>
      </w:pPr>
      <w:r>
        <w:t xml:space="preserve">(в ред. указов Главы РК от 06.04.2022 г. </w:t>
      </w:r>
      <w:hyperlink r:id="rId11" w:history="1">
        <w:r>
          <w:rPr>
            <w:color w:val="0000FF"/>
          </w:rPr>
          <w:t>N 37</w:t>
        </w:r>
      </w:hyperlink>
      <w:r>
        <w:t>;</w:t>
      </w:r>
    </w:p>
    <w:p w:rsidR="009E54BC" w:rsidRDefault="009E54BC">
      <w:pPr>
        <w:pStyle w:val="ConsPlusNormal"/>
        <w:jc w:val="center"/>
      </w:pPr>
      <w:r>
        <w:t xml:space="preserve">от 27.03.2023 г. </w:t>
      </w:r>
      <w:hyperlink r:id="rId12" w:history="1">
        <w:r>
          <w:rPr>
            <w:color w:val="0000FF"/>
          </w:rPr>
          <w:t>N 28</w:t>
        </w:r>
      </w:hyperlink>
      <w:r>
        <w:t xml:space="preserve">; от 15.06.2023 г. </w:t>
      </w:r>
      <w:hyperlink r:id="rId13" w:history="1">
        <w:r>
          <w:rPr>
            <w:color w:val="0000FF"/>
          </w:rPr>
          <w:t>N 62</w:t>
        </w:r>
      </w:hyperlink>
      <w:r>
        <w:t>)</w:t>
      </w:r>
    </w:p>
    <w:p w:rsidR="009E54BC" w:rsidRDefault="009E5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746"/>
      </w:tblGrid>
      <w:tr w:rsidR="009E54BC">
        <w:tc>
          <w:tcPr>
            <w:tcW w:w="2268" w:type="dxa"/>
          </w:tcPr>
          <w:p w:rsidR="009E54BC" w:rsidRDefault="009E54BC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746" w:type="dxa"/>
          </w:tcPr>
          <w:p w:rsidR="009E54BC" w:rsidRDefault="009E54BC">
            <w:pPr>
              <w:pStyle w:val="ConsPlusNormal"/>
              <w:jc w:val="both"/>
            </w:pPr>
            <w:r>
              <w:t>региональная программа "Противодействие коррупции в Республике Коми (2021 - 2024 годы)"</w:t>
            </w:r>
          </w:p>
        </w:tc>
      </w:tr>
      <w:tr w:rsidR="009E54BC">
        <w:tc>
          <w:tcPr>
            <w:tcW w:w="2268" w:type="dxa"/>
          </w:tcPr>
          <w:p w:rsidR="009E54BC" w:rsidRDefault="009E54BC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6746" w:type="dxa"/>
          </w:tcPr>
          <w:p w:rsidR="009E54BC" w:rsidRDefault="009E54BC">
            <w:pPr>
              <w:pStyle w:val="ConsPlusNormal"/>
              <w:jc w:val="both"/>
            </w:pPr>
            <w:r>
              <w:t>Управление Главы Республики Коми по противодействию коррупции</w:t>
            </w:r>
          </w:p>
        </w:tc>
      </w:tr>
      <w:tr w:rsidR="009E54BC">
        <w:tc>
          <w:tcPr>
            <w:tcW w:w="2268" w:type="dxa"/>
          </w:tcPr>
          <w:p w:rsidR="009E54BC" w:rsidRDefault="009E54BC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6746" w:type="dxa"/>
          </w:tcPr>
          <w:p w:rsidR="009E54BC" w:rsidRDefault="009E54BC">
            <w:pPr>
              <w:pStyle w:val="ConsPlusNormal"/>
              <w:jc w:val="both"/>
            </w:pPr>
            <w:r>
              <w:t>Федеральный закон "О противодействии коррупции";</w:t>
            </w:r>
          </w:p>
          <w:p w:rsidR="009E54BC" w:rsidRDefault="009E54BC">
            <w:pPr>
              <w:pStyle w:val="ConsPlusNormal"/>
              <w:jc w:val="both"/>
            </w:pPr>
            <w:r>
              <w:t>Указ Президента Российской Федерации от 16 августа 2021 г. N 478 "О Национальном плане противодействия коррупции на 2021 - 2024 годы";</w:t>
            </w:r>
          </w:p>
          <w:p w:rsidR="009E54BC" w:rsidRDefault="009E54BC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Закон</w:t>
              </w:r>
            </w:hyperlink>
            <w:r>
              <w:t xml:space="preserve"> Республики Коми "О противодействии коррупции в Республике Коми"</w:t>
            </w:r>
          </w:p>
        </w:tc>
      </w:tr>
      <w:tr w:rsidR="009E54B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9E54BC" w:rsidRDefault="009E54BC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9E54BC" w:rsidRDefault="009E54BC">
            <w:pPr>
              <w:pStyle w:val="ConsPlusNormal"/>
              <w:jc w:val="both"/>
            </w:pPr>
            <w:r>
              <w:t xml:space="preserve">органы исполнительной власти Республики Коми; Государственный Совет Республики Коми (по согласованию); Аппарат Государственного Совета Республики Коми (по согласованию); Контрольно-счетная палата Республики Коми (по согласованию); Конституционный Суд Республики Коми (по согласованию) (до 7 февраля 2022 года); Избирательная комиссия Республики Коми (по согласованию); территориальные избирательные комиссии в Республике Коми, являющиеся юридическими лицами (по согласованию) (далее при совместном упоминании - государственные органы Республики Коми) (по согласованию)); Уполномоченный по защите прав предпринимателей в Республике Коми (по согласованию); органы местного самоуправления в Республике Коми (по согласованию); органы исполнительной власти Республики Коми, осуществляющие функции и полномочия учредителя государственных учреждений Республики Коми, организационно-методическое руководство, координацию деятельности государственных унитарных предприятий Республики Коми; органы местного самоуправления в Республике Коми, осуществляющие функции и полномочия учредителя </w:t>
            </w:r>
            <w:r>
              <w:lastRenderedPageBreak/>
              <w:t>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Коми; Управление Главы Республики Коми по противодействию коррупции; государственное казенное учреждение Республики Коми "Государственное юридическое бюро" (по согласованию); государственное казенное учреждение Республики Коми "Центр обеспечения деятельности Администрации Главы Республики Коми" (по согласованию); государственное образовательное учреждение дополнительного профессионального образования "Коми республиканский институт развития образования" (по согласованию); Общественная палата Республики Коми (по согласованию); Союз организаций профсоюзов "Федерация профсоюзов Республики Коми" (по согласованию); Региональное объединение работодателей Союз промышленников и предпринимателей Республики Коми (по согласованию); региональное отделение Общероссийской общественной организации "Ассоциация юристов России" в Республике Коми (по согласованию); Торгово-промышленная палата Республики Коми (по согласованию); общественная организация "Коми республиканское отделение Общероссийской общественной организации малого и среднего предпринимательства "ОПОРА РОССИИ" (по согласованию); Коми республиканское региональное отделение Общероссийской общественной организации "Деловая Россия" (по согласованию)</w:t>
            </w:r>
          </w:p>
        </w:tc>
      </w:tr>
      <w:tr w:rsidR="009E54BC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"/>
              <w:gridCol w:w="108"/>
              <w:gridCol w:w="8615"/>
              <w:gridCol w:w="108"/>
            </w:tblGrid>
            <w:tr w:rsidR="009E54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4BC" w:rsidRDefault="009E54BC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4BC" w:rsidRDefault="009E54BC">
                  <w:pPr>
                    <w:spacing w:after="1" w:line="0" w:lineRule="atLeast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9E54BC" w:rsidRDefault="009E54B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(в ред. указов Главы РК от 06.04.2022 г. </w:t>
                  </w:r>
                  <w:hyperlink r:id="rId15" w:history="1">
                    <w:r>
                      <w:rPr>
                        <w:color w:val="0000FF"/>
                      </w:rPr>
                      <w:t>N 37</w:t>
                    </w:r>
                  </w:hyperlink>
                  <w:r>
                    <w:rPr>
                      <w:color w:val="392C69"/>
                    </w:rPr>
                    <w:t xml:space="preserve">; от 15.06.2023 г. </w:t>
                  </w:r>
                  <w:hyperlink r:id="rId16" w:history="1">
                    <w:r>
                      <w:rPr>
                        <w:color w:val="0000FF"/>
                      </w:rPr>
                      <w:t>N 62</w:t>
                    </w:r>
                  </w:hyperlink>
                  <w:r>
                    <w:rPr>
                      <w:color w:val="392C69"/>
                    </w:rPr>
                    <w:t>)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4BC" w:rsidRDefault="009E54BC">
                  <w:pPr>
                    <w:spacing w:after="1" w:line="0" w:lineRule="atLeast"/>
                  </w:pPr>
                </w:p>
              </w:tc>
            </w:tr>
          </w:tbl>
          <w:p w:rsidR="009E54BC" w:rsidRDefault="009E54BC">
            <w:pPr>
              <w:spacing w:after="1" w:line="0" w:lineRule="atLeast"/>
            </w:pPr>
          </w:p>
        </w:tc>
      </w:tr>
      <w:tr w:rsidR="009E54BC">
        <w:tc>
          <w:tcPr>
            <w:tcW w:w="2268" w:type="dxa"/>
          </w:tcPr>
          <w:p w:rsidR="009E54BC" w:rsidRDefault="009E54BC">
            <w:pPr>
              <w:pStyle w:val="ConsPlusNormal"/>
            </w:pPr>
            <w:r>
              <w:t>Цель Программы</w:t>
            </w:r>
          </w:p>
        </w:tc>
        <w:tc>
          <w:tcPr>
            <w:tcW w:w="6746" w:type="dxa"/>
          </w:tcPr>
          <w:p w:rsidR="009E54BC" w:rsidRDefault="009E54BC">
            <w:pPr>
              <w:pStyle w:val="ConsPlusNormal"/>
              <w:jc w:val="both"/>
            </w:pPr>
            <w:r>
              <w:t>совершенствование системы мер противодействия коррупции в Республике Коми</w:t>
            </w:r>
          </w:p>
        </w:tc>
      </w:tr>
      <w:tr w:rsidR="009E54BC">
        <w:tc>
          <w:tcPr>
            <w:tcW w:w="2268" w:type="dxa"/>
          </w:tcPr>
          <w:p w:rsidR="009E54BC" w:rsidRDefault="009E54BC">
            <w:pPr>
              <w:pStyle w:val="ConsPlusNormal"/>
            </w:pPr>
            <w:r>
              <w:t>Задачи Программы</w:t>
            </w:r>
          </w:p>
        </w:tc>
        <w:tc>
          <w:tcPr>
            <w:tcW w:w="6746" w:type="dxa"/>
          </w:tcPr>
          <w:p w:rsidR="009E54BC" w:rsidRDefault="009E54BC">
            <w:pPr>
              <w:pStyle w:val="ConsPlusNormal"/>
              <w:jc w:val="both"/>
            </w:pPr>
            <w:r>
              <w:t>1) 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 противодействие коррупции в Республике Коми, выявление и устранение коррупционных рисков;</w:t>
            </w:r>
          </w:p>
          <w:p w:rsidR="009E54BC" w:rsidRDefault="009E54BC">
            <w:pPr>
              <w:pStyle w:val="ConsPlusNormal"/>
              <w:jc w:val="both"/>
            </w:pPr>
            <w:r>
              <w:t>2) повышение эффективности мер по противодействию коррупции и совершенствование антикоррупционных механизмов в реализации кадровой политики государственных органов Республики Коми, органов местного самоуправления в Республике Коми;</w:t>
            </w:r>
          </w:p>
          <w:p w:rsidR="009E54BC" w:rsidRDefault="009E54BC">
            <w:pPr>
              <w:pStyle w:val="ConsPlusNormal"/>
              <w:jc w:val="both"/>
            </w:pPr>
            <w:r>
              <w:t>3) совершенствование мер по противодействию коррупции в сферах закупок товаров, работ, услуг для обеспечения государственных и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средств;</w:t>
            </w:r>
          </w:p>
          <w:p w:rsidR="009E54BC" w:rsidRDefault="009E54BC">
            <w:pPr>
              <w:pStyle w:val="ConsPlusNormal"/>
              <w:jc w:val="both"/>
            </w:pPr>
            <w:r>
              <w:t>4)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стандартов;</w:t>
            </w:r>
          </w:p>
          <w:p w:rsidR="009E54BC" w:rsidRDefault="009E54BC">
            <w:pPr>
              <w:pStyle w:val="ConsPlusNormal"/>
              <w:jc w:val="both"/>
            </w:pPr>
            <w:r>
              <w:t>5) расширение взаимодействия государственных органов Республики Коми, органов местного самоуправления в Республике Коми с гражданами и институтами гражданского общества по вопросам реализации антикоррупционной политики в Республике Коми;</w:t>
            </w:r>
          </w:p>
          <w:p w:rsidR="009E54BC" w:rsidRDefault="009E54BC">
            <w:pPr>
              <w:pStyle w:val="ConsPlusNormal"/>
              <w:jc w:val="both"/>
            </w:pPr>
            <w:r>
              <w:t>6) мониторинг мер антикоррупционной политики в Республике Коми</w:t>
            </w:r>
          </w:p>
        </w:tc>
      </w:tr>
      <w:tr w:rsidR="009E54B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9E54BC" w:rsidRDefault="009E54BC">
            <w:pPr>
              <w:pStyle w:val="ConsPlusNormal"/>
            </w:pPr>
            <w:r>
              <w:lastRenderedPageBreak/>
              <w:t>Целевые показатели (индикаторы) 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9E54BC" w:rsidRDefault="009E54BC">
            <w:pPr>
              <w:pStyle w:val="ConsPlusNormal"/>
              <w:jc w:val="both"/>
            </w:pPr>
            <w:r>
              <w:t>1) доля нормативных правовых актов Республики Коми, проектов нормативных правовых актов Республики Коми, прошедших антикоррупционную экспертизу в отчетном году, от общего количества нормативных правовых актов Республики Коми, подлежащих антикоррупционной экспертизе в отчетном году (%);</w:t>
            </w:r>
          </w:p>
          <w:p w:rsidR="009E54BC" w:rsidRDefault="009E54BC">
            <w:pPr>
              <w:pStyle w:val="ConsPlusNormal"/>
              <w:jc w:val="both"/>
            </w:pPr>
            <w:r>
              <w:t>2) доля органов государственной власти Республики Коми, государственных органов Республики Коми, принявших антикоррупционные программы (планы противодействия коррупции), от общего количества органов государственной власти Республики Коми, государственных органов Республики Коми (%);</w:t>
            </w:r>
          </w:p>
          <w:p w:rsidR="009E54BC" w:rsidRDefault="009E54BC">
            <w:pPr>
              <w:pStyle w:val="ConsPlusNormal"/>
              <w:jc w:val="both"/>
            </w:pPr>
            <w:r>
              <w:t>3) доля муниципальных образований в Республике Коми, принявших антикоррупционные программы (планы противодействия коррупции), от общего количества муниципальных образований в Республике Коми (%);</w:t>
            </w:r>
          </w:p>
          <w:p w:rsidR="009E54BC" w:rsidRDefault="009E54BC">
            <w:pPr>
              <w:pStyle w:val="ConsPlusNormal"/>
              <w:jc w:val="both"/>
            </w:pPr>
            <w:r>
              <w:t>4) доля государственных учреждений Республики Коми, муниципальных учреждений в Республике Коми, государственных унитарных предприятий Республики Коми, муниципальных унитарных предприятий в Республике Коми, принявших антикоррупционные программы (планы противодействия коррупции), от общего количества указанных организаций (%);</w:t>
            </w:r>
          </w:p>
          <w:p w:rsidR="009E54BC" w:rsidRDefault="009E54BC">
            <w:pPr>
              <w:pStyle w:val="ConsPlusNormal"/>
              <w:jc w:val="both"/>
            </w:pPr>
            <w:r>
              <w:t>5) доля органов государственной власти Республики Коми, государственных органов Республики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(%);</w:t>
            </w:r>
          </w:p>
          <w:p w:rsidR="009E54BC" w:rsidRDefault="009E54BC">
            <w:pPr>
              <w:pStyle w:val="ConsPlusNormal"/>
              <w:jc w:val="both"/>
            </w:pPr>
            <w:r>
              <w:t>6) доля органов местного самоуправления в Республике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(%);</w:t>
            </w:r>
          </w:p>
          <w:p w:rsidR="009E54BC" w:rsidRDefault="009E54BC">
            <w:pPr>
              <w:pStyle w:val="ConsPlusNormal"/>
              <w:jc w:val="both"/>
            </w:pPr>
            <w:r>
              <w:t>7) доля лиц, замещающих муниципальные должности в Республике Коми, должности глав (руководителей) местных администраций муниципальных образований по контракту, в отношении которых проведен внутренний мониторинг достоверности и полноты сведений о доходах, расходах, об имуществе и обязательствах имущественного характера, от общего количества указанных лиц (%);</w:t>
            </w:r>
          </w:p>
          <w:p w:rsidR="009E54BC" w:rsidRDefault="009E54BC">
            <w:pPr>
              <w:pStyle w:val="ConsPlusNormal"/>
              <w:jc w:val="both"/>
            </w:pPr>
            <w:r>
              <w:t xml:space="preserve">8) доля органов государственной власти Республики Коми, государственных органов Республики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государственных должностей Республики Коми, должностей государственной гражданской службы Республики Коми, лицами, замещающими указанные должности, и соблюдения лицами, замещающими государственные должности Республики Коми, </w:t>
            </w:r>
            <w:r>
              <w:lastRenderedPageBreak/>
              <w:t>государственными гражданскими служащими Республики Коми ограничений и запретов,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Республике Коми, должностей глав (руководителей) местных администраций муниципальных образований по контракту, и лицами, замещающими указанные должности, от общего количества органов государственной власти Республики Коми, государственных органов Республики Коми (%);</w:t>
            </w:r>
          </w:p>
          <w:p w:rsidR="009E54BC" w:rsidRDefault="009E54BC">
            <w:pPr>
              <w:pStyle w:val="ConsPlusNormal"/>
              <w:jc w:val="both"/>
            </w:pPr>
            <w:r>
              <w:t>9) доля органов местного самоуправления в Республике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лицами, замещающими указанные должности, и соблюдения лицами, замещающими муниципальные должности в Республике Коми, муниципальными служащими в Республике Коми ограничений и запретов, от общего количества органов местного самоуправления в Республике Коми (%);</w:t>
            </w:r>
          </w:p>
          <w:p w:rsidR="009E54BC" w:rsidRDefault="009E54BC">
            <w:pPr>
              <w:pStyle w:val="ConsPlusNormal"/>
              <w:jc w:val="both"/>
            </w:pPr>
            <w:r>
              <w:t>10) доля органов государственной власти Республики Коми, государственных органов Республики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государственной власти Республики Коми, государственных органах Республики Коми, которая может привести к конфликту интересов, от общего количества органов государственной власти Республики Коми, государственных органов Республики Коми (%);</w:t>
            </w:r>
          </w:p>
          <w:p w:rsidR="009E54BC" w:rsidRDefault="009E54BC">
            <w:pPr>
              <w:pStyle w:val="ConsPlusNormal"/>
              <w:jc w:val="both"/>
            </w:pPr>
            <w:r>
              <w:t>11) доля органов местного самоуправления в Республике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 в Республике Коми, которая может привести к конфликту интересов, от общего количества органов местного самоуправления в Республике Коми (%);</w:t>
            </w:r>
          </w:p>
          <w:p w:rsidR="009E54BC" w:rsidRDefault="009E54BC">
            <w:pPr>
              <w:pStyle w:val="ConsPlusNormal"/>
              <w:jc w:val="both"/>
            </w:pPr>
            <w:r>
              <w:t>12) 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базового уровня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 (%) (2021, 2022 годы);</w:t>
            </w:r>
          </w:p>
          <w:p w:rsidR="009E54BC" w:rsidRDefault="009E54BC">
            <w:pPr>
              <w:pStyle w:val="ConsPlusNormal"/>
              <w:jc w:val="both"/>
            </w:pPr>
            <w:r>
              <w:t xml:space="preserve">13) доля государственных гражданских служащих Республики Коми, </w:t>
            </w:r>
            <w:r>
              <w:lastRenderedPageBreak/>
              <w:t>лиц, замещающих выборные муниципальные должности, муниципальных служащих в Республике Коми, ответственных за профилактику коррупционных и иных правонарушений, ранее обучавшихся по дополнительным профессиональным программам базового уровня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обучавшихся по вопросам противодействия коррупции по дополнительным профессиональным программам базового уровня (%) (2021, 2022 годы);</w:t>
            </w:r>
          </w:p>
          <w:p w:rsidR="009E54BC" w:rsidRDefault="009E54BC">
            <w:pPr>
              <w:pStyle w:val="ConsPlusNormal"/>
              <w:jc w:val="both"/>
            </w:pPr>
            <w:r>
              <w:t>14) 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 по вопросам противодействия коррупции, в том числе в обучении по дополнительным профессиональным программам по вопросам противодействия коррупции в отчетном периоде от общего количества указанных лиц (%) (2021, 2022 годы);</w:t>
            </w:r>
          </w:p>
          <w:p w:rsidR="009E54BC" w:rsidRDefault="009E54BC">
            <w:pPr>
              <w:pStyle w:val="ConsPlusNormal"/>
              <w:jc w:val="both"/>
            </w:pPr>
            <w:r>
              <w:t>15) количество проведенных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 (ед.);</w:t>
            </w:r>
          </w:p>
          <w:p w:rsidR="009E54BC" w:rsidRDefault="009E54BC">
            <w:pPr>
              <w:pStyle w:val="ConsPlusNormal"/>
              <w:jc w:val="both"/>
            </w:pPr>
            <w:r>
              <w:t>16) количество проведенных семинаров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 (ед.);</w:t>
            </w:r>
          </w:p>
          <w:p w:rsidR="009E54BC" w:rsidRDefault="009E54BC">
            <w:pPr>
              <w:pStyle w:val="ConsPlusNormal"/>
              <w:jc w:val="both"/>
            </w:pPr>
            <w:r>
              <w:t>17) снижение уровня коррупции в Республике Коми по сравнению с уровнем коррупции 2019 года (по данным социологических исследований) (процентных пунктов);</w:t>
            </w:r>
          </w:p>
          <w:p w:rsidR="009E54BC" w:rsidRDefault="009E54BC">
            <w:pPr>
              <w:pStyle w:val="ConsPlusNormal"/>
              <w:jc w:val="both"/>
            </w:pPr>
            <w:r>
              <w:t>18) количество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по вопросам противодействия коррупции в отчетном периоде, нарастающим итогом (чел.) (2023, 2024 годы);</w:t>
            </w:r>
          </w:p>
          <w:p w:rsidR="009E54BC" w:rsidRDefault="009E54BC">
            <w:pPr>
              <w:pStyle w:val="ConsPlusNormal"/>
              <w:jc w:val="both"/>
            </w:pPr>
            <w:r>
              <w:t xml:space="preserve">19) количество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обучавшихся по дополнительным профессиональным программам по вопросам противодействия </w:t>
            </w:r>
            <w:r>
              <w:lastRenderedPageBreak/>
              <w:t>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нарастающим итогом (чел.) (2023, 2024 годы);</w:t>
            </w:r>
          </w:p>
          <w:p w:rsidR="009E54BC" w:rsidRDefault="009E54BC">
            <w:pPr>
              <w:pStyle w:val="ConsPlusNormal"/>
              <w:jc w:val="both"/>
            </w:pPr>
            <w:r>
              <w:t>20) количество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развитию, в том числе в обучении по дополнительным профессиональным программам по вопросам противодействия коррупции в отчетном периоде, нарастающим итогом (чел.) (2023, 2024 годы)</w:t>
            </w:r>
          </w:p>
        </w:tc>
      </w:tr>
      <w:tr w:rsidR="009E54BC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"/>
              <w:gridCol w:w="108"/>
              <w:gridCol w:w="8615"/>
              <w:gridCol w:w="108"/>
            </w:tblGrid>
            <w:tr w:rsidR="009E54B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4BC" w:rsidRDefault="009E54BC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4BC" w:rsidRDefault="009E54BC">
                  <w:pPr>
                    <w:spacing w:after="1" w:line="0" w:lineRule="atLeast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9E54BC" w:rsidRDefault="009E54B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(в ред. указов Главы РК от 27.03.2023 г. </w:t>
                  </w:r>
                  <w:hyperlink r:id="rId17" w:history="1">
                    <w:r>
                      <w:rPr>
                        <w:color w:val="0000FF"/>
                      </w:rPr>
                      <w:t>N 28</w:t>
                    </w:r>
                  </w:hyperlink>
                  <w:r>
                    <w:rPr>
                      <w:color w:val="392C69"/>
                    </w:rPr>
                    <w:t xml:space="preserve">; от 15.06.2023 г. </w:t>
                  </w:r>
                  <w:hyperlink r:id="rId18" w:history="1">
                    <w:r>
                      <w:rPr>
                        <w:color w:val="0000FF"/>
                      </w:rPr>
                      <w:t>N 62</w:t>
                    </w:r>
                  </w:hyperlink>
                  <w:r>
                    <w:rPr>
                      <w:color w:val="392C69"/>
                    </w:rPr>
                    <w:t>)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E54BC" w:rsidRDefault="009E54BC">
                  <w:pPr>
                    <w:spacing w:after="1" w:line="0" w:lineRule="atLeast"/>
                  </w:pPr>
                </w:p>
              </w:tc>
            </w:tr>
          </w:tbl>
          <w:p w:rsidR="009E54BC" w:rsidRDefault="009E54BC">
            <w:pPr>
              <w:spacing w:after="1" w:line="0" w:lineRule="atLeast"/>
            </w:pPr>
          </w:p>
        </w:tc>
      </w:tr>
      <w:tr w:rsidR="009E54BC">
        <w:tc>
          <w:tcPr>
            <w:tcW w:w="2268" w:type="dxa"/>
          </w:tcPr>
          <w:p w:rsidR="009E54BC" w:rsidRDefault="009E54BC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6746" w:type="dxa"/>
          </w:tcPr>
          <w:p w:rsidR="009E54BC" w:rsidRDefault="009E54BC">
            <w:pPr>
              <w:pStyle w:val="ConsPlusNormal"/>
              <w:jc w:val="both"/>
            </w:pPr>
            <w:r>
              <w:t>2021 - 2024 годы</w:t>
            </w:r>
          </w:p>
        </w:tc>
      </w:tr>
      <w:tr w:rsidR="009E54BC">
        <w:tc>
          <w:tcPr>
            <w:tcW w:w="2268" w:type="dxa"/>
          </w:tcPr>
          <w:p w:rsidR="009E54BC" w:rsidRDefault="009E54BC">
            <w:pPr>
              <w:pStyle w:val="ConsPlusNormal"/>
            </w:pPr>
            <w:r>
              <w:t>Объем и источники финансирования Программы</w:t>
            </w:r>
          </w:p>
        </w:tc>
        <w:tc>
          <w:tcPr>
            <w:tcW w:w="6746" w:type="dxa"/>
          </w:tcPr>
          <w:p w:rsidR="009E54BC" w:rsidRDefault="009E54BC">
            <w:pPr>
              <w:pStyle w:val="ConsPlusNormal"/>
              <w:jc w:val="both"/>
            </w:pPr>
            <w:r>
              <w:t>в пределах средств республиканского бюджета Республики Коми, предусмотренных законом Республики Коми о республиканском бюджете Республики Коми на очередной финансовый год и плановый период</w:t>
            </w:r>
          </w:p>
        </w:tc>
      </w:tr>
      <w:tr w:rsidR="009E54BC">
        <w:tc>
          <w:tcPr>
            <w:tcW w:w="2268" w:type="dxa"/>
          </w:tcPr>
          <w:p w:rsidR="009E54BC" w:rsidRDefault="009E54BC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6746" w:type="dxa"/>
          </w:tcPr>
          <w:p w:rsidR="009E54BC" w:rsidRDefault="009E54BC">
            <w:pPr>
              <w:pStyle w:val="ConsPlusNormal"/>
              <w:jc w:val="both"/>
            </w:pPr>
            <w:r>
              <w:t>реализация Программы будет способствовать:</w:t>
            </w:r>
          </w:p>
          <w:p w:rsidR="009E54BC" w:rsidRDefault="009E54BC">
            <w:pPr>
              <w:pStyle w:val="ConsPlusNormal"/>
              <w:jc w:val="both"/>
            </w:pPr>
            <w:r>
              <w:t>1) предупреждению и выявлению коррупционных правонарушений в ходе исполнения республиканского бюджета Республики Коми, местных бюджетов;</w:t>
            </w:r>
          </w:p>
          <w:p w:rsidR="009E54BC" w:rsidRDefault="009E54BC">
            <w:pPr>
              <w:pStyle w:val="ConsPlusNormal"/>
              <w:jc w:val="both"/>
            </w:pPr>
            <w:r>
              <w:t>2) снижению количества выявленных фактов коррупционных правонарушений на государственной гражданской и муниципальной службе Республики Коми;</w:t>
            </w:r>
          </w:p>
          <w:p w:rsidR="009E54BC" w:rsidRDefault="009E54BC">
            <w:pPr>
              <w:pStyle w:val="ConsPlusNormal"/>
              <w:jc w:val="both"/>
            </w:pPr>
            <w:r>
              <w:t>3) повышению доверия общества к деятельности органов власти и управления всех уровней;</w:t>
            </w:r>
          </w:p>
          <w:p w:rsidR="009E54BC" w:rsidRDefault="009E54BC">
            <w:pPr>
              <w:pStyle w:val="ConsPlusNormal"/>
              <w:jc w:val="both"/>
            </w:pPr>
            <w:r>
              <w:t>4) обеспечению реализации гражданами своих прав и свобод;</w:t>
            </w:r>
          </w:p>
          <w:p w:rsidR="009E54BC" w:rsidRDefault="009E54BC">
            <w:pPr>
              <w:pStyle w:val="ConsPlusNormal"/>
              <w:jc w:val="both"/>
            </w:pPr>
            <w:r>
              <w:t>5) повышению степени удовлетворенности граждан и организаций качеством и доступностью предоставления государственных и муниципальных услуг;</w:t>
            </w:r>
          </w:p>
          <w:p w:rsidR="009E54BC" w:rsidRDefault="009E54BC">
            <w:pPr>
              <w:pStyle w:val="ConsPlusNormal"/>
              <w:jc w:val="both"/>
            </w:pPr>
            <w:r>
              <w:t>6) сокращению числа граждан, столкнувшихся с проявлениями коррупции в государственных органах Республики Коми, органах местного самоуправления в Республике Коми;</w:t>
            </w:r>
          </w:p>
          <w:p w:rsidR="009E54BC" w:rsidRDefault="009E54BC">
            <w:pPr>
              <w:pStyle w:val="ConsPlusNormal"/>
              <w:jc w:val="both"/>
            </w:pPr>
            <w:r>
              <w:t>7) повышению правовой культуры граждан, формированию в общественном сознании устойчивых моделей законопослушного поведения;</w:t>
            </w:r>
          </w:p>
          <w:p w:rsidR="009E54BC" w:rsidRDefault="009E54BC">
            <w:pPr>
              <w:pStyle w:val="ConsPlusNormal"/>
              <w:jc w:val="both"/>
            </w:pPr>
            <w:r>
              <w:t>8) совершенствованию и развитию направлений взаимодействия государственных органов Республики Коми, органов местного самоуправления в Республике Коми, правоохранительных и иных государственных органов с гражданами и институтами гражданского общества в сфере противодействия коррупции;</w:t>
            </w:r>
          </w:p>
          <w:p w:rsidR="009E54BC" w:rsidRDefault="009E54BC">
            <w:pPr>
              <w:pStyle w:val="ConsPlusNormal"/>
              <w:jc w:val="both"/>
            </w:pPr>
            <w:r>
              <w:t>9) повышению эффективности общественного контроля за деятельностью государственных органов Республики Коми, органов местного самоуправления в Республике Коми;</w:t>
            </w:r>
          </w:p>
          <w:p w:rsidR="009E54BC" w:rsidRDefault="009E54BC">
            <w:pPr>
              <w:pStyle w:val="ConsPlusNormal"/>
              <w:jc w:val="both"/>
            </w:pPr>
            <w:r>
              <w:t xml:space="preserve">10) обеспечению единообразного применения законодательства </w:t>
            </w:r>
            <w:r>
              <w:lastRenderedPageBreak/>
              <w:t>Российской Федерации о противодействии коррупции в государственных органах Республики Коми и органах местного самоуправления в Республике Коми;</w:t>
            </w:r>
          </w:p>
          <w:p w:rsidR="009E54BC" w:rsidRDefault="009E54BC">
            <w:pPr>
              <w:pStyle w:val="ConsPlusNormal"/>
              <w:jc w:val="both"/>
            </w:pPr>
            <w:r>
              <w:t>11) повышению эффективности просветительских, образовательных и иных мероприятий, направленных на формирование антикоррупционного поведения государственных гражданских служащих Республики Коми и муниципальных служащих в Республике Коми, а также граждан, проживающих на территории Республики Коми;</w:t>
            </w:r>
          </w:p>
          <w:p w:rsidR="009E54BC" w:rsidRDefault="009E54BC">
            <w:pPr>
              <w:pStyle w:val="ConsPlusNormal"/>
              <w:jc w:val="both"/>
            </w:pPr>
            <w:r>
              <w:t>12) увеличению числа квалифицированных специалистов государственной гражданской службы Республики Коми и муниципальной службы в Республике Коми</w:t>
            </w:r>
          </w:p>
        </w:tc>
      </w:tr>
      <w:tr w:rsidR="009E54BC">
        <w:tc>
          <w:tcPr>
            <w:tcW w:w="2268" w:type="dxa"/>
          </w:tcPr>
          <w:p w:rsidR="009E54BC" w:rsidRDefault="009E54BC">
            <w:pPr>
              <w:pStyle w:val="ConsPlusNormal"/>
            </w:pPr>
            <w:r>
              <w:lastRenderedPageBreak/>
              <w:t>Управление Программой</w:t>
            </w:r>
          </w:p>
        </w:tc>
        <w:tc>
          <w:tcPr>
            <w:tcW w:w="6746" w:type="dxa"/>
          </w:tcPr>
          <w:p w:rsidR="009E54BC" w:rsidRDefault="009E54BC">
            <w:pPr>
              <w:pStyle w:val="ConsPlusNormal"/>
              <w:jc w:val="both"/>
            </w:pPr>
            <w:r>
              <w:t>координацию деятельности исполнителей Программы, мониторинг хода реализации Программы осуществляет Управление Главы Республики Коми по противодействию коррупции</w:t>
            </w:r>
          </w:p>
        </w:tc>
      </w:tr>
    </w:tbl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jc w:val="center"/>
        <w:outlineLvl w:val="1"/>
      </w:pPr>
      <w:r>
        <w:t>I. Мероприятия Программы</w:t>
      </w: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ind w:firstLine="540"/>
        <w:jc w:val="both"/>
      </w:pPr>
      <w:r>
        <w:t xml:space="preserve">Перечень мероприятий Программы с указанием сроков их исполнения, ответственных исполнителей представлен в </w:t>
      </w:r>
      <w:hyperlink w:anchor="P121" w:history="1">
        <w:r>
          <w:rPr>
            <w:color w:val="0000FF"/>
          </w:rPr>
          <w:t>таблице 1</w:t>
        </w:r>
      </w:hyperlink>
      <w:r>
        <w:t>.</w:t>
      </w: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jc w:val="right"/>
        <w:outlineLvl w:val="2"/>
      </w:pPr>
      <w:bookmarkStart w:id="1" w:name="P121"/>
      <w:bookmarkEnd w:id="1"/>
      <w:r>
        <w:t>Таблица 1</w:t>
      </w: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jc w:val="center"/>
      </w:pPr>
      <w:r>
        <w:t xml:space="preserve">(в ред. указов Главы РК от 27.03.2023 г. </w:t>
      </w:r>
      <w:hyperlink r:id="rId19" w:history="1">
        <w:r>
          <w:rPr>
            <w:color w:val="0000FF"/>
          </w:rPr>
          <w:t>N 28</w:t>
        </w:r>
      </w:hyperlink>
      <w:r>
        <w:t>;</w:t>
      </w:r>
    </w:p>
    <w:p w:rsidR="009E54BC" w:rsidRDefault="009E54BC">
      <w:pPr>
        <w:pStyle w:val="ConsPlusNormal"/>
        <w:jc w:val="center"/>
      </w:pPr>
      <w:r>
        <w:t xml:space="preserve">от 15.06.2023 г. </w:t>
      </w:r>
      <w:hyperlink r:id="rId20" w:history="1">
        <w:r>
          <w:rPr>
            <w:color w:val="0000FF"/>
          </w:rPr>
          <w:t>N 62</w:t>
        </w:r>
      </w:hyperlink>
      <w:r>
        <w:t>)</w:t>
      </w:r>
    </w:p>
    <w:p w:rsidR="009E54BC" w:rsidRDefault="009E5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4226"/>
        <w:gridCol w:w="1474"/>
        <w:gridCol w:w="2721"/>
      </w:tblGrid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  <w:jc w:val="center"/>
            </w:pPr>
            <w:r>
              <w:t>4</w:t>
            </w:r>
          </w:p>
        </w:tc>
      </w:tr>
      <w:tr w:rsidR="009E54BC">
        <w:tc>
          <w:tcPr>
            <w:tcW w:w="9033" w:type="dxa"/>
            <w:gridSpan w:val="4"/>
          </w:tcPr>
          <w:p w:rsidR="009E54BC" w:rsidRDefault="009E54BC">
            <w:pPr>
              <w:pStyle w:val="ConsPlusNormal"/>
              <w:jc w:val="center"/>
              <w:outlineLvl w:val="3"/>
            </w:pPr>
            <w:r>
              <w:t>1. 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 противодействие коррупции в Республике Коми, выявление и устранение коррупционных рисков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Разработка проектов нормативных правовых актов Республики Коми и внесение изменений в законодательные акты Республики Коми и иные нормативные правовые акты о противодействии коррупции, в том числе муниципальные нормативные правовые акты, во исполнение федерального законодательства и на основе обобщения практики применения действующих антикоррупционных норм в Республике Коми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Государственные органы Республики Коми (далее - госорганы РК) (по согласованию),</w:t>
            </w:r>
          </w:p>
          <w:p w:rsidR="009E54BC" w:rsidRDefault="009E54BC">
            <w:pPr>
              <w:pStyle w:val="ConsPlusNormal"/>
            </w:pPr>
            <w:r>
              <w:t>органы исполнительной власти Республики Коми (далее - ОИВ РК),</w:t>
            </w:r>
          </w:p>
          <w:p w:rsidR="009E54BC" w:rsidRDefault="009E54BC">
            <w:pPr>
              <w:pStyle w:val="ConsPlusNormal"/>
            </w:pPr>
            <w:r>
              <w:t xml:space="preserve">органы исполнительной власти Республики Коми, осуществляющие функции и полномочия учредителя государственных учреждений Республики Коми, организационно-методическое руководство, координацию </w:t>
            </w:r>
            <w:r>
              <w:lastRenderedPageBreak/>
              <w:t>деятельности государственных унитарных предприятий Республики Коми (далее - ОИВ РК, являющиеся учредителями ГУ РК, осуществляющие ОМР, координацию деятельности ГУП РК),</w:t>
            </w:r>
          </w:p>
          <w:p w:rsidR="009E54BC" w:rsidRDefault="009E54BC">
            <w:pPr>
              <w:pStyle w:val="ConsPlusNormal"/>
            </w:pPr>
            <w:r>
              <w:t>органы местного самоуправления в Республике Коми (далее - органы МСУ в РК) (по согласованию),</w:t>
            </w:r>
          </w:p>
          <w:p w:rsidR="009E54BC" w:rsidRDefault="009E54BC">
            <w:pPr>
              <w:pStyle w:val="ConsPlusNormal"/>
            </w:pPr>
            <w:r>
              <w:t>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(далее - органы МСУ в РК, являющиеся учредителями МУ РК, осуществляющие ОМР, координацию деятельности МУП РК)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Проведение антикоррупционной экспертизы нормативных правовых актов Республики Коми и муниципальных нормативных правовых актов, проектов нормативных правовых актов Республики Коми и проектов муниципальных нормативных правовых актов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Проведение мониторинга принятых правовых актов госорганов РК, органов МСУ в РК по 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Управление Главы Республики Коми по противодействию коррупции (далее - УГРКПК),</w:t>
            </w:r>
          </w:p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Разработка, утверждение и реализация антикоррупционных программ (планов противодействия коррупции), своевременная их корректировка с учетом возможных изменений в законодательстве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госорганы РК</w:t>
            </w:r>
          </w:p>
          <w:p w:rsidR="009E54BC" w:rsidRDefault="009E54BC">
            <w:pPr>
              <w:pStyle w:val="ConsPlusNormal"/>
            </w:pPr>
            <w:r>
              <w:t>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</w:t>
            </w:r>
          </w:p>
          <w:p w:rsidR="009E54BC" w:rsidRDefault="009E54BC">
            <w:pPr>
              <w:pStyle w:val="ConsPlusNormal"/>
            </w:pPr>
            <w:r>
              <w:t>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Проведение общественных обсуждений (с привлечением экспертного сообщества) проектов антикоррупционных программ (планов противодействия коррупции) на 2021 - 2024 годы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Проведение оценки антикоррупционных программ (планов противодействия коррупции) ОИВ РК, госорганов РК, органов МСУ в РК и эффективности их реализации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ежегодно до 1 апреля года, следующего за отчетным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УГРКПК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Расширение практики взаимодействия госорганов РК, органов МСУ в РК с федеральными органами государственной власти и иными государственными органами в сфере противодействия коррупции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Проведение проверок по вопросам исполнения законодательства о противодействии коррупции в Республике Коми в госорганах РК, органах МСУ в РК, в ГУ РК и организациях, созданных для выполнения задач, поставленных перед ОИВ РК (в соответствии с утвержденным планом)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УГРКПК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Организация заседаний Комиссии по координации работы по противодействию коррупции в Республике Коми, президиума Комиссии по координации работы по противодействию коррупции в Республике Коми, подготовка материалов к заседаниям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УГРКПК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Осуществление контроля за исполнением решений, принятых на заседаниях Комиссии по координации работы по противодействию коррупции в Республике Коми, президиумах Комиссии по координации работы по противодействию коррупции в Республике Коми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УГРКПК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 xml:space="preserve">Обеспечение действенного функционирования комиссий по противодействию коррупции муниципальных образований в Республике Коми/в ГУ РК, ГУП РК, МУ РК, МУП РК, в том </w:t>
            </w:r>
            <w:r>
              <w:lastRenderedPageBreak/>
              <w:t>числе рассмотрение на заседаниях данных комиссий вопросов о состоянии работы по противодействию коррупции в соответствующих учреждениях, предприятиях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органы МСУ в РК (по согласованию),</w:t>
            </w:r>
          </w:p>
          <w:p w:rsidR="009E54BC" w:rsidRDefault="009E54BC">
            <w:pPr>
              <w:pStyle w:val="ConsPlusNormal"/>
            </w:pPr>
            <w:r>
              <w:t xml:space="preserve">ОИВ РК, являющиеся учредителями ГУ РК, осуществляющие ОМР, </w:t>
            </w:r>
            <w:r>
              <w:lastRenderedPageBreak/>
              <w:t>координацию деятельности ГУП РК,</w:t>
            </w:r>
          </w:p>
          <w:p w:rsidR="009E54BC" w:rsidRDefault="009E54BC">
            <w:pPr>
              <w:pStyle w:val="ConsPlusNormal"/>
            </w:pPr>
            <w:r>
              <w:t>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lastRenderedPageBreak/>
              <w:t>1.12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Обеспечение разработки и реализации мер по предупреждению коррупции в ГУ РК, МУ РК, ГУП РК, МУП РК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ОИВ РК, являющиеся учредителями ГУ РК, осуществляющие ОМР, координацию деятельности ГУП РК,</w:t>
            </w:r>
          </w:p>
          <w:p w:rsidR="009E54BC" w:rsidRDefault="009E54BC">
            <w:pPr>
              <w:pStyle w:val="ConsPlusNormal"/>
            </w:pPr>
            <w:r>
              <w:t>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Разработка методических рекомендаций, информационно-разъяснительных материалов, модельных нормативных правовых актов госорганов РК, органов МСУ в РК, ГУ РК, ГКП РК, МУ РК, МУП РК по вопросам противодействия коррупции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УГРКПК,</w:t>
            </w:r>
          </w:p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Проведение госорганами РК и органами МСУ в РК оценки коррупционных рисков, возникающих при реализации возложенных полномочий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контроля (надзора)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ОИВ РК, осуществляющие функции контроля (надзора),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 xml:space="preserve">Анализ коррупционных рисков, связанных с участием лиц, замещающих государственные должности Республики Коми и муниципальные должности в Республике Коми, должности государственной гражданской службы Республики Коми и муниципальной службы в Республике Коми, в управлении коммерческими и некоммерческими организациями, в том числе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</w:t>
            </w:r>
            <w:r>
              <w:lastRenderedPageBreak/>
              <w:t>управления этих организаций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УГРКПК,</w:t>
            </w:r>
          </w:p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Анализ жалоб и обращений граждан о фактах коррупции в госорганах РК, органах МСУ в РК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ежеквартально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Рассмотрение на заседании Комиссии по координации работы по противодействию коррупции в Республике Коми отчета о ходе реализации Программы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до 31 января (ежегодно)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УГРКПК</w:t>
            </w:r>
          </w:p>
        </w:tc>
      </w:tr>
      <w:tr w:rsidR="009E54BC">
        <w:tc>
          <w:tcPr>
            <w:tcW w:w="9033" w:type="dxa"/>
            <w:gridSpan w:val="4"/>
          </w:tcPr>
          <w:p w:rsidR="009E54BC" w:rsidRDefault="009E54BC">
            <w:pPr>
              <w:pStyle w:val="ConsPlusNormal"/>
              <w:jc w:val="center"/>
              <w:outlineLvl w:val="3"/>
            </w:pPr>
            <w:r>
              <w:t>2. Повышение эффективности мер по противодействию коррупции и совершенствование антикоррупционных механизмов в реализации кадровой политики государственных органов Республики Коми, органов местного самоуправления в Республике Коми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Обеспечение действенного функционирования комиссий по соблюдению требований к служебному поведению государственных гражданских служащих Республики Коми, муниципальных служащих в Республике Коми и урегулированию конфликта интересов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Разработка и реализация мер по обеспечению соблюдения депутатами Государственного Совета Республики Коми (далее - Госсовет РК) и Руководителем Аппарата Государственного Совета РК требований законодательства Российской Федерации о противодействии коррупции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Госсовет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 xml:space="preserve"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Республики Коми, муниципальные должности в Республике Коми, должности </w:t>
            </w:r>
            <w:r>
              <w:lastRenderedPageBreak/>
              <w:t>государственной гражданской службы Республики Коми, муниципальной службы в Республике Коми, и членами их семей, сведений о доходах, об имуществе и обязательствах имущественного характера, представленных руководителями ГУ РК, МУ РК и членами их семей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lastRenderedPageBreak/>
              <w:t>ежегодно до 1 июня года, следующего за отчетным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УГРКПК,</w:t>
            </w:r>
          </w:p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Осуществление контроля за расходами лиц, замещающих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и членов их семей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УГРКПК,</w:t>
            </w:r>
          </w:p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Проведение проверок достоверности и полноты сведений, представляемых гражданами, претендующими на замещение государственных должностей Республики Коми, муниципальных должностей в Республике Коми, должностей государственной гражданской службы Республики Коми, муниципальной службы в Республике Коми, должностей руководителей ГУ РК и МУ в РК,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УГРКПК,</w:t>
            </w:r>
          </w:p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Осуществление контроля за соблюдением лицами, замещающими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и анализ осуществления контрольных мероприятий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УГРКПК,</w:t>
            </w:r>
          </w:p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 xml:space="preserve">Проведение должностными лицами, ответственными за работу по профилактике коррупционных и иных правонарушений в </w:t>
            </w:r>
            <w:r>
              <w:lastRenderedPageBreak/>
              <w:t>госорганах РК, органах МСУ в РК, мероприятий, направленных на выявление личной заинтересованности (в том числе скрытой аффилированности), которая может привести к конфликту интересов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lastRenderedPageBreak/>
              <w:t xml:space="preserve">1 раз в полугодие (до 20 января, до </w:t>
            </w:r>
            <w:r>
              <w:lastRenderedPageBreak/>
              <w:t>20 июля)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lastRenderedPageBreak/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lastRenderedPageBreak/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lastRenderedPageBreak/>
              <w:t>2.8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Проведение мониторинга применения предусмотренных федеральным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до 15 числа месяца, следующего за отчетным кварталом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УГРКПК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Обеспечение принятия мер по повышению эффективности кадровой работы в части, касающейся ведения личных дел лиц, замещающих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Администрация Главы Республики Коми,</w:t>
            </w:r>
          </w:p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Проведение оценки эффективности деятельности ответственных должностных лиц госорганов РК, органов МСУ в РК за профилактику коррупционных и иных правонарушений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9033" w:type="dxa"/>
            <w:gridSpan w:val="4"/>
          </w:tcPr>
          <w:p w:rsidR="009E54BC" w:rsidRDefault="009E54BC">
            <w:pPr>
              <w:pStyle w:val="ConsPlusNormal"/>
              <w:jc w:val="center"/>
              <w:outlineLvl w:val="3"/>
            </w:pPr>
            <w:r>
              <w:t>3. Совершенствование мер по противодействию коррупции в сферах закупок товаров, работ, услуг для обеспечения государственных и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 xml:space="preserve">Осуществление контроля за соблюдением требований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Федерального закона от 18 июля 2011 г. N 223-ФЗ "О закупках товаров, работ, услуг отдельными видами юридических лиц", в том числе касающихся недопущения возникновения </w:t>
            </w:r>
            <w:r>
              <w:lastRenderedPageBreak/>
              <w:t>конфликта интересов между участником закупки и заказчиком при осуществлении закупок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Министерство финансов Республики Коми (далее - Минфин РК),</w:t>
            </w:r>
          </w:p>
          <w:p w:rsidR="009E54BC" w:rsidRDefault="009E54BC">
            <w:pPr>
              <w:pStyle w:val="ConsPlusNormal"/>
            </w:pPr>
            <w:r>
              <w:t>Комитет Республики Коми по закупкам (далее - Комитет РК</w:t>
            </w:r>
          </w:p>
          <w:p w:rsidR="009E54BC" w:rsidRDefault="009E54BC">
            <w:pPr>
              <w:pStyle w:val="ConsPlusNormal"/>
            </w:pPr>
            <w:r>
              <w:t>по закупкам),</w:t>
            </w:r>
          </w:p>
          <w:p w:rsidR="009E54BC" w:rsidRDefault="009E54BC">
            <w:pPr>
              <w:pStyle w:val="ConsPlusNormal"/>
            </w:pPr>
            <w:r>
              <w:t>органы МСУ в РК</w:t>
            </w:r>
          </w:p>
          <w:p w:rsidR="009E54BC" w:rsidRDefault="009E54BC">
            <w:pPr>
              <w:pStyle w:val="ConsPlusNormal"/>
            </w:pPr>
            <w:r>
              <w:t>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Проведение анализа эффективности бюджетных расходов в сфере закупок товаров, работ, услуг для обеспечения государственных нужд/муниципальных нужд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Минфин РК,</w:t>
            </w:r>
          </w:p>
          <w:p w:rsidR="009E54BC" w:rsidRDefault="009E54BC">
            <w:pPr>
              <w:pStyle w:val="ConsPlusNormal"/>
            </w:pPr>
            <w:r>
              <w:t>Комитет РК по закупкам,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Обеспечение проведения ежегодных мероприятий, направленных на внедрение в сферу бизнеса антикоррупционных стандартов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Торгово-промышленная палата Республики Коми (далее - ТПП РК) (по согласованию),</w:t>
            </w:r>
          </w:p>
          <w:p w:rsidR="009E54BC" w:rsidRDefault="009E54BC">
            <w:pPr>
              <w:pStyle w:val="ConsPlusNormal"/>
            </w:pPr>
            <w:r>
              <w:t>Региональное объединение работодателей Союз промышленников и предпринимателей Республики Коми (далее - СПП РК) (по согласованию),</w:t>
            </w:r>
          </w:p>
          <w:p w:rsidR="009E54BC" w:rsidRDefault="009E54BC">
            <w:pPr>
              <w:pStyle w:val="ConsPlusNormal"/>
            </w:pPr>
            <w:r>
              <w:t>общественная организация "Коми республиканское отделение Общероссийской общественной организации малого и среднего предпринимательства "ОПОРА РОССИИ" (по согласованию),</w:t>
            </w:r>
          </w:p>
          <w:p w:rsidR="009E54BC" w:rsidRDefault="009E54BC">
            <w:pPr>
              <w:pStyle w:val="ConsPlusNormal"/>
            </w:pPr>
            <w:r>
              <w:t>Коми республиканское региональное отделение Общероссийской общественной организации "Деловая Россия"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 xml:space="preserve">Проведение в госорганах РК, органах МСУ в РК, иных организациях, осуществляющих закупки в соответствии с федеральными законами от 5 апреля 2013 г. N 44-ФЗ "О контрактной системе в сфере закупок товаров, работ, услуг для обеспечения государственных и муниципальных нужд", от 18 июля 2011 г. N 223-ФЗ "О закупках товаров, работ, услуг отдельными видами юридических лиц", работы, направленной на выявление личной заинтересованности лиц, замещающих государственные должности Республики Коми, муниципальные должности в Республике Коми, государственных служащих Республики Коми и муниципальных </w:t>
            </w:r>
            <w:r>
              <w:lastRenderedPageBreak/>
              <w:t>служащих в Республике Коми,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Организация и проведение семинаров (рабочих встреч)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Министерство экономического развития и промышленности Республики Коми (далее - Минэкономразвития РК),</w:t>
            </w:r>
          </w:p>
          <w:p w:rsidR="009E54BC" w:rsidRDefault="009E54BC">
            <w:pPr>
              <w:pStyle w:val="ConsPlusNormal"/>
            </w:pPr>
            <w:r>
              <w:t>Уполномоченный по защите прав предпринимателей в Республике Коми (по согласованию),</w:t>
            </w:r>
          </w:p>
          <w:p w:rsidR="009E54BC" w:rsidRDefault="009E54BC">
            <w:pPr>
              <w:pStyle w:val="ConsPlusNormal"/>
            </w:pPr>
            <w:r>
              <w:t>ТПП РК (по согласованию),</w:t>
            </w:r>
          </w:p>
          <w:p w:rsidR="009E54BC" w:rsidRDefault="009E54BC">
            <w:pPr>
              <w:pStyle w:val="ConsPlusNormal"/>
            </w:pPr>
            <w:r>
              <w:t>СПП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Проведение мероприятий по недопущению нецелевого использования бюджетных ассигнований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года"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ежегодно до 15 января года, следующего за отчетным (в рамках запланированных контрольных и экспертно-аналитических мероприятий на год)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Контрольно-счетная палата Республики Коми (по согласованию),</w:t>
            </w:r>
          </w:p>
          <w:p w:rsidR="009E54BC" w:rsidRDefault="009E54BC">
            <w:pPr>
              <w:pStyle w:val="ConsPlusNormal"/>
            </w:pPr>
            <w:r>
              <w:t>контрольно-счетные органы муниципальных образований в Республике Коми (по согласованию)</w:t>
            </w:r>
          </w:p>
        </w:tc>
      </w:tr>
      <w:tr w:rsidR="009E54BC">
        <w:tc>
          <w:tcPr>
            <w:tcW w:w="9033" w:type="dxa"/>
            <w:gridSpan w:val="4"/>
          </w:tcPr>
          <w:p w:rsidR="009E54BC" w:rsidRDefault="009E54BC">
            <w:pPr>
              <w:pStyle w:val="ConsPlusNormal"/>
              <w:jc w:val="center"/>
              <w:outlineLvl w:val="3"/>
            </w:pPr>
            <w:r>
              <w:t>4.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Организация и проведение мероприятий по профессиональному развитию в области противодействия коррупции, в том числе обучения по дополнительным профессиональным программам в области противодействия коррупции:</w:t>
            </w:r>
          </w:p>
          <w:p w:rsidR="009E54BC" w:rsidRDefault="009E54BC">
            <w:pPr>
              <w:pStyle w:val="ConsPlusNormal"/>
              <w:jc w:val="both"/>
            </w:pPr>
            <w:r>
              <w:t>- государственных (муниципальных) служащих, работников, в должностные обязанности которых входит участие в противодействии коррупции;</w:t>
            </w:r>
          </w:p>
          <w:p w:rsidR="009E54BC" w:rsidRDefault="009E54BC">
            <w:pPr>
              <w:pStyle w:val="ConsPlusNormal"/>
              <w:jc w:val="both"/>
            </w:pPr>
            <w:r>
              <w:t>-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стандартов;</w:t>
            </w:r>
          </w:p>
          <w:p w:rsidR="009E54BC" w:rsidRDefault="009E54BC">
            <w:pPr>
              <w:pStyle w:val="ConsPlusNormal"/>
              <w:jc w:val="both"/>
            </w:pPr>
            <w:r>
              <w:lastRenderedPageBreak/>
              <w:t>-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Осуществление комплекса организационных, разъяснительных и иных мер по соблюдению лицами, замещающими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Проведение тематических, информационно-методических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ежегодно 1 раз в полугодие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УГРКПК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Обеспечение реализации мер по расширению информированности граждан по вопросам противодействия коррупции путем публикации в средствах массовой информации и интернет-ресурсах социальной рекламы и статей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Министерство цифрового развития, связи и массовых коммуникаций Республики Коми (далее - Минцифры РК)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Обеспечение проведения обучающих семинаров для лиц, в должностные обязанности которых входит проведение антикоррупционной экспертизы нормативных актов и проектов таких актов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 xml:space="preserve">Проведение с руководителями и работниками ГУ РК, ГУП РК, МУ РК, МУП РК мероприятий (семинаров-практикумов) на </w:t>
            </w:r>
            <w:r>
              <w:lastRenderedPageBreak/>
              <w:t>тему "Меры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запретов"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 xml:space="preserve">ОИВ РК, являющиеся учредителями ГУ РК, осуществляющие ОМР, </w:t>
            </w:r>
            <w:r>
              <w:lastRenderedPageBreak/>
              <w:t>координацию деятельности ГУП РК,</w:t>
            </w:r>
          </w:p>
          <w:p w:rsidR="009E54BC" w:rsidRDefault="009E54BC">
            <w:pPr>
              <w:pStyle w:val="ConsPlusNormal"/>
            </w:pPr>
            <w:r>
              <w:t>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lastRenderedPageBreak/>
              <w:t>4.7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Разработка и распространение информационных материалов и печатной продукции, проведение учебно-методических семинаров продолжительностью до пяти дней для работников общеобразовательных организаций по вопросам использования элементов антикоррупционного воспитания в учебном процессе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Министерство образования и науки Республики Коми (далее - Минобраз РК),</w:t>
            </w:r>
          </w:p>
          <w:p w:rsidR="009E54BC" w:rsidRDefault="009E54BC">
            <w:pPr>
              <w:pStyle w:val="ConsPlusNormal"/>
            </w:pPr>
            <w:r>
              <w:t>государственное образовательное учреждение дополнительного профессионального образования "Коми республиканский институт развития образования" (далее - ГОУ ДПО "КРИРО")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Обеспечение реализации в Республике Коми открытого онлайн-курса по теме "Противодействие коррупции. Повышение уровня правосознания граждан и популяризация антикоррупционных стандартов поведения"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Минобраз РК,</w:t>
            </w:r>
          </w:p>
          <w:p w:rsidR="009E54BC" w:rsidRDefault="009E54BC">
            <w:pPr>
              <w:pStyle w:val="ConsPlusNormal"/>
            </w:pPr>
            <w:r>
              <w:t>ГОУ ДПО "КРИРО"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Оказание гражданам в установленном порядке бесплатной юридической помощи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Министерство юстиции Республики Коми (далее - Минюст РК),</w:t>
            </w:r>
          </w:p>
          <w:p w:rsidR="009E54BC" w:rsidRDefault="009E54BC">
            <w:pPr>
              <w:pStyle w:val="ConsPlusNormal"/>
            </w:pPr>
            <w:r>
              <w:t>государственное казенное учреждение Республики Коми "Центр обеспечения деятельности Администрации Главы Республики Коми" (далее - ГКУ РК "ЦОД АГРК")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УГРКПК,</w:t>
            </w:r>
          </w:p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 xml:space="preserve">Проведение комплекса просветительских и </w:t>
            </w:r>
            <w:r>
              <w:lastRenderedPageBreak/>
              <w:t>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 xml:space="preserve">госорганы РК (по </w:t>
            </w:r>
            <w:r>
              <w:lastRenderedPageBreak/>
              <w:t>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lastRenderedPageBreak/>
              <w:t>4.12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Подготовка и проведение просветительских мероприятий, направленных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проявлениям, обеспечение во взаимодействии с образовательными организациями проведения в субъектах Российской Федерации регулярных публичных лекций по антикоррупционной тематике и обеспечение создания и распространения в сети "Интернет" контента, направленного на популяризацию в обществе антикоррупционных стандартов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региональное отделение Общероссийской общественной организации "Ассоциация юристов России" в Республике Коми (по согласованию),</w:t>
            </w:r>
          </w:p>
          <w:p w:rsidR="009E54BC" w:rsidRDefault="009E54BC">
            <w:pPr>
              <w:pStyle w:val="ConsPlusNormal"/>
            </w:pPr>
            <w:r>
              <w:t>Минобраз РК, Комитет по молодежной политике Республики Коми,</w:t>
            </w:r>
          </w:p>
          <w:p w:rsidR="009E54BC" w:rsidRDefault="009E54BC">
            <w:pPr>
              <w:pStyle w:val="ConsPlusNormal"/>
            </w:pPr>
            <w:r>
              <w:t>Министерство культуры, туризма и архивного дела Республики Коми (далее - Минкульт РК)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Анализ практики предоставления в субъектах Российской Федерации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до 1 марта 2024 г.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УГРКПК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Организация проведения "прямых линий" с гражданами по вопросам антикоррупционного просвещения, отнесенным к сфере деятельности соответствующих госорганов РК, органов МСУ в РК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Разработка и реализация молодежных социальных акций, направленных на развитие антикоррупционного мировоззрения, 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Минобраз РК, Комитет по молодежной политике Республики Коми,</w:t>
            </w:r>
          </w:p>
          <w:p w:rsidR="009E54BC" w:rsidRDefault="009E54BC">
            <w:pPr>
              <w:pStyle w:val="ConsPlusNormal"/>
            </w:pPr>
            <w:r>
              <w:t>Минкульт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 xml:space="preserve">Опубликование на официальных сайтах госорганов РК, органов МСУ в РК и общественных организаций в информационно-телекоммуникационной сети "Интернет" просветительских материалов, направленных на борьбу с </w:t>
            </w:r>
            <w:r>
              <w:lastRenderedPageBreak/>
              <w:t>проявлениями коррупции, а также популяризация соответствующих разделов указанных сайтов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согласованию), УГРКПК,</w:t>
            </w:r>
          </w:p>
          <w:p w:rsidR="009E54BC" w:rsidRDefault="009E54BC">
            <w:pPr>
              <w:pStyle w:val="ConsPlusNormal"/>
            </w:pPr>
            <w:r>
              <w:t>ТПП РК (по согласованию),</w:t>
            </w:r>
          </w:p>
          <w:p w:rsidR="009E54BC" w:rsidRDefault="009E54BC">
            <w:pPr>
              <w:pStyle w:val="ConsPlusNormal"/>
            </w:pPr>
            <w:r>
              <w:lastRenderedPageBreak/>
              <w:t>СПП РК (по согласованию)</w:t>
            </w:r>
          </w:p>
        </w:tc>
      </w:tr>
      <w:tr w:rsidR="009E54BC">
        <w:tc>
          <w:tcPr>
            <w:tcW w:w="9033" w:type="dxa"/>
            <w:gridSpan w:val="4"/>
          </w:tcPr>
          <w:p w:rsidR="009E54BC" w:rsidRDefault="009E54BC">
            <w:pPr>
              <w:pStyle w:val="ConsPlusNormal"/>
              <w:jc w:val="center"/>
              <w:outlineLvl w:val="3"/>
            </w:pPr>
            <w:r>
              <w:lastRenderedPageBreak/>
              <w:t>5. Расширение взаимодействия государственных органов Республики Коми, органов местного самоуправления в Республике Коми с гражданами и институтами гражданского общества по вопросам реализации антикоррупционной политики в Республике Коми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Расширение практики взаимодействия госорганов РК, органов МСУ в РК с гражданами и институтами гражданского общества по вопросам реализации антикоррупционной политики в Республике Коми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Организация ежегодного проведения социологического исследования по оценке уровня коррупции в Республике Коми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Проведение общественной экспертизы проектов законов Республики Коми, а также проектов нормативных правовых актов ОИВ РК, имеющих наиболее важное значение для населения Республики Коми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Общественная палата Республики Коми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Обеспечение размещения проектов нормативных правовых актов Республики Коми, разработчиками которых являются ОИВ РК, проектов нормативных правовых актов ОИВ РК, проектов муниципальных нормативных правовых актов на едином региональном интернет-портале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Обеспечение функционирования единого регионального интернет-портала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Минцифры РК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Обеспечение функционирования специализированного информационно-методического ресурса по вопросам реализации требований законодательства о противодействии коррупции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УГРКПК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 xml:space="preserve">Организация и проведение комплекса просветительских и воспитательных мер (заседаний "круглых столов", "прямых </w:t>
            </w:r>
            <w:r>
              <w:lastRenderedPageBreak/>
              <w:t>линий") по вопросам противодействия коррупции, в том числе с участием общественных объединений, уставными задачами которых является участие в противодействии коррупции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Общественная палата Республики Коми (по согласованию),</w:t>
            </w:r>
          </w:p>
          <w:p w:rsidR="009E54BC" w:rsidRDefault="009E54BC">
            <w:pPr>
              <w:pStyle w:val="ConsPlusNormal"/>
            </w:pPr>
            <w:r>
              <w:lastRenderedPageBreak/>
              <w:t>Союз организаций профсоюзов "Федерация профсоюзов Республики Коми" (по согласованию),</w:t>
            </w:r>
          </w:p>
          <w:p w:rsidR="009E54BC" w:rsidRDefault="009E54BC">
            <w:pPr>
              <w:pStyle w:val="ConsPlusNormal"/>
            </w:pPr>
            <w:r>
              <w:t>СПП РК (по согласованию),</w:t>
            </w:r>
          </w:p>
          <w:p w:rsidR="009E54BC" w:rsidRDefault="009E54BC">
            <w:pPr>
              <w:pStyle w:val="ConsPlusNormal"/>
            </w:pPr>
            <w:r>
              <w:t>ГКУ РК "ЦОД АГРК" (по согласованию),</w:t>
            </w:r>
          </w:p>
          <w:p w:rsidR="009E54BC" w:rsidRDefault="009E54BC">
            <w:pPr>
              <w:pStyle w:val="ConsPlusNormal"/>
            </w:pPr>
            <w:r>
              <w:t>УГРКПК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lastRenderedPageBreak/>
              <w:t>5.8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Формирование и внедрение системы общественного контроля и оценки общественными организациями наличия коррупционных рисков в деятельности госорганов РК, органов МСУ в РК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Общественная палата Республики Коми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Обеспечение функционирования в госорганах РК, органах МСУ в РК "телефонов доверия", "горячих линий",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Обеспечение контроля представительными органами МСУ в РК за осуществлением мер по противодействию коррупции в соответствующем муниципальном образовании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представительные органы МСУ в РК в Республике Коми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5.11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Обеспечение рассмотрения общественными советами госорганов РК, органов МСУ в РК отчетов о реализации антикоррупционных программ (планов противодействия коррупции), а также итогов деятельности комиссий по противодействию коррупции муниципальных образований в Республике Коми, комиссий по соблюдению требований к служебному поведению государственных гражданских служащих Республики Коми, муниципальных служащих в Республике Коми и урегулированию конфликта интересов, комиссий по противодействию коррупции в ГУ РК, МУ РК, ГУП РК, МУП РК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2021 - 2024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9033" w:type="dxa"/>
            <w:gridSpan w:val="4"/>
          </w:tcPr>
          <w:p w:rsidR="009E54BC" w:rsidRDefault="009E54BC">
            <w:pPr>
              <w:pStyle w:val="ConsPlusNormal"/>
              <w:jc w:val="center"/>
              <w:outlineLvl w:val="3"/>
            </w:pPr>
            <w:r>
              <w:t>6. Мониторинг мер антикоррупционной политики в Республике Коми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Мониторинг эффективности осуществления регионального государственного контроля (надзора)/ муниципального контроля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ежегодно до 15 марта года, следующего за отчетным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Администрация Главы Республики Коми,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lastRenderedPageBreak/>
              <w:t>6.2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Мониторинг материалов средств массовой информации и интернет-ресурсов в Республике Коми по вопросам противодействия коррупции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1 раз в полугодие (до 20 января, до 20 июля)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Минцифры РК,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Мониторинг правоприменения нормативных правовых актов Республики Коми в сфере противодействия коррупции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УГРКПК,</w:t>
            </w:r>
          </w:p>
          <w:p w:rsidR="009E54BC" w:rsidRDefault="009E54BC">
            <w:pPr>
              <w:pStyle w:val="ConsPlusNormal"/>
            </w:pPr>
            <w:r>
              <w:t>госорганы РК (по согласованию),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ОИВ РК, являющиеся учредителями ГУ РК, осуществляющие ОМР, координацию деятельности ГУП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согласованию),</w:t>
            </w:r>
          </w:p>
          <w:p w:rsidR="009E54BC" w:rsidRDefault="009E54BC">
            <w:pPr>
              <w:pStyle w:val="ConsPlusNormal"/>
            </w:pPr>
            <w:r>
              <w:t>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Мониторинг результатов проведенной правовой экспертизы муниципальных нормативных правовых актов органов МСУ в РК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государственное казенное учреждение Республики Коми "Государственное юридическое бюро"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Минюст РК,</w:t>
            </w:r>
          </w:p>
          <w:p w:rsidR="009E54BC" w:rsidRDefault="009E54BC">
            <w:pPr>
              <w:pStyle w:val="ConsPlusNormal"/>
            </w:pPr>
            <w:r>
              <w:t>Министерство труда, занятости и социальной защиты Республики Коми,</w:t>
            </w:r>
          </w:p>
          <w:p w:rsidR="009E54BC" w:rsidRDefault="009E54BC">
            <w:pPr>
              <w:pStyle w:val="ConsPlusNormal"/>
            </w:pPr>
            <w:r>
              <w:t>Минцифры РК, Общественная палата Республики Коми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Мониторинг соблюдения требований законодательства о противодействии коррупции:</w:t>
            </w:r>
          </w:p>
          <w:p w:rsidR="009E54BC" w:rsidRDefault="009E54BC">
            <w:pPr>
              <w:pStyle w:val="ConsPlusNormal"/>
              <w:jc w:val="both"/>
            </w:pPr>
            <w:r>
              <w:t>- в сфере лесного хозяйства;</w:t>
            </w:r>
          </w:p>
          <w:p w:rsidR="009E54BC" w:rsidRDefault="009E54BC">
            <w:pPr>
              <w:pStyle w:val="ConsPlusNormal"/>
              <w:jc w:val="both"/>
            </w:pPr>
            <w:r>
              <w:t>- при распоряжении земельными участками, находящимися в государственной или муниципальной собственности;</w:t>
            </w:r>
          </w:p>
          <w:p w:rsidR="009E54BC" w:rsidRDefault="009E54BC">
            <w:pPr>
              <w:pStyle w:val="ConsPlusNormal"/>
              <w:jc w:val="both"/>
            </w:pPr>
            <w:r>
              <w:t>- при осуществлении закупок товаров, работ и услуг, в том числе лекарственных средств и медицинской техники для обеспечения государственных нужд и организации оказания медицинской помощи гражданам;</w:t>
            </w:r>
          </w:p>
          <w:p w:rsidR="009E54BC" w:rsidRDefault="009E54BC">
            <w:pPr>
              <w:pStyle w:val="ConsPlusNormal"/>
              <w:jc w:val="both"/>
            </w:pPr>
            <w:r>
              <w:t>- при оказании медицинских и образовательных услуг;</w:t>
            </w:r>
          </w:p>
          <w:p w:rsidR="009E54BC" w:rsidRDefault="009E54BC">
            <w:pPr>
              <w:pStyle w:val="ConsPlusNormal"/>
              <w:jc w:val="both"/>
            </w:pPr>
            <w:r>
              <w:lastRenderedPageBreak/>
              <w:t>- в сфере жилищно-коммунального хозяйства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lastRenderedPageBreak/>
              <w:t>ежегодно до 1 марта года, следующего за отчетным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Комитет Республики Коми имущественных и земельных отношений,</w:t>
            </w:r>
          </w:p>
          <w:p w:rsidR="009E54BC" w:rsidRDefault="009E54BC">
            <w:pPr>
              <w:pStyle w:val="ConsPlusNormal"/>
            </w:pPr>
            <w:r>
              <w:t>Министерство здравоохранения Республики Коми,</w:t>
            </w:r>
          </w:p>
          <w:p w:rsidR="009E54BC" w:rsidRDefault="009E54BC">
            <w:pPr>
              <w:pStyle w:val="ConsPlusNormal"/>
            </w:pPr>
            <w:r>
              <w:t>Министерство природных ресурсов и охраны окружающей среды Республики Коми,</w:t>
            </w:r>
          </w:p>
          <w:p w:rsidR="009E54BC" w:rsidRDefault="009E54BC">
            <w:pPr>
              <w:pStyle w:val="ConsPlusNormal"/>
            </w:pPr>
            <w:r>
              <w:t>Минобраз РК,</w:t>
            </w:r>
          </w:p>
          <w:p w:rsidR="009E54BC" w:rsidRDefault="009E54BC">
            <w:pPr>
              <w:pStyle w:val="ConsPlusNormal"/>
            </w:pPr>
            <w:r>
              <w:t>Комитет Республики Коми по тарифам,</w:t>
            </w:r>
          </w:p>
          <w:p w:rsidR="009E54BC" w:rsidRDefault="009E54BC">
            <w:pPr>
              <w:pStyle w:val="ConsPlusNormal"/>
            </w:pPr>
            <w:r>
              <w:t>Комитет РК по закупкам,</w:t>
            </w:r>
          </w:p>
          <w:p w:rsidR="009E54BC" w:rsidRDefault="009E54BC">
            <w:pPr>
              <w:pStyle w:val="ConsPlusNormal"/>
            </w:pPr>
            <w:r>
              <w:t xml:space="preserve">Служба Республики Коми строительного, жилищного </w:t>
            </w:r>
            <w:r>
              <w:lastRenderedPageBreak/>
              <w:t>и технического надзора (контроля)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lastRenderedPageBreak/>
              <w:t>6.7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Мониторинг соблюдения требований законодательства о противодействии коррупции в сфере предпринимательской деятельности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Уполномоченный по защите прав предпринимателей в Республике Коми (по согласованию),</w:t>
            </w:r>
          </w:p>
          <w:p w:rsidR="009E54BC" w:rsidRDefault="009E54BC">
            <w:pPr>
              <w:pStyle w:val="ConsPlusNormal"/>
            </w:pPr>
            <w:r>
              <w:t>ТПП РК (по согласованию),</w:t>
            </w:r>
          </w:p>
          <w:p w:rsidR="009E54BC" w:rsidRDefault="009E54BC">
            <w:pPr>
              <w:pStyle w:val="ConsPlusNormal"/>
            </w:pPr>
            <w:r>
              <w:t>СПП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Мониторинг результатов проведенных антикоррупционных экспертиз нормативных правовых актов Республики Коми, госорганов РК, проектов нормативных правовых актов Республики Коми, госорганов РК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1 раз в полугодие (до 20 января, до 20 июля)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Мониторинг результатов внедрения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до 1 ноября года, следующего за отчетным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Минобраз РК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>Мониторинг качества предоставления государственных / муниципальных услуг, оказываемых ОИВ РК / органами МСУ в РК и учреждениями, в отношении которых ОИВ РК / органы МСУ в РК осуществляют функции и полномочия учредителя, с принятием мер по выявленным нарушениям в соответствии с законодательством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t>ежегодно до 1 февраля года, следующего за отчетным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Минэкономразвития РК,</w:t>
            </w:r>
          </w:p>
          <w:p w:rsidR="009E54BC" w:rsidRDefault="009E54BC">
            <w:pPr>
              <w:pStyle w:val="ConsPlusNormal"/>
            </w:pPr>
            <w:r>
              <w:t>ОИВ РК,</w:t>
            </w:r>
          </w:p>
          <w:p w:rsidR="009E54BC" w:rsidRDefault="009E54BC">
            <w:pPr>
              <w:pStyle w:val="ConsPlusNormal"/>
            </w:pPr>
            <w:r>
              <w:t>органы МСУ В РК (по согласованию)</w:t>
            </w:r>
          </w:p>
        </w:tc>
      </w:tr>
      <w:tr w:rsidR="009E54BC">
        <w:tc>
          <w:tcPr>
            <w:tcW w:w="612" w:type="dxa"/>
          </w:tcPr>
          <w:p w:rsidR="009E54BC" w:rsidRDefault="009E54BC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4226" w:type="dxa"/>
          </w:tcPr>
          <w:p w:rsidR="009E54BC" w:rsidRDefault="009E54BC">
            <w:pPr>
              <w:pStyle w:val="ConsPlusNormal"/>
              <w:jc w:val="both"/>
            </w:pPr>
            <w:r>
              <w:t xml:space="preserve">Мониторинг информации о выявленных коррупционных правонарушениях и коррупционных рисках с обобщением статистических данных, в результате участия лиц, замещающих государственные должности Республики Коми и муниципальные должности в Республике Коми, должности государственной гражданской службы Республики Коми и муниципальной службы в Республике Коми, в управлении коммерческими и некоммерческими </w:t>
            </w:r>
            <w:r>
              <w:lastRenderedPageBreak/>
              <w:t>организациями</w:t>
            </w:r>
          </w:p>
        </w:tc>
        <w:tc>
          <w:tcPr>
            <w:tcW w:w="1474" w:type="dxa"/>
          </w:tcPr>
          <w:p w:rsidR="009E54BC" w:rsidRDefault="009E54BC">
            <w:pPr>
              <w:pStyle w:val="ConsPlusNormal"/>
            </w:pPr>
            <w:r>
              <w:lastRenderedPageBreak/>
              <w:t>ежегодно до 1 марта года, следующего за отчетным</w:t>
            </w:r>
          </w:p>
        </w:tc>
        <w:tc>
          <w:tcPr>
            <w:tcW w:w="2721" w:type="dxa"/>
          </w:tcPr>
          <w:p w:rsidR="009E54BC" w:rsidRDefault="009E54BC">
            <w:pPr>
              <w:pStyle w:val="ConsPlusNormal"/>
            </w:pPr>
            <w:r>
              <w:t>УГРКПК</w:t>
            </w:r>
          </w:p>
        </w:tc>
      </w:tr>
    </w:tbl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jc w:val="center"/>
        <w:outlineLvl w:val="1"/>
      </w:pPr>
      <w:r>
        <w:t>II. Целевые показатели (индикаторы) Программы</w:t>
      </w: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ind w:firstLine="540"/>
        <w:jc w:val="both"/>
      </w:pPr>
      <w:r>
        <w:t xml:space="preserve">Оценка эффективности реализации Программы производится на основе целевых показателей (индикаторов), позволяющих оценить ход реализации Программы по годам </w:t>
      </w:r>
      <w:hyperlink w:anchor="P568" w:history="1">
        <w:r>
          <w:rPr>
            <w:color w:val="0000FF"/>
          </w:rPr>
          <w:t>(таблица 2)</w:t>
        </w:r>
      </w:hyperlink>
      <w:r>
        <w:t>.</w:t>
      </w: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jc w:val="right"/>
        <w:outlineLvl w:val="2"/>
      </w:pPr>
      <w:bookmarkStart w:id="2" w:name="P568"/>
      <w:bookmarkEnd w:id="2"/>
      <w:r>
        <w:t>Таблица 2</w:t>
      </w: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jc w:val="center"/>
      </w:pPr>
      <w:r>
        <w:t>Динамика целевых показателей (индикаторов) Программы</w:t>
      </w: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jc w:val="center"/>
      </w:pPr>
      <w:r>
        <w:t xml:space="preserve">(в ред. Указа Главы РК от 27.03.2023 г. </w:t>
      </w:r>
      <w:hyperlink r:id="rId21" w:history="1">
        <w:r>
          <w:rPr>
            <w:color w:val="0000FF"/>
          </w:rPr>
          <w:t>N 28</w:t>
        </w:r>
      </w:hyperlink>
      <w:r>
        <w:t>;</w:t>
      </w:r>
    </w:p>
    <w:p w:rsidR="009E54BC" w:rsidRDefault="009E54BC">
      <w:pPr>
        <w:pStyle w:val="ConsPlusNormal"/>
        <w:jc w:val="center"/>
      </w:pPr>
      <w:r>
        <w:t xml:space="preserve">от 15.06.2023 г. </w:t>
      </w:r>
      <w:hyperlink r:id="rId22" w:history="1">
        <w:r>
          <w:rPr>
            <w:color w:val="0000FF"/>
          </w:rPr>
          <w:t>N 62</w:t>
        </w:r>
      </w:hyperlink>
      <w:r>
        <w:t>)</w:t>
      </w:r>
    </w:p>
    <w:p w:rsidR="009E54BC" w:rsidRDefault="009E54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329"/>
        <w:gridCol w:w="794"/>
        <w:gridCol w:w="737"/>
        <w:gridCol w:w="737"/>
        <w:gridCol w:w="737"/>
      </w:tblGrid>
      <w:tr w:rsidR="009E54BC">
        <w:tc>
          <w:tcPr>
            <w:tcW w:w="704" w:type="dxa"/>
            <w:vMerge w:val="restart"/>
          </w:tcPr>
          <w:p w:rsidR="009E54BC" w:rsidRDefault="009E54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vMerge w:val="restart"/>
          </w:tcPr>
          <w:p w:rsidR="009E54BC" w:rsidRDefault="009E54BC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3005" w:type="dxa"/>
            <w:gridSpan w:val="4"/>
          </w:tcPr>
          <w:p w:rsidR="009E54BC" w:rsidRDefault="009E54BC">
            <w:pPr>
              <w:pStyle w:val="ConsPlusNormal"/>
              <w:jc w:val="center"/>
            </w:pPr>
            <w:r>
              <w:t>Планируемое значение показателя (индикатора) по годам</w:t>
            </w:r>
          </w:p>
        </w:tc>
      </w:tr>
      <w:tr w:rsidR="009E54BC">
        <w:tc>
          <w:tcPr>
            <w:tcW w:w="704" w:type="dxa"/>
            <w:vMerge/>
          </w:tcPr>
          <w:p w:rsidR="009E54BC" w:rsidRDefault="009E54BC">
            <w:pPr>
              <w:spacing w:after="1" w:line="0" w:lineRule="atLeast"/>
            </w:pPr>
          </w:p>
        </w:tc>
        <w:tc>
          <w:tcPr>
            <w:tcW w:w="5329" w:type="dxa"/>
            <w:vMerge/>
          </w:tcPr>
          <w:p w:rsidR="009E54BC" w:rsidRDefault="009E54BC">
            <w:pPr>
              <w:spacing w:after="1" w:line="0" w:lineRule="atLeast"/>
            </w:pPr>
          </w:p>
        </w:tc>
        <w:tc>
          <w:tcPr>
            <w:tcW w:w="794" w:type="dxa"/>
          </w:tcPr>
          <w:p w:rsidR="009E54BC" w:rsidRDefault="009E54B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2024</w:t>
            </w:r>
          </w:p>
        </w:tc>
      </w:tr>
      <w:tr w:rsidR="009E54BC">
        <w:tc>
          <w:tcPr>
            <w:tcW w:w="704" w:type="dxa"/>
          </w:tcPr>
          <w:p w:rsidR="009E54BC" w:rsidRDefault="009E54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9E54BC" w:rsidRDefault="009E5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9E54BC" w:rsidRDefault="009E54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6</w:t>
            </w:r>
          </w:p>
        </w:tc>
      </w:tr>
      <w:tr w:rsidR="009E54BC">
        <w:tc>
          <w:tcPr>
            <w:tcW w:w="704" w:type="dxa"/>
          </w:tcPr>
          <w:p w:rsidR="009E54BC" w:rsidRDefault="009E54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</w:tcPr>
          <w:p w:rsidR="009E54BC" w:rsidRDefault="009E54BC">
            <w:pPr>
              <w:pStyle w:val="ConsPlusNormal"/>
              <w:jc w:val="both"/>
            </w:pPr>
            <w:r>
              <w:t>Доля нормативных правовых актов Республики Коми, проектов нормативных правовых актов Республики Коми, прошедших антикоррупционную экспертизу в отчетном году, от общего количества нормативных правовых актов Республики Коми, подлежащих антикоррупционной экспертизе в отчетном году (%)</w:t>
            </w:r>
          </w:p>
        </w:tc>
        <w:tc>
          <w:tcPr>
            <w:tcW w:w="794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</w:tr>
      <w:tr w:rsidR="009E54BC">
        <w:tc>
          <w:tcPr>
            <w:tcW w:w="704" w:type="dxa"/>
          </w:tcPr>
          <w:p w:rsidR="009E54BC" w:rsidRDefault="009E54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</w:tcPr>
          <w:p w:rsidR="009E54BC" w:rsidRDefault="009E54BC">
            <w:pPr>
              <w:pStyle w:val="ConsPlusNormal"/>
              <w:jc w:val="both"/>
            </w:pPr>
            <w:r>
              <w:t>Доля органов государственной власти Республики Коми, государственных органов Республики Коми, принявших антикоррупционные программы (планы противодействия коррупции), от общего количества органов государственной власти Республики Коми, государственных органов Республики Коми (%)</w:t>
            </w:r>
          </w:p>
        </w:tc>
        <w:tc>
          <w:tcPr>
            <w:tcW w:w="794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</w:tr>
      <w:tr w:rsidR="009E54BC">
        <w:tc>
          <w:tcPr>
            <w:tcW w:w="704" w:type="dxa"/>
          </w:tcPr>
          <w:p w:rsidR="009E54BC" w:rsidRDefault="009E54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</w:tcPr>
          <w:p w:rsidR="009E54BC" w:rsidRDefault="009E54BC">
            <w:pPr>
              <w:pStyle w:val="ConsPlusNormal"/>
              <w:jc w:val="both"/>
            </w:pPr>
            <w:r>
              <w:t>Доля муниципальных образований в Республике Коми, принявших антикоррупционные программы (планы противодействия коррупции), от общего количества муниципальных образований в Республике Коми (%)</w:t>
            </w:r>
          </w:p>
        </w:tc>
        <w:tc>
          <w:tcPr>
            <w:tcW w:w="794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</w:tr>
      <w:tr w:rsidR="009E54BC">
        <w:tc>
          <w:tcPr>
            <w:tcW w:w="704" w:type="dxa"/>
          </w:tcPr>
          <w:p w:rsidR="009E54BC" w:rsidRDefault="009E54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</w:tcPr>
          <w:p w:rsidR="009E54BC" w:rsidRDefault="009E54BC">
            <w:pPr>
              <w:pStyle w:val="ConsPlusNormal"/>
              <w:jc w:val="both"/>
            </w:pPr>
            <w:r>
              <w:t>Доля государственных учреждений Республики Коми, муниципальных учреждений в Республике Коми, государственных унитарных предприятий Республики Коми, муниципальных унитарных предприятий в Республике Коми, принявших антикоррупционные программы (планы противодействия коррупции), от общего количества указанных организаций (%)</w:t>
            </w:r>
          </w:p>
        </w:tc>
        <w:tc>
          <w:tcPr>
            <w:tcW w:w="794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</w:tr>
      <w:tr w:rsidR="009E54BC">
        <w:tc>
          <w:tcPr>
            <w:tcW w:w="704" w:type="dxa"/>
          </w:tcPr>
          <w:p w:rsidR="009E54BC" w:rsidRDefault="009E54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</w:tcPr>
          <w:p w:rsidR="009E54BC" w:rsidRDefault="009E54BC">
            <w:pPr>
              <w:pStyle w:val="ConsPlusNormal"/>
              <w:jc w:val="both"/>
            </w:pPr>
            <w:r>
              <w:t xml:space="preserve">Доля органов государственной власти Республики Коми, государственных органов Республики Коми, осуществляющих внутренний мониторинг достоверности и полноты сведений о доходах, расходах, об имуществе и обязательствах </w:t>
            </w:r>
            <w:r>
              <w:lastRenderedPageBreak/>
              <w:t>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</w:t>
            </w:r>
          </w:p>
        </w:tc>
        <w:tc>
          <w:tcPr>
            <w:tcW w:w="794" w:type="dxa"/>
          </w:tcPr>
          <w:p w:rsidR="009E54BC" w:rsidRDefault="009E54BC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</w:tr>
      <w:tr w:rsidR="009E54BC">
        <w:tc>
          <w:tcPr>
            <w:tcW w:w="704" w:type="dxa"/>
          </w:tcPr>
          <w:p w:rsidR="009E54BC" w:rsidRDefault="009E54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29" w:type="dxa"/>
          </w:tcPr>
          <w:p w:rsidR="009E54BC" w:rsidRDefault="009E54BC">
            <w:pPr>
              <w:pStyle w:val="ConsPlusNormal"/>
              <w:jc w:val="both"/>
            </w:pPr>
            <w:r>
              <w:t>Доля органов местного самоуправления в Республике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</w:t>
            </w:r>
          </w:p>
        </w:tc>
        <w:tc>
          <w:tcPr>
            <w:tcW w:w="794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</w:tr>
      <w:tr w:rsidR="009E54BC">
        <w:tc>
          <w:tcPr>
            <w:tcW w:w="704" w:type="dxa"/>
          </w:tcPr>
          <w:p w:rsidR="009E54BC" w:rsidRDefault="009E54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29" w:type="dxa"/>
          </w:tcPr>
          <w:p w:rsidR="009E54BC" w:rsidRDefault="009E54BC">
            <w:pPr>
              <w:pStyle w:val="ConsPlusNormal"/>
              <w:jc w:val="both"/>
            </w:pPr>
            <w:r>
              <w:t>Доля лиц, замещающих муниципальные должности в Республике Коми, должности глав (руководителей) местных администраций муниципальных образований по контракту, в отношении которых проведен внутренний мониторинг достоверности и полноты сведений о доходах, расходах, об имуществе и обязательствах имущественного характера, от общего количества указанных лиц (%)</w:t>
            </w:r>
          </w:p>
        </w:tc>
        <w:tc>
          <w:tcPr>
            <w:tcW w:w="794" w:type="dxa"/>
          </w:tcPr>
          <w:p w:rsidR="009E54BC" w:rsidRDefault="009E54B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33</w:t>
            </w:r>
          </w:p>
        </w:tc>
      </w:tr>
      <w:tr w:rsidR="009E54BC">
        <w:tc>
          <w:tcPr>
            <w:tcW w:w="704" w:type="dxa"/>
          </w:tcPr>
          <w:p w:rsidR="009E54BC" w:rsidRDefault="009E54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29" w:type="dxa"/>
          </w:tcPr>
          <w:p w:rsidR="009E54BC" w:rsidRDefault="009E54BC">
            <w:pPr>
              <w:pStyle w:val="ConsPlusNormal"/>
              <w:jc w:val="both"/>
            </w:pPr>
            <w:r>
              <w:t>Доля органов государственной власти Республики Коми, государственных органов Республики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государственных должностей Республики Коми, должностей государственной гражданской службы Республики Коми, лицами, замещающими указанные должности, и соблюдения лицами, замещающими государственные должности Республики Коми, государственными гражданскими служащими Республики Коми ограничений и запретов,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Республике Коми, должностей глав (руководителей) местных администраций муниципальных образований по контракту, и лицами, замещающими указанные должности, от общего количества органов государственной власти Республики Коми, государственных органов Республики Коми (%)</w:t>
            </w:r>
          </w:p>
        </w:tc>
        <w:tc>
          <w:tcPr>
            <w:tcW w:w="794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</w:tr>
      <w:tr w:rsidR="009E54BC">
        <w:tc>
          <w:tcPr>
            <w:tcW w:w="704" w:type="dxa"/>
          </w:tcPr>
          <w:p w:rsidR="009E54BC" w:rsidRDefault="009E54BC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329" w:type="dxa"/>
          </w:tcPr>
          <w:p w:rsidR="009E54BC" w:rsidRDefault="009E54BC">
            <w:pPr>
              <w:pStyle w:val="ConsPlusNormal"/>
              <w:jc w:val="both"/>
            </w:pPr>
            <w:r>
              <w:t>Доля органов местного самоуправления в Республике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лицами, замещающими указанные должности, и соблюдения лицами, замещающими муниципальные должности в Республике Коми, муниципальными служащими в Республике Коми ограничений и запретов, от общего количества органов местного самоуправления в Республике Коми (%)</w:t>
            </w:r>
          </w:p>
        </w:tc>
        <w:tc>
          <w:tcPr>
            <w:tcW w:w="794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</w:tr>
      <w:tr w:rsidR="009E54BC">
        <w:tc>
          <w:tcPr>
            <w:tcW w:w="704" w:type="dxa"/>
          </w:tcPr>
          <w:p w:rsidR="009E54BC" w:rsidRDefault="009E54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29" w:type="dxa"/>
          </w:tcPr>
          <w:p w:rsidR="009E54BC" w:rsidRDefault="009E54BC">
            <w:pPr>
              <w:pStyle w:val="ConsPlusNormal"/>
              <w:jc w:val="both"/>
            </w:pPr>
            <w:r>
              <w:t>Доля органов государственной власти Республики Коми, государственных органов Республики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государственной власти Республики Коми, государственных органах Республики Коми, которая может привести к конфликту интересов, от общего количества органов государственной власти Республики Коми, государственных органов Республики Коми (%)</w:t>
            </w:r>
          </w:p>
        </w:tc>
        <w:tc>
          <w:tcPr>
            <w:tcW w:w="794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</w:tr>
      <w:tr w:rsidR="009E54BC">
        <w:tc>
          <w:tcPr>
            <w:tcW w:w="704" w:type="dxa"/>
          </w:tcPr>
          <w:p w:rsidR="009E54BC" w:rsidRDefault="009E54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29" w:type="dxa"/>
          </w:tcPr>
          <w:p w:rsidR="009E54BC" w:rsidRDefault="009E54BC">
            <w:pPr>
              <w:pStyle w:val="ConsPlusNormal"/>
              <w:jc w:val="both"/>
            </w:pPr>
            <w:r>
              <w:t>Доля органов местного самоуправления в Республике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 в Республике Коми, которая может привести к конфликту интересов, от общего количества органов местного самоуправления в Республике Коми (%)</w:t>
            </w:r>
          </w:p>
        </w:tc>
        <w:tc>
          <w:tcPr>
            <w:tcW w:w="794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</w:tr>
      <w:tr w:rsidR="009E54BC">
        <w:tc>
          <w:tcPr>
            <w:tcW w:w="704" w:type="dxa"/>
          </w:tcPr>
          <w:p w:rsidR="009E54BC" w:rsidRDefault="009E54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29" w:type="dxa"/>
          </w:tcPr>
          <w:p w:rsidR="009E54BC" w:rsidRDefault="009E54BC">
            <w:pPr>
              <w:pStyle w:val="ConsPlusNormal"/>
              <w:jc w:val="both"/>
            </w:pPr>
            <w:r>
              <w:t xml:space="preserve">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базового уровня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</w:t>
            </w:r>
            <w:r>
              <w:lastRenderedPageBreak/>
              <w:t>вопросам противодействия коррупции (%)</w:t>
            </w:r>
          </w:p>
        </w:tc>
        <w:tc>
          <w:tcPr>
            <w:tcW w:w="794" w:type="dxa"/>
          </w:tcPr>
          <w:p w:rsidR="009E54BC" w:rsidRDefault="009E54BC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x</w:t>
            </w:r>
          </w:p>
        </w:tc>
      </w:tr>
      <w:tr w:rsidR="009E54BC">
        <w:tc>
          <w:tcPr>
            <w:tcW w:w="704" w:type="dxa"/>
          </w:tcPr>
          <w:p w:rsidR="009E54BC" w:rsidRDefault="009E54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29" w:type="dxa"/>
          </w:tcPr>
          <w:p w:rsidR="009E54BC" w:rsidRDefault="009E54BC">
            <w:pPr>
              <w:pStyle w:val="ConsPlusNormal"/>
              <w:jc w:val="both"/>
            </w:pPr>
            <w:r>
              <w:t>Доля государственных гражданских служащих Республики Коми, лиц, замещающих выборные муниципальные должности, муниципальных служащих в Республике Коми, ответственных за профилактику коррупционных и иных правонарушений, ранее обучавшихся по дополнительным профессиональным программам базового уровня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обучавшихся по вопросам противодействия коррупции по дополнительным профессиональным программам базового уровня (%)</w:t>
            </w:r>
          </w:p>
        </w:tc>
        <w:tc>
          <w:tcPr>
            <w:tcW w:w="794" w:type="dxa"/>
          </w:tcPr>
          <w:p w:rsidR="009E54BC" w:rsidRDefault="009E54B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x</w:t>
            </w:r>
          </w:p>
        </w:tc>
      </w:tr>
      <w:tr w:rsidR="009E54BC">
        <w:tc>
          <w:tcPr>
            <w:tcW w:w="704" w:type="dxa"/>
          </w:tcPr>
          <w:p w:rsidR="009E54BC" w:rsidRDefault="009E54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29" w:type="dxa"/>
          </w:tcPr>
          <w:p w:rsidR="009E54BC" w:rsidRDefault="009E54BC">
            <w:pPr>
              <w:pStyle w:val="ConsPlusNormal"/>
              <w:jc w:val="both"/>
            </w:pPr>
            <w:r>
              <w:t>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развитию, в том числе в обучении по дополнительным профессиональным программам по вопросам противодействия коррупции в отчетном периоде от общего количества указанных лиц (%)</w:t>
            </w:r>
          </w:p>
        </w:tc>
        <w:tc>
          <w:tcPr>
            <w:tcW w:w="794" w:type="dxa"/>
          </w:tcPr>
          <w:p w:rsidR="009E54BC" w:rsidRDefault="009E54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x</w:t>
            </w:r>
          </w:p>
        </w:tc>
      </w:tr>
      <w:tr w:rsidR="009E54BC">
        <w:tc>
          <w:tcPr>
            <w:tcW w:w="704" w:type="dxa"/>
          </w:tcPr>
          <w:p w:rsidR="009E54BC" w:rsidRDefault="009E54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29" w:type="dxa"/>
          </w:tcPr>
          <w:p w:rsidR="009E54BC" w:rsidRDefault="009E54BC">
            <w:pPr>
              <w:pStyle w:val="ConsPlusNormal"/>
              <w:jc w:val="both"/>
            </w:pPr>
            <w:r>
              <w:t>Количество проведенных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 (ед.)</w:t>
            </w:r>
          </w:p>
        </w:tc>
        <w:tc>
          <w:tcPr>
            <w:tcW w:w="794" w:type="dxa"/>
          </w:tcPr>
          <w:p w:rsidR="009E54BC" w:rsidRDefault="009E54BC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9E54BC">
        <w:tc>
          <w:tcPr>
            <w:tcW w:w="704" w:type="dxa"/>
          </w:tcPr>
          <w:p w:rsidR="009E54BC" w:rsidRDefault="009E54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29" w:type="dxa"/>
          </w:tcPr>
          <w:p w:rsidR="009E54BC" w:rsidRDefault="009E54BC">
            <w:pPr>
              <w:pStyle w:val="ConsPlusNormal"/>
              <w:jc w:val="both"/>
            </w:pPr>
            <w:r>
              <w:t>Количество проведенных семинаров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 (ед.)</w:t>
            </w:r>
          </w:p>
        </w:tc>
        <w:tc>
          <w:tcPr>
            <w:tcW w:w="794" w:type="dxa"/>
          </w:tcPr>
          <w:p w:rsidR="009E54BC" w:rsidRDefault="009E54BC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9E54BC">
        <w:tc>
          <w:tcPr>
            <w:tcW w:w="704" w:type="dxa"/>
          </w:tcPr>
          <w:p w:rsidR="009E54BC" w:rsidRDefault="009E54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29" w:type="dxa"/>
          </w:tcPr>
          <w:p w:rsidR="009E54BC" w:rsidRDefault="009E54BC">
            <w:pPr>
              <w:pStyle w:val="ConsPlusNormal"/>
              <w:jc w:val="both"/>
            </w:pPr>
            <w:r>
              <w:t>Снижение уровня коррупции в Республике Коми по сравнению с уровнем коррупции 2019 года (по данным социологических исследований) (процентных пунктов)</w:t>
            </w:r>
          </w:p>
        </w:tc>
        <w:tc>
          <w:tcPr>
            <w:tcW w:w="794" w:type="dxa"/>
          </w:tcPr>
          <w:p w:rsidR="009E54BC" w:rsidRDefault="009E54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8</w:t>
            </w:r>
          </w:p>
        </w:tc>
      </w:tr>
      <w:tr w:rsidR="009E54BC">
        <w:tc>
          <w:tcPr>
            <w:tcW w:w="704" w:type="dxa"/>
          </w:tcPr>
          <w:p w:rsidR="009E54BC" w:rsidRDefault="009E54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29" w:type="dxa"/>
          </w:tcPr>
          <w:p w:rsidR="009E54BC" w:rsidRDefault="009E54BC">
            <w:pPr>
              <w:pStyle w:val="ConsPlusNormal"/>
              <w:jc w:val="both"/>
            </w:pPr>
            <w:r>
              <w:t xml:space="preserve">Количество государственных гражданских служащих </w:t>
            </w:r>
            <w:r>
              <w:lastRenderedPageBreak/>
              <w:t>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по вопросам противодействия коррупции в отчетном периоде, нарастающим итогом (чел.)</w:t>
            </w:r>
          </w:p>
        </w:tc>
        <w:tc>
          <w:tcPr>
            <w:tcW w:w="794" w:type="dxa"/>
          </w:tcPr>
          <w:p w:rsidR="009E54BC" w:rsidRDefault="009E54BC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50</w:t>
            </w:r>
          </w:p>
        </w:tc>
      </w:tr>
      <w:tr w:rsidR="009E54BC">
        <w:tc>
          <w:tcPr>
            <w:tcW w:w="704" w:type="dxa"/>
          </w:tcPr>
          <w:p w:rsidR="009E54BC" w:rsidRDefault="009E54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29" w:type="dxa"/>
          </w:tcPr>
          <w:p w:rsidR="009E54BC" w:rsidRDefault="009E54BC">
            <w:pPr>
              <w:pStyle w:val="ConsPlusNormal"/>
              <w:jc w:val="both"/>
            </w:pPr>
            <w:r>
              <w:t>Количество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нарастающим итогом (чел.)</w:t>
            </w:r>
          </w:p>
        </w:tc>
        <w:tc>
          <w:tcPr>
            <w:tcW w:w="794" w:type="dxa"/>
          </w:tcPr>
          <w:p w:rsidR="009E54BC" w:rsidRDefault="009E54B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50</w:t>
            </w:r>
          </w:p>
        </w:tc>
      </w:tr>
      <w:tr w:rsidR="009E54BC">
        <w:tc>
          <w:tcPr>
            <w:tcW w:w="704" w:type="dxa"/>
          </w:tcPr>
          <w:p w:rsidR="009E54BC" w:rsidRDefault="009E54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29" w:type="dxa"/>
          </w:tcPr>
          <w:p w:rsidR="009E54BC" w:rsidRDefault="009E54BC">
            <w:pPr>
              <w:pStyle w:val="ConsPlusNormal"/>
              <w:jc w:val="both"/>
            </w:pPr>
            <w:r>
              <w:t>Количество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развитию, в том числе в обучении по дополнительным профессиональным программам по вопросам противодействия коррупции в отчетном периоде, нарастающим итогом (чел.)</w:t>
            </w:r>
          </w:p>
        </w:tc>
        <w:tc>
          <w:tcPr>
            <w:tcW w:w="794" w:type="dxa"/>
          </w:tcPr>
          <w:p w:rsidR="009E54BC" w:rsidRDefault="009E54B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</w:tcPr>
          <w:p w:rsidR="009E54BC" w:rsidRDefault="009E54BC">
            <w:pPr>
              <w:pStyle w:val="ConsPlusNormal"/>
              <w:jc w:val="center"/>
            </w:pPr>
            <w:r>
              <w:t>80</w:t>
            </w:r>
          </w:p>
        </w:tc>
      </w:tr>
    </w:tbl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jc w:val="center"/>
        <w:outlineLvl w:val="1"/>
      </w:pPr>
      <w:r>
        <w:t>III. Управление Программой</w:t>
      </w: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ind w:firstLine="540"/>
        <w:jc w:val="both"/>
      </w:pPr>
      <w:r>
        <w:t>Координацию деятельности исполнителей Программы, мониторинг хода реализации Программы осуществляет Управление Главы Республики Коми по противодействию коррупции (далее - Ответственный исполнитель Программы).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>В ходе реализации Программы: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>1. Ответственный исполнитель Программы: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>1) готовит и вносит в установленном порядке на рассмотрение Главе Республики Коми предложения о внесении изменений и (или) дополнений в Программу;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>2) осуществляет мониторинг хода реализации Программы;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lastRenderedPageBreak/>
        <w:t>3) ежегодно до 25 января года, следующего за отчетным годом, представляет Главе Республики Коми отчет о ходе реализации Программы;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>4) обеспечивает размещение отчета о ходе реализации Программы на официальном сайте Правительства Республики Коми в информационно-телекоммуникационной сети "Интернет" в разделе "Противодействие коррупции" до 1 февраля года, следующего за отчетным годом.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>2. Исполнители Программы: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>1) осуществляют необходимую работу по выполнению мероприятий Программы;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>2) представляют Ответственному исполнителю Программы 1 раз в полугодие, в срок до 15 июля (за 1 полугодие отчетного года), до 20 декабря (за отчетный год), отчеты о ходе реализации Программы.</w:t>
      </w: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jc w:val="right"/>
        <w:outlineLvl w:val="0"/>
      </w:pPr>
      <w:r>
        <w:t>Приложение N 2</w:t>
      </w:r>
    </w:p>
    <w:p w:rsidR="009E54BC" w:rsidRDefault="009E54BC">
      <w:pPr>
        <w:pStyle w:val="ConsPlusNormal"/>
        <w:jc w:val="right"/>
      </w:pPr>
      <w:r>
        <w:t>к Указу</w:t>
      </w:r>
    </w:p>
    <w:p w:rsidR="009E54BC" w:rsidRDefault="009E54BC">
      <w:pPr>
        <w:pStyle w:val="ConsPlusNormal"/>
        <w:jc w:val="right"/>
      </w:pPr>
      <w:r>
        <w:t>Главы Республики Коми</w:t>
      </w:r>
    </w:p>
    <w:p w:rsidR="009E54BC" w:rsidRDefault="009E54BC">
      <w:pPr>
        <w:pStyle w:val="ConsPlusNormal"/>
        <w:jc w:val="right"/>
      </w:pPr>
      <w:r>
        <w:t>от 16 сентября 2021 г. N 111</w:t>
      </w: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Title"/>
        <w:jc w:val="center"/>
      </w:pPr>
      <w:bookmarkStart w:id="3" w:name="P731"/>
      <w:bookmarkEnd w:id="3"/>
      <w:r>
        <w:t>ПЕРЕЧЕНЬ</w:t>
      </w:r>
    </w:p>
    <w:p w:rsidR="009E54BC" w:rsidRDefault="009E54BC">
      <w:pPr>
        <w:pStyle w:val="ConsPlusTitle"/>
        <w:jc w:val="center"/>
      </w:pPr>
      <w:r>
        <w:t>некоторых указов Главы Республики Коми,</w:t>
      </w:r>
    </w:p>
    <w:p w:rsidR="009E54BC" w:rsidRDefault="009E54BC">
      <w:pPr>
        <w:pStyle w:val="ConsPlusTitle"/>
        <w:jc w:val="center"/>
      </w:pPr>
      <w:r>
        <w:t>признаваемых утратившими силу</w:t>
      </w: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ind w:firstLine="540"/>
        <w:jc w:val="both"/>
      </w:pPr>
      <w:r>
        <w:t xml:space="preserve">1. </w:t>
      </w:r>
      <w:hyperlink r:id="rId23" w:history="1">
        <w:r>
          <w:rPr>
            <w:color w:val="0000FF"/>
          </w:rPr>
          <w:t>Указ</w:t>
        </w:r>
      </w:hyperlink>
      <w:r>
        <w:t xml:space="preserve">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 xml:space="preserve">2. </w:t>
      </w:r>
      <w:hyperlink r:id="rId24" w:history="1">
        <w:r>
          <w:rPr>
            <w:color w:val="0000FF"/>
          </w:rPr>
          <w:t>Пункт 7</w:t>
        </w:r>
      </w:hyperlink>
      <w:r>
        <w:t xml:space="preserve"> приложения к Указу Главы Республики Коми от 21 мая 2019 г. N 43 "О внесении изменений в некоторые указы Главы Республики Коми".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 xml:space="preserve">3. </w:t>
      </w:r>
      <w:hyperlink r:id="rId25" w:history="1">
        <w:r>
          <w:rPr>
            <w:color w:val="0000FF"/>
          </w:rPr>
          <w:t>Указ</w:t>
        </w:r>
      </w:hyperlink>
      <w:r>
        <w:t xml:space="preserve"> Главы Республики Коми от 30 августа 2019 г. N 88 "О внесении изменений в Указ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 xml:space="preserve">4. </w:t>
      </w:r>
      <w:hyperlink r:id="rId26" w:history="1">
        <w:r>
          <w:rPr>
            <w:color w:val="0000FF"/>
          </w:rPr>
          <w:t>Пункт 11</w:t>
        </w:r>
      </w:hyperlink>
      <w:r>
        <w:t xml:space="preserve"> приложения к Указу Главы Республики Коми от 6 июля 2020 г. N 69 "О внесении изменений в некоторые решения Главы Республики Коми".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 xml:space="preserve">5. </w:t>
      </w:r>
      <w:hyperlink r:id="rId27" w:history="1">
        <w:r>
          <w:rPr>
            <w:color w:val="0000FF"/>
          </w:rPr>
          <w:t>Пункт 4</w:t>
        </w:r>
      </w:hyperlink>
      <w:r>
        <w:t xml:space="preserve"> приложения к Указу Главы Республики Коми от 29 июля 2020 г. N 79 "О внесении изменений в некоторые указы Главы Республики Коми".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 xml:space="preserve">6. </w:t>
      </w:r>
      <w:hyperlink r:id="rId28" w:history="1">
        <w:r>
          <w:rPr>
            <w:color w:val="0000FF"/>
          </w:rPr>
          <w:t>Указ</w:t>
        </w:r>
      </w:hyperlink>
      <w:r>
        <w:t xml:space="preserve"> Главы Республики Коми от 21 декабря 2020 г. N 142 "О внесении изменений в Указ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:rsidR="009E54BC" w:rsidRDefault="009E54BC">
      <w:pPr>
        <w:pStyle w:val="ConsPlusNormal"/>
        <w:spacing w:before="220"/>
        <w:ind w:firstLine="540"/>
        <w:jc w:val="both"/>
      </w:pPr>
      <w:r>
        <w:t xml:space="preserve">7. </w:t>
      </w:r>
      <w:hyperlink r:id="rId29" w:history="1">
        <w:r>
          <w:rPr>
            <w:color w:val="0000FF"/>
          </w:rPr>
          <w:t>Пункт 4</w:t>
        </w:r>
      </w:hyperlink>
      <w:r>
        <w:t xml:space="preserve"> приложения к Указу Главы Республики Коми от 17 февраля 2021 г. N 25 "О внесении изменений в некоторые указы Главы Республики Коми".</w:t>
      </w: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jc w:val="both"/>
      </w:pPr>
    </w:p>
    <w:p w:rsidR="009E54BC" w:rsidRDefault="009E54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11D3" w:rsidRDefault="005911D3">
      <w:bookmarkStart w:id="4" w:name="_GoBack"/>
      <w:bookmarkEnd w:id="4"/>
    </w:p>
    <w:sectPr w:rsidR="005911D3" w:rsidSect="0096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BC"/>
    <w:rsid w:val="005911D3"/>
    <w:rsid w:val="009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546BD-46E9-4236-8C3A-C6C8CB7C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54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5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54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5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54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54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54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4AAAFFFAB842CBAFF8E76692E4297129E6646F36BF7B086858A69CF7726973BAF4AEFEA56911BBCD50418E44CC3664A061D04C4D1FA5DEB64A22SAA3M" TargetMode="External"/><Relationship Id="rId13" Type="http://schemas.openxmlformats.org/officeDocument/2006/relationships/hyperlink" Target="consultantplus://offline/ref=F84AAAFFFAB842CBAFF8E76692E4297129E6646F36B6770A6A58A69CF7726973BAF4AEFEA56911BBCD50408C44CC3664A061D04C4D1FA5DEB64A22SAA3M" TargetMode="External"/><Relationship Id="rId18" Type="http://schemas.openxmlformats.org/officeDocument/2006/relationships/hyperlink" Target="consultantplus://offline/ref=F84AAAFFFAB842CBAFF8E76692E4297129E6646F36B6770A6A58A69CF7726973BAF4AEFEA56911BBCD50408244CC3664A061D04C4D1FA5DEB64A22SAA3M" TargetMode="External"/><Relationship Id="rId26" Type="http://schemas.openxmlformats.org/officeDocument/2006/relationships/hyperlink" Target="consultantplus://offline/ref=F84AAAFFFAB842CBAFF8E76692E4297129E6646F37BF7E0A6E58A69CF7726973BAF4AEFEA56911BBCD51498244CC3664A061D04C4D1FA5DEB64A22SAA3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84AAAFFFAB842CBAFF8E76692E4297129E6646F36B979096F58A69CF7726973BAF4AEFEA56911BBCD50438244CC3664A061D04C4D1FA5DEB64A22SAA3M" TargetMode="External"/><Relationship Id="rId7" Type="http://schemas.openxmlformats.org/officeDocument/2006/relationships/hyperlink" Target="consultantplus://offline/ref=F84AAAFFFAB842CBAFF8E76692E4297129E6646F36B6770A6A58A69CF7726973BAF4AEFEA56911BBCD50418F44CC3664A061D04C4D1FA5DEB64A22SAA3M" TargetMode="External"/><Relationship Id="rId12" Type="http://schemas.openxmlformats.org/officeDocument/2006/relationships/hyperlink" Target="consultantplus://offline/ref=F84AAAFFFAB842CBAFF8E76692E4297129E6646F36B979096F58A69CF7726973BAF4AEFEA56911BBCD50408C44CC3664A061D04C4D1FA5DEB64A22SAA3M" TargetMode="External"/><Relationship Id="rId17" Type="http://schemas.openxmlformats.org/officeDocument/2006/relationships/hyperlink" Target="consultantplus://offline/ref=F84AAAFFFAB842CBAFF8E76692E4297129E6646F36B979096F58A69CF7726973BAF4AEFEA56911BBCD50408C44CC3664A061D04C4D1FA5DEB64A22SAA3M" TargetMode="External"/><Relationship Id="rId25" Type="http://schemas.openxmlformats.org/officeDocument/2006/relationships/hyperlink" Target="consultantplus://offline/ref=F84AAAFFFAB842CBAFF8E76692E4297129E6646731BD780B6305AC94AE7E6B74B5ABABF9B46912BCD35047954D9865S2A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4AAAFFFAB842CBAFF8E76692E4297129E6646F36B6770A6A58A69CF7726973BAF4AEFEA56911BBCD50408C44CC3664A061D04C4D1FA5DEB64A22SAA3M" TargetMode="External"/><Relationship Id="rId20" Type="http://schemas.openxmlformats.org/officeDocument/2006/relationships/hyperlink" Target="consultantplus://offline/ref=F84AAAFFFAB842CBAFF8E76692E4297129E6646F36B6770A6A58A69CF7726973BAF4AEFEA56911BBCD50438A44CC3664A061D04C4D1FA5DEB64A22SAA3M" TargetMode="External"/><Relationship Id="rId29" Type="http://schemas.openxmlformats.org/officeDocument/2006/relationships/hyperlink" Target="consultantplus://offline/ref=F84AAAFFFAB842CBAFF8E76692E4297129E6646F37BB7E086158A69CF7726973BAF4AEFEA56911BBCD50438D44CC3664A061D04C4D1FA5DEB64A22SAA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4AAAFFFAB842CBAFF8E76692E4297129E6646F36B979096F58A69CF7726973BAF4AEFEA56911BBCD50418F44CC3664A061D04C4D1FA5DEB64A22SAA3M" TargetMode="External"/><Relationship Id="rId11" Type="http://schemas.openxmlformats.org/officeDocument/2006/relationships/hyperlink" Target="consultantplus://offline/ref=F84AAAFFFAB842CBAFF8E76692E4297129E6646F36BF7B086858A69CF7726973BAF4AEFEA56911BBCD50418D44CC3664A061D04C4D1FA5DEB64A22SAA3M" TargetMode="External"/><Relationship Id="rId24" Type="http://schemas.openxmlformats.org/officeDocument/2006/relationships/hyperlink" Target="consultantplus://offline/ref=F84AAAFFFAB842CBAFF8E76692E4297129E6646733B6770C6305AC94AE7E6B74B5ABB9F9EC6510BBCD5441801BC92375F86ED5555319BDC2B448S2A3M" TargetMode="External"/><Relationship Id="rId5" Type="http://schemas.openxmlformats.org/officeDocument/2006/relationships/hyperlink" Target="consultantplus://offline/ref=F84AAAFFFAB842CBAFF8E76692E4297129E6646F36BF7B086858A69CF7726973BAF4AEFEA56911BBCD50418F44CC3664A061D04C4D1FA5DEB64A22SAA3M" TargetMode="External"/><Relationship Id="rId15" Type="http://schemas.openxmlformats.org/officeDocument/2006/relationships/hyperlink" Target="consultantplus://offline/ref=F84AAAFFFAB842CBAFF8E76692E4297129E6646F36BF7B086858A69CF7726973BAF4AEFEA56911BBCD50418D44CC3664A061D04C4D1FA5DEB64A22SAA3M" TargetMode="External"/><Relationship Id="rId23" Type="http://schemas.openxmlformats.org/officeDocument/2006/relationships/hyperlink" Target="consultantplus://offline/ref=F84AAAFFFAB842CBAFF8E76692E4297129E6646F37BB7D026158A69CF7726973BAF4AEECA5311DB9CA4E418D519A6722SFA6M" TargetMode="External"/><Relationship Id="rId28" Type="http://schemas.openxmlformats.org/officeDocument/2006/relationships/hyperlink" Target="consultantplus://offline/ref=F84AAAFFFAB842CBAFF8E76692E4297129E6646F37BA7E0B6858A69CF7726973BAF4AEECA5311DB9CA4E418D519A6722SFA6M" TargetMode="External"/><Relationship Id="rId10" Type="http://schemas.openxmlformats.org/officeDocument/2006/relationships/hyperlink" Target="consultantplus://offline/ref=F84AAAFFFAB842CBAFF8E76692E4297129E6646F36B6770A6A58A69CF7726973BAF4AEFEA56911BBCD50408D44CC3664A061D04C4D1FA5DEB64A22SAA3M" TargetMode="External"/><Relationship Id="rId19" Type="http://schemas.openxmlformats.org/officeDocument/2006/relationships/hyperlink" Target="consultantplus://offline/ref=F84AAAFFFAB842CBAFF8E76692E4297129E6646F36B979096F58A69CF7726973BAF4AEFEA56911BBCD50438D44CC3664A061D04C4D1FA5DEB64A22SAA3M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84AAAFFFAB842CBAFF8E76692E4297129E6646F36B979096F58A69CF7726973BAF4AEFEA56911BBCD50408D44CC3664A061D04C4D1FA5DEB64A22SAA3M" TargetMode="External"/><Relationship Id="rId14" Type="http://schemas.openxmlformats.org/officeDocument/2006/relationships/hyperlink" Target="consultantplus://offline/ref=F84AAAFFFAB842CBAFF8E76692E4297129E6646F36B9790C6858A69CF7726973BAF4AEECA5311DB9CA4E418D519A6722SFA6M" TargetMode="External"/><Relationship Id="rId22" Type="http://schemas.openxmlformats.org/officeDocument/2006/relationships/hyperlink" Target="consultantplus://offline/ref=F84AAAFFFAB842CBAFF8E76692E4297129E6646F36B6770A6A58A69CF7726973BAF4AEFEA56911BBCD50438C44CC3664A061D04C4D1FA5DEB64A22SAA3M" TargetMode="External"/><Relationship Id="rId27" Type="http://schemas.openxmlformats.org/officeDocument/2006/relationships/hyperlink" Target="consultantplus://offline/ref=F84AAAFFFAB842CBAFF8E76692E4297129E6646F37BF7C036858A69CF7726973BAF4AEFEA56911BBCD50498844CC3664A061D04C4D1FA5DEB64A22SAA3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10144</Words>
  <Characters>57827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Юлия Валериевна</dc:creator>
  <cp:keywords/>
  <dc:description/>
  <cp:lastModifiedBy>Коробова Юлия Валериевна</cp:lastModifiedBy>
  <cp:revision>1</cp:revision>
  <dcterms:created xsi:type="dcterms:W3CDTF">2023-06-27T12:00:00Z</dcterms:created>
  <dcterms:modified xsi:type="dcterms:W3CDTF">2023-06-27T12:00:00Z</dcterms:modified>
</cp:coreProperties>
</file>