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B8" w:rsidRDefault="00E778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778B8" w:rsidRDefault="00E778B8">
      <w:pPr>
        <w:pStyle w:val="ConsPlusNormal"/>
        <w:jc w:val="both"/>
        <w:outlineLvl w:val="0"/>
      </w:pPr>
    </w:p>
    <w:p w:rsidR="00E778B8" w:rsidRDefault="00E778B8">
      <w:pPr>
        <w:pStyle w:val="ConsPlusTitle"/>
        <w:jc w:val="center"/>
        <w:outlineLvl w:val="0"/>
      </w:pPr>
      <w:r>
        <w:t>УКАЗ</w:t>
      </w:r>
    </w:p>
    <w:p w:rsidR="00E778B8" w:rsidRDefault="00E778B8">
      <w:pPr>
        <w:pStyle w:val="ConsPlusTitle"/>
        <w:jc w:val="center"/>
      </w:pPr>
      <w:r>
        <w:t>ГЛАВЫ РЕСПУБЛИКИ КОМИ</w:t>
      </w:r>
    </w:p>
    <w:p w:rsidR="00E778B8" w:rsidRDefault="00E778B8">
      <w:pPr>
        <w:pStyle w:val="ConsPlusTitle"/>
        <w:jc w:val="center"/>
      </w:pPr>
    </w:p>
    <w:p w:rsidR="00E778B8" w:rsidRDefault="00E778B8">
      <w:pPr>
        <w:pStyle w:val="ConsPlusTitle"/>
        <w:jc w:val="center"/>
      </w:pPr>
      <w:r>
        <w:t>О некоторых вопросах организации деятельности</w:t>
      </w:r>
    </w:p>
    <w:p w:rsidR="00E778B8" w:rsidRDefault="00E778B8">
      <w:pPr>
        <w:pStyle w:val="ConsPlusTitle"/>
        <w:jc w:val="center"/>
      </w:pPr>
      <w:r>
        <w:t>по противодействию коррупции</w:t>
      </w:r>
    </w:p>
    <w:p w:rsidR="00E778B8" w:rsidRDefault="00E778B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8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26.01.2018 г. </w:t>
            </w:r>
            <w:hyperlink r:id="rId5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;</w:t>
            </w:r>
          </w:p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09.07.2019 г. </w:t>
            </w:r>
            <w:hyperlink r:id="rId6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; от 06.07.2020 г. </w:t>
            </w:r>
            <w:hyperlink r:id="rId7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8B8" w:rsidRDefault="00E778B8">
      <w:pPr>
        <w:pStyle w:val="ConsPlusNormal"/>
        <w:jc w:val="center"/>
      </w:pPr>
    </w:p>
    <w:p w:rsidR="00E778B8" w:rsidRDefault="00E778B8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Коми "О противодействии коррупции в Республике Коми" постановляю: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согласно приложению N 1.</w:t>
      </w:r>
    </w:p>
    <w:p w:rsidR="00E778B8" w:rsidRDefault="00E778B8">
      <w:pPr>
        <w:pStyle w:val="ConsPlusNormal"/>
        <w:spacing w:before="220"/>
        <w:jc w:val="both"/>
      </w:pPr>
      <w:r>
        <w:t xml:space="preserve">(пункт в ред. Указа Главы РК от 26.01.2018 г. </w:t>
      </w:r>
      <w:hyperlink r:id="rId9" w:history="1">
        <w:r>
          <w:rPr>
            <w:color w:val="0000FF"/>
          </w:rPr>
          <w:t>N 4</w:t>
        </w:r>
      </w:hyperlink>
      <w:r>
        <w:t>)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2. Внести в некоторые указы Главы Республики Коми </w:t>
      </w:r>
      <w:hyperlink w:anchor="P192" w:history="1">
        <w:r>
          <w:rPr>
            <w:color w:val="0000FF"/>
          </w:rPr>
          <w:t>изменения</w:t>
        </w:r>
      </w:hyperlink>
      <w:r>
        <w:t xml:space="preserve"> согласно приложению N 2.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3. Настоящий Указ вступает в силу по истечении десяти дней после его официального опубликования.</w:t>
      </w: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jc w:val="right"/>
      </w:pPr>
      <w:r>
        <w:t>Глава Республики Коми</w:t>
      </w:r>
    </w:p>
    <w:p w:rsidR="00E778B8" w:rsidRDefault="00E778B8">
      <w:pPr>
        <w:pStyle w:val="ConsPlusNormal"/>
        <w:jc w:val="right"/>
      </w:pPr>
      <w:r>
        <w:t>С.ГАПЛИКОВ</w:t>
      </w:r>
    </w:p>
    <w:p w:rsidR="00E778B8" w:rsidRDefault="00E778B8">
      <w:pPr>
        <w:pStyle w:val="ConsPlusNormal"/>
      </w:pPr>
      <w:r>
        <w:t>г. Сыктывкар</w:t>
      </w:r>
    </w:p>
    <w:p w:rsidR="00E778B8" w:rsidRDefault="00E778B8">
      <w:pPr>
        <w:pStyle w:val="ConsPlusNormal"/>
        <w:spacing w:before="220"/>
      </w:pPr>
      <w:r>
        <w:t>8 августа 2017 г.</w:t>
      </w:r>
    </w:p>
    <w:p w:rsidR="00E778B8" w:rsidRDefault="00E778B8">
      <w:pPr>
        <w:pStyle w:val="ConsPlusNormal"/>
        <w:spacing w:before="220"/>
        <w:jc w:val="both"/>
      </w:pPr>
      <w:r>
        <w:t>N 72</w:t>
      </w: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  <w:outlineLvl w:val="0"/>
      </w:pPr>
      <w:r>
        <w:t>Утвержден</w:t>
      </w:r>
    </w:p>
    <w:p w:rsidR="00E778B8" w:rsidRDefault="00E778B8">
      <w:pPr>
        <w:pStyle w:val="ConsPlusNormal"/>
        <w:jc w:val="right"/>
      </w:pPr>
      <w:r>
        <w:t>Указом</w:t>
      </w:r>
    </w:p>
    <w:p w:rsidR="00E778B8" w:rsidRDefault="00E778B8">
      <w:pPr>
        <w:pStyle w:val="ConsPlusNormal"/>
        <w:jc w:val="right"/>
      </w:pPr>
      <w:r>
        <w:t>Главы Республики Коми</w:t>
      </w:r>
    </w:p>
    <w:p w:rsidR="00E778B8" w:rsidRDefault="00E778B8">
      <w:pPr>
        <w:pStyle w:val="ConsPlusNormal"/>
        <w:jc w:val="right"/>
      </w:pPr>
      <w:r>
        <w:t>от 8 августа 2017 г. N 72</w:t>
      </w:r>
    </w:p>
    <w:p w:rsidR="00E778B8" w:rsidRDefault="00E778B8">
      <w:pPr>
        <w:pStyle w:val="ConsPlusNormal"/>
        <w:jc w:val="right"/>
      </w:pPr>
      <w:r>
        <w:t>(приложение N 1)</w:t>
      </w:r>
    </w:p>
    <w:p w:rsidR="00E778B8" w:rsidRDefault="00E778B8">
      <w:pPr>
        <w:pStyle w:val="ConsPlusNormal"/>
        <w:jc w:val="center"/>
      </w:pPr>
    </w:p>
    <w:p w:rsidR="00E778B8" w:rsidRDefault="00E778B8">
      <w:pPr>
        <w:pStyle w:val="ConsPlusTitle"/>
        <w:jc w:val="center"/>
      </w:pPr>
      <w:bookmarkStart w:id="0" w:name="P32"/>
      <w:bookmarkEnd w:id="0"/>
      <w:r>
        <w:t>ПОРЯДОК</w:t>
      </w:r>
    </w:p>
    <w:p w:rsidR="00E778B8" w:rsidRDefault="00E778B8">
      <w:pPr>
        <w:pStyle w:val="ConsPlusTitle"/>
        <w:jc w:val="center"/>
      </w:pPr>
      <w:r>
        <w:t>рассмотрения заявления лица, замещающего муниципальную</w:t>
      </w:r>
    </w:p>
    <w:p w:rsidR="00E778B8" w:rsidRDefault="00E778B8">
      <w:pPr>
        <w:pStyle w:val="ConsPlusTitle"/>
        <w:jc w:val="center"/>
      </w:pPr>
      <w:r>
        <w:t>должность в Республике Коми, должность главы</w:t>
      </w:r>
    </w:p>
    <w:p w:rsidR="00E778B8" w:rsidRDefault="00E778B8">
      <w:pPr>
        <w:pStyle w:val="ConsPlusTitle"/>
        <w:jc w:val="center"/>
      </w:pPr>
      <w:r>
        <w:t>(руководителя) местной администрации муниципального образования</w:t>
      </w:r>
    </w:p>
    <w:p w:rsidR="00E778B8" w:rsidRDefault="00E778B8">
      <w:pPr>
        <w:pStyle w:val="ConsPlusTitle"/>
        <w:jc w:val="center"/>
      </w:pPr>
      <w:r>
        <w:t>по контракту, о невозможности по объективным причинам</w:t>
      </w:r>
    </w:p>
    <w:p w:rsidR="00E778B8" w:rsidRDefault="00E778B8">
      <w:pPr>
        <w:pStyle w:val="ConsPlusTitle"/>
        <w:jc w:val="center"/>
      </w:pPr>
      <w:r>
        <w:t>представить сведения о доходах, расходах, об имуществе</w:t>
      </w:r>
    </w:p>
    <w:p w:rsidR="00E778B8" w:rsidRDefault="00E778B8">
      <w:pPr>
        <w:pStyle w:val="ConsPlusTitle"/>
        <w:jc w:val="center"/>
      </w:pPr>
      <w:r>
        <w:t>и обязательствах имущественного характера своих</w:t>
      </w:r>
    </w:p>
    <w:p w:rsidR="00E778B8" w:rsidRDefault="00E778B8">
      <w:pPr>
        <w:pStyle w:val="ConsPlusTitle"/>
        <w:jc w:val="center"/>
      </w:pPr>
      <w:r>
        <w:t>супруги (супруга) и несовершеннолетних детей</w:t>
      </w:r>
    </w:p>
    <w:p w:rsidR="00E778B8" w:rsidRDefault="00E778B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8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26.01.2018 г. </w:t>
            </w:r>
            <w:hyperlink r:id="rId10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;</w:t>
            </w:r>
          </w:p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09.07.2019 г. </w:t>
            </w:r>
            <w:hyperlink r:id="rId11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; от 06.07.2020 г. </w:t>
            </w:r>
            <w:hyperlink r:id="rId12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ind w:firstLine="540"/>
        <w:jc w:val="both"/>
      </w:pPr>
      <w:bookmarkStart w:id="1" w:name="P44"/>
      <w:bookmarkEnd w:id="1"/>
      <w:r>
        <w:t>1. Настоящий Порядок регулирует вопросы рассмотрения заявления лица, замещающего муниципальную должность в Республике Коми, должность главы (руководителя) местной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778B8" w:rsidRDefault="00E778B8">
      <w:pPr>
        <w:pStyle w:val="ConsPlusNormal"/>
        <w:spacing w:before="220"/>
        <w:jc w:val="both"/>
      </w:pPr>
      <w:r>
        <w:t xml:space="preserve">(пункт в ред. Указа Главы РК от 26.01.2018 г. </w:t>
      </w:r>
      <w:hyperlink r:id="rId13" w:history="1">
        <w:r>
          <w:rPr>
            <w:color w:val="0000FF"/>
          </w:rPr>
          <w:t>N 4</w:t>
        </w:r>
      </w:hyperlink>
      <w:r>
        <w:t>)</w:t>
      </w:r>
    </w:p>
    <w:p w:rsidR="00E778B8" w:rsidRDefault="00E778B8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2. </w:t>
      </w:r>
      <w:hyperlink w:anchor="P93" w:history="1">
        <w:r>
          <w:rPr>
            <w:color w:val="0000FF"/>
          </w:rPr>
          <w:t>Заявление</w:t>
        </w:r>
      </w:hyperlink>
      <w: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 не позднее срока, установленного для представления сведений о доходах, расходах, об имуществе и обязательствах имущественного характера, подается лицом, указанным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в комиссию соответствующего муниципального образования в Республике Коми по противодействию коррупции, созданную в установленном порядке в органе местного самоуправления в Республике Коми (далее соответственно - Комиссия, орган местного самоуправления), по форме согласно приложению 1 к настоящему Порядку.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Заявление и материалы к нему регистрируются секретарем Комиссии (в случаях его отсутствия - заместителем председателя Комиссии) в день их поступления в Комиссию в </w:t>
      </w:r>
      <w:hyperlink w:anchor="P150" w:history="1">
        <w:r>
          <w:rPr>
            <w:color w:val="0000FF"/>
          </w:rPr>
          <w:t>журнале</w:t>
        </w:r>
      </w:hyperlink>
      <w:r>
        <w:t xml:space="preserve"> регистрации заявлений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Журнал), который ведется по форме согласно приложению 2 к настоящему Порядку.</w:t>
      </w:r>
    </w:p>
    <w:p w:rsidR="00E778B8" w:rsidRDefault="00E778B8">
      <w:pPr>
        <w:pStyle w:val="ConsPlusNormal"/>
        <w:spacing w:before="220"/>
        <w:jc w:val="both"/>
      </w:pPr>
      <w:r>
        <w:t xml:space="preserve">(абзац в ред. Указа Главы РК от 26.01.2018 г. </w:t>
      </w:r>
      <w:hyperlink r:id="rId14" w:history="1">
        <w:r>
          <w:rPr>
            <w:color w:val="0000FF"/>
          </w:rPr>
          <w:t>N 4</w:t>
        </w:r>
      </w:hyperlink>
      <w:r>
        <w:t>)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Журнал должен быть прошнурован и пронумерован. Запись о количестве листов в Журнале должна быть заверена на последней странице подписью руководителя органа местного самоуправления и скреплена печатью данного органа местного самоуправления.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3. Заверенные копии заявления и материалов к нему, указанные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настоящего Порядка, направляются для сведения органом местного самоуправления не позднее одного рабочего дня, следующего за днем их регистрации в Журнале, в Управление Главы Республики Коми по противодействию коррупции (далее - Управление) с соблюдением требований, установленных законодательством Российской Федерации о персональных данных.</w:t>
      </w:r>
    </w:p>
    <w:p w:rsidR="00E778B8" w:rsidRDefault="00E778B8">
      <w:pPr>
        <w:pStyle w:val="ConsPlusNormal"/>
        <w:spacing w:before="220"/>
        <w:jc w:val="both"/>
      </w:pPr>
      <w:r>
        <w:t xml:space="preserve">(в ред. указов Главы РК от 09.07.2019 г. </w:t>
      </w:r>
      <w:hyperlink r:id="rId15" w:history="1">
        <w:r>
          <w:rPr>
            <w:color w:val="0000FF"/>
          </w:rPr>
          <w:t>N 62</w:t>
        </w:r>
      </w:hyperlink>
      <w:r>
        <w:t xml:space="preserve">; от 06.07.2020 г. </w:t>
      </w:r>
      <w:hyperlink r:id="rId16" w:history="1">
        <w:r>
          <w:rPr>
            <w:color w:val="0000FF"/>
          </w:rPr>
          <w:t>N 69</w:t>
        </w:r>
      </w:hyperlink>
      <w:r>
        <w:t>)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4. Заявление, поступившее от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рассматривается на заседании Комиссии, которое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характера, в порядке, установленном муниципальным правовым актом.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lastRenderedPageBreak/>
        <w:t>5. Орган местного самоуправления письменно уведомляет Управление: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1) о принятом Комиссией решении по результатам рассмотрения заявления, поступившего от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- в течение трех рабочих дней со дня его принятия;</w:t>
      </w:r>
    </w:p>
    <w:p w:rsidR="00E778B8" w:rsidRDefault="00E778B8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2) о принятом в отношении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решении по результатам рассмотрения рекомендаций Комиссии - в течение трех рабочих дней со дня его поступления в Комиссию.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Решение, указанное в </w:t>
      </w:r>
      <w:hyperlink w:anchor="P56" w:history="1">
        <w:r>
          <w:rPr>
            <w:color w:val="0000FF"/>
          </w:rPr>
          <w:t>подпункте 2</w:t>
        </w:r>
      </w:hyperlink>
      <w:r>
        <w:t xml:space="preserve"> настоящего пункта, принимается: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а) в отношении лица, замещающего муниципальную должность в Республике Коми, - представительным органом муниципального образования в Республике Коми в порядке и сроки, установленные муниципальным правовым актом;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б) в отношении лица, замещающего должность главы (руководителя) местной администрации муниципального образования по контракту, - представителем нанимателя (работодателя) в порядке и сроки, установленные муниципальным правовым актом.</w:t>
      </w:r>
    </w:p>
    <w:p w:rsidR="00E778B8" w:rsidRDefault="00E778B8">
      <w:pPr>
        <w:pStyle w:val="ConsPlusNormal"/>
        <w:spacing w:before="220"/>
        <w:jc w:val="both"/>
      </w:pPr>
      <w:r>
        <w:t xml:space="preserve">(в ред. Указа Главы РК от 26.01.2018 г. </w:t>
      </w:r>
      <w:hyperlink r:id="rId17" w:history="1">
        <w:r>
          <w:rPr>
            <w:color w:val="0000FF"/>
          </w:rPr>
          <w:t>N 4</w:t>
        </w:r>
      </w:hyperlink>
      <w:r>
        <w:t>)</w:t>
      </w: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jc w:val="right"/>
        <w:outlineLvl w:val="1"/>
      </w:pPr>
      <w:r>
        <w:t>Приложение 1</w:t>
      </w:r>
    </w:p>
    <w:p w:rsidR="00E778B8" w:rsidRDefault="00E778B8">
      <w:pPr>
        <w:pStyle w:val="ConsPlusNormal"/>
        <w:jc w:val="right"/>
      </w:pPr>
      <w:r>
        <w:t>к Порядку рассмотрения заявления лица,</w:t>
      </w:r>
    </w:p>
    <w:p w:rsidR="00E778B8" w:rsidRDefault="00E778B8">
      <w:pPr>
        <w:pStyle w:val="ConsPlusNormal"/>
        <w:jc w:val="right"/>
      </w:pPr>
      <w:r>
        <w:t>замещающего муниципальную должность</w:t>
      </w:r>
    </w:p>
    <w:p w:rsidR="00E778B8" w:rsidRDefault="00E778B8">
      <w:pPr>
        <w:pStyle w:val="ConsPlusNormal"/>
        <w:jc w:val="right"/>
      </w:pPr>
      <w:r>
        <w:t>в Республике Коми, должность главы</w:t>
      </w:r>
    </w:p>
    <w:p w:rsidR="00E778B8" w:rsidRDefault="00E778B8">
      <w:pPr>
        <w:pStyle w:val="ConsPlusNormal"/>
        <w:jc w:val="right"/>
      </w:pPr>
      <w:r>
        <w:t>(руководителя) местной администрации муниципального</w:t>
      </w:r>
    </w:p>
    <w:p w:rsidR="00E778B8" w:rsidRDefault="00E778B8">
      <w:pPr>
        <w:pStyle w:val="ConsPlusNormal"/>
        <w:jc w:val="right"/>
      </w:pPr>
      <w:r>
        <w:t>образования по контракту, о невозможности</w:t>
      </w:r>
    </w:p>
    <w:p w:rsidR="00E778B8" w:rsidRDefault="00E778B8">
      <w:pPr>
        <w:pStyle w:val="ConsPlusNormal"/>
        <w:jc w:val="right"/>
      </w:pPr>
      <w:r>
        <w:t>по объективным причинам представить сведения</w:t>
      </w:r>
    </w:p>
    <w:p w:rsidR="00E778B8" w:rsidRDefault="00E778B8">
      <w:pPr>
        <w:pStyle w:val="ConsPlusNormal"/>
        <w:jc w:val="right"/>
      </w:pPr>
      <w:r>
        <w:t>о доходах, расходах, об имуществе и обязательствах</w:t>
      </w:r>
    </w:p>
    <w:p w:rsidR="00E778B8" w:rsidRDefault="00E778B8">
      <w:pPr>
        <w:pStyle w:val="ConsPlusNormal"/>
        <w:jc w:val="right"/>
      </w:pPr>
      <w:r>
        <w:t>имущественного характера своих супруги</w:t>
      </w:r>
    </w:p>
    <w:p w:rsidR="00E778B8" w:rsidRDefault="00E778B8">
      <w:pPr>
        <w:pStyle w:val="ConsPlusNormal"/>
        <w:jc w:val="right"/>
      </w:pPr>
      <w:r>
        <w:t>(супруга) и несовершеннолетних детей</w:t>
      </w:r>
    </w:p>
    <w:p w:rsidR="00E778B8" w:rsidRDefault="00E778B8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8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Указа Главы РК от 26.01.2018 г. </w:t>
            </w:r>
            <w:hyperlink r:id="rId18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  <w:r>
        <w:t>(форма)</w:t>
      </w: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Председателю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____________________________________________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(наименование комиссии органа местного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самоуправления в Республике Коми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по противодействию коррупции)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от _________________________________________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(фамилия, инициалы имени и отчества лица,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замещающего муниципальную должность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       в Республике Коми,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 должность главы (руководителя)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    местной администрации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муниципального образования по контракту,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наименование замещаемой должности)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bookmarkStart w:id="4" w:name="P93"/>
      <w:bookmarkEnd w:id="4"/>
      <w:r>
        <w:rPr>
          <w:sz w:val="18"/>
        </w:rPr>
        <w:t xml:space="preserve">                                  ЗАЯВЛЕНИЕ.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Я, ______________________________________________________________________,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(фамилия, имя, отчество)</w:t>
      </w:r>
    </w:p>
    <w:p w:rsidR="00E778B8" w:rsidRDefault="00E778B8">
      <w:pPr>
        <w:pStyle w:val="ConsPlusNonformat"/>
        <w:jc w:val="both"/>
      </w:pPr>
      <w:r>
        <w:rPr>
          <w:sz w:val="18"/>
        </w:rPr>
        <w:t>замещающий должность ________________________________________________________,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(наименование замещаемой должности)</w:t>
      </w:r>
    </w:p>
    <w:p w:rsidR="00E778B8" w:rsidRDefault="00E778B8">
      <w:pPr>
        <w:pStyle w:val="ConsPlusNonformat"/>
        <w:jc w:val="both"/>
      </w:pPr>
      <w:r>
        <w:rPr>
          <w:sz w:val="18"/>
        </w:rPr>
        <w:t>сообщаю о невозможности представить сведения о доходах, расходах, об имуществе</w:t>
      </w:r>
    </w:p>
    <w:p w:rsidR="00E778B8" w:rsidRDefault="00E778B8">
      <w:pPr>
        <w:pStyle w:val="ConsPlusNonformat"/>
        <w:jc w:val="both"/>
      </w:pPr>
      <w:proofErr w:type="gramStart"/>
      <w:r>
        <w:rPr>
          <w:sz w:val="18"/>
        </w:rPr>
        <w:lastRenderedPageBreak/>
        <w:t>и  обязательствах</w:t>
      </w:r>
      <w:proofErr w:type="gramEnd"/>
      <w:r>
        <w:rPr>
          <w:sz w:val="18"/>
        </w:rPr>
        <w:t xml:space="preserve">   имущественного   характера   своих   супруги  (супруга)  и</w:t>
      </w:r>
    </w:p>
    <w:p w:rsidR="00E778B8" w:rsidRDefault="00E778B8">
      <w:pPr>
        <w:pStyle w:val="ConsPlusNonformat"/>
        <w:jc w:val="both"/>
      </w:pPr>
      <w:r>
        <w:rPr>
          <w:sz w:val="18"/>
        </w:rPr>
        <w:t>несовершеннолетних детей _____________________________________________________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(фамилия, имя, отчество супруги (супруга) и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несовершеннолетних детей)</w:t>
      </w:r>
    </w:p>
    <w:p w:rsidR="00E778B8" w:rsidRDefault="00E778B8">
      <w:pPr>
        <w:pStyle w:val="ConsPlusNonformat"/>
        <w:jc w:val="both"/>
      </w:pPr>
      <w:r>
        <w:rPr>
          <w:sz w:val="18"/>
        </w:rPr>
        <w:t>за ____________________ по следующим причинам 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(период)</w:t>
      </w:r>
    </w:p>
    <w:p w:rsidR="00E778B8" w:rsidRDefault="00E778B8">
      <w:pPr>
        <w:pStyle w:val="ConsPlusNonformat"/>
        <w:jc w:val="both"/>
      </w:pPr>
      <w:r>
        <w:rPr>
          <w:sz w:val="18"/>
        </w:rPr>
        <w:t>_____________________________________________________________________________.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(причины, по которым невозможно представить сведения о доходах, расходах,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об имуществе и обязательствах имущественного характера своих супруги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(супруга) и несовершеннолетних детей)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Принятые меры по представлению сведений о доходах, </w:t>
      </w:r>
      <w:proofErr w:type="gramStart"/>
      <w:r>
        <w:rPr>
          <w:sz w:val="18"/>
        </w:rPr>
        <w:t>расходах,  об</w:t>
      </w:r>
      <w:proofErr w:type="gramEnd"/>
      <w:r>
        <w:rPr>
          <w:sz w:val="18"/>
        </w:rPr>
        <w:t xml:space="preserve"> имуществе</w:t>
      </w:r>
    </w:p>
    <w:p w:rsidR="00E778B8" w:rsidRDefault="00E778B8">
      <w:pPr>
        <w:pStyle w:val="ConsPlusNonformat"/>
        <w:jc w:val="both"/>
      </w:pPr>
      <w:proofErr w:type="gramStart"/>
      <w:r>
        <w:rPr>
          <w:sz w:val="18"/>
        </w:rPr>
        <w:t>и  обязательствах</w:t>
      </w:r>
      <w:proofErr w:type="gramEnd"/>
      <w:r>
        <w:rPr>
          <w:sz w:val="18"/>
        </w:rPr>
        <w:t xml:space="preserve">   имущественного   характера   своих  супруги   (супруга)  и</w:t>
      </w:r>
    </w:p>
    <w:p w:rsidR="00E778B8" w:rsidRDefault="00E778B8">
      <w:pPr>
        <w:pStyle w:val="ConsPlusNonformat"/>
        <w:jc w:val="both"/>
      </w:pPr>
      <w:r>
        <w:rPr>
          <w:sz w:val="18"/>
        </w:rPr>
        <w:t>несовершеннолетних детей: ___________________________________________________.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К </w:t>
      </w:r>
      <w:proofErr w:type="gramStart"/>
      <w:r>
        <w:rPr>
          <w:sz w:val="18"/>
        </w:rPr>
        <w:t>заявлению  прилагаю</w:t>
      </w:r>
      <w:proofErr w:type="gramEnd"/>
      <w:r>
        <w:rPr>
          <w:sz w:val="18"/>
        </w:rPr>
        <w:t xml:space="preserve">   следующие  материалы,   подтверждающие  изложенную</w:t>
      </w:r>
    </w:p>
    <w:p w:rsidR="00E778B8" w:rsidRDefault="00E778B8">
      <w:pPr>
        <w:pStyle w:val="ConsPlusNonformat"/>
        <w:jc w:val="both"/>
      </w:pPr>
      <w:r>
        <w:rPr>
          <w:sz w:val="18"/>
        </w:rPr>
        <w:t>информацию: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1. ______________________________________________________________________;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2. ______________________________________________________________________;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3. ______________________________________________________________________.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Намереваюсь (не намереваюсь) лично присутствовать на заседании комиссии по</w:t>
      </w:r>
    </w:p>
    <w:p w:rsidR="00E778B8" w:rsidRDefault="00E778B8">
      <w:pPr>
        <w:pStyle w:val="ConsPlusNonformat"/>
        <w:jc w:val="both"/>
      </w:pPr>
      <w:r>
        <w:rPr>
          <w:sz w:val="18"/>
        </w:rPr>
        <w:t>противодействию коррупции (нужное подчеркнуть).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Информацию о принятом комиссией по противодействию коррупции решении прошу</w:t>
      </w:r>
    </w:p>
    <w:p w:rsidR="00E778B8" w:rsidRDefault="00E778B8">
      <w:pPr>
        <w:pStyle w:val="ConsPlusNonformat"/>
        <w:jc w:val="both"/>
      </w:pPr>
      <w:r>
        <w:rPr>
          <w:sz w:val="18"/>
        </w:rPr>
        <w:t>направить на мое имя по адресу: ______________________________________________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(указывается адрес фактического проживания лица, замещающего муниципальную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должность в Республике Коми, должность главы (руководителя) местной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администрации муниципального образования по контракту, для направления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решения по почте либо любой другой способ направления решения,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а также необходимые реквизиты для такого способа направления решения)</w:t>
      </w:r>
    </w:p>
    <w:p w:rsidR="00E778B8" w:rsidRDefault="00E778B8">
      <w:pPr>
        <w:pStyle w:val="ConsPlusNonformat"/>
        <w:jc w:val="both"/>
      </w:pP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"__" ________________ 20__ г.                      _______________________</w:t>
      </w:r>
    </w:p>
    <w:p w:rsidR="00E778B8" w:rsidRDefault="00E778B8">
      <w:pPr>
        <w:pStyle w:val="ConsPlusNonformat"/>
        <w:jc w:val="both"/>
      </w:pPr>
      <w:r>
        <w:rPr>
          <w:sz w:val="18"/>
        </w:rPr>
        <w:t xml:space="preserve">                                                              (подпись)</w:t>
      </w: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  <w:outlineLvl w:val="1"/>
      </w:pPr>
      <w:r>
        <w:t>Приложение 2</w:t>
      </w:r>
    </w:p>
    <w:p w:rsidR="00E778B8" w:rsidRDefault="00E778B8">
      <w:pPr>
        <w:pStyle w:val="ConsPlusNormal"/>
        <w:jc w:val="right"/>
      </w:pPr>
      <w:r>
        <w:t>к Порядку рассмотрения заявления лица,</w:t>
      </w:r>
    </w:p>
    <w:p w:rsidR="00E778B8" w:rsidRDefault="00E778B8">
      <w:pPr>
        <w:pStyle w:val="ConsPlusNormal"/>
        <w:jc w:val="right"/>
      </w:pPr>
      <w:r>
        <w:t>замещающего муниципальную должность</w:t>
      </w:r>
    </w:p>
    <w:p w:rsidR="00E778B8" w:rsidRDefault="00E778B8">
      <w:pPr>
        <w:pStyle w:val="ConsPlusNormal"/>
        <w:jc w:val="right"/>
      </w:pPr>
      <w:r>
        <w:t>в Республике Коми, должность главы</w:t>
      </w:r>
    </w:p>
    <w:p w:rsidR="00E778B8" w:rsidRDefault="00E778B8">
      <w:pPr>
        <w:pStyle w:val="ConsPlusNormal"/>
        <w:jc w:val="right"/>
      </w:pPr>
      <w:r>
        <w:t>(руководителя) местной администрации муниципального</w:t>
      </w:r>
    </w:p>
    <w:p w:rsidR="00E778B8" w:rsidRDefault="00E778B8">
      <w:pPr>
        <w:pStyle w:val="ConsPlusNormal"/>
        <w:jc w:val="right"/>
      </w:pPr>
      <w:r>
        <w:t>образования по контракту, о невозможности</w:t>
      </w:r>
    </w:p>
    <w:p w:rsidR="00E778B8" w:rsidRDefault="00E778B8">
      <w:pPr>
        <w:pStyle w:val="ConsPlusNormal"/>
        <w:jc w:val="right"/>
      </w:pPr>
      <w:r>
        <w:t>по объективным причинам представить сведения</w:t>
      </w:r>
    </w:p>
    <w:p w:rsidR="00E778B8" w:rsidRDefault="00E778B8">
      <w:pPr>
        <w:pStyle w:val="ConsPlusNormal"/>
        <w:jc w:val="right"/>
      </w:pPr>
      <w:r>
        <w:t>о доходах, расходах, об имуществе и обязательствах</w:t>
      </w:r>
    </w:p>
    <w:p w:rsidR="00E778B8" w:rsidRDefault="00E778B8">
      <w:pPr>
        <w:pStyle w:val="ConsPlusNormal"/>
        <w:jc w:val="right"/>
      </w:pPr>
      <w:r>
        <w:t>имущественного характера своих супруги</w:t>
      </w:r>
    </w:p>
    <w:p w:rsidR="00E778B8" w:rsidRDefault="00E778B8">
      <w:pPr>
        <w:pStyle w:val="ConsPlusNormal"/>
        <w:jc w:val="right"/>
      </w:pPr>
      <w:r>
        <w:t>(супруга) и несовершеннолетних детей</w:t>
      </w: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  <w:r>
        <w:t>(форма)</w:t>
      </w:r>
    </w:p>
    <w:p w:rsidR="00E778B8" w:rsidRDefault="00E778B8">
      <w:pPr>
        <w:pStyle w:val="ConsPlusNormal"/>
        <w:jc w:val="center"/>
      </w:pPr>
    </w:p>
    <w:p w:rsidR="00E778B8" w:rsidRDefault="00E778B8">
      <w:pPr>
        <w:pStyle w:val="ConsPlusNormal"/>
        <w:jc w:val="center"/>
      </w:pPr>
      <w:bookmarkStart w:id="5" w:name="P150"/>
      <w:bookmarkEnd w:id="5"/>
      <w:r>
        <w:t>ЖУРНАЛ</w:t>
      </w:r>
    </w:p>
    <w:p w:rsidR="00E778B8" w:rsidRDefault="00E778B8">
      <w:pPr>
        <w:pStyle w:val="ConsPlusNormal"/>
        <w:jc w:val="center"/>
      </w:pPr>
      <w:r>
        <w:t>регистрации заявлений лиц, замещающих муниципальные</w:t>
      </w:r>
    </w:p>
    <w:p w:rsidR="00E778B8" w:rsidRDefault="00E778B8">
      <w:pPr>
        <w:pStyle w:val="ConsPlusNormal"/>
        <w:jc w:val="center"/>
      </w:pPr>
      <w:r>
        <w:t>должности в Республике Коми, должности глав</w:t>
      </w:r>
    </w:p>
    <w:p w:rsidR="00E778B8" w:rsidRDefault="00E778B8">
      <w:pPr>
        <w:pStyle w:val="ConsPlusNormal"/>
        <w:jc w:val="center"/>
      </w:pPr>
      <w:r>
        <w:t>(руководителей) местных администраций муниципальных образований</w:t>
      </w:r>
    </w:p>
    <w:p w:rsidR="00E778B8" w:rsidRDefault="00E778B8">
      <w:pPr>
        <w:pStyle w:val="ConsPlusNormal"/>
        <w:jc w:val="center"/>
      </w:pPr>
      <w:r>
        <w:t>по контракту, о невозможности по объективным причинам</w:t>
      </w:r>
    </w:p>
    <w:p w:rsidR="00E778B8" w:rsidRDefault="00E778B8">
      <w:pPr>
        <w:pStyle w:val="ConsPlusNormal"/>
        <w:jc w:val="center"/>
      </w:pPr>
      <w:r>
        <w:t>представить сведения о доходах, расходах, об имуществе</w:t>
      </w:r>
    </w:p>
    <w:p w:rsidR="00E778B8" w:rsidRDefault="00E778B8">
      <w:pPr>
        <w:pStyle w:val="ConsPlusNormal"/>
        <w:jc w:val="center"/>
      </w:pPr>
      <w:r>
        <w:t>и обязательствах имущественного характера своих</w:t>
      </w:r>
    </w:p>
    <w:p w:rsidR="00E778B8" w:rsidRDefault="00E778B8">
      <w:pPr>
        <w:pStyle w:val="ConsPlusNormal"/>
        <w:jc w:val="center"/>
      </w:pPr>
      <w:r>
        <w:t>супруги (супруга) и несовершеннолетних детей</w:t>
      </w:r>
    </w:p>
    <w:p w:rsidR="00E778B8" w:rsidRDefault="00E778B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78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78B8" w:rsidRDefault="00E778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Указа Главы РК от 26.01.2018 г. </w:t>
            </w:r>
            <w:hyperlink r:id="rId1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78B8" w:rsidRDefault="00E778B8">
      <w:pPr>
        <w:pStyle w:val="ConsPlusNormal"/>
        <w:jc w:val="center"/>
      </w:pPr>
    </w:p>
    <w:p w:rsidR="00E778B8" w:rsidRDefault="00E778B8">
      <w:pPr>
        <w:sectPr w:rsidR="00E778B8" w:rsidSect="00157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"/>
        <w:gridCol w:w="1299"/>
        <w:gridCol w:w="1221"/>
        <w:gridCol w:w="1363"/>
        <w:gridCol w:w="1627"/>
        <w:gridCol w:w="1808"/>
        <w:gridCol w:w="1817"/>
      </w:tblGrid>
      <w:tr w:rsidR="00E778B8">
        <w:tc>
          <w:tcPr>
            <w:tcW w:w="307" w:type="dxa"/>
          </w:tcPr>
          <w:p w:rsidR="00E778B8" w:rsidRDefault="00E778B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299" w:type="dxa"/>
          </w:tcPr>
          <w:p w:rsidR="00E778B8" w:rsidRDefault="00E778B8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221" w:type="dxa"/>
          </w:tcPr>
          <w:p w:rsidR="00E778B8" w:rsidRDefault="00E778B8">
            <w:pPr>
              <w:pStyle w:val="ConsPlusNormal"/>
              <w:jc w:val="center"/>
            </w:pPr>
            <w:r>
              <w:t>Фамилия, имя, отчество, должность лица, подавшего заявление</w:t>
            </w:r>
          </w:p>
        </w:tc>
        <w:tc>
          <w:tcPr>
            <w:tcW w:w="1363" w:type="dxa"/>
          </w:tcPr>
          <w:p w:rsidR="00E778B8" w:rsidRDefault="00E778B8">
            <w:pPr>
              <w:pStyle w:val="ConsPlusNormal"/>
              <w:jc w:val="center"/>
            </w:pPr>
            <w:r>
              <w:t>Фамилия, имя, отчество, должность лица, принявшего заявление, подпись</w:t>
            </w:r>
          </w:p>
        </w:tc>
        <w:tc>
          <w:tcPr>
            <w:tcW w:w="1627" w:type="dxa"/>
          </w:tcPr>
          <w:p w:rsidR="00E778B8" w:rsidRDefault="00E778B8">
            <w:pPr>
              <w:pStyle w:val="ConsPlusNormal"/>
              <w:jc w:val="center"/>
            </w:pPr>
            <w:r>
              <w:t>Наименования материалов, прилагаемых к заявлению</w:t>
            </w:r>
          </w:p>
        </w:tc>
        <w:tc>
          <w:tcPr>
            <w:tcW w:w="1808" w:type="dxa"/>
          </w:tcPr>
          <w:p w:rsidR="00E778B8" w:rsidRDefault="00E778B8">
            <w:pPr>
              <w:pStyle w:val="ConsPlusNormal"/>
              <w:jc w:val="center"/>
            </w:pPr>
            <w:r>
              <w:t>Сведения о принятом комиссией по противодействию коррупции решении по результатам рассмотрения заявления</w:t>
            </w:r>
          </w:p>
        </w:tc>
        <w:tc>
          <w:tcPr>
            <w:tcW w:w="1817" w:type="dxa"/>
          </w:tcPr>
          <w:p w:rsidR="00E778B8" w:rsidRDefault="00E778B8">
            <w:pPr>
              <w:pStyle w:val="ConsPlusNormal"/>
              <w:jc w:val="center"/>
            </w:pPr>
            <w:r>
              <w:t>Сведения о результатах рассмотрения рекомендаций комиссии по противодействию коррупции и принятом решении</w:t>
            </w:r>
          </w:p>
        </w:tc>
      </w:tr>
      <w:tr w:rsidR="00E778B8">
        <w:tc>
          <w:tcPr>
            <w:tcW w:w="307" w:type="dxa"/>
          </w:tcPr>
          <w:p w:rsidR="00E778B8" w:rsidRDefault="00E778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E778B8" w:rsidRDefault="00E778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1" w:type="dxa"/>
          </w:tcPr>
          <w:p w:rsidR="00E778B8" w:rsidRDefault="00E778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3" w:type="dxa"/>
          </w:tcPr>
          <w:p w:rsidR="00E778B8" w:rsidRDefault="00E778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7" w:type="dxa"/>
          </w:tcPr>
          <w:p w:rsidR="00E778B8" w:rsidRDefault="00E778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8" w:type="dxa"/>
          </w:tcPr>
          <w:p w:rsidR="00E778B8" w:rsidRDefault="00E778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7" w:type="dxa"/>
          </w:tcPr>
          <w:p w:rsidR="00E778B8" w:rsidRDefault="00E778B8">
            <w:pPr>
              <w:pStyle w:val="ConsPlusNormal"/>
              <w:jc w:val="center"/>
            </w:pPr>
            <w:r>
              <w:t>7</w:t>
            </w:r>
          </w:p>
        </w:tc>
      </w:tr>
      <w:tr w:rsidR="00E778B8">
        <w:tc>
          <w:tcPr>
            <w:tcW w:w="307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299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221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363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627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808" w:type="dxa"/>
          </w:tcPr>
          <w:p w:rsidR="00E778B8" w:rsidRDefault="00E778B8">
            <w:pPr>
              <w:pStyle w:val="ConsPlusNormal"/>
            </w:pPr>
          </w:p>
        </w:tc>
        <w:tc>
          <w:tcPr>
            <w:tcW w:w="1817" w:type="dxa"/>
          </w:tcPr>
          <w:p w:rsidR="00E778B8" w:rsidRDefault="00E778B8">
            <w:pPr>
              <w:pStyle w:val="ConsPlusNormal"/>
            </w:pPr>
          </w:p>
        </w:tc>
      </w:tr>
    </w:tbl>
    <w:p w:rsidR="00E778B8" w:rsidRDefault="00E778B8">
      <w:pPr>
        <w:sectPr w:rsidR="00E778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</w:pPr>
    </w:p>
    <w:p w:rsidR="00E778B8" w:rsidRDefault="00E778B8">
      <w:pPr>
        <w:pStyle w:val="ConsPlusNormal"/>
        <w:jc w:val="right"/>
        <w:outlineLvl w:val="0"/>
      </w:pPr>
      <w:r>
        <w:t>Приложение N 2</w:t>
      </w:r>
    </w:p>
    <w:p w:rsidR="00E778B8" w:rsidRDefault="00E778B8">
      <w:pPr>
        <w:pStyle w:val="ConsPlusNormal"/>
        <w:jc w:val="right"/>
      </w:pPr>
      <w:r>
        <w:t>к Указу</w:t>
      </w:r>
    </w:p>
    <w:p w:rsidR="00E778B8" w:rsidRDefault="00E778B8">
      <w:pPr>
        <w:pStyle w:val="ConsPlusNormal"/>
        <w:jc w:val="right"/>
      </w:pPr>
      <w:r>
        <w:t>Главы Республики Коми</w:t>
      </w:r>
    </w:p>
    <w:p w:rsidR="00E778B8" w:rsidRDefault="00E778B8">
      <w:pPr>
        <w:pStyle w:val="ConsPlusNormal"/>
        <w:jc w:val="right"/>
      </w:pPr>
      <w:r>
        <w:t>от 8 августа 2017 г. N 72</w:t>
      </w: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jc w:val="center"/>
      </w:pPr>
      <w:bookmarkStart w:id="6" w:name="P192"/>
      <w:bookmarkEnd w:id="6"/>
      <w:r>
        <w:t>ИЗМЕНЕНИЯ,</w:t>
      </w:r>
    </w:p>
    <w:p w:rsidR="00E778B8" w:rsidRDefault="00E778B8">
      <w:pPr>
        <w:pStyle w:val="ConsPlusNormal"/>
        <w:jc w:val="center"/>
      </w:pPr>
      <w:r>
        <w:t>вносимые в некоторые указы Главы Республики Коми</w:t>
      </w:r>
    </w:p>
    <w:p w:rsidR="00E778B8" w:rsidRDefault="00E778B8">
      <w:pPr>
        <w:pStyle w:val="ConsPlusNormal"/>
        <w:jc w:val="center"/>
      </w:pPr>
    </w:p>
    <w:p w:rsidR="00E778B8" w:rsidRDefault="00E778B8">
      <w:pPr>
        <w:pStyle w:val="ConsPlusNormal"/>
        <w:ind w:firstLine="540"/>
        <w:jc w:val="both"/>
      </w:pPr>
      <w:r>
        <w:t xml:space="preserve">1. В </w:t>
      </w:r>
      <w:hyperlink r:id="rId20" w:history="1">
        <w:r>
          <w:rPr>
            <w:color w:val="0000FF"/>
          </w:rPr>
          <w:t>Указе</w:t>
        </w:r>
      </w:hyperlink>
      <w:r>
        <w:t xml:space="preserve"> Главы Республики Коми от 4 июля 2012 г. N 78 "О представлении гражданами, претендующими на замещение государственных должностей Республики Коми, муниципальных должностей в Республике Коми, и лицами, замещающими государственные должности Республики Коми, муниципальные должности в Республике Коми, сведений о доходах, об имуществе и обязательствах имущественного характера":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название</w:t>
        </w:r>
      </w:hyperlink>
      <w:r>
        <w:t xml:space="preserve"> Указа изложить в следующей редакции: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>"О представлении гражданами, претендующими на замещение государственных должностей Республики Коми, и лицами, замещающими государственные должности Республики Коми, сведений о доходах, об имуществе и обязательствах имущественного характера";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пункте 2</w:t>
        </w:r>
      </w:hyperlink>
      <w:r>
        <w:t xml:space="preserve"> слова "муниципальной должности в Республике Коми,", "муниципальную должность в Республике Коми,"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3) в </w:t>
      </w:r>
      <w:hyperlink r:id="rId23" w:history="1">
        <w:r>
          <w:rPr>
            <w:color w:val="0000FF"/>
          </w:rPr>
          <w:t>пункте 3</w:t>
        </w:r>
      </w:hyperlink>
      <w:r>
        <w:t>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абзаце первом</w:t>
        </w:r>
      </w:hyperlink>
      <w:r>
        <w:t xml:space="preserve"> слова ", муниципальной должности в Республике Коми", ", муниципальную должность в Республике Коми"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6" w:history="1">
        <w:r>
          <w:rPr>
            <w:color w:val="0000FF"/>
          </w:rPr>
          <w:t>третьем</w:t>
        </w:r>
      </w:hyperlink>
      <w:r>
        <w:t xml:space="preserve"> слова "муниципальной должности в Республике Коми,"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4) в </w:t>
      </w:r>
      <w:hyperlink r:id="rId27" w:history="1">
        <w:r>
          <w:rPr>
            <w:color w:val="0000FF"/>
          </w:rPr>
          <w:t>абзаце первом пункта 4</w:t>
        </w:r>
      </w:hyperlink>
      <w:r>
        <w:t xml:space="preserve"> слова "муниципальную должность в Республике Коми,"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5) в </w:t>
      </w:r>
      <w:hyperlink r:id="rId28" w:history="1">
        <w:r>
          <w:rPr>
            <w:color w:val="0000FF"/>
          </w:rPr>
          <w:t>пункте 5</w:t>
        </w:r>
      </w:hyperlink>
      <w:r>
        <w:t>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абзаце первом</w:t>
        </w:r>
      </w:hyperlink>
      <w:r>
        <w:t xml:space="preserve"> слова "муниципальной должности в Республике Коми,", "муниципальную должность в Республике Коми,"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абзаце втором</w:t>
        </w:r>
      </w:hyperlink>
      <w:r>
        <w:t xml:space="preserve"> слова "муниципальную должность в Республике Коми" исключить;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абзаце третьем</w:t>
        </w:r>
      </w:hyperlink>
      <w:r>
        <w:t xml:space="preserve"> слова "муниципальной должности в Республике Коми," исключить.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Указе</w:t>
        </w:r>
      </w:hyperlink>
      <w:r>
        <w:t xml:space="preserve"> Главы Республики Коми от 1 ноября 2016 г. N 130 "Об Администрации Главы Республики Коми":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Положении</w:t>
        </w:r>
      </w:hyperlink>
      <w:r>
        <w:t xml:space="preserve"> об Администрации Главы Республики Коми, утвержденном Указом (приложение N 1):</w:t>
      </w:r>
    </w:p>
    <w:p w:rsidR="00E778B8" w:rsidRDefault="00E778B8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подпункт 43 пункта 8</w:t>
        </w:r>
      </w:hyperlink>
      <w:r>
        <w:t xml:space="preserve"> дополнить подпунктом "д" следующего содержания: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lastRenderedPageBreak/>
        <w:t>"д)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руководителей (глав) администраций муниципальных образований по контракту, сведений о доходах, расходах, об имуществе и обязательствах имущественного характера, представленных лицами, замещающими муниципальные должности в Республике Коми, должности руководителей (глав) администраций муниципальных образований по контракту;".</w:t>
      </w:r>
    </w:p>
    <w:p w:rsidR="00E778B8" w:rsidRDefault="00E778B8">
      <w:pPr>
        <w:pStyle w:val="ConsPlusNormal"/>
        <w:spacing w:before="220"/>
        <w:ind w:firstLine="540"/>
        <w:jc w:val="both"/>
      </w:pPr>
      <w:r>
        <w:t xml:space="preserve">3. </w:t>
      </w:r>
      <w:hyperlink r:id="rId35" w:history="1">
        <w:r>
          <w:rPr>
            <w:color w:val="0000FF"/>
          </w:rPr>
          <w:t>Пункт 15 приложения N 1</w:t>
        </w:r>
      </w:hyperlink>
      <w:r>
        <w:t xml:space="preserve"> к Указу Главы Республики Коми от 2 февраля 2017 г. N 16 "О внесении изменений в некоторые решения Главы Республики Коми и признании утратившими силу некоторых решений Главы Республики Коми" исключить.</w:t>
      </w: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ind w:firstLine="540"/>
        <w:jc w:val="both"/>
      </w:pPr>
    </w:p>
    <w:p w:rsidR="00E778B8" w:rsidRDefault="00E778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67F" w:rsidRDefault="002E767F">
      <w:bookmarkStart w:id="7" w:name="_GoBack"/>
      <w:bookmarkEnd w:id="7"/>
    </w:p>
    <w:sectPr w:rsidR="002E767F" w:rsidSect="0071182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8"/>
    <w:rsid w:val="002E767F"/>
    <w:rsid w:val="00E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60722-CAC9-43CB-8581-9850BDF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7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8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7CEDFB7FAB95F9EA8BDAFEEB24E2698CBD0ADAE0B270DDF734287751FD5605FDAF5EF9334D5EDE532FEB2D8C9EFF7A1323B1F9197CA9CF46B5PCQAG" TargetMode="External"/><Relationship Id="rId18" Type="http://schemas.openxmlformats.org/officeDocument/2006/relationships/hyperlink" Target="consultantplus://offline/ref=BE7CEDFB7FAB95F9EA8BDAFEEB24E2698CBD0ADAE0B270DDF734287751FD5605FDAF5EF9334D5EDE532FE92D8C9EFF7A1323B1F9197CA9CF46B5PCQAG" TargetMode="External"/><Relationship Id="rId26" Type="http://schemas.openxmlformats.org/officeDocument/2006/relationships/hyperlink" Target="consultantplus://offline/ref=BE7CEDFB7FAB95F9EA8BDAFEEB24E2698CBD0AD5E7B278DFF734287751FD5605FDAF5EF9334D5EDE5728ED2D8C9EFF7A1323B1F9197CA9CF46B5PCQAG" TargetMode="External"/><Relationship Id="rId21" Type="http://schemas.openxmlformats.org/officeDocument/2006/relationships/hyperlink" Target="consultantplus://offline/ref=BE7CEDFB7FAB95F9EA8BDAFEEB24E2698CBD0AD5E7B278DFF734287751FD5605FDAF5EF9334D5EDE532DEC2D8C9EFF7A1323B1F9197CA9CF46B5PCQAG" TargetMode="External"/><Relationship Id="rId34" Type="http://schemas.openxmlformats.org/officeDocument/2006/relationships/hyperlink" Target="consultantplus://offline/ref=BE7CEDFB7FAB95F9EA8BDAFEEB24E2698CBD0ADAE7B27CDFF734287751FD5605FDAF5EF9334D5EDE5324E62D8C9EFF7A1323B1F9197CA9CF46B5PCQAG" TargetMode="External"/><Relationship Id="rId7" Type="http://schemas.openxmlformats.org/officeDocument/2006/relationships/hyperlink" Target="consultantplus://offline/ref=BE7CEDFB7FAB95F9EA8BDAFEEB24E2698CBD0AD3E6B678DEFA69227F08F15402F2F049FE7A415FDE532CE620D39BEA6B4B2FB3E4077BB0D344B7C8P8QFG" TargetMode="External"/><Relationship Id="rId12" Type="http://schemas.openxmlformats.org/officeDocument/2006/relationships/hyperlink" Target="consultantplus://offline/ref=BE7CEDFB7FAB95F9EA8BDAFEEB24E2698CBD0AD3E6B678DEFA69227F08F15402F2F049FE7A415FDE532CE621D39BEA6B4B2FB3E4077BB0D344B7C8P8QFG" TargetMode="External"/><Relationship Id="rId17" Type="http://schemas.openxmlformats.org/officeDocument/2006/relationships/hyperlink" Target="consultantplus://offline/ref=BE7CEDFB7FAB95F9EA8BDAFEEB24E2698CBD0ADAE0B270DDF734287751FD5605FDAF5EF9334D5EDE532FEB2D8C9EFF7A1323B1F9197CA9CF46B5PCQAG" TargetMode="External"/><Relationship Id="rId25" Type="http://schemas.openxmlformats.org/officeDocument/2006/relationships/hyperlink" Target="consultantplus://offline/ref=BE7CEDFB7FAB95F9EA8BDAFEEB24E2698CBD0AD5E7B278DFF734287751FD5605FDAF5EF9334D5EDE5728EC2D8C9EFF7A1323B1F9197CA9CF46B5PCQAG" TargetMode="External"/><Relationship Id="rId33" Type="http://schemas.openxmlformats.org/officeDocument/2006/relationships/hyperlink" Target="consultantplus://offline/ref=BE7CEDFB7FAB95F9EA8BDAFEEB24E2698CBD0ADAE7B27CDFF734287751FD5605FDAF5EF9334D5EDE532CEE2D8C9EFF7A1323B1F9197CA9CF46B5PCQ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7CEDFB7FAB95F9EA8BDAFEEB24E2698CBD0AD3E6B678DEFA69227F08F15402F2F049FE7A415FDE532CE62ED39BEA6B4B2FB3E4077BB0D344B7C8P8QFG" TargetMode="External"/><Relationship Id="rId20" Type="http://schemas.openxmlformats.org/officeDocument/2006/relationships/hyperlink" Target="consultantplus://offline/ref=BE7CEDFB7FAB95F9EA8BDAFEEB24E2698CBD0AD5E7B278DFF734287751FD5605FDAF4CF96B415FDD4D2DE938DACFB9P2QFG" TargetMode="External"/><Relationship Id="rId29" Type="http://schemas.openxmlformats.org/officeDocument/2006/relationships/hyperlink" Target="consultantplus://offline/ref=BE7CEDFB7FAB95F9EA8BDAFEEB24E2698CBD0AD5E7B278DFF734287751FD5605FDAF5EF9334D5EDE532CE92D8C9EFF7A1323B1F9197CA9CF46B5PCQ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7CEDFB7FAB95F9EA8BDAFEEB24E2698CBD0ADBE3B07BDBF734287751FD5605FDAF5EF9334D5EDE5328E82D8C9EFF7A1323B1F9197CA9CF46B5PCQAG" TargetMode="External"/><Relationship Id="rId11" Type="http://schemas.openxmlformats.org/officeDocument/2006/relationships/hyperlink" Target="consultantplus://offline/ref=BE7CEDFB7FAB95F9EA8BDAFEEB24E2698CBD0ADBE3B07BDBF734287751FD5605FDAF5EF9334D5EDE5328E92D8C9EFF7A1323B1F9197CA9CF46B5PCQAG" TargetMode="External"/><Relationship Id="rId24" Type="http://schemas.openxmlformats.org/officeDocument/2006/relationships/hyperlink" Target="consultantplus://offline/ref=BE7CEDFB7FAB95F9EA8BDAFEEB24E2698CBD0AD5E7B278DFF734287751FD5605FDAF5EF9334D5EDE532CEE2D8C9EFF7A1323B1F9197CA9CF46B5PCQAG" TargetMode="External"/><Relationship Id="rId32" Type="http://schemas.openxmlformats.org/officeDocument/2006/relationships/hyperlink" Target="consultantplus://offline/ref=BE7CEDFB7FAB95F9EA8BDAFEEB24E2698CBD0ADAE7B27CDFF734287751FD5605FDAF4CF96B415FDD4D2DE938DACFB9P2QF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E7CEDFB7FAB95F9EA8BDAFEEB24E2698CBD0ADAE0B270DDF734287751FD5605FDAF5EF9334D5EDE532FEC2D8C9EFF7A1323B1F9197CA9CF46B5PCQAG" TargetMode="External"/><Relationship Id="rId15" Type="http://schemas.openxmlformats.org/officeDocument/2006/relationships/hyperlink" Target="consultantplus://offline/ref=BE7CEDFB7FAB95F9EA8BDAFEEB24E2698CBD0ADBE3B07BDBF734287751FD5605FDAF5EF9334D5EDE5328E62D8C9EFF7A1323B1F9197CA9CF46B5PCQAG" TargetMode="External"/><Relationship Id="rId23" Type="http://schemas.openxmlformats.org/officeDocument/2006/relationships/hyperlink" Target="consultantplus://offline/ref=BE7CEDFB7FAB95F9EA8BDAFEEB24E2698CBD0AD5E7B278DFF734287751FD5605FDAF5EF9334D5EDE532CEE2D8C9EFF7A1323B1F9197CA9CF46B5PCQAG" TargetMode="External"/><Relationship Id="rId28" Type="http://schemas.openxmlformats.org/officeDocument/2006/relationships/hyperlink" Target="consultantplus://offline/ref=BE7CEDFB7FAB95F9EA8BDAFEEB24E2698CBD0AD5E7B278DFF734287751FD5605FDAF5EF9334D5EDE532CE92D8C9EFF7A1323B1F9197CA9CF46B5PCQ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E7CEDFB7FAB95F9EA8BDAFEEB24E2698CBD0ADAE0B270DDF734287751FD5605FDAF5EF9334D5EDE532FEA2D8C9EFF7A1323B1F9197CA9CF46B5PCQAG" TargetMode="External"/><Relationship Id="rId19" Type="http://schemas.openxmlformats.org/officeDocument/2006/relationships/hyperlink" Target="consultantplus://offline/ref=BE7CEDFB7FAB95F9EA8BDAFEEB24E2698CBD0ADAE0B270DDF734287751FD5605FDAF5EF9334D5EDE532FE62D8C9EFF7A1323B1F9197CA9CF46B5PCQAG" TargetMode="External"/><Relationship Id="rId31" Type="http://schemas.openxmlformats.org/officeDocument/2006/relationships/hyperlink" Target="consultantplus://offline/ref=BE7CEDFB7FAB95F9EA8BDAFEEB24E2698CBD0AD5E7B278DFF734287751FD5605FDAF5EF9334D5EDE5729E72D8C9EFF7A1323B1F9197CA9CF46B5PCQ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7CEDFB7FAB95F9EA8BDAFEEB24E2698CBD0ADAE0B270DDF734287751FD5605FDAF5EF9334D5EDE532FED2D8C9EFF7A1323B1F9197CA9CF46B5PCQAG" TargetMode="External"/><Relationship Id="rId14" Type="http://schemas.openxmlformats.org/officeDocument/2006/relationships/hyperlink" Target="consultantplus://offline/ref=BE7CEDFB7FAB95F9EA8BDAFEEB24E2698CBD0ADAE0B270DDF734287751FD5605FDAF5EF9334D5EDE532FE82D8C9EFF7A1323B1F9197CA9CF46B5PCQAG" TargetMode="External"/><Relationship Id="rId22" Type="http://schemas.openxmlformats.org/officeDocument/2006/relationships/hyperlink" Target="consultantplus://offline/ref=BE7CEDFB7FAB95F9EA8BDAFEEB24E2698CBD0AD5E7B278DFF734287751FD5605FDAF5EF9334D5EDE5728EF2D8C9EFF7A1323B1F9197CA9CF46B5PCQAG" TargetMode="External"/><Relationship Id="rId27" Type="http://schemas.openxmlformats.org/officeDocument/2006/relationships/hyperlink" Target="consultantplus://offline/ref=BE7CEDFB7FAB95F9EA8BDAFEEB24E2698CBD0AD5E7B278DFF734287751FD5605FDAF5EF9334D5EDE532CEA2D8C9EFF7A1323B1F9197CA9CF46B5PCQAG" TargetMode="External"/><Relationship Id="rId30" Type="http://schemas.openxmlformats.org/officeDocument/2006/relationships/hyperlink" Target="consultantplus://offline/ref=BE7CEDFB7FAB95F9EA8BDAFEEB24E2698CBD0AD5E7B278DFF734287751FD5605FDAF5EF9334D5EDE5729E62D8C9EFF7A1323B1F9197CA9CF46B5PCQAG" TargetMode="External"/><Relationship Id="rId35" Type="http://schemas.openxmlformats.org/officeDocument/2006/relationships/hyperlink" Target="consultantplus://offline/ref=BE7CEDFB7FAB95F9EA8BDAFEEB24E2698CBD0ADAE7B378D8F734287751FD5605FDAF5EF9334D5EDE532CEF2D8C9EFF7A1323B1F9197CA9CF46B5PCQAG" TargetMode="External"/><Relationship Id="rId8" Type="http://schemas.openxmlformats.org/officeDocument/2006/relationships/hyperlink" Target="consultantplus://offline/ref=BE7CEDFB7FAB95F9EA8BDAFEEB24E2698CBD0AD3E6B77CDEF969227F08F15402F2F049EC7A1953DF5033EE21C6CDBB2DP1QE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Валериевна</dc:creator>
  <cp:keywords/>
  <dc:description/>
  <cp:lastModifiedBy>Коробова Юлия Валериевна</cp:lastModifiedBy>
  <cp:revision>1</cp:revision>
  <dcterms:created xsi:type="dcterms:W3CDTF">2020-07-13T06:16:00Z</dcterms:created>
  <dcterms:modified xsi:type="dcterms:W3CDTF">2020-07-13T06:16:00Z</dcterms:modified>
</cp:coreProperties>
</file>