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15" w:rsidRDefault="003B7015" w:rsidP="00B7798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B77987" w:rsidRDefault="003B7015" w:rsidP="00B7798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24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</w:t>
      </w:r>
      <w:r w:rsidR="00F6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537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сессии </w:t>
      </w:r>
    </w:p>
    <w:p w:rsidR="00BF5B3E" w:rsidRDefault="00B77987" w:rsidP="00B77987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3B7015"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3B70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7015"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Усинск</w:t>
      </w:r>
      <w:r w:rsidR="003B70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7015"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Коми шестого</w:t>
      </w:r>
      <w:r w:rsidR="003B7015"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</w:t>
      </w:r>
    </w:p>
    <w:p w:rsidR="00CC6074" w:rsidRDefault="003B7015" w:rsidP="00B77987">
      <w:pPr>
        <w:spacing w:after="0" w:line="240" w:lineRule="auto"/>
        <w:ind w:left="4820"/>
        <w:jc w:val="center"/>
      </w:pP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3720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2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272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272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37205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</w:p>
    <w:p w:rsidR="003B7015" w:rsidRDefault="003B7015" w:rsidP="001A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537B" w:rsidRDefault="00537205" w:rsidP="00D0537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7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МО "УСИНСК" И НЕПРОГРАММНЫМ НАПРАВЛЕНИЯМ ДЕЯТЕЛЬНОСТИ), ГРУППАМ ВИДОВ РАСХОДОВ КЛАССИФИКАЦИИ РАСХОДОВ БЮДЖЕТОВ НА 2025 ГОД И ПЛАНОВЫЙ ПЕРИОД 2026</w:t>
      </w:r>
      <w:proofErr w:type="gramStart"/>
      <w:r w:rsidRPr="00537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537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2027 ГОДОВ</w:t>
      </w:r>
    </w:p>
    <w:tbl>
      <w:tblPr>
        <w:tblW w:w="10207" w:type="dxa"/>
        <w:tblInd w:w="-176" w:type="dxa"/>
        <w:tblLook w:val="04A0"/>
      </w:tblPr>
      <w:tblGrid>
        <w:gridCol w:w="2694"/>
        <w:gridCol w:w="1701"/>
        <w:gridCol w:w="567"/>
        <w:gridCol w:w="9"/>
        <w:gridCol w:w="1692"/>
        <w:gridCol w:w="1843"/>
        <w:gridCol w:w="1701"/>
      </w:tblGrid>
      <w:tr w:rsidR="00D0537B" w:rsidRPr="00F25D1C" w:rsidTr="00D0537B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D0537B" w:rsidRPr="0045223F" w:rsidRDefault="00D0537B" w:rsidP="000C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D0537B" w:rsidRPr="0045223F" w:rsidRDefault="00D0537B" w:rsidP="000C4A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D0537B" w:rsidRPr="0045223F" w:rsidRDefault="00D0537B" w:rsidP="000C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45223F" w:rsidRDefault="00D0537B" w:rsidP="000C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D0537B" w:rsidRPr="00F25D1C" w:rsidTr="00D0537B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537B" w:rsidRPr="0045223F" w:rsidRDefault="00D0537B" w:rsidP="000C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537B" w:rsidRPr="0045223F" w:rsidRDefault="00D0537B" w:rsidP="000C4A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537B" w:rsidRPr="0045223F" w:rsidRDefault="00D0537B" w:rsidP="000C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45223F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45223F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45223F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0537B" w:rsidRPr="00F25D1C" w:rsidTr="00D0537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45223F" w:rsidRDefault="00D0537B" w:rsidP="000C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45223F" w:rsidRDefault="00D0537B" w:rsidP="000C4A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45223F" w:rsidRDefault="00D0537B" w:rsidP="000C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45223F" w:rsidRDefault="00D0537B" w:rsidP="000C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45223F" w:rsidRDefault="00D0537B" w:rsidP="000C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45223F" w:rsidRDefault="00D0537B" w:rsidP="000C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0537B" w:rsidRPr="00D0537B" w:rsidRDefault="00D0537B" w:rsidP="00D0537B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3 569 178,2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3 735 482,6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3 902 371,1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"Жильё и ж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лищно-коммунальное хозяйство"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355 919,5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340 407,4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338 180,1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жильем мол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 семей"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предо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тавление социальных выплат молодым сем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на приобретение жилого помещения или создания объекта инд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видуального жилищн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предо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тавление социальных выплат молодым сем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на приобретение жилого помещения или создания объекта инд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видуального жилищн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ж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337 929,7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333 522,6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331 227,9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муниципальн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241 146,7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227 687,8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226 166,2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муниципальн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округа "Усинск" за счёт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241 146,7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227 687,8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226 166,2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241 146,7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227 687,8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226 166,2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ремонта мног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жилых 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 на территории 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ремонта мног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жилых 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 на территории 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за счёт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6 452,7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6 452,7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инфраструктуры за счёт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6 452,7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6 452,7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в сфере жилищно-коммунального хозя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 благоус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орг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обеспечения де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УЖКХ 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функций госуда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38 647,6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38 647,6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3 194,8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недопол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доходов, во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никающих в результате государственного рег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цен на то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ливо твердое, реал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зуемое гражданам, проживающим на те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муниципал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 Республики К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для нужд отопления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недопол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доходов, во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никающих в результате государственного рег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цен на то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ливо твердое, реал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зуемое гражданам, проживающим на те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муниципал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 Ре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для нужд отопления, за счет субвенции из ре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полномочий на возмещение недопол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доходов, во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никающих в результате государственного рег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цен на то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ливо твердое, реал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зуемое гражданам и 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пользуемое для нужд отопления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данных полномочий на 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возмещение недопол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доходов, во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никающих в результате государственного рег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цен на то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ливо твердое, реал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зуемое гражданам и 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пользуемое для нужд отопления, за счет су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венции из республ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08 7307Z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гоустройства, проше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отбор в рамках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гоустройства, проше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отбор в рамках проекта "Народный бюджет"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в сфере создания необх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димых условий жизн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населения, реализации меропри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решению вопр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местного зн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чения, в части создания благ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приятных усл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вий для проживания граждан 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02 2 13 00000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12 195,6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12 395,6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в сфере создания необх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димых условий жизн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населения, реализации меропри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решению вопр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местного зн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чения, в части создания благ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приятных усл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для проживания граждан муниципальн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округа "Усинск"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12 195,6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12 395,6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8 535,4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обращ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6 557,6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5 784,4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полном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Республики Коми по организации пров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на территории муниципального округа "Усинск" мероприятий при осуществлении деятельности по обр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животными без владельцев за счет средств субвенций, п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02 2 19 73120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5 642,1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функций госуда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02 2 19 73120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3 935,3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02 2 19 73120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1 706,8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полном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Республики Коми по организации пров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на территории муниципального округа "Усинск" мероприятий при осуществлении деятельности по обр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животными без владельцев за счет средств субвенций, п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19 7312Z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19 7312Z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3 163,3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систем водосна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с обустройством зон санитарной охраны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систем водосна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с обустройством зон санитарной охраны за счёт средств местн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охраны питьевых вод за счёт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воды в учреждениях Управления образов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воды в учреждениях Управления образов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счёт средств 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по обустро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источников х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лодного водоснабж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прошедших отбор в рамках проекта "Н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по обустро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источников х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лодного водоснабж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прошедших отбор в рамках проекта "Н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с отходами пр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изводства и потребл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лизированных орган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лизированных орган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заций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4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транспортной системы"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96 473,0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194 373,5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119 941,3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транспортной 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и тран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80 042,5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171 353,2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96 921,0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ледовых пер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 и зимних автом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19 607,8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23 709,0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ледовых пер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 и зимних автом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11 807,8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12 279,3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12 770,5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11 807,8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12 279,3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12 770,5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ледовых пер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 и зимних автом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 местного значения за счёт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10 938,5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10 938,5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3 792,9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бильных дорог общего пользования местного значения, в том числе за счет субсидии из 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02 S2220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 местного значения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живание населения в границах муниципал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64 241,8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69 395,5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69 419,2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 населения по 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маршрутам регулярных перевозок пассажиров и багажа автомобильным тран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портом, в том числе за счет средств субсидий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26 051,0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25 428,9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26 051,0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25 428,9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Пассажирские возду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перевозки, в том числе за счет средств субсидий из республ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на во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мещение выпадающих доходов организаций воздушного транспо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та, осуществляющих </w:t>
            </w:r>
            <w:proofErr w:type="spellStart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внутримуниципальные</w:t>
            </w:r>
            <w:proofErr w:type="spellEnd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пассажирские перево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воздушным тран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в труднодо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тупные населенные пункты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13 821,4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13 845,1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13 821,4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13 845,1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Транспортное обсл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живание населения в границах муниципал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 за счет средств местн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26 177,0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29 946,1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30 145,2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17 384,1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12 761,1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подви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состава для ос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ществления пассажи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перевозок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тран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 для муниципал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нужд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безопасности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23 020,3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на предупре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опасного повед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участников доро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16 767,8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на предупре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опасного повед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участников доро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движения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16 767,8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16 767,8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на предупре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детского доро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но-транспортного травматизма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на предупре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детского доро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но-транспортного травматизма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2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в общес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местах и на улице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в общес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местах и на улице за счет средств 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"Устойчивое развитие сельских те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развитие села"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значения за счёт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благоустройству сельских территорий за счет средств местн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 "Развитие обр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2 004 616,8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2 019 196,7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2 052 077,6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"Разв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дошкольного, 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 дополнительн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54 231,1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76 074,7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выявления и поддер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одаренных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выявления и поддер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одаренных детей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проектов "Учитель будущего", "С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циальные лифты для каждого"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проектов "Учитель будущего", "С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циальные лифты для каждого"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модернизации инфр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образов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29 586,0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4 913,2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</w:t>
            </w:r>
            <w:proofErr w:type="gramStart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плана социального развития центров эк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номического роста Ре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</w:t>
            </w:r>
            <w:proofErr w:type="gramEnd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Коми, в том числе за счет средств субсидий из бюджетов вышестоящих уро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L5060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20 394,7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L5060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20 394,7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образов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9 191,3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4 913,2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9 191,3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4 913,2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условий в организациях в сфере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22 915,7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69 694,0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L7500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41 222,3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L7500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41 222,3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условий в организациях в сфере образования в Республике Коми, в том числе за счет средств субсидий из бюджетов вышесто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13 167,4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номным учреждениям и 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10 S2010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13 167,4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условий в организациях в сфере образования за счёт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11 325,1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17 627,2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15 304,3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11 325,1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17 627,2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15 304,3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прошедших отбор в рамках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прошедших отбор в рамках проекта "Народный бюджет" за счёт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"Отдых детей и трудоустройс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подростков"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6 062,6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3 746,8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оздоровител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кампании детей, в том числе за счет средств субсидий из бюджетов вышесто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ским 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временн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трудоустройства подростков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2 315,8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оздоровител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кампании детей (организация време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трудоустройства подростков), в том чи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счет средств су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трудоустройства подростков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"Дети и молодёжь"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1 110,3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проекта "С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циальная активность" и регионального проекта "Развитие системы поддержки молодежи ("Молодежь России")"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проекта "С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циальная активность" и регионального проекта "Развитие системы поддержки молодежи ("Молодежь России")" за счет средств местн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военно-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патриотической и гр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жданско-патриотической 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05 3 02 00000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военно-патриотической и гр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жданско-патриотической 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правленности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реализации муниципальной пр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1 943 212,7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1 960 915,5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1 968 830,0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и ухода за детьми, включая организацию их питания и режима дня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76 609,2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87 398,5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91 883,5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и ухода за детьми, включая организацию их питания и режима дня (расходы по обр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коммунальными отх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и ухода за детьми, включая организацию их питания и режима дня за счет средств 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75 587,0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86 376,3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90 861,3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75 587,0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86 376,3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90 861,3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пенсации родителям (законным представ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телям) платы за пр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детьми, посещающими образ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вательные организации, реализующие образов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тельную программу дошкольного образов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ко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пенсации родителям (законным представ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телям) платы за пр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детьми, посещающими образ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вательные организации на территории Респу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Коми, реализу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 образовательную программу дошкольн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и муниципальными общеобразовательными организациями образ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и муниципальными общеобразовательными организациями образ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программ за счет субвенции из ре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122 029,5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128 043,5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130 997,0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горячего питания обучающихся, пол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 начальное 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щее образование в 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38 373,9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31 219,4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38 373,9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31 219,4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(расх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 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обращению с тве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дыми коммунальн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отходами)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05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82 562,1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93 779,4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98 684,1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82 562,1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93 779,4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98 684,1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 повышением 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отдельных категорий работников в сфере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оплаты труда 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  <w:proofErr w:type="gramEnd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обр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в том числе за счет средств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из бюджетов выш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тавления дополнител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51 416,3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51 723,3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51 880,8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тавления дополнител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детям (расходы по обращ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 твердыми ко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мунальными отходами)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тавления дополнител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детям за счет средств местн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51 372,6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51 679,5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51 837,0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48 302,6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48 609,5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48 767,0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МБУ "Молоде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центр"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8 026,7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МБУ "Молоде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центр" (расходы по обращению с тве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дыми коммунальными отх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МБУ "Молоде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центр"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7 936,8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8 010,7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7 936,8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8 010,7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парата Управления 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администр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орг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 администрации в части обеспечения </w:t>
            </w:r>
            <w:proofErr w:type="gramStart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управления образов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администрации 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</w:t>
            </w:r>
            <w:proofErr w:type="gramEnd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Управления 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56 535,7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57 079,9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57 372,8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Управления 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56 535,7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57 079,9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57 372,8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50 280,6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50 280,6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50 280,6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6 705,4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7 006,4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кул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национальной политики"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355 805,0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352 269,6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351 788,8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дворцов и домов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59 725,7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59 406,7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59 099,3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дворцов и домов культуры (расходы по обращению с тверд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коммунальными отх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дворцов и домов культуры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59 607,3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59 288,2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58 980,8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59 607,3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59 288,2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58 980,8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но-массовых меропри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тий и мероприятий по реализации национал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1 333,2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культу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но-массовых меропри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и мероприятий по реализации национал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1 333,2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893,2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ментных фондов мун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ментных фондов мун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библиотек за счет средств местн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учреждений библиотечной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35 048,3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34 703,8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учреждений библиотечной системы (расходы по обращ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 твердыми ко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мунальными отходами)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номным учреждениям и 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05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учреждений библиотечной системы за счет средств местн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34 965,2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34 661,7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34 965,2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34 661,7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учреждений дополнительного обр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обла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культуры и искусства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50 614,3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50 608,6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учреждений дополнительного обр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обла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культуры и искусства (расходы по обращ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 твердыми ко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мунальными отход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учреждений дополнительного обр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обла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культуры и искусства за счет средств местн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50 476,0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50 400,7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50 470,3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50 476,0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50 400,7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50 470,3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5 907,0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музея (ра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по обращению с твердыми коммунал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музея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парата Управления культуры и национал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админ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10 867,2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орг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обеспечения де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управления культуры и национальной полит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администрации 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10 867,2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10 857,2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муниципальных учре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сферы культ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оснащение учреждений культуры сцен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реквизитом, мебелью, одеждой сцены и т.д.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муниципальных учре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сферы культ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в том числе за счет средств субсидий из бюджетов вышесто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туры, прошедших 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туры, прошедших 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"Народный бюджет"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оплаты труда 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  <w:proofErr w:type="gramEnd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оплаты труда 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  <w:proofErr w:type="gramEnd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туры, в том числе за счет средств субсидии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отрасли культ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47 715,6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47 727,1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47 680,1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отрасли культ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за счет средств 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47 715,6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47 727,1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47 680,1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47 715,6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47 727,1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47 680,1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народных проектов, прошедших 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отбор в рамках проекта "Народный бюджет", в области этнокульту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развития народов, проживающих на те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06 0 21 00000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проектов, прошедших отбор в рамках проекта "Народный бюджет", в области этнокульту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развития народов, проживающих на те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Республики Коми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ф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194 034,5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196 248,7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196 256,7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 учреждениями физкультурно-спортивной направле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174 388,7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170 649,3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172 477,5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 учреждениями физкультурно-спортивной направле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(расходы по 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коммунальными отх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 учреждениями физкультурно-спортивной направле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173 863,9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170 124,5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171 952,7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номным учреждениям и 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173 863,9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170 124,5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171 952,7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учреждений физкул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1 691,9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учреждений физкул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правленности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1 691,9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1 691,9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официальных фи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культурно-оздоровительных и спортивных меропри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для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официальных фи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культурно-оздоровительных и спортивных меропри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для населения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адаптивного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адаптивного спорта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парата Управления ф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зической культуры и спорта администрации 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15 665,6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15 710,6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орг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обеспечения де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аппарата </w:t>
            </w:r>
            <w:proofErr w:type="spellStart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УФКиС</w:t>
            </w:r>
            <w:proofErr w:type="spellEnd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15 665,6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15 710,6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13 564,2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2 146,4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физ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спорта, прошедших 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физ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спорта, прошедших 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"Народный бюджет"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проекта "Спорт - норма жизни" в части государстве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орган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входящих в си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 спортивной по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нального проекта "Спорт - норма жизни" 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части государстве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орган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входящих в си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 спортивной по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готовки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15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"Социальная з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щита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20 549,2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18 364,7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18 364,7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поддержка нас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18 364,7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18 364,7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18 364,7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социальной поддержки отдельным категориям граждан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гарантий по жилищно-коммунальным услугам путем пр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доставления гражданам субсидий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гарантий по жилищно-коммунальным услугам путем пр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доставления гражданам субсидий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"Строительство, прио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ретение, реконстру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ция, ремонт жилых п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мещений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детей-сирот и 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тей, оставшихся без 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попечения родителей, лиц из числа детей-сирот и детей, оста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шихся без попечения родителей, жилыми помещениями 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специализ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рованного жилищного фонда, предоставля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мыми по договорам найма специализир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жилых пом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8 841,6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Строительство, прио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ретение, реконстру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ция, ремонт жилых п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мещений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детей-сирот и 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оставшихся без попечения родителей, лиц из числа детей-сирот и детей, оста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шихся без попечения родителей, жилыми помещениями 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специализ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рованного жилищного фонда, предоставля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мыми по договорам найма специализир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жилых пом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щений за счет средств субвенций, поступа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из республика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5 578,2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5 522,6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венной (муниципал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5 578,2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5 522,6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ретение, реконстру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ция, ремонт жилых п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мещений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детей-сирот и 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оставшихся без попечения родителей, лиц из числа детей-сирот и детей, оста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шихся без попечения родителей, жилыми помещениями 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специализ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рованного жилищного фонда, предоставля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мыми по договорам 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найма специализир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жилых пом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щений за счет средств субвенций, поступа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из федерального бюджета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06 R0820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3 319,0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венной (муниципал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3 319,0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государстве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8 статьи 1 статьи Закона Республики Коми "О наделении органов 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в Республике Коми 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дельными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государстве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8 статьи 1 статьи Закона Республики Коми "О наделении органов 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в Республике Коми 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дельными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 за счёт средств субве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дарственного полном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Республики Коми по предоставлению мер социальной поддержки в форме выплаты 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нежной компенсации педагогическим рабо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муниципальных образовательных орг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в Республике Коми, работа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и проживающим в сел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населенных пун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или поселках г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полном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Республики Коми по предоставлению мер социальной поддержки в форме выплаты 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нежной компенсации педагогическим рабо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муниципальных образовательных орг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в Республике Коми, работа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и проживающим в сел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населенных пун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или поселках г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типа за счет средств субвенций, п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государстве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13 статьи 1 статьи З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 Республики Коми "О наделении органов местного самоуправл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 отдельными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государстве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ренных пунктом 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 статьи 1 статьи З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 Республики Коми "О наделении органов местного самоуправл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 отдельными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 за счёт средств субве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12 7318Z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государстве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7 статьи 1 статьи Закона Республики Коми "О наделении органов 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в Республике Коми 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дельными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государстве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7 статьи 1 статьи Закона Республики Коми "О наделении органов 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в Республике Коми 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дельными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 за счёт средств субве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публики 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14 7317Z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14 7317Z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14 7317Z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тупная среда"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зданий (п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мещений) образов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и предоставление образ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зданий (п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мещений) образов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и предоставление образ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услуг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до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тупной среды, пр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до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тупной среды, пр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бюджет"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Адаптация объектов 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собс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08 2 09 00000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Адаптация объектов муниципальной собс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09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09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социально ор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ентированных неко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мерческих организ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поддержки соц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 ориентирова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поддержки соц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 ориентирова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некоммерческим организациям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си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муниципального 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454 035,5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445 880,5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457 107,8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муниципальным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43 038,2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42 682,1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на объекты муниципальной собс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 муниципал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на объекты муниципальной собс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 муниципал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 за счет средств местн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государственных 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з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мельных участков в аренду, постоянное (бессрочное) пользов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безвозмездное срочное пользование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1 591,0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мельных участков в аренду, постоянное (бессрочное) пользов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безвозмездное срочное пользование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1 591,0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1 591,0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имущества в аре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ду, безвозмездное пол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зование, довер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тельное управление, закрепл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оперативное управление, хозяйс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имущества в аре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ду, безвозмездное пол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зование, довер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тельное управление, закрепл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оперативное управление, хозяйс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венное ведение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подпрограммы "Управление 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28 911,0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30 110,9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30 111,0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постоянной основе, и работников органов 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самоуправления, замещающих должн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муниципальной 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службы Комитета по управлению 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 администрации мун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04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подпрограммы "Управление 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11 530,2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12 730,1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12 730,2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10 087,1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11 287,1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тельств, связанных с управлением 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6 241,2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8 612,5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7 524,2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8 312,5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генерал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планов, правил землепользования и з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стройки и документ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по планировке те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муниципал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генерал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планов, правил землепользования и з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стройки и документ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по планировке те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муниципал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образований, в том числе за счёт средств 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 межевания земельных участков и проведение комплексных кадастр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работ, в том числе за счёт средств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из республиканск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S2080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S2080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 межевания территории для выполнения ко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плексных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 межевания территории для выполнения ко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плексных кадастровых работ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муниципальн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финансами и 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долгом"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110 945,1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110 093,1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115 303,7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73 839,8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77 763,1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долга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73 839,8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77 763,1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пального)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73 839,8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72 652,5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77 763,1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орг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обеспечения де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аппарата </w:t>
            </w:r>
            <w:proofErr w:type="spellStart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37 105,4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37 440,6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37 540,6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постоянной основе, и работников органов 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самоуправления, замещающих должн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муниципальной службы </w:t>
            </w:r>
            <w:proofErr w:type="spellStart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орг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обеспечения де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аппарата </w:t>
            </w:r>
            <w:proofErr w:type="spellStart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12 626,5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12 726,5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11 229,1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1 497,4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"Обе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реализации муниципальной пр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276 441,7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272 263,5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273 348,6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начисления на 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по оплате труда администрации мун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180 903,9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180 903,9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180 903,9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постоянной основе, и работников органов 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самоуправления, замещающих должн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муниципальной службы Администр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начисления на 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по оплате труда администрации мун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"Усинск", за исключ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фонда оплаты труда (с начислениями) выборных должнос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лиц местного 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осущ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ствляющих свои по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на постоянной основе, и работников органов местного сам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должности мун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функций госуда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01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территориальных орг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55 045,0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54 944,8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орг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обеспечения де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органов адм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55 045,0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54 944,8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49 892,5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49 847,5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49 847,5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4 840,4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4 785,2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органов местного самоуправления и 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23 095,4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24 769,1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26 111,6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орг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обеспечения де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23 095,4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24 769,1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26 111,6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функций госуда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05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22 287,2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23 960,8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25 303,4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308,3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взносы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1 673,3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взносы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1 673,3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1 273,3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выборов в органы местного самоуправл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выборов в органы местного самоуправл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муниципального округа "Усинск"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полном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чий по составлению (изменению) списков кандидатов в </w:t>
            </w:r>
            <w:proofErr w:type="spellStart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полном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чий по составлению (изменению) списков 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кандидатов в </w:t>
            </w:r>
            <w:proofErr w:type="spellStart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 за счет средств су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венций, поступающих из федерального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09 5120Z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государстве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в 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ответствии с пунктом 4 статьи 1 Закона Ре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самоуправления в Ре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 отдел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полномочиями Ре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полном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в соответствии с пунктом 4 статьи 1 З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 Республики Коми "О наделении органов местного самоуправл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 отдельными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 за счет средств субве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поступающих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686,9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дарственных полном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предусмотренных пунктами 11 и 12 ст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1 статьи Закона Республики Коми "О наделении органов 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 Республике Коми 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дельными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полном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предусмотренных пунктами 11 и 12 ст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1 статьи Закона Республики Коми "О наделении органов 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 Республике Коми 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дельными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 за счет средств субве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поступающих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6 409,4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формационное общес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12 096,6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14 387,6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ционной безопасности в администрации 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ционной безопасности в администрации 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тронного документ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оборота администрации муниципального 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тронного документ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оборота администрации муниципального 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вычислительной сети администрации мун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7 307,7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вычислительной сети администрации мун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7 307,7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7 307,7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тельств по опубликов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нормативных 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муниципального округа "Усинск" и обеспечению открыт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деятельности орг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09 4 04 00000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обяз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 по опубликов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нормативных 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муниципального округа "Усинск" и обеспечению открыт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деятельности орг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"Кадры"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11 513,9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11 472,4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11 385,8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обучение по программам среднего профессионального 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разования, в том числе оказание мер социал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обучение по программам среднего профессионального 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разования, в том числе оказание мер социал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обучение по программам высшего образования, в том чи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оказание мер соц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обучение по программам высшего образования, в том чи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оказание мер соц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за счет средств местного бюджета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5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слугу лет муниципал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слугу лет муниципал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служащим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06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06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"Обеспечение безопасности жизн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насел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16 870,1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16 935,7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пожарной безопасности и без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16 229,4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16 431,7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противопожарным оборудованием (сре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защиты, эваку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пожаротушения) и обеспечение его безопасной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16 088,2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16 295,0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 пожарной безопасности (обус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 и (или) ремонт п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жарных водоемов) за счет средств республ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10 1 02 74100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10 1 02 74100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противопожарным оборудованием (сре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защиты, эваку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11 094,8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6 695,0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3 811,5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2 883,5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за пожарную безопасность, страх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жизни и стим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добровол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пожарных ДПФ (в т.ч. участие населения в борьбе с пожарами)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за пожарную безопасность, страх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жизни и стим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добровол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пожарных ДПФ (в т.ч. участие населения в борьбе с пожарами)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сового отдыха насел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водных объектах с целью обеспечения их безопасности, охраны жизни и здоровья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сового отдыха насел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водных объектах с целью обеспечения их безопасности, охраны жизни и здоровья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1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"Гра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данская оборона и з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щита населения от чрезвычайных ситу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системами управления и оповещ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при ЧС в условиях мирного и 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енного времени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системами управления и оповещ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при ЧС в условиях мирного и 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енного времени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единой дежурно-диспетчерской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единой дежурно-диспетчерской службы за счет средств местн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филактика терроризма и экстремизма"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новка инженерно-технических средств охраны объектов мун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(организаций)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и уст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новка инженерно-технических средств охраны объектов мун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(организаций)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"Формирование комфортной городской среды муниципальн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округа "Усинск" Ре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37 903,2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ровых территорий 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25 607,7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ровых территорий 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25 607,7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25 607,7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 муниципального округа "Усинск", в том чи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счет субсидии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S2260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S2260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"Профилактика правонарушений и обеспечение общес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венной безопасности на территории 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 округа "Усинск" Республики 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"Пр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филактика преступл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и иных правон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местного сам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отдельных государственных по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номочий Республики Коми в сфере админ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стративной ответстве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предусмотре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Законом Республ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"Об админис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ративной ответственн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 Республике К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местного сам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отдельных государственных по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номочий Республики Коми в сфере админ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стративной ответстве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предусмотре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Законом Республ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"Об админис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ративной ответственн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 Республике К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 - за счёт средств субвенции из респу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народной дружины в муниципальном округе "Усинск", координ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деятельности народной дружины, вкл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ченной в Региональный реестр 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народных дружин и общественных объед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 правоохран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направленн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 РК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Содействие созданию народной дружины в муниципальном округе "Усинск", координ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деятельности народной дружины, вкл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ченной в Региональный реестр народных дружин и общественных объед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 правоохран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направленн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 РК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"Энергосбер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и повышение энергетической эффе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тепл</w:t>
            </w:r>
            <w:proofErr w:type="gramStart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водоснабж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территории 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тепл</w:t>
            </w:r>
            <w:proofErr w:type="gramStart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водоснабж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территории 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повышение энергетич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ской эффективности в образовательных учр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14 0 05 00000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Энергосбережение и повышение энергетич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 образовательных учр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 деятельн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30 474,0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144 703,4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339 238,5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взыскания на средства бюджета 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взыскания на средства бюджета 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Республики Коми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вета муниципального округа "Усинск" Ре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в сфере устано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Сов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муниципального 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 Респу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муниципальн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округа "Усинск"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Представительские и иные прочие расходы Совета муниципальн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округа "Усинск"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- фонд оплаты труда (с начислениями) лиц, замещающих 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пальные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 - фонд оплаты труда (с начи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лиц, зам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щающих муниципал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3 484,8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оплаты труда (с начи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работников органов местного сам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щих должности мун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06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2 156,4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1 610,8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545,6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чес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вование сельских нас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пунктов мун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 в связи с юбилейными датами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чес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вование сельских нас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пунктов мун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 в связи с юбилейными датами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ко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пенсацию стоимости проезда к месту 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отпуска и 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ратно и выезда из районов Крайнего 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ко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пенсацию стоимости 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проезда к месту 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отпуска и 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ратно и выезда из районов Крайнего 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 за счёт средств 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готовку празднования 80-летия Победы 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готовку празднования 80-летия Победы ВОВ за счёт средств местн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Республики Коми по предупрежд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ликвидации ЧС и п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следствий стихийных бедствий на террит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муниципального округа "Усинск" Ре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муниц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Республики Коми по предупрежд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ликвидации ЧС и п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следствий стихийных бедствий на террит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муниципального округа "Усинск" Ре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 Коми за счет средств местного бю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134 961,0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329 383,5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134 961,0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329 383,5</w:t>
            </w:r>
          </w:p>
        </w:tc>
      </w:tr>
      <w:tr w:rsidR="00D0537B" w:rsidRPr="00D0537B" w:rsidTr="00D0537B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37B" w:rsidRPr="00D0537B" w:rsidRDefault="00D0537B" w:rsidP="00D05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134 961,0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37B" w:rsidRPr="00D0537B" w:rsidRDefault="00D0537B" w:rsidP="00D0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329 383,5</w:t>
            </w:r>
          </w:p>
        </w:tc>
      </w:tr>
    </w:tbl>
    <w:p w:rsidR="00B77987" w:rsidRDefault="00B77987" w:rsidP="009D3B8A"/>
    <w:p w:rsidR="00D0537B" w:rsidRDefault="00D0537B" w:rsidP="009D3B8A"/>
    <w:sectPr w:rsidR="00D0537B" w:rsidSect="00294F31">
      <w:headerReference w:type="default" r:id="rId7"/>
      <w:pgSz w:w="11906" w:h="16838"/>
      <w:pgMar w:top="709" w:right="707" w:bottom="568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F28" w:rsidRDefault="00B53F28" w:rsidP="00474AE6">
      <w:pPr>
        <w:spacing w:after="0" w:line="240" w:lineRule="auto"/>
      </w:pPr>
      <w:r>
        <w:separator/>
      </w:r>
    </w:p>
  </w:endnote>
  <w:endnote w:type="continuationSeparator" w:id="0">
    <w:p w:rsidR="00B53F28" w:rsidRDefault="00B53F28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F28" w:rsidRDefault="00B53F28" w:rsidP="00474AE6">
      <w:pPr>
        <w:spacing w:after="0" w:line="240" w:lineRule="auto"/>
      </w:pPr>
      <w:r>
        <w:separator/>
      </w:r>
    </w:p>
  </w:footnote>
  <w:footnote w:type="continuationSeparator" w:id="0">
    <w:p w:rsidR="00B53F28" w:rsidRDefault="00B53F28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537205" w:rsidRDefault="00AC73E3" w:rsidP="00474AE6">
        <w:pPr>
          <w:pStyle w:val="a3"/>
          <w:jc w:val="center"/>
        </w:pPr>
        <w:r>
          <w:fldChar w:fldCharType="begin"/>
        </w:r>
        <w:r w:rsidR="00537205">
          <w:instrText>PAGE   \* MERGEFORMAT</w:instrText>
        </w:r>
        <w:r>
          <w:fldChar w:fldCharType="separate"/>
        </w:r>
        <w:r w:rsidR="00D0537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D491E"/>
    <w:rsid w:val="00065E06"/>
    <w:rsid w:val="000B2115"/>
    <w:rsid w:val="000D3C6B"/>
    <w:rsid w:val="000D5344"/>
    <w:rsid w:val="0012564B"/>
    <w:rsid w:val="001A63BD"/>
    <w:rsid w:val="001E5465"/>
    <w:rsid w:val="00213629"/>
    <w:rsid w:val="00275484"/>
    <w:rsid w:val="002866F3"/>
    <w:rsid w:val="00287A6C"/>
    <w:rsid w:val="00294F31"/>
    <w:rsid w:val="002D491E"/>
    <w:rsid w:val="002E50EC"/>
    <w:rsid w:val="002E6562"/>
    <w:rsid w:val="002F2CE6"/>
    <w:rsid w:val="00335D3D"/>
    <w:rsid w:val="003556CF"/>
    <w:rsid w:val="003751BD"/>
    <w:rsid w:val="003B4F56"/>
    <w:rsid w:val="003B7015"/>
    <w:rsid w:val="0045223F"/>
    <w:rsid w:val="00452492"/>
    <w:rsid w:val="00470F62"/>
    <w:rsid w:val="00474AE6"/>
    <w:rsid w:val="004955A3"/>
    <w:rsid w:val="004B2377"/>
    <w:rsid w:val="004C612A"/>
    <w:rsid w:val="004D4329"/>
    <w:rsid w:val="004D6920"/>
    <w:rsid w:val="004D7BE6"/>
    <w:rsid w:val="004F1481"/>
    <w:rsid w:val="00537205"/>
    <w:rsid w:val="005630A5"/>
    <w:rsid w:val="00586EED"/>
    <w:rsid w:val="005A5B86"/>
    <w:rsid w:val="005C0D74"/>
    <w:rsid w:val="005C45C2"/>
    <w:rsid w:val="005D7D81"/>
    <w:rsid w:val="005F0A9D"/>
    <w:rsid w:val="00633AD4"/>
    <w:rsid w:val="006947CE"/>
    <w:rsid w:val="006C68B9"/>
    <w:rsid w:val="00714795"/>
    <w:rsid w:val="0073424D"/>
    <w:rsid w:val="00746380"/>
    <w:rsid w:val="0076031A"/>
    <w:rsid w:val="007B4163"/>
    <w:rsid w:val="007C0A58"/>
    <w:rsid w:val="007F23AE"/>
    <w:rsid w:val="00861D60"/>
    <w:rsid w:val="008774F4"/>
    <w:rsid w:val="008830AE"/>
    <w:rsid w:val="008C0B12"/>
    <w:rsid w:val="008E7A00"/>
    <w:rsid w:val="009047F7"/>
    <w:rsid w:val="009D3B8A"/>
    <w:rsid w:val="009F67AF"/>
    <w:rsid w:val="00A07766"/>
    <w:rsid w:val="00A81064"/>
    <w:rsid w:val="00AB455E"/>
    <w:rsid w:val="00AC73E3"/>
    <w:rsid w:val="00AE6A06"/>
    <w:rsid w:val="00B11AF6"/>
    <w:rsid w:val="00B36815"/>
    <w:rsid w:val="00B4266F"/>
    <w:rsid w:val="00B53F28"/>
    <w:rsid w:val="00B602A5"/>
    <w:rsid w:val="00B77987"/>
    <w:rsid w:val="00B93157"/>
    <w:rsid w:val="00BA3CDD"/>
    <w:rsid w:val="00BD3339"/>
    <w:rsid w:val="00BF5B3E"/>
    <w:rsid w:val="00C71F17"/>
    <w:rsid w:val="00C77E94"/>
    <w:rsid w:val="00C93CF0"/>
    <w:rsid w:val="00CA0368"/>
    <w:rsid w:val="00CC6074"/>
    <w:rsid w:val="00CD07A2"/>
    <w:rsid w:val="00CF5B2E"/>
    <w:rsid w:val="00D0537B"/>
    <w:rsid w:val="00D200E3"/>
    <w:rsid w:val="00D27248"/>
    <w:rsid w:val="00D511AE"/>
    <w:rsid w:val="00D83D6C"/>
    <w:rsid w:val="00DA32A7"/>
    <w:rsid w:val="00DC6CE9"/>
    <w:rsid w:val="00DF72AF"/>
    <w:rsid w:val="00E4441D"/>
    <w:rsid w:val="00E4502E"/>
    <w:rsid w:val="00E829B8"/>
    <w:rsid w:val="00E84323"/>
    <w:rsid w:val="00EA0F04"/>
    <w:rsid w:val="00EA4E27"/>
    <w:rsid w:val="00EB39DE"/>
    <w:rsid w:val="00F06BBE"/>
    <w:rsid w:val="00F25D1C"/>
    <w:rsid w:val="00F62F56"/>
    <w:rsid w:val="00F94300"/>
    <w:rsid w:val="00F9749A"/>
    <w:rsid w:val="00FA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5D7D81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D7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5D7D81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D7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33798-5BDB-4A5A-BE3D-F38B56F6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11286</Words>
  <Characters>64331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10</cp:revision>
  <cp:lastPrinted>2022-03-17T12:52:00Z</cp:lastPrinted>
  <dcterms:created xsi:type="dcterms:W3CDTF">2024-08-28T09:10:00Z</dcterms:created>
  <dcterms:modified xsi:type="dcterms:W3CDTF">2024-12-11T08:15:00Z</dcterms:modified>
</cp:coreProperties>
</file>